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0DC" w:rsidRDefault="000A20DC" w:rsidP="000A20DC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ДОГОВІР </w:t>
      </w:r>
    </w:p>
    <w:p w:rsidR="000A20DC" w:rsidRDefault="000A20DC" w:rsidP="000A20DC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встановлення побратимських зв’язків між </w:t>
      </w:r>
    </w:p>
    <w:p w:rsidR="000A20DC" w:rsidRDefault="000A20DC" w:rsidP="000A20DC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містом Чорноморськ (Україна) і містом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Хинчешти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(Республіка Молдова)   </w:t>
      </w:r>
    </w:p>
    <w:p w:rsidR="000A20DC" w:rsidRDefault="000A20DC" w:rsidP="000A20DC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A20DC" w:rsidRDefault="000A20DC" w:rsidP="000A20DC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Чорноморська міська рада Одеського району Одеської області (Україна) та адміністрація міста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Хинчешти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(Республіка Молдова) (далі – Сторони), діючи згідно з  принципами встановлення дипломатичних відносин між Україною та Молдовою, з метою покращення взаємного розуміння та зміцнення дружби між народами України та Молдови, враховуючи потенціал міста Чорноморськ (Україна) і міста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Хинчешти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(Республіка Молдова), можливості для розвитку взаємовигідного двостороннього співробітництва підписали цей Договір про наступне:</w:t>
      </w:r>
    </w:p>
    <w:p w:rsidR="000A20DC" w:rsidRDefault="000A20DC" w:rsidP="000A20DC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Пункт 1</w:t>
      </w:r>
    </w:p>
    <w:p w:rsidR="000A20DC" w:rsidRDefault="000A20DC" w:rsidP="000A20DC">
      <w:pPr>
        <w:pStyle w:val="a3"/>
        <w:spacing w:after="0"/>
        <w:ind w:left="-567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Встановити побратимські зв’язки між містом Чорноморськ (Україна) і містом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Хинчешти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(Республіка Молдова). </w:t>
      </w:r>
    </w:p>
    <w:p w:rsidR="000A20DC" w:rsidRDefault="000A20DC" w:rsidP="000A20DC">
      <w:pPr>
        <w:pStyle w:val="a3"/>
        <w:spacing w:after="0"/>
        <w:ind w:left="-567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20DC" w:rsidRDefault="000A20DC" w:rsidP="000A20DC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Пункт 2</w:t>
      </w:r>
    </w:p>
    <w:p w:rsidR="000A20DC" w:rsidRDefault="000A20DC" w:rsidP="000A20DC">
      <w:pPr>
        <w:pStyle w:val="a3"/>
        <w:spacing w:after="0"/>
        <w:ind w:left="-567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Обидві Сторони у відповідності з принципами рівноправ’я та взаємовигоди мають намір здійснювати  співпрацю на основі встановлення і розвитку прямих економічних і соціально-культурних зв’язків, зокрема за такими напрямками:</w:t>
      </w:r>
    </w:p>
    <w:p w:rsidR="000A20DC" w:rsidRDefault="000A20DC" w:rsidP="000A20DC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регіональний розвиток; </w:t>
      </w:r>
    </w:p>
    <w:p w:rsidR="000A20DC" w:rsidRDefault="000A20DC" w:rsidP="000A20DC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економіка, а саме: комунальне господарство, промисловість, будівництво, транспорт, телекомунікації і торгівля;</w:t>
      </w:r>
    </w:p>
    <w:p w:rsidR="000A20DC" w:rsidRDefault="000A20DC" w:rsidP="000A20DC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екологія і раціональне використання природних ресурсів;</w:t>
      </w:r>
    </w:p>
    <w:p w:rsidR="000A20DC" w:rsidRDefault="000A20DC" w:rsidP="000A20DC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наука, техніка та освіта;</w:t>
      </w:r>
    </w:p>
    <w:p w:rsidR="000A20DC" w:rsidRDefault="000A20DC" w:rsidP="000A20DC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охорона здоров'я та соціальна допомога;</w:t>
      </w:r>
    </w:p>
    <w:p w:rsidR="000A20DC" w:rsidRDefault="000A20DC" w:rsidP="000A20DC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культура та мистецтво;</w:t>
      </w:r>
    </w:p>
    <w:p w:rsidR="000A20DC" w:rsidRPr="000A20DC" w:rsidRDefault="000A20DC" w:rsidP="000A20DC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спорт і туризм;</w:t>
      </w:r>
    </w:p>
    <w:p w:rsidR="000A20DC" w:rsidRDefault="000A20DC" w:rsidP="000A20DC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інші галузі, які становлять взаємний інтерес.</w:t>
      </w:r>
    </w:p>
    <w:p w:rsidR="000A20DC" w:rsidRDefault="000A20DC" w:rsidP="000A20DC">
      <w:pPr>
        <w:pStyle w:val="a3"/>
        <w:spacing w:after="0"/>
        <w:ind w:left="14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20DC" w:rsidRDefault="000A20DC" w:rsidP="000A20DC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Пункт 3</w:t>
      </w:r>
    </w:p>
    <w:p w:rsidR="000A20DC" w:rsidRDefault="000A20DC" w:rsidP="000A20DC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Сторони ініціюватимуть і будуть підтримувати співробітництво між органами місцевого самоврядування, суб'єктами господарювання, організаціями, закладами культури, науки і освіти тощо.</w:t>
      </w:r>
    </w:p>
    <w:p w:rsidR="000A20DC" w:rsidRDefault="000A20DC" w:rsidP="000A20DC">
      <w:pPr>
        <w:pStyle w:val="a3"/>
        <w:ind w:left="-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Пункт 4</w:t>
      </w:r>
    </w:p>
    <w:p w:rsidR="000A20DC" w:rsidRDefault="000A20DC" w:rsidP="000A20DC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Сторони взаємно обмінюватимуться зацікавленою інформацією в різних аспектах економіки,  мають на меті створювати сприятливі умови для подальшого розвитку туризму, торгівлі, освіти, </w:t>
      </w:r>
      <w:r w:rsidR="00DD69A7">
        <w:rPr>
          <w:rFonts w:ascii="Times New Roman" w:hAnsi="Times New Roman" w:cs="Times New Roman"/>
          <w:sz w:val="28"/>
          <w:szCs w:val="28"/>
          <w:lang w:val="uk-UA"/>
        </w:rPr>
        <w:t xml:space="preserve">залучення та захисту </w:t>
      </w:r>
      <w:r>
        <w:rPr>
          <w:rFonts w:ascii="Times New Roman" w:hAnsi="Times New Roman" w:cs="Times New Roman"/>
          <w:sz w:val="28"/>
          <w:szCs w:val="28"/>
          <w:lang w:val="uk-UA"/>
        </w:rPr>
        <w:t>інвестицій тощо.</w:t>
      </w:r>
      <w:r w:rsidR="00364ED9">
        <w:rPr>
          <w:rFonts w:ascii="Times New Roman" w:hAnsi="Times New Roman" w:cs="Times New Roman"/>
          <w:sz w:val="28"/>
          <w:szCs w:val="28"/>
          <w:lang w:val="uk-UA"/>
        </w:rPr>
        <w:t xml:space="preserve"> Сприятимуть у проведенні виставок і ярмарків продукції підприємств міста </w:t>
      </w:r>
      <w:proofErr w:type="spellStart"/>
      <w:r w:rsidR="00364ED9">
        <w:rPr>
          <w:rFonts w:ascii="Times New Roman" w:hAnsi="Times New Roman" w:cs="Times New Roman"/>
          <w:sz w:val="28"/>
          <w:szCs w:val="28"/>
          <w:lang w:val="uk-UA"/>
        </w:rPr>
        <w:t>Хинчешти</w:t>
      </w:r>
      <w:proofErr w:type="spellEnd"/>
      <w:r w:rsidR="00364ED9">
        <w:rPr>
          <w:rFonts w:ascii="Times New Roman" w:hAnsi="Times New Roman" w:cs="Times New Roman"/>
          <w:sz w:val="28"/>
          <w:szCs w:val="28"/>
          <w:lang w:val="uk-UA"/>
        </w:rPr>
        <w:t xml:space="preserve"> і міста Чорноморська.</w:t>
      </w:r>
    </w:p>
    <w:p w:rsidR="000A20DC" w:rsidRDefault="000A20DC" w:rsidP="000A20DC">
      <w:pPr>
        <w:pStyle w:val="a3"/>
        <w:ind w:left="-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D69A7" w:rsidRDefault="00DD69A7" w:rsidP="000A20DC">
      <w:pPr>
        <w:pStyle w:val="a3"/>
        <w:ind w:left="-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A20DC" w:rsidRDefault="000A20DC" w:rsidP="000A20DC">
      <w:pPr>
        <w:pStyle w:val="a3"/>
        <w:ind w:left="-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Пункт 5</w:t>
      </w:r>
    </w:p>
    <w:p w:rsidR="000A20DC" w:rsidRDefault="000A20DC" w:rsidP="000A20DC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Сторони беруть зобов’язання сприяти співпраці між відділами Чорноморської міської ради Одеського району Одеської області та </w:t>
      </w:r>
      <w:r w:rsidR="00230B86">
        <w:rPr>
          <w:rFonts w:ascii="Times New Roman" w:hAnsi="Times New Roman" w:cs="Times New Roman"/>
          <w:sz w:val="28"/>
          <w:szCs w:val="28"/>
          <w:lang w:val="uk-UA"/>
        </w:rPr>
        <w:t xml:space="preserve">адміністрацією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м. </w:t>
      </w:r>
      <w:proofErr w:type="spellStart"/>
      <w:r w:rsidR="00230B86">
        <w:rPr>
          <w:rFonts w:ascii="Times New Roman" w:hAnsi="Times New Roman" w:cs="Times New Roman"/>
          <w:sz w:val="28"/>
          <w:szCs w:val="28"/>
          <w:lang w:val="uk-UA"/>
        </w:rPr>
        <w:t>Хинчешти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контакту відповідних осіб для підготовки та узгодження планів на майбутнє.</w:t>
      </w:r>
    </w:p>
    <w:p w:rsidR="000A20DC" w:rsidRDefault="000A20DC" w:rsidP="000A20DC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Постійні контакти будуть підтримуватись між керівниками, представниками відповідних структурних підрозділів  Сторін, щоб сприяти консультаціям з обміну досвідом і співробітництву, а також в питаннях, що мають взаємну зацікавленість.</w:t>
      </w:r>
    </w:p>
    <w:p w:rsidR="000A20DC" w:rsidRDefault="000A20DC" w:rsidP="000A20DC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20DC" w:rsidRDefault="000A20DC" w:rsidP="000A20DC">
      <w:pPr>
        <w:pStyle w:val="a3"/>
        <w:ind w:left="-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Пункт 6</w:t>
      </w:r>
    </w:p>
    <w:p w:rsidR="000A20DC" w:rsidRDefault="000A20DC" w:rsidP="000A20DC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Використання і дія цього Договору буде здійснюватися відповідно до законів України  та  Республіки</w:t>
      </w:r>
      <w:r w:rsidR="00230B86">
        <w:rPr>
          <w:rFonts w:ascii="Times New Roman" w:hAnsi="Times New Roman" w:cs="Times New Roman"/>
          <w:sz w:val="28"/>
          <w:szCs w:val="28"/>
          <w:lang w:val="uk-UA"/>
        </w:rPr>
        <w:t xml:space="preserve"> Молдова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A20DC" w:rsidRDefault="000A20DC" w:rsidP="000A20DC">
      <w:pPr>
        <w:pStyle w:val="a3"/>
        <w:ind w:left="-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A20DC" w:rsidRDefault="000A20DC" w:rsidP="000A20DC">
      <w:pPr>
        <w:pStyle w:val="a3"/>
        <w:ind w:left="-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Пункт 7</w:t>
      </w:r>
    </w:p>
    <w:p w:rsidR="000A20DC" w:rsidRDefault="000A20DC" w:rsidP="000A20DC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Цей Договір є безстроковим і набирає чинності після його підписання Сторонами. Договір може бути анульований кожною із Сторін шляхом письмового повідомлення. Анулювання вступає в силу через три місяці після отримання повідомлення про анулювання Договору. Припинення дії цього Договору не впливає на проєкти і програми, які вже в процесі реалізації і відповідають пунктам даного Договору, якщо  Сторони не домовилися про інше.</w:t>
      </w:r>
    </w:p>
    <w:p w:rsidR="000A20DC" w:rsidRDefault="000A20DC" w:rsidP="000A20DC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     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Зміни і доповнення до цього Договору вносяться після взаємного письмового схвалення Сторонами і оформлюються протоколом, який є невід'ємною частиною Договору.</w:t>
      </w:r>
    </w:p>
    <w:p w:rsidR="000A20DC" w:rsidRDefault="000A20DC" w:rsidP="000A20DC">
      <w:pPr>
        <w:pStyle w:val="a3"/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Пункт 8</w:t>
      </w:r>
    </w:p>
    <w:p w:rsidR="000A20DC" w:rsidRDefault="000A20DC" w:rsidP="000A20DC">
      <w:pPr>
        <w:pStyle w:val="a3"/>
        <w:spacing w:after="0"/>
        <w:ind w:left="-567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Цей договір складений у трьох оригінальних примірниках: українською, англійською та </w:t>
      </w:r>
      <w:r w:rsidR="00230B86">
        <w:rPr>
          <w:rFonts w:ascii="Times New Roman" w:hAnsi="Times New Roman" w:cs="Times New Roman"/>
          <w:sz w:val="28"/>
          <w:szCs w:val="28"/>
          <w:lang w:val="uk-UA"/>
        </w:rPr>
        <w:t>румунською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мовами. Всі  тексти мають однакову правову силу. </w:t>
      </w:r>
    </w:p>
    <w:p w:rsidR="00DD69A7" w:rsidRDefault="000A20DC" w:rsidP="000A20DC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DD69A7" w:rsidRDefault="00DD69A7" w:rsidP="000A20DC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20DC" w:rsidRDefault="00DD69A7" w:rsidP="000A20DC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0A20DC">
        <w:rPr>
          <w:rFonts w:ascii="Times New Roman" w:hAnsi="Times New Roman" w:cs="Times New Roman"/>
          <w:sz w:val="28"/>
          <w:szCs w:val="28"/>
          <w:lang w:val="uk-UA"/>
        </w:rPr>
        <w:t xml:space="preserve">  Чорноморський міський голова</w:t>
      </w:r>
      <w:r w:rsidR="000A20D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A20D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A20DC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Мер міста </w:t>
      </w:r>
      <w:proofErr w:type="spellStart"/>
      <w:r w:rsidR="00230B86">
        <w:rPr>
          <w:rFonts w:ascii="Times New Roman" w:hAnsi="Times New Roman" w:cs="Times New Roman"/>
          <w:sz w:val="28"/>
          <w:szCs w:val="28"/>
          <w:lang w:val="uk-UA"/>
        </w:rPr>
        <w:t>Хинчешти</w:t>
      </w:r>
      <w:proofErr w:type="spellEnd"/>
    </w:p>
    <w:p w:rsidR="00DD69A7" w:rsidRDefault="00DD69A7" w:rsidP="000A20DC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20DC" w:rsidRDefault="000A20DC" w:rsidP="000A20DC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20DC" w:rsidRDefault="000A20DC" w:rsidP="000A20DC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_____</w:t>
      </w:r>
      <w:r w:rsidR="00DD69A7">
        <w:rPr>
          <w:rFonts w:ascii="Times New Roman" w:hAnsi="Times New Roman" w:cs="Times New Roman"/>
          <w:sz w:val="28"/>
          <w:szCs w:val="28"/>
          <w:lang w:val="uk-UA"/>
        </w:rPr>
        <w:t>______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________    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_____</w:t>
      </w:r>
      <w:r w:rsidR="00DD69A7">
        <w:rPr>
          <w:rFonts w:ascii="Times New Roman" w:hAnsi="Times New Roman" w:cs="Times New Roman"/>
          <w:sz w:val="28"/>
          <w:szCs w:val="28"/>
          <w:lang w:val="uk-UA"/>
        </w:rPr>
        <w:t>_____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_______                                  </w:t>
      </w:r>
    </w:p>
    <w:p w:rsidR="000A20DC" w:rsidRDefault="000A20DC" w:rsidP="000A20DC">
      <w:pPr>
        <w:pStyle w:val="3"/>
        <w:shd w:val="clear" w:color="auto" w:fill="FDFDFD"/>
        <w:spacing w:before="0" w:beforeAutospacing="0" w:after="251" w:afterAutospacing="0" w:line="276" w:lineRule="auto"/>
        <w:ind w:left="-567" w:right="-284"/>
        <w:textAlignment w:val="baseline"/>
        <w:rPr>
          <w:bCs w:val="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Василь Гуляєв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</w:t>
      </w:r>
      <w:r>
        <w:rPr>
          <w:sz w:val="28"/>
          <w:szCs w:val="28"/>
          <w:lang w:val="uk-UA"/>
        </w:rPr>
        <w:tab/>
      </w:r>
      <w:r w:rsidR="00DD69A7">
        <w:rPr>
          <w:sz w:val="28"/>
          <w:szCs w:val="28"/>
          <w:lang w:val="uk-UA"/>
        </w:rPr>
        <w:t xml:space="preserve">    </w:t>
      </w:r>
      <w:r w:rsidR="00230B86">
        <w:rPr>
          <w:sz w:val="28"/>
          <w:szCs w:val="28"/>
          <w:lang w:val="uk-UA"/>
        </w:rPr>
        <w:t xml:space="preserve">Олександр </w:t>
      </w:r>
      <w:proofErr w:type="spellStart"/>
      <w:r w:rsidR="00230B86">
        <w:rPr>
          <w:sz w:val="28"/>
          <w:szCs w:val="28"/>
          <w:lang w:val="uk-UA"/>
        </w:rPr>
        <w:t>Ботнар</w:t>
      </w:r>
      <w:proofErr w:type="spellEnd"/>
    </w:p>
    <w:p w:rsidR="00230B86" w:rsidRDefault="00230B86" w:rsidP="000A20DC">
      <w:pPr>
        <w:spacing w:after="0"/>
        <w:ind w:left="-567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230B86" w:rsidRDefault="00230B86" w:rsidP="000A20DC">
      <w:pPr>
        <w:spacing w:after="0"/>
        <w:ind w:left="-567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0A20DC" w:rsidRDefault="00230B86" w:rsidP="000A20DC">
      <w:pPr>
        <w:spacing w:after="0"/>
        <w:ind w:left="-567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м.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Хинчешти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</w:p>
    <w:p w:rsidR="00230B86" w:rsidRDefault="00230B86" w:rsidP="000A20DC">
      <w:pPr>
        <w:spacing w:after="0"/>
        <w:ind w:left="-567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27.08.2023</w:t>
      </w:r>
    </w:p>
    <w:sectPr w:rsidR="00230B86" w:rsidSect="00FB681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1E0F25"/>
    <w:multiLevelType w:val="hybridMultilevel"/>
    <w:tmpl w:val="B8484CB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18128E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0A20DC"/>
    <w:rsid w:val="00056149"/>
    <w:rsid w:val="000A20DC"/>
    <w:rsid w:val="00230B86"/>
    <w:rsid w:val="00364ED9"/>
    <w:rsid w:val="006A0597"/>
    <w:rsid w:val="007B2BFB"/>
    <w:rsid w:val="00D96ACC"/>
    <w:rsid w:val="00DD69A7"/>
    <w:rsid w:val="00FB6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0DC"/>
    <w:rPr>
      <w:lang w:val="ru-RU"/>
    </w:rPr>
  </w:style>
  <w:style w:type="paragraph" w:styleId="3">
    <w:name w:val="heading 3"/>
    <w:basedOn w:val="a"/>
    <w:link w:val="30"/>
    <w:uiPriority w:val="9"/>
    <w:semiHidden/>
    <w:unhideWhenUsed/>
    <w:qFormat/>
    <w:rsid w:val="000A20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0A20DC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List Paragraph"/>
    <w:basedOn w:val="a"/>
    <w:uiPriority w:val="34"/>
    <w:qFormat/>
    <w:rsid w:val="000A20D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64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4ED9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3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2180</Words>
  <Characters>1244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Илья</cp:lastModifiedBy>
  <cp:revision>6</cp:revision>
  <cp:lastPrinted>2023-08-21T08:09:00Z</cp:lastPrinted>
  <dcterms:created xsi:type="dcterms:W3CDTF">2023-08-21T07:51:00Z</dcterms:created>
  <dcterms:modified xsi:type="dcterms:W3CDTF">2023-08-21T08:30:00Z</dcterms:modified>
</cp:coreProperties>
</file>