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6AEA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14:paraId="7795656D" w14:textId="2A631BF0" w:rsidR="00313AD7" w:rsidRPr="00F34DE6" w:rsidRDefault="00234965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DE6">
        <w:rPr>
          <w:rFonts w:ascii="Times New Roman" w:hAnsi="Times New Roman" w:cs="Times New Roman"/>
          <w:b/>
          <w:sz w:val="24"/>
          <w:szCs w:val="24"/>
        </w:rPr>
        <w:t xml:space="preserve">позачергової </w:t>
      </w:r>
      <w:r w:rsidR="00F45B13" w:rsidRPr="00F34DE6">
        <w:rPr>
          <w:rFonts w:ascii="Times New Roman" w:hAnsi="Times New Roman" w:cs="Times New Roman"/>
          <w:b/>
          <w:sz w:val="24"/>
          <w:szCs w:val="24"/>
        </w:rPr>
        <w:t>сорок</w:t>
      </w:r>
      <w:r w:rsidR="00B1548D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D1C">
        <w:rPr>
          <w:rFonts w:ascii="Times New Roman" w:hAnsi="Times New Roman" w:cs="Times New Roman"/>
          <w:b/>
          <w:sz w:val="24"/>
          <w:szCs w:val="24"/>
        </w:rPr>
        <w:t>восьмої</w:t>
      </w:r>
      <w:r w:rsidR="006D0422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7FD0" w:rsidRPr="00F34D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 xml:space="preserve">сесії Чорноморської міської ради Одеського району </w:t>
      </w:r>
      <w:r w:rsidR="007A29C1" w:rsidRPr="00F34DE6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9A121F" w:rsidRPr="00F34DE6">
        <w:rPr>
          <w:rFonts w:ascii="Times New Roman" w:hAnsi="Times New Roman" w:cs="Times New Roman"/>
          <w:b/>
          <w:sz w:val="24"/>
          <w:szCs w:val="24"/>
        </w:rPr>
        <w:t>Одеської області VIII скликання</w:t>
      </w:r>
    </w:p>
    <w:p w14:paraId="3960FF4F" w14:textId="77777777" w:rsidR="009A121F" w:rsidRPr="00F34DE6" w:rsidRDefault="009A121F" w:rsidP="00CC2E3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2F4527" w14:textId="17058ED8" w:rsidR="009A121F" w:rsidRPr="00F34DE6" w:rsidRDefault="009A121F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м. Чорноморськ 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="00730D1C">
        <w:rPr>
          <w:rFonts w:ascii="Times New Roman" w:hAnsi="Times New Roman" w:cs="Times New Roman"/>
          <w:sz w:val="24"/>
          <w:szCs w:val="24"/>
        </w:rPr>
        <w:t>12</w:t>
      </w:r>
      <w:r w:rsidR="008C605B" w:rsidRPr="00F34DE6">
        <w:rPr>
          <w:rFonts w:ascii="Times New Roman" w:hAnsi="Times New Roman" w:cs="Times New Roman"/>
          <w:sz w:val="24"/>
          <w:szCs w:val="24"/>
        </w:rPr>
        <w:t>.0</w:t>
      </w:r>
      <w:r w:rsidR="00730D1C">
        <w:rPr>
          <w:rFonts w:ascii="Times New Roman" w:hAnsi="Times New Roman" w:cs="Times New Roman"/>
          <w:sz w:val="24"/>
          <w:szCs w:val="24"/>
        </w:rPr>
        <w:t>7</w:t>
      </w:r>
      <w:r w:rsidR="00B1548D" w:rsidRPr="00F34DE6">
        <w:rPr>
          <w:rFonts w:ascii="Times New Roman" w:hAnsi="Times New Roman" w:cs="Times New Roman"/>
          <w:sz w:val="24"/>
          <w:szCs w:val="24"/>
        </w:rPr>
        <w:t>.</w:t>
      </w:r>
      <w:r w:rsidR="00890BDD" w:rsidRPr="00F34DE6">
        <w:rPr>
          <w:rFonts w:ascii="Times New Roman" w:hAnsi="Times New Roman" w:cs="Times New Roman"/>
          <w:sz w:val="24"/>
          <w:szCs w:val="24"/>
        </w:rPr>
        <w:t>202</w:t>
      </w:r>
      <w:r w:rsidR="00256A72" w:rsidRPr="00F34DE6">
        <w:rPr>
          <w:rFonts w:ascii="Times New Roman" w:hAnsi="Times New Roman" w:cs="Times New Roman"/>
          <w:sz w:val="24"/>
          <w:szCs w:val="24"/>
        </w:rPr>
        <w:t>4</w:t>
      </w:r>
      <w:r w:rsidRPr="00F34D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BFA4" w14:textId="722EB459" w:rsidR="009A121F" w:rsidRPr="00F34DE6" w:rsidRDefault="00DE2524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(пр. Миру, 33)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56A72" w:rsidRPr="00F34D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F47DC" w:rsidRPr="00F34DE6">
        <w:rPr>
          <w:rFonts w:ascii="Times New Roman" w:hAnsi="Times New Roman" w:cs="Times New Roman"/>
          <w:sz w:val="24"/>
          <w:szCs w:val="24"/>
        </w:rPr>
        <w:t xml:space="preserve"> </w:t>
      </w:r>
      <w:r w:rsidR="008C605B" w:rsidRPr="00F34DE6">
        <w:rPr>
          <w:rFonts w:ascii="Times New Roman" w:hAnsi="Times New Roman" w:cs="Times New Roman"/>
          <w:sz w:val="24"/>
          <w:szCs w:val="24"/>
        </w:rPr>
        <w:t>1</w:t>
      </w:r>
      <w:r w:rsidR="00844B1C">
        <w:rPr>
          <w:rFonts w:ascii="Times New Roman" w:hAnsi="Times New Roman" w:cs="Times New Roman"/>
          <w:sz w:val="24"/>
          <w:szCs w:val="24"/>
        </w:rPr>
        <w:t>5</w:t>
      </w:r>
      <w:r w:rsidR="00FF47DC" w:rsidRPr="00F34DE6">
        <w:rPr>
          <w:rFonts w:ascii="Times New Roman" w:hAnsi="Times New Roman" w:cs="Times New Roman"/>
          <w:sz w:val="24"/>
          <w:szCs w:val="24"/>
        </w:rPr>
        <w:t>.00</w:t>
      </w:r>
    </w:p>
    <w:p w14:paraId="1DD09B38" w14:textId="19530B20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Актова зала</w:t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</w:p>
    <w:p w14:paraId="66DF865D" w14:textId="77777777" w:rsidR="009A121F" w:rsidRPr="00F34DE6" w:rsidRDefault="0013041E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</w:r>
      <w:r w:rsidRPr="00F34DE6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p w14:paraId="15B6ED32" w14:textId="33FADE7B" w:rsidR="007D7316" w:rsidRPr="00F34DE6" w:rsidRDefault="009A121F" w:rsidP="00996351">
      <w:pPr>
        <w:shd w:val="clear" w:color="auto" w:fill="FFFFFF"/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Всього </w:t>
      </w:r>
      <w:r w:rsidR="00890BDD" w:rsidRPr="00F34DE6">
        <w:rPr>
          <w:rFonts w:ascii="Times New Roman" w:hAnsi="Times New Roman" w:cs="Times New Roman"/>
          <w:sz w:val="24"/>
          <w:szCs w:val="24"/>
        </w:rPr>
        <w:t xml:space="preserve">присутніх </w:t>
      </w:r>
      <w:r w:rsidRPr="00F34DE6">
        <w:rPr>
          <w:rFonts w:ascii="Times New Roman" w:hAnsi="Times New Roman" w:cs="Times New Roman"/>
          <w:sz w:val="24"/>
          <w:szCs w:val="24"/>
        </w:rPr>
        <w:t xml:space="preserve">депутатів </w:t>
      </w:r>
      <w:r w:rsidR="00576DFF">
        <w:rPr>
          <w:rFonts w:ascii="Times New Roman" w:hAnsi="Times New Roman" w:cs="Times New Roman"/>
          <w:sz w:val="24"/>
          <w:szCs w:val="24"/>
        </w:rPr>
        <w:t xml:space="preserve">- </w:t>
      </w:r>
      <w:r w:rsidR="00811837">
        <w:rPr>
          <w:rFonts w:ascii="Times New Roman" w:hAnsi="Times New Roman" w:cs="Times New Roman"/>
          <w:sz w:val="24"/>
          <w:szCs w:val="24"/>
        </w:rPr>
        <w:t>26</w:t>
      </w:r>
      <w:r w:rsidR="00E73984">
        <w:rPr>
          <w:rFonts w:ascii="Times New Roman" w:hAnsi="Times New Roman" w:cs="Times New Roman"/>
          <w:sz w:val="24"/>
          <w:szCs w:val="24"/>
        </w:rPr>
        <w:t xml:space="preserve"> </w:t>
      </w:r>
      <w:r w:rsidR="00B534E2" w:rsidRPr="00F34DE6">
        <w:rPr>
          <w:rFonts w:ascii="Times New Roman" w:hAnsi="Times New Roman" w:cs="Times New Roman"/>
          <w:sz w:val="24"/>
          <w:szCs w:val="24"/>
        </w:rPr>
        <w:t>(список додається)</w:t>
      </w:r>
      <w:r w:rsidR="007D173E">
        <w:rPr>
          <w:rFonts w:ascii="Times New Roman" w:hAnsi="Times New Roman" w:cs="Times New Roman"/>
          <w:sz w:val="24"/>
          <w:szCs w:val="24"/>
        </w:rPr>
        <w:t>.</w:t>
      </w:r>
    </w:p>
    <w:p w14:paraId="6064A989" w14:textId="6EEB48A9" w:rsidR="001122D7" w:rsidRPr="00F34DE6" w:rsidRDefault="009A121F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Сесію</w:t>
      </w:r>
      <w:r w:rsidR="00FD0AF3" w:rsidRPr="00F34DE6">
        <w:rPr>
          <w:rFonts w:ascii="Times New Roman" w:hAnsi="Times New Roman" w:cs="Times New Roman"/>
          <w:sz w:val="24"/>
          <w:szCs w:val="24"/>
        </w:rPr>
        <w:t xml:space="preserve"> веде міський голова Гуляєв В.</w:t>
      </w:r>
    </w:p>
    <w:p w14:paraId="2D02DDDE" w14:textId="6C65F349" w:rsidR="00256A72" w:rsidRPr="00F34DE6" w:rsidRDefault="00AE1BAA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>Г</w:t>
      </w:r>
      <w:r w:rsidR="00DC0E7F" w:rsidRPr="00F34DE6">
        <w:rPr>
          <w:rFonts w:ascii="Times New Roman" w:hAnsi="Times New Roman" w:cs="Times New Roman"/>
          <w:sz w:val="24"/>
          <w:szCs w:val="24"/>
        </w:rPr>
        <w:t xml:space="preserve">олосування  відбувається </w:t>
      </w:r>
      <w:r w:rsidR="00730D1C">
        <w:rPr>
          <w:rFonts w:ascii="Times New Roman" w:hAnsi="Times New Roman" w:cs="Times New Roman"/>
          <w:sz w:val="24"/>
          <w:szCs w:val="24"/>
        </w:rPr>
        <w:t>шляхом підняття руки</w:t>
      </w:r>
      <w:r w:rsidR="00C6553F" w:rsidRPr="00F34D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EE1091" w14:textId="299C0179" w:rsidR="006529C6" w:rsidRPr="00F34DE6" w:rsidRDefault="00D87FD0" w:rsidP="0099635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DE6">
        <w:rPr>
          <w:rFonts w:ascii="Times New Roman" w:hAnsi="Times New Roman" w:cs="Times New Roman"/>
          <w:sz w:val="24"/>
          <w:szCs w:val="24"/>
        </w:rPr>
        <w:t xml:space="preserve">Присутні вшанували пам'ять загиблих внаслідок збройної агресії російської федерації проти України хвилиною мовчання.  </w:t>
      </w:r>
    </w:p>
    <w:p w14:paraId="2F41B992" w14:textId="77777777" w:rsidR="00D87FD0" w:rsidRPr="00F34DE6" w:rsidRDefault="00D87FD0" w:rsidP="00CC2E3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Перед початком роботи міський голова Гуляєв В. публічно нагадав депутатам  міської ради та присутнім посадовим особам  </w:t>
      </w:r>
      <w:r w:rsidRPr="00F34DE6">
        <w:rPr>
          <w:rFonts w:ascii="Times New Roman" w:hAnsi="Times New Roman" w:cs="Times New Roman"/>
          <w:sz w:val="24"/>
          <w:szCs w:val="24"/>
        </w:rPr>
        <w:t>про необхідність застосовувати державну мову під час виступів та запитань.</w:t>
      </w:r>
    </w:p>
    <w:p w14:paraId="2B53EDE4" w14:textId="77777777" w:rsidR="004124CB" w:rsidRPr="00F34DE6" w:rsidRDefault="004124CB" w:rsidP="00CC2E36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D2472F7" w14:textId="42D95E10" w:rsidR="006365A8" w:rsidRPr="00F34DE6" w:rsidRDefault="00CB544B" w:rsidP="00CC2E3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A14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початок роботи </w:t>
      </w:r>
      <w:r w:rsidR="00234965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позачергової </w:t>
      </w:r>
      <w:r w:rsidR="00F45B13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730D1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сесії: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47C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92A0B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135A75" w:rsidRPr="004A14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утримались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проти -</w:t>
      </w:r>
      <w:r w:rsidR="00BF3D08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не голосували -</w:t>
      </w:r>
      <w:r w:rsidR="00624854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5ED8E606" w14:textId="44F6E620" w:rsidR="006365A8" w:rsidRDefault="006365A8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4528910" w14:textId="733FE2BC" w:rsidR="001E415A" w:rsidRDefault="001E415A" w:rsidP="001E4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F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Hlk171670265"/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обрання Демченко О. членом лічильної комісії на час </w:t>
      </w:r>
      <w:r w:rsidR="00EC6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проведення </w:t>
      </w:r>
      <w:r w:rsidR="002C50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пленарного 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засідання позачергової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48</w:t>
      </w:r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сесії</w:t>
      </w:r>
      <w:bookmarkEnd w:id="0"/>
      <w:r w:rsidRPr="00E51F2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26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утримались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10FC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4EE723BA" w14:textId="77777777" w:rsidR="001E415A" w:rsidRDefault="001E415A" w:rsidP="00CC2E3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D7E2DF0" w14:textId="208D3979" w:rsidR="00E73984" w:rsidRPr="00996351" w:rsidRDefault="00E73984" w:rsidP="0099635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739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Порядок денний:</w:t>
      </w: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067"/>
      </w:tblGrid>
      <w:tr w:rsidR="00730D1C" w14:paraId="726B0DBB" w14:textId="77777777" w:rsidTr="00730D1C">
        <w:tc>
          <w:tcPr>
            <w:tcW w:w="709" w:type="dxa"/>
          </w:tcPr>
          <w:p w14:paraId="59222A1E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67" w:type="dxa"/>
          </w:tcPr>
          <w:p w14:paraId="0EB69678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 внесення змін до  Програми розвитку у сфері житлово-комунального господарства в межах території Чорноморської  міської   ради Одеського району Одеської області на 2019-2024 роки, затвердженої  рішенням Чорноморської міської ради Одеського району Одеської області від 19.12.2018  № 371-VII (зі змінами).</w:t>
            </w:r>
          </w:p>
          <w:p w14:paraId="0DB73DB5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Кілар О.</w:t>
            </w:r>
          </w:p>
          <w:p w14:paraId="49C70080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0A100338" w14:textId="77777777" w:rsidTr="00730D1C">
        <w:tc>
          <w:tcPr>
            <w:tcW w:w="709" w:type="dxa"/>
          </w:tcPr>
          <w:p w14:paraId="0FFAB9F8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67" w:type="dxa"/>
          </w:tcPr>
          <w:p w14:paraId="20BD1C76" w14:textId="77777777" w:rsidR="00730D1C" w:rsidRDefault="00730D1C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внесення змін до  Міської програми "Здоров'я населення Чорноморської міської територіальної громади на 2021-2025 роки",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11F9ABA5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Тєліпова Р. </w:t>
            </w:r>
          </w:p>
          <w:p w14:paraId="323A8513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30D1C" w14:paraId="3F471F8F" w14:textId="77777777" w:rsidTr="00730D1C">
        <w:tc>
          <w:tcPr>
            <w:tcW w:w="709" w:type="dxa"/>
          </w:tcPr>
          <w:p w14:paraId="2358429A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67" w:type="dxa"/>
          </w:tcPr>
          <w:p w14:paraId="0BFFDDD3" w14:textId="77777777" w:rsidR="00730D1C" w:rsidRDefault="00730D1C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71ED8CE4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Яковенко О. </w:t>
            </w:r>
          </w:p>
          <w:p w14:paraId="4142EB3B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30D1C" w14:paraId="292ABEBA" w14:textId="77777777" w:rsidTr="00730D1C">
        <w:tc>
          <w:tcPr>
            <w:tcW w:w="709" w:type="dxa"/>
          </w:tcPr>
          <w:p w14:paraId="269284B9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067" w:type="dxa"/>
          </w:tcPr>
          <w:p w14:paraId="5DFA6387" w14:textId="77777777" w:rsidR="00730D1C" w:rsidRDefault="00730D1C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69C92654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Малого М. </w:t>
            </w:r>
          </w:p>
          <w:p w14:paraId="64D0611F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30D1C" w14:paraId="35B656CD" w14:textId="77777777" w:rsidTr="00730D1C">
        <w:tc>
          <w:tcPr>
            <w:tcW w:w="709" w:type="dxa"/>
          </w:tcPr>
          <w:p w14:paraId="67E39E97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067" w:type="dxa"/>
          </w:tcPr>
          <w:p w14:paraId="2247E977" w14:textId="77777777" w:rsidR="00730D1C" w:rsidRDefault="00730D1C" w:rsidP="00DD4990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внесення змін та доповнень до рішення Чорноморської міської ради Одеського району Одеської області від 22.12.2023 № 522–VІII "Про бюджет Чорноморської міської територіальної громади на 2024 рік" (зі змінами).</w:t>
            </w:r>
          </w:p>
          <w:p w14:paraId="3BD42F35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Інформація Яковенко О. </w:t>
            </w:r>
          </w:p>
          <w:p w14:paraId="5623C7D7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730D1C" w14:paraId="712C4AB6" w14:textId="77777777" w:rsidTr="00730D1C">
        <w:tc>
          <w:tcPr>
            <w:tcW w:w="709" w:type="dxa"/>
          </w:tcPr>
          <w:p w14:paraId="2F2CCC31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067" w:type="dxa"/>
          </w:tcPr>
          <w:p w14:paraId="64A245D8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скасування рішення Чорноморської міської ради Одеського району Одеської області від 10.07.2015 № 637-VI «Про податок на майно (в частині податку на  нерухоме майно, відмінне від земельної ділянки) на території Чорноморської міської ради Одеського району Одеської області» (зі змінами).</w:t>
            </w:r>
          </w:p>
          <w:p w14:paraId="405E6BB3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Яковенко О.</w:t>
            </w:r>
          </w:p>
          <w:p w14:paraId="01569204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1D1B2D06" w14:textId="77777777" w:rsidTr="00730D1C">
        <w:tc>
          <w:tcPr>
            <w:tcW w:w="709" w:type="dxa"/>
          </w:tcPr>
          <w:p w14:paraId="4B3B2F37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067" w:type="dxa"/>
          </w:tcPr>
          <w:p w14:paraId="388F232D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Чорноморської міської ради Одеського району Одеської області від 19.06.2020 № 567-VII «Про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області»  (зі змінами). </w:t>
            </w:r>
          </w:p>
          <w:p w14:paraId="66455926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Яковенко О.</w:t>
            </w:r>
          </w:p>
          <w:p w14:paraId="0D7A04EA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683732FC" w14:textId="77777777" w:rsidTr="00730D1C">
        <w:tc>
          <w:tcPr>
            <w:tcW w:w="709" w:type="dxa"/>
          </w:tcPr>
          <w:p w14:paraId="369AF282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067" w:type="dxa"/>
          </w:tcPr>
          <w:p w14:paraId="715628F6" w14:textId="77777777" w:rsidR="00730D1C" w:rsidRDefault="00730D1C" w:rsidP="00DD4990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згоди на  безоплатну передачу з комунальної власності Чорноморської міської  територіальної громади у державну власність (відомство Міністерства оборони України) на баланс Першого відділу Одеського районного територіального центру комплектування та соціальної підтримки (з дислокацією у м.Чорноморську) іншого окремого індивідуально визначеного майна (меблів).</w:t>
            </w:r>
          </w:p>
          <w:p w14:paraId="116E4700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Баришевої Т.</w:t>
            </w:r>
          </w:p>
          <w:p w14:paraId="4EA6988D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5E6FB7E9" w14:textId="77777777" w:rsidTr="00730D1C">
        <w:tc>
          <w:tcPr>
            <w:tcW w:w="709" w:type="dxa"/>
          </w:tcPr>
          <w:p w14:paraId="28ABDE9E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067" w:type="dxa"/>
          </w:tcPr>
          <w:p w14:paraId="64880A8B" w14:textId="77777777" w:rsidR="00730D1C" w:rsidRDefault="00730D1C" w:rsidP="00DD4990">
            <w:pPr>
              <w:ind w:right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</w:t>
            </w:r>
            <w:bookmarkStart w:id="1" w:name="_Hlk17046604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Чорноморської міської ради Одеського району Одеської області від 30.05.2024 № 617-VIII  «Про закріплення вводу зовнішньої теплової мережі як об’єкта комунальної власності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Чорноморської міської територіальної громади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визначення  його  балансоутримувача».</w:t>
            </w:r>
            <w:bookmarkEnd w:id="1"/>
          </w:p>
          <w:p w14:paraId="52096AB6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Баришевої Т.</w:t>
            </w:r>
          </w:p>
          <w:p w14:paraId="4E4F9764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09527D4A" w14:textId="77777777" w:rsidTr="00730D1C">
        <w:tc>
          <w:tcPr>
            <w:tcW w:w="709" w:type="dxa"/>
          </w:tcPr>
          <w:p w14:paraId="7EEF44A6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67" w:type="dxa"/>
          </w:tcPr>
          <w:p w14:paraId="3C29A0CC" w14:textId="77777777" w:rsidR="00730D1C" w:rsidRDefault="00730D1C" w:rsidP="00DD4990">
            <w:pPr>
              <w:tabs>
                <w:tab w:val="left" w:pos="4678"/>
              </w:tabs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як  металобрухт.</w:t>
            </w:r>
          </w:p>
          <w:p w14:paraId="240A7BC4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Баришевої Т.</w:t>
            </w:r>
          </w:p>
          <w:p w14:paraId="413AD6E2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1F497DB1" w14:textId="77777777" w:rsidTr="00730D1C">
        <w:tc>
          <w:tcPr>
            <w:tcW w:w="709" w:type="dxa"/>
          </w:tcPr>
          <w:p w14:paraId="3C9D238D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9067" w:type="dxa"/>
          </w:tcPr>
          <w:p w14:paraId="73699D61" w14:textId="77777777" w:rsidR="00730D1C" w:rsidRDefault="00730D1C" w:rsidP="00DD4990">
            <w:pPr>
              <w:tabs>
                <w:tab w:val="left" w:pos="4678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46022008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(біореакторів) шляхом продажу на електронному аукціоні. </w:t>
            </w:r>
            <w:bookmarkEnd w:id="2"/>
          </w:p>
          <w:p w14:paraId="35C7852E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Баришевої Т.  </w:t>
            </w:r>
          </w:p>
          <w:p w14:paraId="424D01C3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3B5300BF" w14:textId="77777777" w:rsidTr="00730D1C">
        <w:tc>
          <w:tcPr>
            <w:tcW w:w="709" w:type="dxa"/>
          </w:tcPr>
          <w:p w14:paraId="6167BFB2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9067" w:type="dxa"/>
          </w:tcPr>
          <w:p w14:paraId="64320C0B" w14:textId="77777777" w:rsidR="00730D1C" w:rsidRDefault="00730D1C" w:rsidP="00DD4990">
            <w:pPr>
              <w:suppressAutoHyphens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збільшення статутного капіталу та   затвердження статуту комунального підприємства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«Міське управління  житлово - комунального господарства»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Чорноморської міської ради Одеського району  Одеської області в новій редакції.</w:t>
            </w:r>
          </w:p>
          <w:p w14:paraId="6F04EFEA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Баришевої Т.  </w:t>
            </w:r>
          </w:p>
          <w:p w14:paraId="2B74CFC2" w14:textId="77777777" w:rsidR="00730D1C" w:rsidRDefault="00730D1C" w:rsidP="00DD4990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1C" w14:paraId="39AC16ED" w14:textId="77777777" w:rsidTr="00730D1C">
        <w:tc>
          <w:tcPr>
            <w:tcW w:w="709" w:type="dxa"/>
          </w:tcPr>
          <w:p w14:paraId="7A506CDC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9067" w:type="dxa"/>
          </w:tcPr>
          <w:p w14:paraId="7A6D2D14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плану роботи Чорноморської міської 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Одеського району Одеської  області на  друге    півріччя  2024 року.</w:t>
            </w:r>
          </w:p>
          <w:p w14:paraId="49674D87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Шолар О. </w:t>
            </w:r>
          </w:p>
          <w:p w14:paraId="1B16183A" w14:textId="77777777" w:rsidR="00730D1C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30D1C" w14:paraId="63DB98A1" w14:textId="77777777" w:rsidTr="00730D1C">
        <w:tc>
          <w:tcPr>
            <w:tcW w:w="709" w:type="dxa"/>
          </w:tcPr>
          <w:p w14:paraId="19F8623C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9067" w:type="dxa"/>
          </w:tcPr>
          <w:p w14:paraId="68DD4CFE" w14:textId="77777777" w:rsidR="00730D1C" w:rsidRDefault="00730D1C" w:rsidP="00DD4990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   затвердження    Договору    про встановлення побратимських зв’язків між                       містом Чорноморськ (Україна) і містом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Хинчешти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(Республіка Молдова).   </w:t>
            </w:r>
          </w:p>
          <w:p w14:paraId="7BB4D851" w14:textId="7B29C75F" w:rsidR="00730D1C" w:rsidRPr="001E415A" w:rsidRDefault="00730D1C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Тєліпова Р. </w:t>
            </w:r>
          </w:p>
        </w:tc>
      </w:tr>
      <w:tr w:rsidR="00730D1C" w14:paraId="51967BF3" w14:textId="77777777" w:rsidTr="00730D1C">
        <w:tc>
          <w:tcPr>
            <w:tcW w:w="709" w:type="dxa"/>
          </w:tcPr>
          <w:p w14:paraId="7A7B4668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9067" w:type="dxa"/>
          </w:tcPr>
          <w:p w14:paraId="6648EF87" w14:textId="77777777" w:rsidR="00730D1C" w:rsidRDefault="00730D1C" w:rsidP="00DD4990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   затвердження    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(Литовська Республіка).   </w:t>
            </w:r>
          </w:p>
          <w:p w14:paraId="1719EFAD" w14:textId="77777777" w:rsidR="00730D1C" w:rsidRDefault="00730D1C" w:rsidP="00DD49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Тєліпова Р. </w:t>
            </w:r>
          </w:p>
          <w:p w14:paraId="590C8D53" w14:textId="77777777" w:rsidR="00730D1C" w:rsidRDefault="00730D1C" w:rsidP="00DD4990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0D1C" w14:paraId="5EFD30F2" w14:textId="77777777" w:rsidTr="00730D1C">
        <w:tc>
          <w:tcPr>
            <w:tcW w:w="709" w:type="dxa"/>
          </w:tcPr>
          <w:p w14:paraId="151DE81B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067" w:type="dxa"/>
          </w:tcPr>
          <w:p w14:paraId="375E0A95" w14:textId="77777777" w:rsidR="00730D1C" w:rsidRDefault="00730D1C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Про вступ до Добровільного об’єднання органів місцевого самоврядування – Асоціації «Енергоефективні міста України».</w:t>
            </w:r>
          </w:p>
          <w:p w14:paraId="2DC8C781" w14:textId="39C1D1EA" w:rsidR="00730D1C" w:rsidRDefault="00730D1C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b/>
                <w:bCs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Інформація Тєліпова Р. </w:t>
            </w:r>
          </w:p>
          <w:p w14:paraId="0A9A5D62" w14:textId="77777777" w:rsidR="00730D1C" w:rsidRDefault="00730D1C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lang w:val="uk-UA"/>
              </w:rPr>
            </w:pPr>
          </w:p>
        </w:tc>
      </w:tr>
      <w:tr w:rsidR="00730D1C" w14:paraId="25AB7071" w14:textId="77777777" w:rsidTr="00730D1C">
        <w:tc>
          <w:tcPr>
            <w:tcW w:w="709" w:type="dxa"/>
          </w:tcPr>
          <w:p w14:paraId="324BA488" w14:textId="77777777" w:rsidR="00730D1C" w:rsidRDefault="00730D1C" w:rsidP="00DD4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067" w:type="dxa"/>
          </w:tcPr>
          <w:p w14:paraId="1AF3CF79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166B152C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Інформація Сурніна І. </w:t>
            </w:r>
          </w:p>
          <w:p w14:paraId="25180603" w14:textId="77777777" w:rsidR="00730D1C" w:rsidRDefault="00730D1C" w:rsidP="00DD49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5392E04" w14:textId="77777777" w:rsidR="00730D1C" w:rsidRDefault="00730D1C" w:rsidP="00730D1C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06955F4E" w14:textId="2BA30340" w:rsidR="00E73984" w:rsidRDefault="00844B1C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Міський голова запропонував голосувати за порядок денний пленарного засідання 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 w:rsidR="00730D1C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сесії за 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основу</w:t>
      </w:r>
      <w:r w:rsidR="00E739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та в цілому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4A142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Результати голосування:</w:t>
      </w:r>
      <w:r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 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                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утримались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76DFF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291CC098" w14:textId="77777777" w:rsidR="00730D1C" w:rsidRPr="00996351" w:rsidRDefault="00730D1C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9B3AD5" w14:textId="350F3106" w:rsidR="00576DFF" w:rsidRDefault="00D5727D" w:rsidP="0099635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Результати голосування</w:t>
      </w:r>
      <w:r w:rsidR="00DC0E7F"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862CD" w:rsidRPr="00F34D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</w:t>
      </w:r>
      <w:r w:rsidR="009862CD" w:rsidRPr="00F34D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9862CD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порядок (регламент) роботи пленарного </w:t>
      </w:r>
      <w:r w:rsidR="009862CD" w:rsidRPr="00F34DE6">
        <w:rPr>
          <w:rFonts w:ascii="Times New Roman" w:hAnsi="Times New Roman" w:cs="Times New Roman"/>
          <w:sz w:val="24"/>
          <w:szCs w:val="24"/>
        </w:rPr>
        <w:t xml:space="preserve">засідання </w:t>
      </w:r>
      <w:r w:rsidR="009862CD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>позачергової 4</w:t>
      </w:r>
      <w:r w:rsidR="009862C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9862CD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9862CD"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>сесії</w:t>
      </w:r>
      <w:r w:rsidRPr="000059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bookmarkStart w:id="3" w:name="_Hlk135637017"/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576D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27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>,   утримались -</w:t>
      </w:r>
      <w:r w:rsidR="00730D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проти -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не голосували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576DFF" w:rsidRPr="004A14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118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0. </w:t>
      </w:r>
      <w:r w:rsidR="00576DFF" w:rsidRPr="00F34D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3D307328" w14:textId="4DB6ED12" w:rsidR="00E73984" w:rsidRDefault="00E73984" w:rsidP="00D1741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8075"/>
      </w:tblGrid>
      <w:tr w:rsidR="0010696C" w:rsidRPr="0010696C" w14:paraId="1D21DC35" w14:textId="77777777" w:rsidTr="00D17418">
        <w:tc>
          <w:tcPr>
            <w:tcW w:w="1593" w:type="dxa"/>
            <w:hideMark/>
          </w:tcPr>
          <w:p w14:paraId="29A54B5D" w14:textId="59CF5427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1.</w:t>
            </w:r>
          </w:p>
        </w:tc>
        <w:tc>
          <w:tcPr>
            <w:tcW w:w="8075" w:type="dxa"/>
          </w:tcPr>
          <w:p w14:paraId="17194351" w14:textId="310202CC" w:rsidR="00D17418" w:rsidRPr="0010696C" w:rsidRDefault="00D17418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0696C"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Про внесення змін до  Програми розвитку у сфері житлово-комунального господарства в межах території Чорноморської  міської   ради Одеського району Одеської області на 2019-2024 роки, затвердженої  рішенням Чорноморської міської ради Одеського району Одеської області від 19.12.2018  № 371-VII (зі змінами).</w:t>
            </w:r>
          </w:p>
          <w:p w14:paraId="04BC4F6F" w14:textId="08A7E525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начальник відділу комунального господарства та благоустрою Кілар О. </w:t>
            </w:r>
          </w:p>
          <w:p w14:paraId="473FF6AB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BE6D170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3532220E" w14:textId="77777777" w:rsidR="003803E3" w:rsidRPr="0010696C" w:rsidRDefault="003803E3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14:paraId="3F38371E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AA758AE" w14:textId="6715C95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Рішення від 12.07.2024 №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622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- VIII прийнято (додається)</w:t>
            </w:r>
          </w:p>
          <w:p w14:paraId="454903C1" w14:textId="3B49BE60" w:rsidR="003803E3" w:rsidRPr="0010696C" w:rsidRDefault="003803E3" w:rsidP="00DD499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10696C" w:rsidRPr="0010696C" w14:paraId="48960A57" w14:textId="77777777" w:rsidTr="00D17418">
        <w:tc>
          <w:tcPr>
            <w:tcW w:w="1593" w:type="dxa"/>
            <w:hideMark/>
          </w:tcPr>
          <w:p w14:paraId="37098F9B" w14:textId="7CA9D779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2.</w:t>
            </w:r>
          </w:p>
        </w:tc>
        <w:tc>
          <w:tcPr>
            <w:tcW w:w="8075" w:type="dxa"/>
          </w:tcPr>
          <w:p w14:paraId="49383D5A" w14:textId="4EEB173E" w:rsidR="00D17418" w:rsidRPr="0010696C" w:rsidRDefault="00D17418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069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Про внесення змін до  Міської програми </w:t>
            </w:r>
            <w:r w:rsidR="008118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«</w:t>
            </w:r>
            <w:r w:rsidRPr="001069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Здоров</w:t>
            </w:r>
            <w:r w:rsidR="008118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’</w:t>
            </w:r>
            <w:r w:rsidRPr="001069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я населення Чорноморської міської територіальної громади на 2021-2025 роки</w:t>
            </w:r>
            <w:r w:rsidR="00811837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  <w:r w:rsidRPr="001069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, затвердженої рішенням Чорноморської міської ради Одеського району  Одеської області від 24.12.2020 № 17 –VIІІ (зі змінами).</w:t>
            </w:r>
          </w:p>
          <w:p w14:paraId="60FDB54A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0020BE9D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33D41A4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62BE4FE5" w14:textId="77777777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3A0BF3D6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779624F1" w14:textId="6E581E90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623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04D7098D" w14:textId="0D9686CE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6C" w:rsidRPr="0010696C" w14:paraId="739C5A87" w14:textId="77777777" w:rsidTr="00D17418">
        <w:tc>
          <w:tcPr>
            <w:tcW w:w="1593" w:type="dxa"/>
            <w:hideMark/>
          </w:tcPr>
          <w:p w14:paraId="3F177436" w14:textId="1ABC409C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3.</w:t>
            </w:r>
          </w:p>
        </w:tc>
        <w:tc>
          <w:tcPr>
            <w:tcW w:w="8075" w:type="dxa"/>
          </w:tcPr>
          <w:p w14:paraId="5E35FCC3" w14:textId="77777777" w:rsidR="00D17418" w:rsidRPr="0010696C" w:rsidRDefault="00D17418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10696C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   внесення  змін  до Міської   цільової соціальної  програми  розвитку цивільного захисту Чорноморської міської територіальної громади на 2021-2025 роки, затвердженої рішенням Чорноморської міської  ради Одеського  району  Одеської області від 30.03.2021 № 27-VIII (зі змінами).</w:t>
            </w:r>
          </w:p>
          <w:p w14:paraId="600BD152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406A2D77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45EFD5B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0F147030" w14:textId="77777777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  <w:p w14:paraId="1E20A3FA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53F6CAF" w14:textId="29322BFB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624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01D215D6" w14:textId="582E9B9B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696C" w:rsidRPr="0010696C" w14:paraId="2933733B" w14:textId="77777777" w:rsidTr="00D17418">
        <w:tc>
          <w:tcPr>
            <w:tcW w:w="1593" w:type="dxa"/>
            <w:hideMark/>
          </w:tcPr>
          <w:p w14:paraId="5049D831" w14:textId="4307709F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4.</w:t>
            </w:r>
          </w:p>
        </w:tc>
        <w:tc>
          <w:tcPr>
            <w:tcW w:w="8075" w:type="dxa"/>
          </w:tcPr>
          <w:p w14:paraId="2CEFECEE" w14:textId="77777777" w:rsidR="00D17418" w:rsidRPr="0010696C" w:rsidRDefault="00D17418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до </w:t>
            </w: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Міської цільової програми підтримки Сил територіальної оборони Збройних Сил України, військових частин Збройних Сил України, Національної гвардії України, інших військових формувань та посилення  заходів громадської безпеки в умовах воєнного стану на території Чорноморської міської  ради Одеського району Одеської області на</w:t>
            </w:r>
            <w:r w:rsidRPr="0010696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2024 рік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</w:rPr>
              <w:t>, затвердженої рішенням Чорноморської міської ради Одеського району Одеської області від 22.12.2023 № 516-VIII (зі змінами).</w:t>
            </w:r>
          </w:p>
          <w:p w14:paraId="0B2A5EB5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738006A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18BA6F6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283831D5" w14:textId="77777777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DC9225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EDF6025" w14:textId="6C029178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625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3BF7B6FA" w14:textId="0B6120E9" w:rsidR="003803E3" w:rsidRPr="0010696C" w:rsidRDefault="003803E3" w:rsidP="00DD4990">
            <w:pPr>
              <w:tabs>
                <w:tab w:val="left" w:pos="567"/>
                <w:tab w:val="left" w:pos="709"/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3D1C8945" w14:textId="77777777" w:rsidTr="00D17418">
        <w:tc>
          <w:tcPr>
            <w:tcW w:w="1593" w:type="dxa"/>
            <w:hideMark/>
          </w:tcPr>
          <w:p w14:paraId="35D8732E" w14:textId="0F785656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5.</w:t>
            </w:r>
          </w:p>
        </w:tc>
        <w:tc>
          <w:tcPr>
            <w:tcW w:w="8075" w:type="dxa"/>
          </w:tcPr>
          <w:p w14:paraId="1393867F" w14:textId="464044D7" w:rsidR="00D17418" w:rsidRPr="0010696C" w:rsidRDefault="00D17418" w:rsidP="00DD4990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 внесення змін та доповнень до рішення Чорноморської міської ради Одеського району Одеської області від 22.12.2023 № 522–VІII </w:t>
            </w:r>
            <w:r w:rsidR="008118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</w:rPr>
              <w:t>Про бюджет Чорноморської міської територіальної громади на 2024 рік</w:t>
            </w:r>
            <w:r w:rsidR="0081183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(зі змінами).</w:t>
            </w:r>
          </w:p>
          <w:p w14:paraId="3590D5B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106325EC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6B285CE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6C9A2FF1" w14:textId="77777777" w:rsidR="003803E3" w:rsidRPr="0010696C" w:rsidRDefault="003803E3" w:rsidP="00DD4990">
            <w:pPr>
              <w:tabs>
                <w:tab w:val="left" w:pos="709"/>
                <w:tab w:val="left" w:pos="851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2E0F8F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BC76FE5" w14:textId="54B2FB2D" w:rsidR="003803E3" w:rsidRPr="006810EC" w:rsidRDefault="003803E3" w:rsidP="006810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626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</w:tc>
      </w:tr>
      <w:tr w:rsidR="0010696C" w:rsidRPr="0010696C" w14:paraId="7980F02B" w14:textId="77777777" w:rsidTr="00D17418">
        <w:tc>
          <w:tcPr>
            <w:tcW w:w="1593" w:type="dxa"/>
            <w:hideMark/>
          </w:tcPr>
          <w:p w14:paraId="0ACAF72F" w14:textId="1694DB2A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6.</w:t>
            </w:r>
          </w:p>
        </w:tc>
        <w:tc>
          <w:tcPr>
            <w:tcW w:w="8075" w:type="dxa"/>
          </w:tcPr>
          <w:p w14:paraId="2D320D7E" w14:textId="77777777" w:rsidR="00D17418" w:rsidRPr="0010696C" w:rsidRDefault="00D17418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Про скасування рішення Чорноморської міської ради Одеського району Одеської області від 10.07.2015 № 637-VI «Про податок на майно (в частині податку на  нерухоме майно, відмінне від земельної ділянки) на території Чорноморської міської ради Одеського району Одеської області» (зі змінами).</w:t>
            </w:r>
          </w:p>
          <w:p w14:paraId="49C41D15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039C8207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26350064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4AB7C638" w14:textId="77777777" w:rsidR="003803E3" w:rsidRPr="0010696C" w:rsidRDefault="003803E3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3C3E52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D2F7973" w14:textId="2B071D2F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627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277974C2" w14:textId="743C5C8F" w:rsidR="003803E3" w:rsidRPr="0010696C" w:rsidRDefault="003803E3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42554E11" w14:textId="77777777" w:rsidTr="00D17418">
        <w:tc>
          <w:tcPr>
            <w:tcW w:w="1593" w:type="dxa"/>
            <w:hideMark/>
          </w:tcPr>
          <w:p w14:paraId="628A9C94" w14:textId="67A89D64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7.</w:t>
            </w:r>
          </w:p>
        </w:tc>
        <w:tc>
          <w:tcPr>
            <w:tcW w:w="8075" w:type="dxa"/>
          </w:tcPr>
          <w:p w14:paraId="39BFA197" w14:textId="77777777" w:rsidR="00D17418" w:rsidRPr="0010696C" w:rsidRDefault="00D17418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Чорноморської міської ради Одеського району Одеської області від 19.06.2020 № 567-VII «Про встановлення ставок та пільг із сплати податку на нерухоме майно, відмінне від земельної ділянки, на території Чорноморської міської ради Одеського району Одеської області»  (зі змінами). </w:t>
            </w:r>
          </w:p>
          <w:p w14:paraId="5A5CB87F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321EB482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EFFA6EE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28209FE0" w14:textId="77777777" w:rsidR="003803E3" w:rsidRPr="0010696C" w:rsidRDefault="003803E3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22E38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6D3C5A8" w14:textId="0E4F5D91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628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7AA5B673" w14:textId="07A6E15F" w:rsidR="003803E3" w:rsidRPr="0010696C" w:rsidRDefault="003803E3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319F4544" w14:textId="77777777" w:rsidTr="00D17418">
        <w:tc>
          <w:tcPr>
            <w:tcW w:w="1593" w:type="dxa"/>
            <w:hideMark/>
          </w:tcPr>
          <w:p w14:paraId="5DA0B86B" w14:textId="4AAAFBF0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8.</w:t>
            </w:r>
          </w:p>
        </w:tc>
        <w:tc>
          <w:tcPr>
            <w:tcW w:w="8075" w:type="dxa"/>
          </w:tcPr>
          <w:p w14:paraId="56C81AAC" w14:textId="77777777" w:rsidR="00D17418" w:rsidRPr="0010696C" w:rsidRDefault="00D17418" w:rsidP="00DD4990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Про надання згоди на  безоплатну передачу з комунальної власності Чорноморської міської  територіальної громади у державну власність (відомство Міністерства оборони України) на баланс Першого відділу Одеського районного територіального центру комплектування та соціальної підтримки (з дислокацією у м.Чорноморську) іншого окремого індивідуально визначеного майна (меблів).</w:t>
            </w:r>
          </w:p>
          <w:p w14:paraId="10B3F226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625D4EAE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30A04FDD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7BD321EB" w14:textId="77777777" w:rsidR="003803E3" w:rsidRPr="0010696C" w:rsidRDefault="003803E3" w:rsidP="00DD4990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C93B9D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C00F0FE" w14:textId="4AA51C0C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629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79CFBD54" w14:textId="55B42A99" w:rsidR="003803E3" w:rsidRPr="0010696C" w:rsidRDefault="003803E3" w:rsidP="00DD4990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3F0ED317" w14:textId="77777777" w:rsidTr="00D17418">
        <w:tc>
          <w:tcPr>
            <w:tcW w:w="1593" w:type="dxa"/>
            <w:hideMark/>
          </w:tcPr>
          <w:p w14:paraId="4630FE05" w14:textId="1C9014A2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9.</w:t>
            </w:r>
          </w:p>
        </w:tc>
        <w:tc>
          <w:tcPr>
            <w:tcW w:w="8075" w:type="dxa"/>
          </w:tcPr>
          <w:p w14:paraId="09A5D74C" w14:textId="77777777" w:rsidR="00D17418" w:rsidRPr="0010696C" w:rsidRDefault="00D17418" w:rsidP="00DD4990">
            <w:pPr>
              <w:ind w:right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Про внесення змін до рішення Чорноморської міської ради Одеського району Одеської області від 30.05.2024 № 617-VIII  «Про закріплення вводу зовнішньої теплової мережі як об’єкта комунальної власності </w:t>
            </w:r>
            <w:r w:rsidRPr="0010696C">
              <w:rPr>
                <w:rFonts w:ascii="Times New Roman" w:hAnsi="Times New Roman" w:cs="Times New Roman"/>
                <w:bCs/>
                <w:sz w:val="24"/>
                <w:szCs w:val="24"/>
              </w:rPr>
              <w:t>Чорноморської міської територіальної громади т</w:t>
            </w: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а визначення  його  балансоутримувача».</w:t>
            </w:r>
          </w:p>
          <w:p w14:paraId="1124A548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45E58662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1614588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71A14DDE" w14:textId="77777777" w:rsidR="003803E3" w:rsidRPr="0010696C" w:rsidRDefault="003803E3" w:rsidP="00DD4990">
            <w:pPr>
              <w:ind w:right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54365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A675C60" w14:textId="7F881525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630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608DE81F" w14:textId="3A412E7D" w:rsidR="003803E3" w:rsidRPr="0010696C" w:rsidRDefault="003803E3" w:rsidP="00DD4990">
            <w:pPr>
              <w:ind w:right="1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7F238F8C" w14:textId="77777777" w:rsidTr="00D17418">
        <w:tc>
          <w:tcPr>
            <w:tcW w:w="1593" w:type="dxa"/>
            <w:hideMark/>
          </w:tcPr>
          <w:p w14:paraId="36C4ED6D" w14:textId="5E745AA6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10.</w:t>
            </w:r>
          </w:p>
        </w:tc>
        <w:tc>
          <w:tcPr>
            <w:tcW w:w="8075" w:type="dxa"/>
          </w:tcPr>
          <w:p w14:paraId="288D59C1" w14:textId="77777777" w:rsidR="00D17418" w:rsidRPr="0010696C" w:rsidRDefault="00D17418" w:rsidP="00DD4990">
            <w:pPr>
              <w:tabs>
                <w:tab w:val="left" w:pos="4678"/>
              </w:tabs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як  металобрухт.</w:t>
            </w:r>
          </w:p>
          <w:p w14:paraId="5BB52368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4F1C450A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A917EEE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446E7E45" w14:textId="77777777" w:rsidR="003803E3" w:rsidRPr="0010696C" w:rsidRDefault="003803E3" w:rsidP="00DD4990">
            <w:pPr>
              <w:tabs>
                <w:tab w:val="left" w:pos="4678"/>
              </w:tabs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F00DF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50142C1" w14:textId="781C6DD2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631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3BD540CB" w14:textId="51B9152F" w:rsidR="003803E3" w:rsidRPr="0010696C" w:rsidRDefault="003803E3" w:rsidP="00DD4990">
            <w:pPr>
              <w:tabs>
                <w:tab w:val="left" w:pos="4678"/>
              </w:tabs>
              <w:ind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6B86925E" w14:textId="77777777" w:rsidTr="00D17418">
        <w:tc>
          <w:tcPr>
            <w:tcW w:w="1593" w:type="dxa"/>
            <w:hideMark/>
          </w:tcPr>
          <w:p w14:paraId="1246EBF8" w14:textId="30C67D4E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11.</w:t>
            </w:r>
          </w:p>
        </w:tc>
        <w:tc>
          <w:tcPr>
            <w:tcW w:w="8075" w:type="dxa"/>
          </w:tcPr>
          <w:p w14:paraId="749AF919" w14:textId="77777777" w:rsidR="00D17418" w:rsidRPr="0010696C" w:rsidRDefault="00D17418" w:rsidP="00DD4990">
            <w:pPr>
              <w:tabs>
                <w:tab w:val="left" w:pos="4678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Про надання згоди комунальному підприємству «Чорноморськводоканал» Чорноморської   міської   ради  Одеського  району Одеської  області на списання майна (біореакторів) шляхом продажу на електронному аукціоні. </w:t>
            </w:r>
          </w:p>
          <w:p w14:paraId="0ABF325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63FA6707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184F5F52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27B9AC58" w14:textId="77777777" w:rsidR="003803E3" w:rsidRPr="0010696C" w:rsidRDefault="003803E3" w:rsidP="00DD4990">
            <w:pPr>
              <w:tabs>
                <w:tab w:val="left" w:pos="4678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157986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67E3BD14" w14:textId="3013156B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632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45D7312E" w14:textId="78531E2D" w:rsidR="003803E3" w:rsidRPr="0010696C" w:rsidRDefault="003803E3" w:rsidP="00DD4990">
            <w:pPr>
              <w:tabs>
                <w:tab w:val="left" w:pos="4678"/>
              </w:tabs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5A2E7FAD" w14:textId="77777777" w:rsidTr="00D17418">
        <w:tc>
          <w:tcPr>
            <w:tcW w:w="1593" w:type="dxa"/>
            <w:hideMark/>
          </w:tcPr>
          <w:p w14:paraId="24AA0621" w14:textId="49C1DB7F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04DC2F65" w14:textId="3CA94611" w:rsidR="00D17418" w:rsidRPr="0010696C" w:rsidRDefault="00D17418" w:rsidP="00DD4990">
            <w:pPr>
              <w:suppressAutoHyphens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 збільшення статутного капіталу та   затвердження статуту комунального підприємства 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«Міське управління  житлово </w:t>
            </w:r>
            <w:r w:rsidR="008118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комунального господарства» </w:t>
            </w: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Чорноморської міської ради Одеського району  Одеської області в новій редакції.</w:t>
            </w:r>
          </w:p>
          <w:p w14:paraId="38089638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3C77BC7C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886A83A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04BBFCFD" w14:textId="77777777" w:rsidR="003803E3" w:rsidRPr="0010696C" w:rsidRDefault="003803E3" w:rsidP="00DD4990">
            <w:pPr>
              <w:suppressAutoHyphens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AE53021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05744100" w14:textId="0E3C99A9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633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29B9DBB5" w14:textId="0E12DD2F" w:rsidR="003803E3" w:rsidRPr="0010696C" w:rsidRDefault="003803E3" w:rsidP="00DD4990">
            <w:pPr>
              <w:suppressAutoHyphens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0696C" w:rsidRPr="0010696C" w14:paraId="209B5E71" w14:textId="77777777" w:rsidTr="00D17418">
        <w:tc>
          <w:tcPr>
            <w:tcW w:w="1593" w:type="dxa"/>
            <w:hideMark/>
          </w:tcPr>
          <w:p w14:paraId="44E4F048" w14:textId="2D0E7FE3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6E6994C8" w14:textId="77777777" w:rsidR="00D17418" w:rsidRPr="0010696C" w:rsidRDefault="00D17418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Cs/>
                <w:sz w:val="24"/>
                <w:szCs w:val="24"/>
              </w:rPr>
              <w:t>Про затвердження плану роботи Чорноморської міської ради</w:t>
            </w: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96C">
              <w:rPr>
                <w:rFonts w:ascii="Times New Roman" w:hAnsi="Times New Roman" w:cs="Times New Roman"/>
                <w:bCs/>
                <w:sz w:val="24"/>
                <w:szCs w:val="24"/>
              </w:rPr>
              <w:t>Одеського району Одеської  області на  друге    півріччя  2024 року.</w:t>
            </w:r>
          </w:p>
          <w:p w14:paraId="40F0A857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6B76E15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4AAF378B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66257F4F" w14:textId="77777777" w:rsidR="003803E3" w:rsidRPr="0010696C" w:rsidRDefault="003803E3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791F0AF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44CB547F" w14:textId="2F51815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634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1DE2CB3B" w14:textId="637DA4BB" w:rsidR="003803E3" w:rsidRPr="0010696C" w:rsidRDefault="003803E3" w:rsidP="00DD4990">
            <w:pPr>
              <w:shd w:val="clear" w:color="auto" w:fill="FFFFFF"/>
              <w:ind w:right="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696C" w:rsidRPr="0010696C" w14:paraId="29AC8CB6" w14:textId="77777777" w:rsidTr="00D17418">
        <w:tc>
          <w:tcPr>
            <w:tcW w:w="1593" w:type="dxa"/>
            <w:hideMark/>
          </w:tcPr>
          <w:p w14:paraId="0382DDE3" w14:textId="44D62368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7EFE0C2B" w14:textId="77777777" w:rsidR="00D17418" w:rsidRPr="0010696C" w:rsidRDefault="00D17418" w:rsidP="00DD4990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Про    затвердження    Договору    про встановлення побратимських зв’язків між  містом Чорноморськ (Україна) і містом </w:t>
            </w:r>
            <w:proofErr w:type="spellStart"/>
            <w:r w:rsidRPr="0010696C">
              <w:rPr>
                <w:rFonts w:ascii="Times New Roman" w:hAnsi="Times New Roman" w:cs="Times New Roman"/>
                <w:sz w:val="24"/>
                <w:szCs w:val="24"/>
              </w:rPr>
              <w:t>Хинчешти</w:t>
            </w:r>
            <w:proofErr w:type="spellEnd"/>
            <w:r w:rsidRPr="0010696C">
              <w:rPr>
                <w:rFonts w:ascii="Times New Roman" w:hAnsi="Times New Roman" w:cs="Times New Roman"/>
                <w:sz w:val="24"/>
                <w:szCs w:val="24"/>
              </w:rPr>
              <w:t xml:space="preserve"> (Республіка Молдова).   </w:t>
            </w:r>
          </w:p>
          <w:p w14:paraId="3EF2BC38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012B795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7BDA3BD7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0BE5CE5F" w14:textId="77777777" w:rsidR="003803E3" w:rsidRPr="0010696C" w:rsidRDefault="003803E3" w:rsidP="00DD4990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ACCE2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2702C0B0" w14:textId="59F78F2D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635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4E86EFDB" w14:textId="7325CAE6" w:rsidR="003803E3" w:rsidRPr="0010696C" w:rsidRDefault="003803E3" w:rsidP="00DD4990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96C" w:rsidRPr="0010696C" w14:paraId="554D3A52" w14:textId="77777777" w:rsidTr="00D17418">
        <w:tc>
          <w:tcPr>
            <w:tcW w:w="1593" w:type="dxa"/>
            <w:hideMark/>
          </w:tcPr>
          <w:p w14:paraId="5B9EE806" w14:textId="661918D5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2EA49433" w14:textId="77777777" w:rsidR="003803E3" w:rsidRPr="0010696C" w:rsidRDefault="00D17418" w:rsidP="00DD4990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   затвердження    Протоколу про наміри щодо співпраці між Чорноморською міською радою Одеського району Одеської області (Україна), Боратинською сільською радою Луцького району Волинської області (Україна) та Юрбаркаським районним муніципалітетом (Литовська Республіка).  </w:t>
            </w:r>
          </w:p>
          <w:p w14:paraId="7E36AD60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</w:p>
          <w:p w14:paraId="12A63470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D366A35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041117A0" w14:textId="77777777" w:rsidR="003803E3" w:rsidRPr="0010696C" w:rsidRDefault="003803E3" w:rsidP="00DD4990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C3FC51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5FB362D3" w14:textId="745DEEF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636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7A381A13" w14:textId="7AD62331" w:rsidR="00D17418" w:rsidRPr="0010696C" w:rsidRDefault="00D17418" w:rsidP="00DD4990">
            <w:pPr>
              <w:tabs>
                <w:tab w:val="left" w:pos="368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6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0696C" w:rsidRPr="0010696C" w14:paraId="1A1E079A" w14:textId="77777777" w:rsidTr="00D17418">
        <w:tc>
          <w:tcPr>
            <w:tcW w:w="1593" w:type="dxa"/>
            <w:hideMark/>
          </w:tcPr>
          <w:p w14:paraId="0EC33987" w14:textId="6BDA8B3A" w:rsidR="00D17418" w:rsidRPr="0010696C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1069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6.</w:t>
            </w:r>
          </w:p>
        </w:tc>
        <w:tc>
          <w:tcPr>
            <w:tcW w:w="8075" w:type="dxa"/>
          </w:tcPr>
          <w:p w14:paraId="48C4555B" w14:textId="77777777" w:rsidR="00D17418" w:rsidRPr="0010696C" w:rsidRDefault="00D17418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lang w:val="uk-UA" w:eastAsia="en-US"/>
              </w:rPr>
            </w:pPr>
            <w:r w:rsidRPr="0010696C">
              <w:rPr>
                <w:lang w:val="uk-UA" w:eastAsia="en-US"/>
              </w:rPr>
              <w:t>Про вступ до Добровільного об’єднання органів місцевого самоврядування – Асоціації «Енергоефективні міста України».</w:t>
            </w:r>
          </w:p>
          <w:p w14:paraId="7B952B99" w14:textId="22336111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  <w:r w:rsidR="00536BC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депутат міської ради Симончук М., заступник міського голови Тєліпов Р. </w:t>
            </w:r>
          </w:p>
          <w:p w14:paraId="24B67D34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07EDE7AB" w14:textId="77777777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утримались - 0, проти - 0, не голосували - 0. </w:t>
            </w:r>
          </w:p>
          <w:p w14:paraId="605226EB" w14:textId="77777777" w:rsidR="003803E3" w:rsidRPr="0010696C" w:rsidRDefault="003803E3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lang w:val="uk-UA" w:eastAsia="en-US"/>
              </w:rPr>
            </w:pPr>
          </w:p>
          <w:p w14:paraId="4AABE5F4" w14:textId="77777777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3FA1A0A6" w14:textId="31C7D1A0" w:rsidR="003803E3" w:rsidRPr="0010696C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№  </w:t>
            </w:r>
            <w:r w:rsidR="0006662C"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637 </w:t>
            </w:r>
            <w:r w:rsid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10696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прийнято (додається)</w:t>
            </w:r>
          </w:p>
          <w:p w14:paraId="7282AC6F" w14:textId="2F0B51E9" w:rsidR="003803E3" w:rsidRPr="0010696C" w:rsidRDefault="003803E3" w:rsidP="00DD4990">
            <w:pPr>
              <w:pStyle w:val="a9"/>
              <w:spacing w:before="0" w:beforeAutospacing="0" w:after="0" w:afterAutospacing="0"/>
              <w:ind w:right="30"/>
              <w:jc w:val="both"/>
              <w:rPr>
                <w:lang w:val="uk-UA" w:eastAsia="en-US"/>
              </w:rPr>
            </w:pPr>
          </w:p>
        </w:tc>
      </w:tr>
      <w:tr w:rsidR="00D17418" w:rsidRPr="0010696C" w14:paraId="649E6D33" w14:textId="77777777" w:rsidTr="00D17418">
        <w:tc>
          <w:tcPr>
            <w:tcW w:w="1593" w:type="dxa"/>
            <w:hideMark/>
          </w:tcPr>
          <w:p w14:paraId="0D165A5E" w14:textId="3A1C26D5" w:rsidR="00D17418" w:rsidRPr="00811837" w:rsidRDefault="00D17418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Слухали 1</w:t>
            </w:r>
            <w:r w:rsidRPr="0081183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8118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075" w:type="dxa"/>
          </w:tcPr>
          <w:p w14:paraId="2D957D33" w14:textId="77777777" w:rsidR="00D17418" w:rsidRPr="00811837" w:rsidRDefault="00D17418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837">
              <w:rPr>
                <w:rFonts w:ascii="Times New Roman" w:hAnsi="Times New Roman" w:cs="Times New Roman"/>
                <w:sz w:val="24"/>
                <w:szCs w:val="24"/>
              </w:rPr>
              <w:t xml:space="preserve">Земельні правовідносини. </w:t>
            </w:r>
          </w:p>
          <w:p w14:paraId="27CCD8AD" w14:textId="41A10099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Виступили: міський голова Гуляєв В.</w:t>
            </w:r>
            <w:r w:rsidR="006810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депутат міської ради Миза С.</w:t>
            </w:r>
            <w:r w:rsidR="00C820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, заступник міського голови Сурнін І. </w:t>
            </w:r>
            <w:r w:rsidR="006810EC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8A13AC1" w14:textId="77777777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Міський голова запропонував голосувати за даний проєкт рішення за основу та в цілому відразу.     </w:t>
            </w:r>
          </w:p>
          <w:p w14:paraId="5C57FC67" w14:textId="32C4A390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 за основу та в цілому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- 23,  утримались - 2, проти - 0, не голосували - 2. </w:t>
            </w:r>
          </w:p>
          <w:p w14:paraId="3C40F9E8" w14:textId="77777777" w:rsidR="00D17418" w:rsidRPr="00811837" w:rsidRDefault="00D17418" w:rsidP="00DD49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BFFAFF" w14:textId="77777777" w:rsidR="003803E3" w:rsidRPr="00811837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Чорноморська міська рада Одеського району Одеської області вирішила:</w:t>
            </w:r>
          </w:p>
          <w:p w14:paraId="170CC794" w14:textId="7E8C387A" w:rsidR="003803E3" w:rsidRPr="00811837" w:rsidRDefault="003803E3" w:rsidP="003803E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Рішення від 12.07.2024 з № </w:t>
            </w:r>
            <w:r w:rsidR="0006662C"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638</w:t>
            </w: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по № </w:t>
            </w:r>
            <w:r w:rsidR="0006662C"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638/31</w:t>
            </w: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11837"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–</w:t>
            </w: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VIII  прийняті (додаються)</w:t>
            </w:r>
          </w:p>
          <w:p w14:paraId="5AF0D814" w14:textId="369CE66F" w:rsidR="003803E3" w:rsidRPr="00811837" w:rsidRDefault="003803E3" w:rsidP="00DD499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1837" w:rsidRPr="0010696C" w14:paraId="7525CF43" w14:textId="77777777" w:rsidTr="00D17418">
        <w:tc>
          <w:tcPr>
            <w:tcW w:w="1593" w:type="dxa"/>
          </w:tcPr>
          <w:p w14:paraId="5BD2A4E5" w14:textId="03C7EC9C" w:rsidR="00811837" w:rsidRPr="0010696C" w:rsidRDefault="00811837" w:rsidP="00DD499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Слухали: </w:t>
            </w:r>
          </w:p>
        </w:tc>
        <w:tc>
          <w:tcPr>
            <w:tcW w:w="8075" w:type="dxa"/>
          </w:tcPr>
          <w:p w14:paraId="719B7D68" w14:textId="41CBEA05" w:rsidR="00926D0A" w:rsidRPr="005601E1" w:rsidRDefault="00926D0A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Міського голову Гуляєва В., як</w:t>
            </w:r>
            <w:r w:rsidR="005601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запропонува</w:t>
            </w:r>
            <w:r w:rsidR="005E7DC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доручити юридичному відділу підготувати звернення міської ради до ДТЕК щодо </w:t>
            </w:r>
            <w:r w:rsidR="005601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не відключення або </w:t>
            </w:r>
            <w:r w:rsidR="00C820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зменшення часу відключення електроенергії </w:t>
            </w:r>
            <w:r w:rsidR="005601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в </w:t>
            </w:r>
            <w:r w:rsidR="00C820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багатоповерхових житлових будинк</w:t>
            </w:r>
            <w:r w:rsidR="005601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ах</w:t>
            </w:r>
            <w:r w:rsidR="00C820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, які не підключені до газопостачання</w:t>
            </w:r>
            <w:r w:rsidR="005601E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та знаходяться на території Чорноморської міської територіальної громади.</w:t>
            </w:r>
            <w:r w:rsidR="00C820D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CDD524D" w14:textId="09DD98F5" w:rsidR="00811837" w:rsidRPr="00811837" w:rsidRDefault="00811837" w:rsidP="00811837">
            <w:pPr>
              <w:spacing w:line="276" w:lineRule="auto"/>
              <w:ind w:right="-1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Виступили: </w:t>
            </w:r>
            <w:r w:rsidR="005601E1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депутат міської ради Миза С., секретар міської ради Шолар О. </w:t>
            </w:r>
          </w:p>
          <w:p w14:paraId="023F7140" w14:textId="2D51AD7E" w:rsidR="00811837" w:rsidRPr="00811837" w:rsidRDefault="00811837" w:rsidP="00811837">
            <w:pPr>
              <w:spacing w:line="276" w:lineRule="auto"/>
              <w:ind w:firstLine="708"/>
              <w:jc w:val="righ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183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Результати голосування</w:t>
            </w:r>
            <w:r w:rsidR="00926D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за дану пропозицію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за - 27,  </w:t>
            </w:r>
            <w:r w:rsidR="00926D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</w:t>
            </w:r>
            <w:r w:rsidRPr="008118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утримались - 0, проти - 0, не голосували - 0. </w:t>
            </w:r>
          </w:p>
          <w:p w14:paraId="3B0CCD1E" w14:textId="77777777" w:rsidR="00811837" w:rsidRPr="0010696C" w:rsidRDefault="00811837" w:rsidP="00DD49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048CBD" w14:textId="77777777" w:rsidR="00E73984" w:rsidRPr="0010696C" w:rsidRDefault="00E73984" w:rsidP="00E73984">
      <w:pPr>
        <w:pStyle w:val="aa"/>
        <w:tabs>
          <w:tab w:val="left" w:pos="851"/>
        </w:tabs>
        <w:ind w:left="0" w:firstLine="567"/>
      </w:pPr>
    </w:p>
    <w:p w14:paraId="0529E117" w14:textId="553CCF0D" w:rsidR="00E73984" w:rsidRPr="0010696C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96C">
        <w:rPr>
          <w:rFonts w:ascii="Times New Roman" w:hAnsi="Times New Roman" w:cs="Times New Roman"/>
          <w:sz w:val="24"/>
          <w:szCs w:val="24"/>
        </w:rPr>
        <w:t>Засідання сесії оголошено закритим</w:t>
      </w:r>
      <w:r w:rsidR="00926D0A">
        <w:rPr>
          <w:rFonts w:ascii="Times New Roman" w:hAnsi="Times New Roman" w:cs="Times New Roman"/>
          <w:sz w:val="24"/>
          <w:szCs w:val="24"/>
        </w:rPr>
        <w:t>.</w:t>
      </w:r>
      <w:r w:rsidRPr="001069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644E1" w14:textId="26F3FB96" w:rsidR="00B370CC" w:rsidRPr="0010696C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076F79" w14:textId="63000E65" w:rsidR="00B370CC" w:rsidRPr="0010696C" w:rsidRDefault="00B370CC" w:rsidP="00B370C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353334" w14:textId="5D1AB4DD" w:rsidR="00B370CC" w:rsidRPr="0010696C" w:rsidRDefault="00B370CC" w:rsidP="00B370C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96C">
        <w:rPr>
          <w:rFonts w:ascii="Times New Roman" w:hAnsi="Times New Roman" w:cs="Times New Roman"/>
          <w:sz w:val="24"/>
          <w:szCs w:val="24"/>
        </w:rPr>
        <w:tab/>
        <w:t xml:space="preserve">Міський голова </w:t>
      </w:r>
      <w:r w:rsidRPr="0010696C">
        <w:rPr>
          <w:rFonts w:ascii="Times New Roman" w:hAnsi="Times New Roman" w:cs="Times New Roman"/>
          <w:sz w:val="24"/>
          <w:szCs w:val="24"/>
        </w:rPr>
        <w:tab/>
      </w:r>
      <w:r w:rsidRPr="0010696C">
        <w:rPr>
          <w:rFonts w:ascii="Times New Roman" w:hAnsi="Times New Roman" w:cs="Times New Roman"/>
          <w:sz w:val="24"/>
          <w:szCs w:val="24"/>
        </w:rPr>
        <w:tab/>
      </w:r>
      <w:r w:rsidRPr="0010696C">
        <w:rPr>
          <w:rFonts w:ascii="Times New Roman" w:hAnsi="Times New Roman" w:cs="Times New Roman"/>
          <w:sz w:val="24"/>
          <w:szCs w:val="24"/>
        </w:rPr>
        <w:tab/>
      </w:r>
      <w:r w:rsidRPr="0010696C">
        <w:rPr>
          <w:rFonts w:ascii="Times New Roman" w:hAnsi="Times New Roman" w:cs="Times New Roman"/>
          <w:sz w:val="24"/>
          <w:szCs w:val="24"/>
        </w:rPr>
        <w:tab/>
      </w:r>
      <w:r w:rsidRPr="0010696C">
        <w:rPr>
          <w:rFonts w:ascii="Times New Roman" w:hAnsi="Times New Roman" w:cs="Times New Roman"/>
          <w:sz w:val="24"/>
          <w:szCs w:val="24"/>
        </w:rPr>
        <w:tab/>
        <w:t xml:space="preserve">                     Василь ГУЛЯЄВ </w:t>
      </w:r>
      <w:bookmarkEnd w:id="3"/>
    </w:p>
    <w:sectPr w:rsidR="00B370CC" w:rsidRPr="0010696C" w:rsidSect="00476AEC">
      <w:headerReference w:type="default" r:id="rId8"/>
      <w:footerReference w:type="default" r:id="rId9"/>
      <w:pgSz w:w="11906" w:h="16838"/>
      <w:pgMar w:top="850" w:right="850" w:bottom="56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6D51" w14:textId="77777777" w:rsidR="00AD1C16" w:rsidRDefault="00AD1C16" w:rsidP="00211340">
      <w:pPr>
        <w:spacing w:after="0" w:line="240" w:lineRule="auto"/>
      </w:pPr>
      <w:r>
        <w:separator/>
      </w:r>
    </w:p>
  </w:endnote>
  <w:endnote w:type="continuationSeparator" w:id="0">
    <w:p w14:paraId="069BCF02" w14:textId="77777777" w:rsidR="00AD1C16" w:rsidRDefault="00AD1C16" w:rsidP="0021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22998" w14:textId="1E4D549C" w:rsidR="00B47224" w:rsidRDefault="00B47224">
    <w:pPr>
      <w:pStyle w:val="ae"/>
    </w:pPr>
  </w:p>
  <w:p w14:paraId="29CE09B4" w14:textId="77777777" w:rsidR="00B47224" w:rsidRDefault="00B4722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9CAA" w14:textId="77777777" w:rsidR="00AD1C16" w:rsidRDefault="00AD1C16" w:rsidP="00211340">
      <w:pPr>
        <w:spacing w:after="0" w:line="240" w:lineRule="auto"/>
      </w:pPr>
      <w:r>
        <w:separator/>
      </w:r>
    </w:p>
  </w:footnote>
  <w:footnote w:type="continuationSeparator" w:id="0">
    <w:p w14:paraId="305DEF30" w14:textId="77777777" w:rsidR="00AD1C16" w:rsidRDefault="00AD1C16" w:rsidP="0021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96823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E017CF2" w14:textId="44A1CC9D" w:rsidR="007D7316" w:rsidRPr="006D07B2" w:rsidRDefault="007D7316">
        <w:pPr>
          <w:pStyle w:val="ac"/>
          <w:jc w:val="center"/>
          <w:rPr>
            <w:rFonts w:ascii="Times New Roman" w:hAnsi="Times New Roman" w:cs="Times New Roman"/>
          </w:rPr>
        </w:pPr>
        <w:r w:rsidRPr="006D07B2">
          <w:rPr>
            <w:rFonts w:ascii="Times New Roman" w:hAnsi="Times New Roman" w:cs="Times New Roman"/>
          </w:rPr>
          <w:fldChar w:fldCharType="begin"/>
        </w:r>
        <w:r w:rsidRPr="006D07B2">
          <w:rPr>
            <w:rFonts w:ascii="Times New Roman" w:hAnsi="Times New Roman" w:cs="Times New Roman"/>
          </w:rPr>
          <w:instrText>PAGE   \* MERGEFORMAT</w:instrText>
        </w:r>
        <w:r w:rsidRPr="006D07B2">
          <w:rPr>
            <w:rFonts w:ascii="Times New Roman" w:hAnsi="Times New Roman" w:cs="Times New Roman"/>
          </w:rPr>
          <w:fldChar w:fldCharType="separate"/>
        </w:r>
        <w:r w:rsidR="00CF3791">
          <w:rPr>
            <w:rFonts w:ascii="Times New Roman" w:hAnsi="Times New Roman" w:cs="Times New Roman"/>
            <w:noProof/>
          </w:rPr>
          <w:t>2</w:t>
        </w:r>
        <w:r w:rsidRPr="006D07B2">
          <w:rPr>
            <w:rFonts w:ascii="Times New Roman" w:hAnsi="Times New Roman" w:cs="Times New Roman"/>
          </w:rPr>
          <w:fldChar w:fldCharType="end"/>
        </w:r>
      </w:p>
    </w:sdtContent>
  </w:sdt>
  <w:p w14:paraId="731ECF2B" w14:textId="77777777" w:rsidR="00FD0AF3" w:rsidRDefault="00FD0AF3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6D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175E6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B08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57AFE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7B03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D164C"/>
    <w:multiLevelType w:val="hybridMultilevel"/>
    <w:tmpl w:val="2696C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B5637"/>
    <w:multiLevelType w:val="hybridMultilevel"/>
    <w:tmpl w:val="1E482900"/>
    <w:lvl w:ilvl="0" w:tplc="46CC5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A102F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27674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53BA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91117"/>
    <w:multiLevelType w:val="hybridMultilevel"/>
    <w:tmpl w:val="0122AF74"/>
    <w:lvl w:ilvl="0" w:tplc="643CE77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E1D98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C05F1"/>
    <w:multiLevelType w:val="hybridMultilevel"/>
    <w:tmpl w:val="75D01890"/>
    <w:lvl w:ilvl="0" w:tplc="C466386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CE4ED2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47749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4F0527"/>
    <w:multiLevelType w:val="hybridMultilevel"/>
    <w:tmpl w:val="81D8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C7191"/>
    <w:multiLevelType w:val="hybridMultilevel"/>
    <w:tmpl w:val="0122AF74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0"/>
  </w:num>
  <w:num w:numId="11">
    <w:abstractNumId w:val="11"/>
  </w:num>
  <w:num w:numId="12">
    <w:abstractNumId w:val="9"/>
  </w:num>
  <w:num w:numId="13">
    <w:abstractNumId w:val="1"/>
  </w:num>
  <w:num w:numId="14">
    <w:abstractNumId w:val="14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1F"/>
    <w:rsid w:val="0000597D"/>
    <w:rsid w:val="0001145B"/>
    <w:rsid w:val="00012C49"/>
    <w:rsid w:val="00014EE5"/>
    <w:rsid w:val="0002115C"/>
    <w:rsid w:val="00031684"/>
    <w:rsid w:val="0003353E"/>
    <w:rsid w:val="00041649"/>
    <w:rsid w:val="00047B01"/>
    <w:rsid w:val="000554DB"/>
    <w:rsid w:val="0006587E"/>
    <w:rsid w:val="000663BB"/>
    <w:rsid w:val="0006662C"/>
    <w:rsid w:val="00067CFD"/>
    <w:rsid w:val="00073ECC"/>
    <w:rsid w:val="00076BF2"/>
    <w:rsid w:val="00080614"/>
    <w:rsid w:val="00086EB7"/>
    <w:rsid w:val="000875DC"/>
    <w:rsid w:val="00090473"/>
    <w:rsid w:val="00091483"/>
    <w:rsid w:val="000A251A"/>
    <w:rsid w:val="000A35D8"/>
    <w:rsid w:val="000A5102"/>
    <w:rsid w:val="000A553D"/>
    <w:rsid w:val="000A6584"/>
    <w:rsid w:val="000A7994"/>
    <w:rsid w:val="000B06A8"/>
    <w:rsid w:val="000B2F92"/>
    <w:rsid w:val="000B4511"/>
    <w:rsid w:val="000B5A1D"/>
    <w:rsid w:val="000B63CA"/>
    <w:rsid w:val="000B6FB7"/>
    <w:rsid w:val="000C283C"/>
    <w:rsid w:val="000C36CB"/>
    <w:rsid w:val="000C3AEF"/>
    <w:rsid w:val="000D16D6"/>
    <w:rsid w:val="000D236A"/>
    <w:rsid w:val="000E160D"/>
    <w:rsid w:val="000F1A12"/>
    <w:rsid w:val="00104E06"/>
    <w:rsid w:val="0010696C"/>
    <w:rsid w:val="001122D7"/>
    <w:rsid w:val="00114CF5"/>
    <w:rsid w:val="00130115"/>
    <w:rsid w:val="0013041E"/>
    <w:rsid w:val="00131827"/>
    <w:rsid w:val="00135A75"/>
    <w:rsid w:val="00147EA6"/>
    <w:rsid w:val="00151ADF"/>
    <w:rsid w:val="00152819"/>
    <w:rsid w:val="00156132"/>
    <w:rsid w:val="00157754"/>
    <w:rsid w:val="00157C78"/>
    <w:rsid w:val="00165BEE"/>
    <w:rsid w:val="00165DA3"/>
    <w:rsid w:val="001700DC"/>
    <w:rsid w:val="00172A5C"/>
    <w:rsid w:val="00173A95"/>
    <w:rsid w:val="001741FE"/>
    <w:rsid w:val="001772BA"/>
    <w:rsid w:val="00181E2E"/>
    <w:rsid w:val="001A1F98"/>
    <w:rsid w:val="001A53BE"/>
    <w:rsid w:val="001B014B"/>
    <w:rsid w:val="001B719A"/>
    <w:rsid w:val="001D2FDF"/>
    <w:rsid w:val="001D3228"/>
    <w:rsid w:val="001E415A"/>
    <w:rsid w:val="001F2714"/>
    <w:rsid w:val="001F68D8"/>
    <w:rsid w:val="00204BA4"/>
    <w:rsid w:val="00205039"/>
    <w:rsid w:val="00211340"/>
    <w:rsid w:val="002116C9"/>
    <w:rsid w:val="002134E3"/>
    <w:rsid w:val="00224312"/>
    <w:rsid w:val="00232DCF"/>
    <w:rsid w:val="00234965"/>
    <w:rsid w:val="00240B69"/>
    <w:rsid w:val="00242C94"/>
    <w:rsid w:val="00250FF2"/>
    <w:rsid w:val="0025109E"/>
    <w:rsid w:val="00256A72"/>
    <w:rsid w:val="00263D5D"/>
    <w:rsid w:val="00266D88"/>
    <w:rsid w:val="002676C6"/>
    <w:rsid w:val="00270822"/>
    <w:rsid w:val="00276560"/>
    <w:rsid w:val="002817E6"/>
    <w:rsid w:val="0028275D"/>
    <w:rsid w:val="002836A8"/>
    <w:rsid w:val="002870C8"/>
    <w:rsid w:val="002919F1"/>
    <w:rsid w:val="00292AF2"/>
    <w:rsid w:val="002958A2"/>
    <w:rsid w:val="002A07A9"/>
    <w:rsid w:val="002A26A9"/>
    <w:rsid w:val="002A2BC7"/>
    <w:rsid w:val="002A463A"/>
    <w:rsid w:val="002A7C85"/>
    <w:rsid w:val="002B0780"/>
    <w:rsid w:val="002B301C"/>
    <w:rsid w:val="002B4055"/>
    <w:rsid w:val="002B5D92"/>
    <w:rsid w:val="002C135C"/>
    <w:rsid w:val="002C5075"/>
    <w:rsid w:val="002E7B9A"/>
    <w:rsid w:val="002F28BA"/>
    <w:rsid w:val="002F305F"/>
    <w:rsid w:val="002F561A"/>
    <w:rsid w:val="003022C5"/>
    <w:rsid w:val="0031195E"/>
    <w:rsid w:val="00313AD7"/>
    <w:rsid w:val="0031495D"/>
    <w:rsid w:val="00323181"/>
    <w:rsid w:val="00326209"/>
    <w:rsid w:val="003351E4"/>
    <w:rsid w:val="00335237"/>
    <w:rsid w:val="003370FB"/>
    <w:rsid w:val="00344F2F"/>
    <w:rsid w:val="0034704E"/>
    <w:rsid w:val="0035120F"/>
    <w:rsid w:val="003535E0"/>
    <w:rsid w:val="00353A53"/>
    <w:rsid w:val="00357017"/>
    <w:rsid w:val="00360C34"/>
    <w:rsid w:val="00363321"/>
    <w:rsid w:val="003644A1"/>
    <w:rsid w:val="00373711"/>
    <w:rsid w:val="00376AF7"/>
    <w:rsid w:val="003802E0"/>
    <w:rsid w:val="003803E3"/>
    <w:rsid w:val="00381966"/>
    <w:rsid w:val="00384A60"/>
    <w:rsid w:val="00392777"/>
    <w:rsid w:val="00395C75"/>
    <w:rsid w:val="0039671B"/>
    <w:rsid w:val="0039725E"/>
    <w:rsid w:val="003B3728"/>
    <w:rsid w:val="003B5AEB"/>
    <w:rsid w:val="003B63B2"/>
    <w:rsid w:val="003C00F3"/>
    <w:rsid w:val="003C2525"/>
    <w:rsid w:val="003D540C"/>
    <w:rsid w:val="003D55F5"/>
    <w:rsid w:val="003E0840"/>
    <w:rsid w:val="003E3F0E"/>
    <w:rsid w:val="003E5D78"/>
    <w:rsid w:val="003F4060"/>
    <w:rsid w:val="003F757E"/>
    <w:rsid w:val="004004EC"/>
    <w:rsid w:val="004013B5"/>
    <w:rsid w:val="00401F65"/>
    <w:rsid w:val="00412096"/>
    <w:rsid w:val="004124CB"/>
    <w:rsid w:val="00416BA4"/>
    <w:rsid w:val="00433138"/>
    <w:rsid w:val="00445B84"/>
    <w:rsid w:val="00446745"/>
    <w:rsid w:val="00450E1F"/>
    <w:rsid w:val="004518EE"/>
    <w:rsid w:val="00453E22"/>
    <w:rsid w:val="00460316"/>
    <w:rsid w:val="004758D6"/>
    <w:rsid w:val="0047650F"/>
    <w:rsid w:val="00476AEC"/>
    <w:rsid w:val="004773D0"/>
    <w:rsid w:val="00486C1B"/>
    <w:rsid w:val="00491045"/>
    <w:rsid w:val="00491743"/>
    <w:rsid w:val="0049384A"/>
    <w:rsid w:val="00494651"/>
    <w:rsid w:val="004A1427"/>
    <w:rsid w:val="004A2E8C"/>
    <w:rsid w:val="004A385F"/>
    <w:rsid w:val="004A43C9"/>
    <w:rsid w:val="004A7DFF"/>
    <w:rsid w:val="004B1435"/>
    <w:rsid w:val="004B628E"/>
    <w:rsid w:val="004C00C6"/>
    <w:rsid w:val="004C3E18"/>
    <w:rsid w:val="004C628B"/>
    <w:rsid w:val="004D0FC7"/>
    <w:rsid w:val="004D3DA9"/>
    <w:rsid w:val="004D5CE1"/>
    <w:rsid w:val="004D6FFE"/>
    <w:rsid w:val="004E69BA"/>
    <w:rsid w:val="004F0830"/>
    <w:rsid w:val="004F10FB"/>
    <w:rsid w:val="004F6858"/>
    <w:rsid w:val="00500237"/>
    <w:rsid w:val="0050059B"/>
    <w:rsid w:val="00503235"/>
    <w:rsid w:val="00503A52"/>
    <w:rsid w:val="00506D40"/>
    <w:rsid w:val="00507A29"/>
    <w:rsid w:val="005203C9"/>
    <w:rsid w:val="00532581"/>
    <w:rsid w:val="005339BA"/>
    <w:rsid w:val="00536BCB"/>
    <w:rsid w:val="00541844"/>
    <w:rsid w:val="00547C32"/>
    <w:rsid w:val="0055076A"/>
    <w:rsid w:val="005528F7"/>
    <w:rsid w:val="005601E1"/>
    <w:rsid w:val="00563021"/>
    <w:rsid w:val="00576DFF"/>
    <w:rsid w:val="005870AD"/>
    <w:rsid w:val="0059236B"/>
    <w:rsid w:val="00596C23"/>
    <w:rsid w:val="005975B7"/>
    <w:rsid w:val="005A22F8"/>
    <w:rsid w:val="005B374B"/>
    <w:rsid w:val="005B4B8B"/>
    <w:rsid w:val="005B5381"/>
    <w:rsid w:val="005B54D1"/>
    <w:rsid w:val="005B79C0"/>
    <w:rsid w:val="005C172B"/>
    <w:rsid w:val="005C39B6"/>
    <w:rsid w:val="005C3E00"/>
    <w:rsid w:val="005C565E"/>
    <w:rsid w:val="005C6EC1"/>
    <w:rsid w:val="005D1DB7"/>
    <w:rsid w:val="005D422E"/>
    <w:rsid w:val="005D767E"/>
    <w:rsid w:val="005E63D8"/>
    <w:rsid w:val="005E7DC6"/>
    <w:rsid w:val="005F3CA8"/>
    <w:rsid w:val="005F3F79"/>
    <w:rsid w:val="005F52D8"/>
    <w:rsid w:val="005F54D6"/>
    <w:rsid w:val="005F7CE5"/>
    <w:rsid w:val="00600530"/>
    <w:rsid w:val="00620A11"/>
    <w:rsid w:val="006242ED"/>
    <w:rsid w:val="00624854"/>
    <w:rsid w:val="00624A10"/>
    <w:rsid w:val="00625F44"/>
    <w:rsid w:val="00626852"/>
    <w:rsid w:val="00626F05"/>
    <w:rsid w:val="006365A8"/>
    <w:rsid w:val="006400F6"/>
    <w:rsid w:val="0064487A"/>
    <w:rsid w:val="006462FD"/>
    <w:rsid w:val="00650C20"/>
    <w:rsid w:val="00651CBC"/>
    <w:rsid w:val="006529C6"/>
    <w:rsid w:val="00653F82"/>
    <w:rsid w:val="00660D54"/>
    <w:rsid w:val="006648F7"/>
    <w:rsid w:val="00664D19"/>
    <w:rsid w:val="00666049"/>
    <w:rsid w:val="00666F14"/>
    <w:rsid w:val="00667930"/>
    <w:rsid w:val="00670017"/>
    <w:rsid w:val="006718E9"/>
    <w:rsid w:val="00675C28"/>
    <w:rsid w:val="006810EC"/>
    <w:rsid w:val="006871DC"/>
    <w:rsid w:val="006A0680"/>
    <w:rsid w:val="006A3C98"/>
    <w:rsid w:val="006A4A9D"/>
    <w:rsid w:val="006A4BA2"/>
    <w:rsid w:val="006A64B8"/>
    <w:rsid w:val="006A7FE5"/>
    <w:rsid w:val="006B0319"/>
    <w:rsid w:val="006B24DF"/>
    <w:rsid w:val="006B330F"/>
    <w:rsid w:val="006B3CE1"/>
    <w:rsid w:val="006C0932"/>
    <w:rsid w:val="006C143F"/>
    <w:rsid w:val="006C3A1C"/>
    <w:rsid w:val="006C4FE8"/>
    <w:rsid w:val="006D0422"/>
    <w:rsid w:val="006D07B2"/>
    <w:rsid w:val="006D0D16"/>
    <w:rsid w:val="006E0B01"/>
    <w:rsid w:val="006E25B7"/>
    <w:rsid w:val="006F4B48"/>
    <w:rsid w:val="00717124"/>
    <w:rsid w:val="0072117D"/>
    <w:rsid w:val="007229F8"/>
    <w:rsid w:val="007244D4"/>
    <w:rsid w:val="00725F08"/>
    <w:rsid w:val="00730D1C"/>
    <w:rsid w:val="0073159C"/>
    <w:rsid w:val="00733BF7"/>
    <w:rsid w:val="00740AA6"/>
    <w:rsid w:val="00742A69"/>
    <w:rsid w:val="00744E20"/>
    <w:rsid w:val="00745FA9"/>
    <w:rsid w:val="007469C5"/>
    <w:rsid w:val="00746E5D"/>
    <w:rsid w:val="00755C0E"/>
    <w:rsid w:val="0076062C"/>
    <w:rsid w:val="00761105"/>
    <w:rsid w:val="00766ACD"/>
    <w:rsid w:val="00766FAA"/>
    <w:rsid w:val="00770269"/>
    <w:rsid w:val="00775BAC"/>
    <w:rsid w:val="0077677C"/>
    <w:rsid w:val="007807BC"/>
    <w:rsid w:val="00783137"/>
    <w:rsid w:val="00783262"/>
    <w:rsid w:val="00792641"/>
    <w:rsid w:val="007A0453"/>
    <w:rsid w:val="007A29C1"/>
    <w:rsid w:val="007B3DF9"/>
    <w:rsid w:val="007B7262"/>
    <w:rsid w:val="007C5FFC"/>
    <w:rsid w:val="007C7C35"/>
    <w:rsid w:val="007D173E"/>
    <w:rsid w:val="007D2567"/>
    <w:rsid w:val="007D7316"/>
    <w:rsid w:val="007F62D5"/>
    <w:rsid w:val="007F6C59"/>
    <w:rsid w:val="007F6D98"/>
    <w:rsid w:val="00803378"/>
    <w:rsid w:val="008047A5"/>
    <w:rsid w:val="00810640"/>
    <w:rsid w:val="00811837"/>
    <w:rsid w:val="00812D34"/>
    <w:rsid w:val="00827907"/>
    <w:rsid w:val="00827A9E"/>
    <w:rsid w:val="0083731E"/>
    <w:rsid w:val="00844B1C"/>
    <w:rsid w:val="0085128B"/>
    <w:rsid w:val="00862B87"/>
    <w:rsid w:val="00863EAA"/>
    <w:rsid w:val="008674FD"/>
    <w:rsid w:val="008708F1"/>
    <w:rsid w:val="0088043D"/>
    <w:rsid w:val="00882139"/>
    <w:rsid w:val="00883A89"/>
    <w:rsid w:val="00885B78"/>
    <w:rsid w:val="00885C84"/>
    <w:rsid w:val="00890BDD"/>
    <w:rsid w:val="00895609"/>
    <w:rsid w:val="0089629E"/>
    <w:rsid w:val="008966D0"/>
    <w:rsid w:val="00896810"/>
    <w:rsid w:val="008A5339"/>
    <w:rsid w:val="008A57FF"/>
    <w:rsid w:val="008C0662"/>
    <w:rsid w:val="008C250B"/>
    <w:rsid w:val="008C2FCD"/>
    <w:rsid w:val="008C605B"/>
    <w:rsid w:val="008D36A1"/>
    <w:rsid w:val="008E1C5B"/>
    <w:rsid w:val="008E48C0"/>
    <w:rsid w:val="008F10A7"/>
    <w:rsid w:val="008F3FAD"/>
    <w:rsid w:val="00901B4F"/>
    <w:rsid w:val="00902AD8"/>
    <w:rsid w:val="00910DB0"/>
    <w:rsid w:val="00916D7C"/>
    <w:rsid w:val="00923E35"/>
    <w:rsid w:val="00924210"/>
    <w:rsid w:val="00926D0A"/>
    <w:rsid w:val="00932D52"/>
    <w:rsid w:val="00940705"/>
    <w:rsid w:val="00943147"/>
    <w:rsid w:val="00953D0C"/>
    <w:rsid w:val="00962A6B"/>
    <w:rsid w:val="00966815"/>
    <w:rsid w:val="00966F51"/>
    <w:rsid w:val="00967087"/>
    <w:rsid w:val="00967675"/>
    <w:rsid w:val="00975383"/>
    <w:rsid w:val="00975C8D"/>
    <w:rsid w:val="00977FB0"/>
    <w:rsid w:val="00980A7B"/>
    <w:rsid w:val="009832A0"/>
    <w:rsid w:val="0098431D"/>
    <w:rsid w:val="009862CD"/>
    <w:rsid w:val="009916CE"/>
    <w:rsid w:val="009920D7"/>
    <w:rsid w:val="009957AB"/>
    <w:rsid w:val="00996351"/>
    <w:rsid w:val="009A0354"/>
    <w:rsid w:val="009A121F"/>
    <w:rsid w:val="009A27EF"/>
    <w:rsid w:val="009A6530"/>
    <w:rsid w:val="009C0040"/>
    <w:rsid w:val="009C070F"/>
    <w:rsid w:val="009C2C45"/>
    <w:rsid w:val="009C38FF"/>
    <w:rsid w:val="009C72F9"/>
    <w:rsid w:val="009D6D82"/>
    <w:rsid w:val="009E0C5A"/>
    <w:rsid w:val="009E59A1"/>
    <w:rsid w:val="009F01A7"/>
    <w:rsid w:val="009F4576"/>
    <w:rsid w:val="00A013BE"/>
    <w:rsid w:val="00A02C21"/>
    <w:rsid w:val="00A12564"/>
    <w:rsid w:val="00A14A53"/>
    <w:rsid w:val="00A160B2"/>
    <w:rsid w:val="00A25ED9"/>
    <w:rsid w:val="00A3662C"/>
    <w:rsid w:val="00A40D5B"/>
    <w:rsid w:val="00A431D5"/>
    <w:rsid w:val="00A439C5"/>
    <w:rsid w:val="00A6293E"/>
    <w:rsid w:val="00A717E6"/>
    <w:rsid w:val="00A739BD"/>
    <w:rsid w:val="00A77365"/>
    <w:rsid w:val="00A77600"/>
    <w:rsid w:val="00A818BA"/>
    <w:rsid w:val="00A8621B"/>
    <w:rsid w:val="00A8735D"/>
    <w:rsid w:val="00A92382"/>
    <w:rsid w:val="00A92DC9"/>
    <w:rsid w:val="00AA09A5"/>
    <w:rsid w:val="00AA285B"/>
    <w:rsid w:val="00AA29B9"/>
    <w:rsid w:val="00AB6082"/>
    <w:rsid w:val="00AB61DB"/>
    <w:rsid w:val="00AC2A30"/>
    <w:rsid w:val="00AD1C16"/>
    <w:rsid w:val="00AD466B"/>
    <w:rsid w:val="00AE0DFD"/>
    <w:rsid w:val="00AE1958"/>
    <w:rsid w:val="00AE1BAA"/>
    <w:rsid w:val="00AE6284"/>
    <w:rsid w:val="00AF1EEE"/>
    <w:rsid w:val="00AF294D"/>
    <w:rsid w:val="00AF3CDD"/>
    <w:rsid w:val="00AF53C0"/>
    <w:rsid w:val="00B007FB"/>
    <w:rsid w:val="00B01AB7"/>
    <w:rsid w:val="00B02BEE"/>
    <w:rsid w:val="00B03911"/>
    <w:rsid w:val="00B075A2"/>
    <w:rsid w:val="00B12409"/>
    <w:rsid w:val="00B1548D"/>
    <w:rsid w:val="00B164B9"/>
    <w:rsid w:val="00B204B4"/>
    <w:rsid w:val="00B20D20"/>
    <w:rsid w:val="00B25E13"/>
    <w:rsid w:val="00B300CA"/>
    <w:rsid w:val="00B33184"/>
    <w:rsid w:val="00B338FE"/>
    <w:rsid w:val="00B34CD0"/>
    <w:rsid w:val="00B3602D"/>
    <w:rsid w:val="00B370CC"/>
    <w:rsid w:val="00B41D56"/>
    <w:rsid w:val="00B41EAA"/>
    <w:rsid w:val="00B46153"/>
    <w:rsid w:val="00B47224"/>
    <w:rsid w:val="00B534E2"/>
    <w:rsid w:val="00B5550F"/>
    <w:rsid w:val="00B61708"/>
    <w:rsid w:val="00B63683"/>
    <w:rsid w:val="00B65B0C"/>
    <w:rsid w:val="00B671DB"/>
    <w:rsid w:val="00B741E0"/>
    <w:rsid w:val="00B75AAE"/>
    <w:rsid w:val="00B76C68"/>
    <w:rsid w:val="00B85107"/>
    <w:rsid w:val="00B85163"/>
    <w:rsid w:val="00B91971"/>
    <w:rsid w:val="00BB1858"/>
    <w:rsid w:val="00BB1AE2"/>
    <w:rsid w:val="00BB6F6F"/>
    <w:rsid w:val="00BC25B5"/>
    <w:rsid w:val="00BC43EA"/>
    <w:rsid w:val="00BD465E"/>
    <w:rsid w:val="00BD5230"/>
    <w:rsid w:val="00BD5A21"/>
    <w:rsid w:val="00BD65DF"/>
    <w:rsid w:val="00BD6A40"/>
    <w:rsid w:val="00BE0A47"/>
    <w:rsid w:val="00BE1C36"/>
    <w:rsid w:val="00BF3D08"/>
    <w:rsid w:val="00BF7DD0"/>
    <w:rsid w:val="00C036F9"/>
    <w:rsid w:val="00C0389C"/>
    <w:rsid w:val="00C04B30"/>
    <w:rsid w:val="00C06BB7"/>
    <w:rsid w:val="00C116EE"/>
    <w:rsid w:val="00C17B25"/>
    <w:rsid w:val="00C17C67"/>
    <w:rsid w:val="00C23B7D"/>
    <w:rsid w:val="00C26624"/>
    <w:rsid w:val="00C354A3"/>
    <w:rsid w:val="00C37523"/>
    <w:rsid w:val="00C442C5"/>
    <w:rsid w:val="00C4623B"/>
    <w:rsid w:val="00C5118C"/>
    <w:rsid w:val="00C51BBA"/>
    <w:rsid w:val="00C55FC2"/>
    <w:rsid w:val="00C6553F"/>
    <w:rsid w:val="00C656DB"/>
    <w:rsid w:val="00C66159"/>
    <w:rsid w:val="00C752C5"/>
    <w:rsid w:val="00C820D2"/>
    <w:rsid w:val="00C829BC"/>
    <w:rsid w:val="00C84EE3"/>
    <w:rsid w:val="00C85CF3"/>
    <w:rsid w:val="00C86928"/>
    <w:rsid w:val="00C86EEF"/>
    <w:rsid w:val="00C90D1C"/>
    <w:rsid w:val="00C92A0B"/>
    <w:rsid w:val="00C93E63"/>
    <w:rsid w:val="00CA07E9"/>
    <w:rsid w:val="00CA1B2E"/>
    <w:rsid w:val="00CA2F6A"/>
    <w:rsid w:val="00CB2816"/>
    <w:rsid w:val="00CB544B"/>
    <w:rsid w:val="00CC2E36"/>
    <w:rsid w:val="00CC2EB1"/>
    <w:rsid w:val="00CD34D2"/>
    <w:rsid w:val="00CF0394"/>
    <w:rsid w:val="00CF3791"/>
    <w:rsid w:val="00CF3C75"/>
    <w:rsid w:val="00CF780C"/>
    <w:rsid w:val="00D07267"/>
    <w:rsid w:val="00D10220"/>
    <w:rsid w:val="00D17418"/>
    <w:rsid w:val="00D176AC"/>
    <w:rsid w:val="00D21E89"/>
    <w:rsid w:val="00D22534"/>
    <w:rsid w:val="00D2398C"/>
    <w:rsid w:val="00D3254C"/>
    <w:rsid w:val="00D429A0"/>
    <w:rsid w:val="00D45292"/>
    <w:rsid w:val="00D5727D"/>
    <w:rsid w:val="00D60808"/>
    <w:rsid w:val="00D62091"/>
    <w:rsid w:val="00D87FD0"/>
    <w:rsid w:val="00D96A22"/>
    <w:rsid w:val="00DA523A"/>
    <w:rsid w:val="00DB4872"/>
    <w:rsid w:val="00DC0E7F"/>
    <w:rsid w:val="00DD43A0"/>
    <w:rsid w:val="00DD5039"/>
    <w:rsid w:val="00DD7D2F"/>
    <w:rsid w:val="00DE2524"/>
    <w:rsid w:val="00DF096F"/>
    <w:rsid w:val="00DF2FD1"/>
    <w:rsid w:val="00E105E6"/>
    <w:rsid w:val="00E10FCE"/>
    <w:rsid w:val="00E11D18"/>
    <w:rsid w:val="00E16510"/>
    <w:rsid w:val="00E20349"/>
    <w:rsid w:val="00E206ED"/>
    <w:rsid w:val="00E21426"/>
    <w:rsid w:val="00E32CCC"/>
    <w:rsid w:val="00E345DB"/>
    <w:rsid w:val="00E42F2C"/>
    <w:rsid w:val="00E467F4"/>
    <w:rsid w:val="00E47345"/>
    <w:rsid w:val="00E51F2A"/>
    <w:rsid w:val="00E529E1"/>
    <w:rsid w:val="00E537C9"/>
    <w:rsid w:val="00E57622"/>
    <w:rsid w:val="00E6127B"/>
    <w:rsid w:val="00E622F2"/>
    <w:rsid w:val="00E627F9"/>
    <w:rsid w:val="00E63972"/>
    <w:rsid w:val="00E66795"/>
    <w:rsid w:val="00E71607"/>
    <w:rsid w:val="00E73984"/>
    <w:rsid w:val="00E778B1"/>
    <w:rsid w:val="00E80537"/>
    <w:rsid w:val="00E80687"/>
    <w:rsid w:val="00E8386F"/>
    <w:rsid w:val="00E87F2F"/>
    <w:rsid w:val="00E91B15"/>
    <w:rsid w:val="00EA1971"/>
    <w:rsid w:val="00EA3D76"/>
    <w:rsid w:val="00EA7235"/>
    <w:rsid w:val="00EC6E6F"/>
    <w:rsid w:val="00EC7EBE"/>
    <w:rsid w:val="00ED158C"/>
    <w:rsid w:val="00ED2098"/>
    <w:rsid w:val="00EE1816"/>
    <w:rsid w:val="00EE58BE"/>
    <w:rsid w:val="00EE6391"/>
    <w:rsid w:val="00F00C50"/>
    <w:rsid w:val="00F0356B"/>
    <w:rsid w:val="00F043BF"/>
    <w:rsid w:val="00F11B71"/>
    <w:rsid w:val="00F173CB"/>
    <w:rsid w:val="00F21F36"/>
    <w:rsid w:val="00F23AD2"/>
    <w:rsid w:val="00F24B3D"/>
    <w:rsid w:val="00F24C40"/>
    <w:rsid w:val="00F3189D"/>
    <w:rsid w:val="00F34DE6"/>
    <w:rsid w:val="00F37B4D"/>
    <w:rsid w:val="00F45B13"/>
    <w:rsid w:val="00F50EBF"/>
    <w:rsid w:val="00F53579"/>
    <w:rsid w:val="00F57871"/>
    <w:rsid w:val="00F6479B"/>
    <w:rsid w:val="00F80F04"/>
    <w:rsid w:val="00F85153"/>
    <w:rsid w:val="00FA03C1"/>
    <w:rsid w:val="00FA0939"/>
    <w:rsid w:val="00FB4B53"/>
    <w:rsid w:val="00FB4CA2"/>
    <w:rsid w:val="00FC36F5"/>
    <w:rsid w:val="00FC4E85"/>
    <w:rsid w:val="00FC6DB4"/>
    <w:rsid w:val="00FD0AF3"/>
    <w:rsid w:val="00FD15FF"/>
    <w:rsid w:val="00FD40B9"/>
    <w:rsid w:val="00FE1BA0"/>
    <w:rsid w:val="00FE5CEC"/>
    <w:rsid w:val="00FF2BD0"/>
    <w:rsid w:val="00FF3558"/>
    <w:rsid w:val="00FF3588"/>
    <w:rsid w:val="00FF383B"/>
    <w:rsid w:val="00FF47DC"/>
    <w:rsid w:val="00FF54B1"/>
    <w:rsid w:val="00F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8C05"/>
  <w15:docId w15:val="{6C91E7EA-9E68-4777-9ED2-5EB56331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BE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B5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paragraph" w:styleId="5">
    <w:name w:val="heading 5"/>
    <w:basedOn w:val="a"/>
    <w:next w:val="a"/>
    <w:link w:val="50"/>
    <w:qFormat/>
    <w:rsid w:val="00733BF7"/>
    <w:pPr>
      <w:keepNext/>
      <w:spacing w:after="0" w:line="240" w:lineRule="auto"/>
      <w:ind w:right="43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A bullets"/>
    <w:basedOn w:val="a"/>
    <w:link w:val="a4"/>
    <w:uiPriority w:val="34"/>
    <w:qFormat/>
    <w:rsid w:val="009A121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D3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90BDD"/>
    <w:pPr>
      <w:spacing w:after="0" w:line="276" w:lineRule="auto"/>
    </w:pPr>
    <w:rPr>
      <w:rFonts w:ascii="Arial" w:eastAsia="Arial" w:hAnsi="Arial" w:cs="Arial"/>
      <w:lang w:val="ru-RU" w:eastAsia="ru-RU"/>
    </w:rPr>
  </w:style>
  <w:style w:type="character" w:customStyle="1" w:styleId="FontStyle31">
    <w:name w:val="Font Style31"/>
    <w:uiPriority w:val="99"/>
    <w:rsid w:val="00890BDD"/>
    <w:rPr>
      <w:rFonts w:ascii="Times New Roman" w:hAnsi="Times New Roman" w:cs="Times New Roman" w:hint="default"/>
      <w:b/>
      <w:bCs/>
      <w:sz w:val="18"/>
      <w:szCs w:val="18"/>
    </w:rPr>
  </w:style>
  <w:style w:type="character" w:styleId="a6">
    <w:name w:val="Strong"/>
    <w:basedOn w:val="a0"/>
    <w:uiPriority w:val="22"/>
    <w:qFormat/>
    <w:rsid w:val="00890BDD"/>
    <w:rPr>
      <w:b/>
      <w:bCs/>
    </w:rPr>
  </w:style>
  <w:style w:type="paragraph" w:styleId="a7">
    <w:name w:val="Body Text"/>
    <w:basedOn w:val="a"/>
    <w:link w:val="a8"/>
    <w:uiPriority w:val="99"/>
    <w:unhideWhenUsed/>
    <w:rsid w:val="00B338FE"/>
    <w:pPr>
      <w:spacing w:after="120" w:line="276" w:lineRule="auto"/>
    </w:pPr>
    <w:rPr>
      <w:lang w:val="ru-RU"/>
    </w:rPr>
  </w:style>
  <w:style w:type="character" w:customStyle="1" w:styleId="a8">
    <w:name w:val="Основний текст Знак"/>
    <w:basedOn w:val="a0"/>
    <w:link w:val="a7"/>
    <w:uiPriority w:val="99"/>
    <w:rsid w:val="00B338FE"/>
    <w:rPr>
      <w:lang w:val="ru-RU"/>
    </w:rPr>
  </w:style>
  <w:style w:type="paragraph" w:styleId="a9">
    <w:name w:val="Normal (Web)"/>
    <w:basedOn w:val="a"/>
    <w:uiPriority w:val="99"/>
    <w:unhideWhenUsed/>
    <w:qFormat/>
    <w:rsid w:val="00AB6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ody Text Indent"/>
    <w:basedOn w:val="a"/>
    <w:link w:val="ab"/>
    <w:uiPriority w:val="99"/>
    <w:unhideWhenUsed/>
    <w:rsid w:val="00733BF7"/>
    <w:pPr>
      <w:spacing w:after="120"/>
      <w:ind w:left="283"/>
    </w:pPr>
  </w:style>
  <w:style w:type="character" w:customStyle="1" w:styleId="ab">
    <w:name w:val="Основний текст з відступом Знак"/>
    <w:basedOn w:val="a0"/>
    <w:link w:val="aa"/>
    <w:uiPriority w:val="99"/>
    <w:rsid w:val="00733BF7"/>
  </w:style>
  <w:style w:type="character" w:customStyle="1" w:styleId="50">
    <w:name w:val="Заголовок 5 Знак"/>
    <w:basedOn w:val="a0"/>
    <w:link w:val="5"/>
    <w:rsid w:val="00733B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3">
    <w:name w:val="Font Style13"/>
    <w:uiPriority w:val="99"/>
    <w:rsid w:val="00733BF7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у Знак"/>
    <w:aliases w:val="CA bullets Знак"/>
    <w:basedOn w:val="a0"/>
    <w:link w:val="a3"/>
    <w:uiPriority w:val="34"/>
    <w:locked/>
    <w:rsid w:val="00745F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211340"/>
  </w:style>
  <w:style w:type="paragraph" w:styleId="ae">
    <w:name w:val="footer"/>
    <w:basedOn w:val="a"/>
    <w:link w:val="af"/>
    <w:uiPriority w:val="99"/>
    <w:unhideWhenUsed/>
    <w:rsid w:val="0021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211340"/>
  </w:style>
  <w:style w:type="character" w:customStyle="1" w:styleId="30">
    <w:name w:val="Заголовок 3 Знак"/>
    <w:basedOn w:val="a0"/>
    <w:link w:val="3"/>
    <w:uiPriority w:val="9"/>
    <w:semiHidden/>
    <w:rsid w:val="004013B5"/>
    <w:rPr>
      <w:rFonts w:asciiTheme="majorHAnsi" w:eastAsiaTheme="majorEastAsia" w:hAnsiTheme="majorHAnsi" w:cstheme="majorBidi"/>
      <w:b/>
      <w:bCs/>
      <w:color w:val="5B9BD5" w:themeColor="accent1"/>
      <w:lang w:val="ru-RU"/>
    </w:rPr>
  </w:style>
  <w:style w:type="character" w:customStyle="1" w:styleId="Exact">
    <w:name w:val="Основной текст Exact"/>
    <w:basedOn w:val="a0"/>
    <w:rsid w:val="000A51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11"/>
      <w:w w:val="100"/>
      <w:position w:val="0"/>
      <w:sz w:val="20"/>
      <w:szCs w:val="20"/>
      <w:u w:val="single"/>
      <w:lang w:val="uk-UA" w:eastAsia="uk-UA" w:bidi="uk-UA"/>
    </w:rPr>
  </w:style>
  <w:style w:type="paragraph" w:styleId="af0">
    <w:name w:val="No Spacing"/>
    <w:uiPriority w:val="1"/>
    <w:qFormat/>
    <w:rsid w:val="009C070F"/>
    <w:pPr>
      <w:spacing w:after="0" w:line="240" w:lineRule="auto"/>
    </w:pPr>
    <w:rPr>
      <w:lang w:val="ru-RU"/>
    </w:rPr>
  </w:style>
  <w:style w:type="character" w:customStyle="1" w:styleId="xfm08858730">
    <w:name w:val="xfm_08858730"/>
    <w:basedOn w:val="a0"/>
    <w:rsid w:val="008A5339"/>
  </w:style>
  <w:style w:type="paragraph" w:customStyle="1" w:styleId="Standard">
    <w:name w:val="Standard"/>
    <w:rsid w:val="003927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">
    <w:name w:val="Body Text 2"/>
    <w:basedOn w:val="a"/>
    <w:link w:val="20"/>
    <w:uiPriority w:val="99"/>
    <w:unhideWhenUsed/>
    <w:rsid w:val="00D176AC"/>
    <w:pPr>
      <w:spacing w:after="120" w:line="480" w:lineRule="auto"/>
    </w:pPr>
    <w:rPr>
      <w:lang w:val="ru-RU"/>
    </w:rPr>
  </w:style>
  <w:style w:type="character" w:customStyle="1" w:styleId="20">
    <w:name w:val="Основний текст 2 Знак"/>
    <w:basedOn w:val="a0"/>
    <w:link w:val="2"/>
    <w:uiPriority w:val="99"/>
    <w:rsid w:val="00D176AC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2349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34965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f1">
    <w:name w:val="Balloon Text"/>
    <w:basedOn w:val="a"/>
    <w:link w:val="af2"/>
    <w:uiPriority w:val="99"/>
    <w:semiHidden/>
    <w:unhideWhenUsed/>
    <w:rsid w:val="00966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966F51"/>
    <w:rPr>
      <w:rFonts w:ascii="Segoe UI" w:hAnsi="Segoe UI" w:cs="Segoe UI"/>
      <w:sz w:val="18"/>
      <w:szCs w:val="18"/>
    </w:rPr>
  </w:style>
  <w:style w:type="paragraph" w:customStyle="1" w:styleId="rvps2">
    <w:name w:val="rvps2"/>
    <w:basedOn w:val="a"/>
    <w:uiPriority w:val="99"/>
    <w:rsid w:val="00B1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Title"/>
    <w:basedOn w:val="a"/>
    <w:link w:val="af4"/>
    <w:qFormat/>
    <w:rsid w:val="006365A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 Знак"/>
    <w:basedOn w:val="a0"/>
    <w:link w:val="af3"/>
    <w:rsid w:val="006365A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AA9306-07B3-41B4-BF4C-C265AF4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8</Pages>
  <Words>2613</Words>
  <Characters>14895</Characters>
  <Application>Microsoft Office Word</Application>
  <DocSecurity>0</DocSecurity>
  <Lines>124</Lines>
  <Paragraphs>34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IT_Reserve2</dc:creator>
  <cp:keywords/>
  <dc:description/>
  <cp:lastModifiedBy>ilya</cp:lastModifiedBy>
  <cp:revision>61</cp:revision>
  <cp:lastPrinted>2024-07-15T05:41:00Z</cp:lastPrinted>
  <dcterms:created xsi:type="dcterms:W3CDTF">2023-12-26T08:07:00Z</dcterms:created>
  <dcterms:modified xsi:type="dcterms:W3CDTF">2024-07-15T05:41:00Z</dcterms:modified>
</cp:coreProperties>
</file>