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BC0C" w14:textId="77777777" w:rsidR="00F6358B" w:rsidRPr="00D653DA" w:rsidRDefault="00F6358B" w:rsidP="00F6358B">
      <w:pPr>
        <w:spacing w:after="0" w:line="240" w:lineRule="auto"/>
        <w:ind w:left="51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653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</w:t>
      </w:r>
    </w:p>
    <w:p w14:paraId="0894C2EC" w14:textId="77777777" w:rsidR="00F6358B" w:rsidRPr="00D653DA" w:rsidRDefault="00F6358B" w:rsidP="00F6358B">
      <w:pPr>
        <w:spacing w:after="0" w:line="240" w:lineRule="auto"/>
        <w:ind w:left="51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653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рішення  Чорноморської міської ради</w:t>
      </w:r>
    </w:p>
    <w:p w14:paraId="4E0691CE" w14:textId="77777777" w:rsidR="00F6358B" w:rsidRPr="00D653DA" w:rsidRDefault="00F6358B" w:rsidP="00F6358B">
      <w:pPr>
        <w:spacing w:after="0" w:line="240" w:lineRule="auto"/>
        <w:ind w:left="51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653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 ________  № _____-VIII</w:t>
      </w:r>
    </w:p>
    <w:p w14:paraId="29B4D13E" w14:textId="5405C0F5" w:rsidR="00F6358B" w:rsidRDefault="00F6358B" w:rsidP="00F6358B"/>
    <w:p w14:paraId="7BC867C5" w14:textId="77777777" w:rsidR="00D653DA" w:rsidRDefault="00D653DA" w:rsidP="00F6358B"/>
    <w:p w14:paraId="06BBA78F" w14:textId="77777777" w:rsidR="00D653DA" w:rsidRDefault="00F6358B" w:rsidP="00F6358B">
      <w:pPr>
        <w:spacing w:after="0" w:line="240" w:lineRule="auto"/>
        <w:ind w:left="-106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425BF6">
        <w:rPr>
          <w:rFonts w:ascii="Times New Roman" w:hAnsi="Times New Roman" w:cs="Times New Roman"/>
          <w:sz w:val="24"/>
          <w:szCs w:val="24"/>
          <w:lang w:val="uk-UA"/>
        </w:rPr>
        <w:t>Інше окреме індивідуально визначене майно</w:t>
      </w:r>
      <w:r w:rsidRPr="00425BF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яке безоплатно приймається до комунальної власності </w:t>
      </w:r>
      <w:bookmarkStart w:id="0" w:name="_Hlk162452383"/>
      <w:r w:rsidRPr="00425BF6">
        <w:rPr>
          <w:rFonts w:ascii="Times New Roman" w:hAnsi="Times New Roman" w:cs="Times New Roman"/>
          <w:sz w:val="24"/>
          <w:szCs w:val="24"/>
          <w:lang w:val="uk-UA" w:eastAsia="ru-RU"/>
        </w:rPr>
        <w:t>Чорноморської міської територіальної громади в особі Чорноморської міської ради Одеського району Одеської області</w:t>
      </w:r>
      <w:bookmarkEnd w:id="0"/>
      <w:r w:rsidRPr="00425BF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від </w:t>
      </w:r>
      <w:r w:rsidRPr="00425BF6">
        <w:rPr>
          <w:rFonts w:ascii="Times New Roman" w:hAnsi="Times New Roman" w:cs="Times New Roman"/>
          <w:sz w:val="24"/>
          <w:szCs w:val="24"/>
          <w:lang w:val="en-US" w:eastAsia="ru-RU"/>
        </w:rPr>
        <w:t>DAI</w:t>
      </w:r>
      <w:r w:rsidRPr="00425BF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25BF6">
        <w:rPr>
          <w:rFonts w:ascii="Times New Roman" w:hAnsi="Times New Roman" w:cs="Times New Roman"/>
          <w:sz w:val="24"/>
          <w:szCs w:val="24"/>
          <w:lang w:val="en-US" w:eastAsia="ru-RU"/>
        </w:rPr>
        <w:t>Global</w:t>
      </w:r>
      <w:r w:rsidRPr="00425BF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425BF6">
        <w:rPr>
          <w:rFonts w:ascii="Times New Roman" w:hAnsi="Times New Roman" w:cs="Times New Roman"/>
          <w:sz w:val="24"/>
          <w:szCs w:val="24"/>
          <w:lang w:val="en-US" w:eastAsia="ru-RU"/>
        </w:rPr>
        <w:t>LLC</w:t>
      </w:r>
    </w:p>
    <w:p w14:paraId="1CBC90E9" w14:textId="2DB152A1" w:rsidR="00F6358B" w:rsidRDefault="00F6358B" w:rsidP="00F6358B">
      <w:pPr>
        <w:spacing w:after="0" w:line="240" w:lineRule="auto"/>
        <w:ind w:left="-106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25BF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 рамках </w:t>
      </w:r>
      <w:proofErr w:type="spellStart"/>
      <w:r w:rsidRPr="00425BF6">
        <w:rPr>
          <w:rFonts w:ascii="Times New Roman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425BF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"Підвищення ефективності роботи і підзвітності органів місцевого самоврядування" ("ГОВЕРЛА")</w:t>
      </w:r>
    </w:p>
    <w:p w14:paraId="47B278F2" w14:textId="24D6AE43" w:rsidR="00F6358B" w:rsidRDefault="00F6358B" w:rsidP="00F6358B">
      <w:pPr>
        <w:spacing w:after="0" w:line="240" w:lineRule="auto"/>
        <w:ind w:left="-106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062"/>
        <w:gridCol w:w="3459"/>
        <w:gridCol w:w="1559"/>
        <w:gridCol w:w="851"/>
      </w:tblGrid>
      <w:tr w:rsidR="00F6358B" w:rsidRPr="00AA2BCC" w14:paraId="5EA55D41" w14:textId="77777777" w:rsidTr="009B53DE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E643" w14:textId="77777777" w:rsidR="00F6358B" w:rsidRPr="00AA2BCC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A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6BE3" w14:textId="77777777" w:rsidR="00F6358B" w:rsidRPr="00AA2BCC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A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Назва майна 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B3F" w14:textId="40428F69" w:rsidR="00F6358B" w:rsidRPr="00AA2BCC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A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B5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6A2C" w14:textId="77777777" w:rsidR="00F6358B" w:rsidRPr="00AA2BCC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A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Ціна за одиницю (без ПДВ), грн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1577" w14:textId="1EFD879E" w:rsidR="00F6358B" w:rsidRPr="00AA2BCC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A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Кіль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  <w:r w:rsidRPr="00AA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кість (</w:t>
            </w:r>
            <w:proofErr w:type="spellStart"/>
            <w:r w:rsidRPr="00AA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AA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F6358B" w:rsidRPr="00AA2BCC" w14:paraId="3A648882" w14:textId="77777777" w:rsidTr="009B53DE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7D74" w14:textId="77777777" w:rsidR="00F6358B" w:rsidRPr="00AA2BCC" w:rsidRDefault="00F6358B" w:rsidP="003A69EC">
            <w:pPr>
              <w:spacing w:after="0" w:line="240" w:lineRule="auto"/>
              <w:ind w:left="-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A2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81C4" w14:textId="0CA47105" w:rsidR="00F6358B" w:rsidRPr="0027058B" w:rsidRDefault="00F6358B" w:rsidP="003A69EC">
            <w:pPr>
              <w:pStyle w:val="TableParagraph"/>
              <w:spacing w:before="122"/>
              <w:ind w:left="0" w:right="114"/>
              <w:rPr>
                <w:rFonts w:ascii="Times New Roman" w:hAnsi="Times New Roman" w:cs="Times New Roman"/>
                <w:sz w:val="24"/>
                <w:szCs w:val="28"/>
              </w:rPr>
            </w:pPr>
            <w:r w:rsidRPr="0027058B">
              <w:rPr>
                <w:rFonts w:ascii="Times New Roman" w:hAnsi="Times New Roman" w:cs="Times New Roman"/>
                <w:sz w:val="24"/>
                <w:szCs w:val="28"/>
              </w:rPr>
              <w:t>Wood</w:t>
            </w:r>
            <w:r w:rsidRPr="0027058B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</w:t>
            </w:r>
            <w:r w:rsidRPr="0027058B">
              <w:rPr>
                <w:rFonts w:ascii="Times New Roman" w:hAnsi="Times New Roman" w:cs="Times New Roman"/>
                <w:sz w:val="24"/>
                <w:szCs w:val="28"/>
              </w:rPr>
              <w:t>waste</w:t>
            </w:r>
            <w:r w:rsidRPr="0027058B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</w:t>
            </w:r>
            <w:r w:rsidRPr="0027058B">
              <w:rPr>
                <w:rFonts w:ascii="Times New Roman" w:hAnsi="Times New Roman" w:cs="Times New Roman"/>
                <w:sz w:val="24"/>
                <w:szCs w:val="28"/>
              </w:rPr>
              <w:t>shredder</w:t>
            </w:r>
            <w:r w:rsidRPr="0027058B">
              <w:rPr>
                <w:rFonts w:ascii="Times New Roman" w:hAnsi="Times New Roman" w:cs="Times New Roman"/>
                <w:spacing w:val="-9"/>
                <w:sz w:val="24"/>
                <w:szCs w:val="28"/>
              </w:rPr>
              <w:t xml:space="preserve"> </w:t>
            </w:r>
            <w:r w:rsidRPr="0027058B">
              <w:rPr>
                <w:rFonts w:ascii="Times New Roman" w:hAnsi="Times New Roman" w:cs="Times New Roman"/>
                <w:sz w:val="24"/>
                <w:szCs w:val="28"/>
              </w:rPr>
              <w:t>ARPAL</w:t>
            </w:r>
            <w:r w:rsidR="007D7D6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27058B">
              <w:rPr>
                <w:rFonts w:ascii="Times New Roman" w:hAnsi="Times New Roman" w:cs="Times New Roman"/>
                <w:sz w:val="24"/>
                <w:szCs w:val="28"/>
              </w:rPr>
              <w:t xml:space="preserve">3 sets of additional </w:t>
            </w:r>
            <w:r w:rsidRPr="0027058B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knives/</w:t>
            </w:r>
          </w:p>
          <w:p w14:paraId="7142FFA3" w14:textId="5D07EE85" w:rsidR="00F6358B" w:rsidRPr="00AA2BCC" w:rsidRDefault="00F6358B" w:rsidP="003A69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BCC">
              <w:rPr>
                <w:rFonts w:ascii="Times New Roman" w:hAnsi="Times New Roman" w:cs="Times New Roman"/>
                <w:sz w:val="24"/>
                <w:szCs w:val="24"/>
              </w:rPr>
              <w:t>Подрібнювач</w:t>
            </w:r>
            <w:proofErr w:type="spellEnd"/>
            <w:r w:rsidRPr="00AA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BCC">
              <w:rPr>
                <w:rFonts w:ascii="Times New Roman" w:hAnsi="Times New Roman" w:cs="Times New Roman"/>
                <w:sz w:val="24"/>
                <w:szCs w:val="24"/>
              </w:rPr>
              <w:t>гілок</w:t>
            </w:r>
            <w:proofErr w:type="spellEnd"/>
            <w:r w:rsidRPr="00AA2BCC">
              <w:rPr>
                <w:rFonts w:ascii="Times New Roman" w:hAnsi="Times New Roman" w:cs="Times New Roman"/>
                <w:sz w:val="24"/>
                <w:szCs w:val="24"/>
              </w:rPr>
              <w:t xml:space="preserve"> ARPAL з 3 наборами </w:t>
            </w:r>
            <w:proofErr w:type="spellStart"/>
            <w:r w:rsidRPr="00AA2BCC">
              <w:rPr>
                <w:rFonts w:ascii="Times New Roman" w:hAnsi="Times New Roman" w:cs="Times New Roman"/>
                <w:sz w:val="24"/>
                <w:szCs w:val="24"/>
              </w:rPr>
              <w:t>додаткових</w:t>
            </w:r>
            <w:proofErr w:type="spellEnd"/>
            <w:r w:rsidRPr="00AA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BCC">
              <w:rPr>
                <w:rFonts w:ascii="Times New Roman" w:hAnsi="Times New Roman" w:cs="Times New Roman"/>
                <w:sz w:val="24"/>
                <w:szCs w:val="24"/>
              </w:rPr>
              <w:t>ножів</w:t>
            </w:r>
            <w:proofErr w:type="spellEnd"/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5FC56" w14:textId="77777777" w:rsidR="00F6358B" w:rsidRPr="00AA2BCC" w:rsidRDefault="00F6358B" w:rsidP="003A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CC">
              <w:rPr>
                <w:rFonts w:ascii="Times New Roman" w:hAnsi="Times New Roman" w:cs="Times New Roman"/>
                <w:sz w:val="24"/>
                <w:szCs w:val="24"/>
              </w:rPr>
              <w:t xml:space="preserve">Model/Модель: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">
              <w:r w:rsidRPr="00AA2BC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AM-200BD-K/</w:t>
              </w:r>
            </w:hyperlink>
            <w:r w:rsidRPr="00AA2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AM-200БД-К</w:t>
            </w:r>
          </w:p>
          <w:p w14:paraId="27BE4D47" w14:textId="77777777" w:rsidR="00F6358B" w:rsidRDefault="00F6358B" w:rsidP="003A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BCC">
              <w:rPr>
                <w:rFonts w:ascii="Times New Roman" w:hAnsi="Times New Roman" w:cs="Times New Roman"/>
                <w:sz w:val="24"/>
                <w:szCs w:val="24"/>
              </w:rPr>
              <w:t>Серійний</w:t>
            </w:r>
            <w:proofErr w:type="spellEnd"/>
            <w:r w:rsidRPr="00AA2BCC">
              <w:rPr>
                <w:rFonts w:ascii="Times New Roman" w:hAnsi="Times New Roman" w:cs="Times New Roman"/>
                <w:sz w:val="24"/>
                <w:szCs w:val="24"/>
              </w:rPr>
              <w:t xml:space="preserve"> № 20244160</w:t>
            </w:r>
          </w:p>
          <w:p w14:paraId="4AA7750F" w14:textId="77777777" w:rsidR="00F6358B" w:rsidRPr="00AA2BCC" w:rsidRDefault="00F6358B" w:rsidP="003A6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993E" w14:textId="1E55E03F" w:rsidR="00F6358B" w:rsidRPr="00AA2BCC" w:rsidRDefault="009B53DE" w:rsidP="003A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546 041,33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9C5E" w14:textId="77777777" w:rsidR="00F6358B" w:rsidRPr="00AA2BCC" w:rsidRDefault="00F6358B" w:rsidP="003A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3DE" w:rsidRPr="00AA2BCC" w14:paraId="2508565F" w14:textId="77777777" w:rsidTr="009B53DE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F78A" w14:textId="4BE643DE" w:rsidR="009B53DE" w:rsidRPr="00AA2BCC" w:rsidRDefault="009B53DE" w:rsidP="003A69EC">
            <w:pPr>
              <w:spacing w:after="0" w:line="240" w:lineRule="auto"/>
              <w:ind w:left="-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0B63" w14:textId="77777777" w:rsidR="007D7D6E" w:rsidRDefault="007D7D6E" w:rsidP="003A69EC">
            <w:pPr>
              <w:pStyle w:val="TableParagraph"/>
              <w:spacing w:before="122"/>
              <w:ind w:left="0" w:right="114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7D7D6E">
              <w:rPr>
                <w:rFonts w:ascii="Times New Roman" w:hAnsi="Times New Roman" w:cs="Times New Roman"/>
                <w:sz w:val="24"/>
                <w:szCs w:val="28"/>
              </w:rPr>
              <w:t>Specialised</w:t>
            </w:r>
            <w:proofErr w:type="spellEnd"/>
            <w:r w:rsidRPr="007D7D6E">
              <w:rPr>
                <w:rFonts w:ascii="Times New Roman" w:hAnsi="Times New Roman" w:cs="Times New Roman"/>
                <w:sz w:val="24"/>
                <w:szCs w:val="28"/>
              </w:rPr>
              <w:t xml:space="preserve"> trailer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/</w:t>
            </w:r>
          </w:p>
          <w:p w14:paraId="4A5529DF" w14:textId="24436499" w:rsidR="009B53DE" w:rsidRPr="009B53DE" w:rsidRDefault="009B53DE" w:rsidP="003A69EC">
            <w:pPr>
              <w:pStyle w:val="TableParagraph"/>
              <w:spacing w:before="122"/>
              <w:ind w:left="0" w:right="114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Причіп спеціалізований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35BC4" w14:textId="0C986D28" w:rsidR="009B53DE" w:rsidRDefault="009B53DE" w:rsidP="003A69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шасі: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Y6WG03115R0002422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0342774" w14:textId="5484908D" w:rsidR="009B53DE" w:rsidRPr="009B53DE" w:rsidRDefault="009B53DE" w:rsidP="003A69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знак: 11ХХ8881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A6602" w14:textId="39447C8F" w:rsidR="009B53DE" w:rsidRPr="009B53DE" w:rsidRDefault="009B53DE" w:rsidP="003A6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41 666,67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81E89" w14:textId="136B4568" w:rsidR="009B53DE" w:rsidRPr="009B53DE" w:rsidRDefault="009B53DE" w:rsidP="003A6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6358B" w:rsidRPr="00AA2BCC" w14:paraId="41FFB74F" w14:textId="77777777" w:rsidTr="009B53DE">
        <w:trPr>
          <w:trHeight w:val="540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AC35" w14:textId="77777777" w:rsidR="00F6358B" w:rsidRPr="00AA2BCC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A2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43F2" w14:textId="77777777" w:rsidR="00F6358B" w:rsidRPr="00AA2BCC" w:rsidRDefault="00F6358B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A2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</w:t>
            </w:r>
            <w:r w:rsidRPr="00AA2BC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708,00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7AD3" w14:textId="12DC0D79" w:rsidR="00F6358B" w:rsidRPr="00AA2BCC" w:rsidRDefault="009B53DE" w:rsidP="003A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</w:tbl>
    <w:p w14:paraId="5AE80BB7" w14:textId="77777777" w:rsidR="00F6358B" w:rsidRDefault="00F6358B" w:rsidP="00F6358B">
      <w:pPr>
        <w:spacing w:after="0" w:line="240" w:lineRule="auto"/>
        <w:ind w:left="-106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37B28ACE" w14:textId="5783CB17" w:rsidR="006F7AD2" w:rsidRDefault="006F7AD2" w:rsidP="00F6358B"/>
    <w:p w14:paraId="76130B6B" w14:textId="53A9EE72" w:rsidR="006F7AD2" w:rsidRDefault="006F7AD2" w:rsidP="00F6358B"/>
    <w:p w14:paraId="392D7EE1" w14:textId="61381A30" w:rsidR="006F7AD2" w:rsidRDefault="006F7AD2" w:rsidP="00D653DA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115E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Начальник відділу</w:t>
      </w:r>
      <w:r w:rsidR="00D653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</w:t>
      </w:r>
      <w:r w:rsidRPr="001115E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653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</w:t>
      </w:r>
      <w:r w:rsidRPr="001115E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Тетяна БАРИШЕВА</w:t>
      </w:r>
    </w:p>
    <w:p w14:paraId="7E6E298F" w14:textId="48A3F466" w:rsidR="00D653DA" w:rsidRPr="001115EE" w:rsidRDefault="00D653DA" w:rsidP="00D653DA">
      <w:pPr>
        <w:ind w:firstLine="567"/>
        <w:rPr>
          <w:sz w:val="24"/>
          <w:szCs w:val="24"/>
        </w:rPr>
      </w:pPr>
      <w:r w:rsidRPr="001115E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комунальної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115E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власності УКВ та ЗВ                              </w:t>
      </w:r>
    </w:p>
    <w:sectPr w:rsidR="00D653DA" w:rsidRPr="0011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8B"/>
    <w:rsid w:val="001115EE"/>
    <w:rsid w:val="006935DB"/>
    <w:rsid w:val="006F7AD2"/>
    <w:rsid w:val="007D7D6E"/>
    <w:rsid w:val="007E4EF4"/>
    <w:rsid w:val="009B53DE"/>
    <w:rsid w:val="00B54D14"/>
    <w:rsid w:val="00D653DA"/>
    <w:rsid w:val="00F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EE88"/>
  <w15:chartTrackingRefBased/>
  <w15:docId w15:val="{A9B8ADF3-862A-431B-A49F-9A6D0B85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58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6358B"/>
    <w:pPr>
      <w:widowControl w:val="0"/>
      <w:autoSpaceDE w:val="0"/>
      <w:autoSpaceDN w:val="0"/>
      <w:spacing w:after="0" w:line="240" w:lineRule="auto"/>
      <w:ind w:left="50"/>
    </w:pPr>
    <w:rPr>
      <w:rFonts w:ascii="Microsoft Sans Serif" w:eastAsia="Microsoft Sans Serif" w:hAnsi="Microsoft Sans Serif" w:cs="Microsoft Sans Serif"/>
      <w:lang w:val="en-US"/>
    </w:rPr>
  </w:style>
  <w:style w:type="character" w:styleId="a3">
    <w:name w:val="Hyperlink"/>
    <w:basedOn w:val="a0"/>
    <w:uiPriority w:val="99"/>
    <w:unhideWhenUsed/>
    <w:rsid w:val="00F63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pal.ua/en/am-200bd-k-pro/p24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Юлія Мелешко</cp:lastModifiedBy>
  <cp:revision>2</cp:revision>
  <cp:lastPrinted>2024-08-06T10:38:00Z</cp:lastPrinted>
  <dcterms:created xsi:type="dcterms:W3CDTF">2024-08-06T07:10:00Z</dcterms:created>
  <dcterms:modified xsi:type="dcterms:W3CDTF">2024-08-06T10:40:00Z</dcterms:modified>
</cp:coreProperties>
</file>