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8C6033" w14:textId="77777777" w:rsidR="00191205" w:rsidRPr="004C6E43" w:rsidRDefault="00191205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191205" w14:paraId="54189CF2" w14:textId="77777777" w:rsidTr="005E70E7">
        <w:tc>
          <w:tcPr>
            <w:tcW w:w="4786" w:type="dxa"/>
            <w:shd w:val="clear" w:color="auto" w:fill="auto"/>
          </w:tcPr>
          <w:p w14:paraId="47599E3E" w14:textId="4FA0F5FE" w:rsidR="009D426F" w:rsidRPr="004C6E43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A910AE">
              <w:rPr>
                <w:rFonts w:ascii="Times New Roman" w:hAnsi="Times New Roman"/>
                <w:sz w:val="24"/>
                <w:szCs w:val="24"/>
                <w:lang w:val="uk-UA"/>
              </w:rPr>
              <w:t>______________</w:t>
            </w:r>
            <w:r w:rsidR="00CF5DA9" w:rsidRPr="004C6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хворої сестр</w:t>
            </w:r>
            <w:r w:rsidR="00A910AE">
              <w:rPr>
                <w:rFonts w:ascii="Times New Roman" w:hAnsi="Times New Roman"/>
                <w:sz w:val="24"/>
                <w:szCs w:val="24"/>
                <w:lang w:val="uk-UA"/>
              </w:rPr>
              <w:t>и _________</w:t>
            </w:r>
          </w:p>
        </w:tc>
      </w:tr>
    </w:tbl>
    <w:p w14:paraId="4F49C362" w14:textId="77777777" w:rsidR="009D426F" w:rsidRPr="004C6E43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4C6E43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4C6E43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3BD426A" w14:textId="4A1F1A1F" w:rsidR="004C6E43" w:rsidRPr="004C6E43" w:rsidRDefault="004C6E43" w:rsidP="004C6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 до Іллічівського міського суду Одеської області про призначення його опікуном до хворої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Pr="004C6E43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14:paraId="2EA9AA23" w14:textId="40D48868" w:rsidR="004C6E43" w:rsidRPr="004C6E43" w:rsidRDefault="004C6E43" w:rsidP="004C6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>Згідно</w:t>
      </w:r>
      <w:r w:rsidR="009A0A3B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 висновк</w:t>
      </w:r>
      <w:r w:rsidR="009A0A3B">
        <w:rPr>
          <w:rFonts w:ascii="Times New Roman" w:hAnsi="Times New Roman"/>
          <w:sz w:val="24"/>
          <w:szCs w:val="24"/>
          <w:lang w:val="uk-UA"/>
        </w:rPr>
        <w:t>ом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 судово-психіатричного експерта </w:t>
      </w:r>
      <w:r w:rsidR="009A0A3B" w:rsidRPr="004C6E43">
        <w:rPr>
          <w:rFonts w:ascii="Times New Roman" w:hAnsi="Times New Roman"/>
          <w:sz w:val="24"/>
          <w:szCs w:val="24"/>
          <w:lang w:val="uk-UA"/>
        </w:rPr>
        <w:t xml:space="preserve">від 14.06.2024 </w:t>
      </w:r>
      <w:r w:rsidR="009A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№ 447 у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Pr="004C6E43">
        <w:rPr>
          <w:rFonts w:ascii="Times New Roman" w:hAnsi="Times New Roman"/>
          <w:sz w:val="24"/>
          <w:szCs w:val="24"/>
          <w:lang w:val="uk-UA"/>
        </w:rPr>
        <w:t>року народження, виявлені наявність грубого недорозвинення, вона страждає на хронічний стійкий психічний розлад у вигляді важкої розумової відсталості, резидуально</w:t>
      </w:r>
      <w:r w:rsidR="009A0A3B">
        <w:rPr>
          <w:rFonts w:ascii="Times New Roman" w:hAnsi="Times New Roman"/>
          <w:sz w:val="24"/>
          <w:szCs w:val="24"/>
          <w:lang w:val="uk-UA"/>
        </w:rPr>
        <w:t>-</w:t>
      </w:r>
      <w:r w:rsidRPr="004C6E43">
        <w:rPr>
          <w:rFonts w:ascii="Times New Roman" w:hAnsi="Times New Roman"/>
          <w:sz w:val="24"/>
          <w:szCs w:val="24"/>
          <w:lang w:val="uk-UA"/>
        </w:rPr>
        <w:t>органічного генезу, у зв’язку із чим вона не здатна усвідомлювати значення свої</w:t>
      </w:r>
      <w:r w:rsidR="009A0A3B">
        <w:rPr>
          <w:rFonts w:ascii="Times New Roman" w:hAnsi="Times New Roman"/>
          <w:sz w:val="24"/>
          <w:szCs w:val="24"/>
          <w:lang w:val="uk-UA"/>
        </w:rPr>
        <w:t>х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 дій та керувати ними.</w:t>
      </w:r>
    </w:p>
    <w:p w14:paraId="3DF0BB16" w14:textId="6C1AFD4C" w:rsidR="004C6E43" w:rsidRPr="004C6E43" w:rsidRDefault="00A910AE" w:rsidP="004C6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мешкає в к.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 будинку 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по вул.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 разом із своїм братом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. Іншого житла хвора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>не має.</w:t>
      </w:r>
    </w:p>
    <w:p w14:paraId="57460193" w14:textId="0861C457" w:rsidR="004C6E43" w:rsidRPr="004C6E43" w:rsidRDefault="00A910AE" w:rsidP="004C6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сестру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виявили бажання доглядати хвору, немає. </w:t>
      </w:r>
    </w:p>
    <w:p w14:paraId="38DC870E" w14:textId="5CFB9404" w:rsidR="008B2C97" w:rsidRPr="004C6E43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4C6E43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4C6E43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791C5E" w:rsidRPr="004C6E4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пропозиції </w:t>
      </w:r>
      <w:r w:rsidR="00791C5E" w:rsidRPr="004C6E43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5B651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(протокол № 4 від </w:t>
      </w:r>
      <w:r w:rsidR="00F026B6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23</w:t>
      </w:r>
      <w:r w:rsidR="005B651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.08.2024)</w:t>
      </w:r>
      <w:r w:rsidR="00791C5E" w:rsidRPr="004C6E43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4C6E43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4C6E43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4C6E43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4C6E43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4C6E43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4C6E43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4C6E43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4C6E43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4C6E43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59D24E84" w:rsidR="009D426F" w:rsidRPr="004C6E43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до хворої сестри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 липня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 w:rsidR="004C6E43" w:rsidRPr="004C6E43">
        <w:rPr>
          <w:rFonts w:ascii="Times New Roman" w:hAnsi="Times New Roman"/>
          <w:sz w:val="24"/>
          <w:szCs w:val="24"/>
          <w:lang w:val="uk-UA"/>
        </w:rPr>
        <w:t xml:space="preserve"> року народження, у випадку визнання Іллічівським міським судом Одеської області її недієздатною</w:t>
      </w:r>
      <w:r w:rsidRPr="004C6E4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2F880051" w:rsidR="004543EF" w:rsidRPr="004C6E43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80F9F9" w14:textId="62027110" w:rsidR="00964C45" w:rsidRPr="004C6E43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B86814" w14:textId="477D8502" w:rsidR="00964C45" w:rsidRPr="004C6E43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646AFB" w14:textId="6868DD12" w:rsidR="00964C45" w:rsidRPr="004C6E43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F5FD18" w14:textId="77777777" w:rsidR="00964C45" w:rsidRPr="004C6E43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4C6E43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lastRenderedPageBreak/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4C6E43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4C6E43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4C6E43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4C6E43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4C6E43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4C6E43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4C6E43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77777777" w:rsidR="009D426F" w:rsidRPr="004C6E43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4C6E43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4C6E43">
        <w:rPr>
          <w:rFonts w:ascii="Times New Roman" w:hAnsi="Times New Roman"/>
          <w:sz w:val="24"/>
          <w:szCs w:val="24"/>
          <w:lang w:val="uk-UA"/>
        </w:rPr>
        <w:tab/>
      </w:r>
      <w:r w:rsidRPr="004C6E43">
        <w:rPr>
          <w:rFonts w:ascii="Times New Roman" w:hAnsi="Times New Roman"/>
          <w:sz w:val="24"/>
          <w:szCs w:val="24"/>
          <w:lang w:val="uk-UA"/>
        </w:rPr>
        <w:tab/>
      </w:r>
      <w:r w:rsidRPr="004C6E43">
        <w:rPr>
          <w:rFonts w:ascii="Times New Roman" w:hAnsi="Times New Roman"/>
          <w:sz w:val="24"/>
          <w:szCs w:val="24"/>
          <w:lang w:val="uk-UA"/>
        </w:rPr>
        <w:tab/>
      </w:r>
      <w:r w:rsidRPr="004C6E43">
        <w:rPr>
          <w:rFonts w:ascii="Times New Roman" w:hAnsi="Times New Roman"/>
          <w:sz w:val="24"/>
          <w:szCs w:val="24"/>
          <w:lang w:val="uk-UA"/>
        </w:rPr>
        <w:tab/>
      </w:r>
      <w:r w:rsidRPr="004C6E43">
        <w:rPr>
          <w:rFonts w:ascii="Times New Roman" w:hAnsi="Times New Roman"/>
          <w:sz w:val="24"/>
          <w:szCs w:val="24"/>
          <w:lang w:val="uk-UA"/>
        </w:rPr>
        <w:tab/>
      </w:r>
      <w:r w:rsidRPr="004C6E43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5BDDE819" w14:textId="77777777" w:rsidR="009D426F" w:rsidRPr="004C6E43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6B1DE903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810170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210E82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3695ED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2272F2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0A38D" w14:textId="77777777" w:rsidR="009D426F" w:rsidRPr="004C6E43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6D4BA3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F3BD06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485732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FEB80D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EB3418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C4BBDD2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793A1E7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9AA07D7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3FE9E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289D23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B1B7F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D522D2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A97592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A56D00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BAEE41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EC2B1D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5A45D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E55DD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0238DC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CE87D3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FE3E08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991045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374F014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3D372D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B060AF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5365F8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FB3963" w14:textId="77777777" w:rsidR="00340D6C" w:rsidRPr="004C6E43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02BA64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5ABE3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6BE958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D1C63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08C564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8DDBC2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00EFA32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7E36DF5" w14:textId="77777777" w:rsidR="00B45FC8" w:rsidRPr="004C6E43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4D7AE3" w14:textId="77777777" w:rsidR="009D41D6" w:rsidRDefault="009D41D6" w:rsidP="009D41D6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Додаток до рішення   </w:t>
      </w:r>
      <w:bookmarkStart w:id="0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0"/>
    </w:p>
    <w:p w14:paraId="1B70200C" w14:textId="77777777" w:rsidR="009D41D6" w:rsidRDefault="009D41D6" w:rsidP="009D41D6">
      <w:pPr>
        <w:pStyle w:val="a8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від _____________2024  №______</w:t>
      </w:r>
    </w:p>
    <w:p w14:paraId="378A2E13" w14:textId="77777777" w:rsidR="009D41D6" w:rsidRDefault="009D41D6" w:rsidP="009D41D6">
      <w:pPr>
        <w:pStyle w:val="aa"/>
        <w:jc w:val="right"/>
      </w:pPr>
    </w:p>
    <w:p w14:paraId="4B164DD7" w14:textId="77777777" w:rsidR="009D41D6" w:rsidRDefault="009D41D6" w:rsidP="009D41D6">
      <w:pPr>
        <w:pStyle w:val="aa"/>
        <w:jc w:val="right"/>
      </w:pPr>
    </w:p>
    <w:p w14:paraId="31B52120" w14:textId="77777777" w:rsidR="009D41D6" w:rsidRDefault="009D41D6" w:rsidP="009D41D6">
      <w:pPr>
        <w:pStyle w:val="aa"/>
        <w:jc w:val="center"/>
      </w:pPr>
    </w:p>
    <w:p w14:paraId="0CC4914F" w14:textId="77777777" w:rsidR="009D41D6" w:rsidRDefault="009D41D6" w:rsidP="009D41D6">
      <w:pPr>
        <w:pStyle w:val="a6"/>
        <w:rPr>
          <w:sz w:val="24"/>
          <w:szCs w:val="24"/>
        </w:rPr>
      </w:pPr>
      <w:r>
        <w:rPr>
          <w:sz w:val="24"/>
          <w:szCs w:val="24"/>
        </w:rPr>
        <w:t>ВИСНОВОК</w:t>
      </w:r>
    </w:p>
    <w:p w14:paraId="6C073E84" w14:textId="77777777" w:rsidR="009D41D6" w:rsidRDefault="009D41D6" w:rsidP="009D41D6">
      <w:pPr>
        <w:pStyle w:val="a6"/>
        <w:rPr>
          <w:sz w:val="24"/>
          <w:szCs w:val="24"/>
        </w:rPr>
      </w:pPr>
      <w:bookmarkStart w:id="1" w:name="_Hlk166593025"/>
      <w:r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1"/>
    <w:p w14:paraId="6CF63E58" w14:textId="77777777" w:rsidR="009D41D6" w:rsidRDefault="009D41D6" w:rsidP="009D41D6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3DC2A17E" w14:textId="3F552A57" w:rsidR="009D41D6" w:rsidRDefault="009D41D6" w:rsidP="009D41D6">
      <w:pPr>
        <w:pStyle w:val="a6"/>
        <w:tabs>
          <w:tab w:val="left" w:pos="3969"/>
        </w:tabs>
        <w:ind w:left="-284" w:right="581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Про подання до Іллічівського міського суду Одеської області кандидатури опікуна </w:t>
      </w:r>
      <w:r w:rsidR="00A910AE">
        <w:rPr>
          <w:sz w:val="24"/>
          <w:szCs w:val="24"/>
        </w:rPr>
        <w:t>______________</w:t>
      </w:r>
      <w:r>
        <w:rPr>
          <w:b w:val="0"/>
          <w:bCs/>
          <w:sz w:val="24"/>
          <w:szCs w:val="24"/>
        </w:rPr>
        <w:t xml:space="preserve">до хворої сестри </w:t>
      </w:r>
      <w:r w:rsidR="00A910AE">
        <w:rPr>
          <w:sz w:val="24"/>
          <w:szCs w:val="24"/>
        </w:rPr>
        <w:t>______________</w:t>
      </w:r>
    </w:p>
    <w:p w14:paraId="6EBA2B6C" w14:textId="77777777" w:rsidR="009D41D6" w:rsidRDefault="009D41D6" w:rsidP="009D41D6">
      <w:pPr>
        <w:pStyle w:val="aa"/>
        <w:ind w:firstLine="708"/>
        <w:jc w:val="both"/>
      </w:pPr>
    </w:p>
    <w:p w14:paraId="7720C777" w14:textId="5C466D79" w:rsidR="009D41D6" w:rsidRDefault="009D41D6" w:rsidP="009D41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призначення його опікуном до хворої Завірюхи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липня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14:paraId="3F911C89" w14:textId="0FC92411" w:rsidR="009D41D6" w:rsidRDefault="009D41D6" w:rsidP="009D41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Згідно з висновком судово-психіатричного експерта від 14.06.2024 № 447 у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910AE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народження, виявлені наявність грубого недорозвинення, вона страждає на хронічний стійкий психічний розлад у вигляді важкої розумової відсталості, резидуально-органічного генезу, у зв’язку із чим вона не здатна усвідомлювати значення своїх  дій та керувати ними.</w:t>
      </w:r>
    </w:p>
    <w:p w14:paraId="3D009ACC" w14:textId="180C6D84" w:rsidR="009D41D6" w:rsidRDefault="00A910AE" w:rsidP="009D41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мешкає в к.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 будинку 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 по вул.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із своїм братом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. Іншого житла хвора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>не має.</w:t>
      </w:r>
    </w:p>
    <w:p w14:paraId="5B3F5495" w14:textId="312E6EE4" w:rsidR="009D41D6" w:rsidRDefault="00A910AE" w:rsidP="009D41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сестру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9D41D6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виявили бажання доглядати хвору, немає. </w:t>
      </w:r>
    </w:p>
    <w:p w14:paraId="279CB51E" w14:textId="77777777" w:rsidR="009D41D6" w:rsidRDefault="009D41D6" w:rsidP="009D41D6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>
        <w:rPr>
          <w:color w:val="000000"/>
          <w:bdr w:val="none" w:sz="0" w:space="0" w:color="auto" w:frame="1"/>
        </w:rPr>
        <w:t xml:space="preserve">, </w:t>
      </w:r>
      <w:bookmarkStart w:id="2" w:name="_Hlk166592832"/>
      <w:r>
        <w:rPr>
          <w:color w:val="000000"/>
          <w:spacing w:val="-1"/>
        </w:rPr>
        <w:t xml:space="preserve">Опікунська рада </w:t>
      </w:r>
      <w:r>
        <w:t>виконавчого комітету Чорноморської міської ради Одеського району Одеської області</w:t>
      </w:r>
      <w:bookmarkEnd w:id="2"/>
      <w:r>
        <w:rPr>
          <w:color w:val="000000"/>
          <w:bdr w:val="none" w:sz="0" w:space="0" w:color="auto" w:frame="1"/>
        </w:rPr>
        <w:t xml:space="preserve"> вважає за доцільне:</w:t>
      </w:r>
    </w:p>
    <w:p w14:paraId="41DD0356" w14:textId="2AC7FA95" w:rsidR="009D41D6" w:rsidRDefault="009D41D6" w:rsidP="009D41D6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>виконавчого комітету Чорноморської міської ради Одеського району Одеської області</w:t>
      </w:r>
      <w:r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>
        <w:rPr>
          <w:color w:val="000000"/>
          <w:spacing w:val="-1"/>
        </w:rPr>
        <w:t xml:space="preserve">Опікунської ради </w:t>
      </w:r>
      <w:r>
        <w:rPr>
          <w:color w:val="000000"/>
          <w:bdr w:val="none" w:sz="0" w:space="0" w:color="auto" w:frame="1"/>
        </w:rPr>
        <w:t xml:space="preserve">про </w:t>
      </w:r>
      <w:r>
        <w:t xml:space="preserve">подання до Іллічівського міського суду Одеської області кандидатури опікуна </w:t>
      </w:r>
      <w:r w:rsidR="00A910AE">
        <w:t>______________</w:t>
      </w:r>
      <w:r>
        <w:t xml:space="preserve">до хворої сестри </w:t>
      </w:r>
      <w:r w:rsidR="00A910AE">
        <w:t>______________</w:t>
      </w:r>
      <w:r>
        <w:t>.</w:t>
      </w:r>
    </w:p>
    <w:p w14:paraId="56D5C000" w14:textId="77777777" w:rsidR="009D41D6" w:rsidRDefault="009D41D6" w:rsidP="009D41D6">
      <w:pPr>
        <w:pStyle w:val="aa"/>
        <w:jc w:val="both"/>
      </w:pPr>
    </w:p>
    <w:p w14:paraId="61339DF5" w14:textId="77777777" w:rsidR="009D41D6" w:rsidRDefault="009D41D6" w:rsidP="009D41D6">
      <w:pPr>
        <w:pStyle w:val="aa"/>
        <w:jc w:val="both"/>
      </w:pPr>
    </w:p>
    <w:p w14:paraId="143FB7AB" w14:textId="77777777" w:rsidR="009D41D6" w:rsidRDefault="009D41D6" w:rsidP="009D41D6">
      <w:pPr>
        <w:pStyle w:val="aa"/>
        <w:jc w:val="both"/>
      </w:pPr>
    </w:p>
    <w:p w14:paraId="6B75D1AB" w14:textId="0A12CA3F" w:rsidR="009D41D6" w:rsidRDefault="009D41D6" w:rsidP="009D41D6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bookmarkStart w:id="3" w:name="_Hlk174371182"/>
      <w:r>
        <w:rPr>
          <w:rFonts w:ascii="Times New Roman" w:hAnsi="Times New Roman"/>
          <w:sz w:val="24"/>
          <w:szCs w:val="24"/>
          <w:lang w:val="uk-UA"/>
        </w:rPr>
        <w:tab/>
      </w:r>
      <w:bookmarkStart w:id="4" w:name="_Hlk175149275"/>
      <w:r w:rsidR="00747229">
        <w:rPr>
          <w:rFonts w:ascii="Times New Roman" w:hAnsi="Times New Roman"/>
          <w:sz w:val="24"/>
          <w:szCs w:val="24"/>
          <w:lang w:val="uk-UA"/>
        </w:rPr>
        <w:t xml:space="preserve">Заступниця </w:t>
      </w:r>
      <w:bookmarkEnd w:id="4"/>
      <w:r>
        <w:rPr>
          <w:rFonts w:ascii="Times New Roman" w:hAnsi="Times New Roman"/>
          <w:sz w:val="24"/>
          <w:szCs w:val="24"/>
          <w:lang w:val="uk-UA"/>
        </w:rPr>
        <w:t>начальника управління</w:t>
      </w:r>
    </w:p>
    <w:p w14:paraId="21F96FF4" w14:textId="39BA406F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Олена ТОФАН</w:t>
      </w:r>
      <w:bookmarkEnd w:id="3"/>
    </w:p>
    <w:p w14:paraId="3946A29D" w14:textId="0EC9F22A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14:paraId="745BE0CA" w14:textId="03CB93AE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14:paraId="33ED3C13" w14:textId="2F2671C8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14:paraId="70E7C711" w14:textId="06CCC6F9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14:paraId="3F1B9C3D" w14:textId="2145ADD3" w:rsidR="009D41D6" w:rsidRDefault="009D41D6" w:rsidP="009D41D6">
      <w:pPr>
        <w:tabs>
          <w:tab w:val="left" w:pos="709"/>
        </w:tabs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sectPr w:rsidR="009D41D6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A364" w14:textId="77777777" w:rsidR="00184734" w:rsidRDefault="00184734" w:rsidP="00D5573C">
      <w:pPr>
        <w:spacing w:after="0" w:line="240" w:lineRule="auto"/>
      </w:pPr>
      <w:r>
        <w:separator/>
      </w:r>
    </w:p>
  </w:endnote>
  <w:endnote w:type="continuationSeparator" w:id="0">
    <w:p w14:paraId="16B77144" w14:textId="77777777" w:rsidR="00184734" w:rsidRDefault="00184734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2807" w14:textId="77777777" w:rsidR="00184734" w:rsidRDefault="00184734" w:rsidP="00D5573C">
      <w:pPr>
        <w:spacing w:after="0" w:line="240" w:lineRule="auto"/>
      </w:pPr>
      <w:r>
        <w:separator/>
      </w:r>
    </w:p>
  </w:footnote>
  <w:footnote w:type="continuationSeparator" w:id="0">
    <w:p w14:paraId="6385EE89" w14:textId="77777777" w:rsidR="00184734" w:rsidRDefault="00184734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6FF280B2" w:rsidR="00D5573C" w:rsidRPr="00D5573C" w:rsidRDefault="00D5573C" w:rsidP="00D5573C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184734"/>
    <w:rsid w:val="00191205"/>
    <w:rsid w:val="00212CFB"/>
    <w:rsid w:val="00224E47"/>
    <w:rsid w:val="00340D6C"/>
    <w:rsid w:val="004543EF"/>
    <w:rsid w:val="004C6E43"/>
    <w:rsid w:val="004E2375"/>
    <w:rsid w:val="005B6510"/>
    <w:rsid w:val="0074693A"/>
    <w:rsid w:val="00747229"/>
    <w:rsid w:val="00791C5E"/>
    <w:rsid w:val="007923B4"/>
    <w:rsid w:val="008A0C51"/>
    <w:rsid w:val="008B2C97"/>
    <w:rsid w:val="008C31C2"/>
    <w:rsid w:val="00964C45"/>
    <w:rsid w:val="0098272D"/>
    <w:rsid w:val="009A0A3B"/>
    <w:rsid w:val="009D41D6"/>
    <w:rsid w:val="009D426F"/>
    <w:rsid w:val="00A910AE"/>
    <w:rsid w:val="00AA3406"/>
    <w:rsid w:val="00B45FC8"/>
    <w:rsid w:val="00B85B6A"/>
    <w:rsid w:val="00BC100F"/>
    <w:rsid w:val="00CF5DA9"/>
    <w:rsid w:val="00D40F70"/>
    <w:rsid w:val="00D5573C"/>
    <w:rsid w:val="00D76733"/>
    <w:rsid w:val="00E947E9"/>
    <w:rsid w:val="00ED51DD"/>
    <w:rsid w:val="00F026B6"/>
    <w:rsid w:val="00F52F10"/>
    <w:rsid w:val="00FA0B4A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2</cp:revision>
  <cp:lastPrinted>2024-08-21T13:19:00Z</cp:lastPrinted>
  <dcterms:created xsi:type="dcterms:W3CDTF">2024-08-22T08:10:00Z</dcterms:created>
  <dcterms:modified xsi:type="dcterms:W3CDTF">2024-08-22T08:10:00Z</dcterms:modified>
</cp:coreProperties>
</file>