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99E1" w14:textId="6263807C" w:rsidR="00E96BA5" w:rsidRPr="00E96BA5" w:rsidRDefault="00E96BA5" w:rsidP="00E96BA5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Hlk149118016"/>
      <w:bookmarkStart w:id="1" w:name="_Hlk149118076"/>
      <w:r w:rsidRPr="00E96BA5">
        <w:rPr>
          <w:rFonts w:ascii="Times New Roman" w:hAnsi="Times New Roman" w:cs="Times New Roman"/>
          <w:noProof/>
        </w:rPr>
        <w:drawing>
          <wp:inline distT="0" distB="0" distL="0" distR="0" wp14:anchorId="3965E630" wp14:editId="6A588E9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096E" w14:textId="77777777" w:rsidR="00E96BA5" w:rsidRPr="00E96BA5" w:rsidRDefault="00E96BA5" w:rsidP="00E96BA5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</w:pPr>
      <w:proofErr w:type="spellStart"/>
      <w:r w:rsidRPr="00E96BA5">
        <w:rPr>
          <w:rFonts w:ascii="Times New Roman" w:hAnsi="Times New Roman" w:cs="Times New Roman"/>
          <w:b/>
          <w:color w:val="1F3864"/>
          <w:sz w:val="28"/>
          <w:szCs w:val="28"/>
        </w:rPr>
        <w:t>Україна</w:t>
      </w:r>
      <w:proofErr w:type="spellEnd"/>
    </w:p>
    <w:p w14:paraId="70BE9FBE" w14:textId="77777777" w:rsidR="00E96BA5" w:rsidRPr="00E96BA5" w:rsidRDefault="00E96BA5" w:rsidP="00E96BA5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</w:rPr>
      </w:pPr>
      <w:r w:rsidRPr="00E96BA5">
        <w:rPr>
          <w:rFonts w:ascii="Times New Roman" w:hAnsi="Times New Roman" w:cs="Times New Roman"/>
          <w:b/>
          <w:color w:val="1F3864"/>
          <w:sz w:val="28"/>
          <w:szCs w:val="28"/>
        </w:rPr>
        <w:t>ВИКОНАВЧИЙ КОМІТЕТ</w:t>
      </w:r>
    </w:p>
    <w:p w14:paraId="5C03339C" w14:textId="77777777" w:rsidR="00E96BA5" w:rsidRPr="00E96BA5" w:rsidRDefault="00E96BA5" w:rsidP="00E96BA5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</w:pPr>
      <w:r w:rsidRPr="00E96BA5">
        <w:rPr>
          <w:rFonts w:ascii="Times New Roman" w:hAnsi="Times New Roman" w:cs="Times New Roman"/>
          <w:b/>
          <w:color w:val="1F3864"/>
          <w:sz w:val="28"/>
          <w:szCs w:val="28"/>
        </w:rPr>
        <w:t>ЧОРНОМОРСЬК</w:t>
      </w:r>
      <w:r w:rsidRPr="00E96BA5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E96BA5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МІСЬК</w:t>
      </w:r>
      <w:r w:rsidRPr="00E96BA5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ОЇ</w:t>
      </w:r>
      <w:r w:rsidRPr="00E96BA5">
        <w:rPr>
          <w:rFonts w:ascii="Times New Roman" w:hAnsi="Times New Roman" w:cs="Times New Roman"/>
          <w:b/>
          <w:color w:val="1F3864"/>
          <w:sz w:val="28"/>
          <w:szCs w:val="28"/>
        </w:rPr>
        <w:t xml:space="preserve"> РАД</w:t>
      </w:r>
      <w:r w:rsidRPr="00E96BA5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И</w:t>
      </w:r>
    </w:p>
    <w:p w14:paraId="01DFBD9E" w14:textId="77777777" w:rsidR="00E96BA5" w:rsidRPr="00E96BA5" w:rsidRDefault="00E96BA5" w:rsidP="00E96BA5">
      <w:pPr>
        <w:spacing w:after="0"/>
        <w:jc w:val="center"/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</w:pPr>
      <w:r w:rsidRPr="00E96BA5">
        <w:rPr>
          <w:rFonts w:ascii="Times New Roman" w:hAnsi="Times New Roman" w:cs="Times New Roman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F7A16FC" w14:textId="77777777" w:rsidR="00E96BA5" w:rsidRPr="00E96BA5" w:rsidRDefault="00E96BA5" w:rsidP="00E96BA5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E96BA5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Р І Ш Е Н </w:t>
      </w:r>
      <w:proofErr w:type="spellStart"/>
      <w:r w:rsidRPr="00E96BA5">
        <w:rPr>
          <w:rFonts w:ascii="Times New Roman" w:hAnsi="Times New Roman" w:cs="Times New Roman"/>
          <w:b/>
          <w:color w:val="1F3864"/>
          <w:sz w:val="38"/>
          <w:szCs w:val="38"/>
        </w:rPr>
        <w:t>Н</w:t>
      </w:r>
      <w:proofErr w:type="spellEnd"/>
      <w:r w:rsidRPr="00E96BA5">
        <w:rPr>
          <w:rFonts w:ascii="Times New Roman" w:hAnsi="Times New Roman" w:cs="Times New Roman"/>
          <w:b/>
          <w:color w:val="1F3864"/>
          <w:sz w:val="38"/>
          <w:szCs w:val="38"/>
        </w:rPr>
        <w:t xml:space="preserve"> Я</w:t>
      </w:r>
    </w:p>
    <w:p w14:paraId="09D0B16C" w14:textId="277719EA" w:rsidR="00E96BA5" w:rsidRPr="00E96BA5" w:rsidRDefault="00E96BA5" w:rsidP="00E96BA5">
      <w:pPr>
        <w:spacing w:after="0"/>
        <w:rPr>
          <w:rFonts w:ascii="Times New Roman" w:hAnsi="Times New Roman" w:cs="Times New Roman"/>
          <w:lang w:val="uk-UA"/>
        </w:rPr>
      </w:pPr>
      <w:r w:rsidRPr="00E96BA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4EE2C" wp14:editId="6D31B84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03BEE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E96BA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1E187" wp14:editId="0F93C09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AC805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E96BA5">
        <w:rPr>
          <w:rFonts w:ascii="Times New Roman" w:hAnsi="Times New Roman" w:cs="Times New Roman"/>
          <w:b/>
          <w:sz w:val="36"/>
          <w:szCs w:val="36"/>
        </w:rPr>
        <w:t xml:space="preserve">     27.</w:t>
      </w:r>
      <w:r w:rsidRPr="00E96BA5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 w:rsidRPr="00E96BA5">
        <w:rPr>
          <w:rFonts w:ascii="Times New Roman" w:hAnsi="Times New Roman" w:cs="Times New Roman"/>
          <w:b/>
          <w:sz w:val="36"/>
          <w:szCs w:val="36"/>
        </w:rPr>
        <w:t>8.202</w:t>
      </w:r>
      <w:r w:rsidRPr="00E96BA5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E96BA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E96BA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E96BA5">
        <w:rPr>
          <w:rFonts w:ascii="Times New Roman" w:hAnsi="Times New Roman" w:cs="Times New Roman"/>
          <w:b/>
          <w:sz w:val="36"/>
          <w:szCs w:val="36"/>
        </w:rPr>
        <w:t>3</w:t>
      </w:r>
      <w:r w:rsidRPr="00E96BA5">
        <w:rPr>
          <w:rFonts w:ascii="Times New Roman" w:hAnsi="Times New Roman" w:cs="Times New Roman"/>
          <w:b/>
          <w:sz w:val="36"/>
          <w:szCs w:val="36"/>
          <w:lang w:val="uk-UA"/>
        </w:rPr>
        <w:t>14</w:t>
      </w:r>
    </w:p>
    <w:bookmarkEnd w:id="1"/>
    <w:p w14:paraId="6DBA219C" w14:textId="5BE18601" w:rsidR="00DD3D1E" w:rsidRDefault="00DD3D1E" w:rsidP="00E96BA5">
      <w:pPr>
        <w:jc w:val="center"/>
      </w:pPr>
    </w:p>
    <w:p w14:paraId="1CCD26D3" w14:textId="405BAF00" w:rsidR="00503817" w:rsidRDefault="00DC559F" w:rsidP="00075339">
      <w:pPr>
        <w:tabs>
          <w:tab w:val="left" w:pos="567"/>
        </w:tabs>
        <w:spacing w:after="0" w:line="276" w:lineRule="auto"/>
        <w:ind w:righ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559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>внесення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559F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иконавчого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 xml:space="preserve">комітету 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району Одеської 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03.02.2021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№ 27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«Про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міську комісію з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екологічної безпеки та раціонального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A21">
        <w:rPr>
          <w:rFonts w:ascii="Times New Roman" w:hAnsi="Times New Roman" w:cs="Times New Roman"/>
          <w:sz w:val="24"/>
          <w:szCs w:val="24"/>
          <w:lang w:val="uk-UA"/>
        </w:rPr>
        <w:t>природокористування»</w:t>
      </w:r>
    </w:p>
    <w:p w14:paraId="1596E196" w14:textId="77777777" w:rsidR="00075339" w:rsidRDefault="00075339" w:rsidP="00075339">
      <w:pPr>
        <w:tabs>
          <w:tab w:val="left" w:pos="567"/>
        </w:tabs>
        <w:spacing w:after="0" w:line="276" w:lineRule="auto"/>
        <w:ind w:right="5103"/>
        <w:rPr>
          <w:rFonts w:ascii="Times New Roman" w:hAnsi="Times New Roman" w:cs="Times New Roman"/>
          <w:sz w:val="24"/>
          <w:szCs w:val="24"/>
          <w:lang w:val="uk-UA"/>
        </w:rPr>
      </w:pPr>
    </w:p>
    <w:p w14:paraId="34F4F514" w14:textId="0199B10E" w:rsidR="00EF2DD1" w:rsidRDefault="00E14EE2" w:rsidP="00E14EE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03817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кадровими змінами в структурних підрозділах Чорноморської міської ради Одеського району Одеської області</w:t>
      </w:r>
      <w:r w:rsidR="002652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>відповідно до статей 18, 33 Закону України «Про місцеве самоврядування</w:t>
      </w:r>
      <w:r w:rsidR="009443A7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EF2D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F06FF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48A8C488" w14:textId="0D886F53" w:rsidR="004F06FF" w:rsidRDefault="004F06FF" w:rsidP="002652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23756E" w14:textId="70C988D4" w:rsidR="004F06FF" w:rsidRDefault="004F06FF" w:rsidP="004F0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E931131" w14:textId="6B077F75" w:rsidR="004F06FF" w:rsidRDefault="004F06FF" w:rsidP="004F0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C39226" w14:textId="67400F40" w:rsidR="009443A7" w:rsidRDefault="00FA5802" w:rsidP="00E14EE2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580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одат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A6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A6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до  </w:t>
      </w:r>
      <w:r w:rsidR="00EA6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EA6F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06FF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</w:p>
    <w:p w14:paraId="62B5CBFF" w14:textId="6D956535" w:rsidR="004F06FF" w:rsidRDefault="004F06FF" w:rsidP="00FA5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43A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області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від 03.02.2021 № 27 </w:t>
      </w:r>
      <w:r w:rsidR="00EB7266">
        <w:rPr>
          <w:rFonts w:ascii="Times New Roman" w:hAnsi="Times New Roman" w:cs="Times New Roman"/>
          <w:sz w:val="24"/>
          <w:szCs w:val="24"/>
          <w:lang w:val="uk-UA"/>
        </w:rPr>
        <w:t xml:space="preserve">(із змінами) </w:t>
      </w:r>
      <w:r w:rsidR="00265231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міську комісію з питань еколог</w:t>
      </w:r>
      <w:r w:rsidR="00BB70BF">
        <w:rPr>
          <w:rFonts w:ascii="Times New Roman" w:hAnsi="Times New Roman" w:cs="Times New Roman"/>
          <w:sz w:val="24"/>
          <w:szCs w:val="24"/>
          <w:lang w:val="uk-UA"/>
        </w:rPr>
        <w:t xml:space="preserve">ічної безпеки та раціонального </w:t>
      </w:r>
      <w:r w:rsidRPr="00FA5802">
        <w:rPr>
          <w:rFonts w:ascii="Times New Roman" w:hAnsi="Times New Roman" w:cs="Times New Roman"/>
          <w:sz w:val="24"/>
          <w:szCs w:val="24"/>
          <w:lang w:val="uk-UA"/>
        </w:rPr>
        <w:t>природокористування»</w:t>
      </w:r>
      <w:r w:rsidR="002F4388" w:rsidRPr="00FA5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викласти в новій редакції </w:t>
      </w:r>
      <w:r w:rsidR="002F4388" w:rsidRPr="00FA5802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17589DD0" w14:textId="77777777" w:rsidR="00C444B8" w:rsidRDefault="00C444B8" w:rsidP="00FA5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BBE9E4" w14:textId="1BE93C76" w:rsidR="002F4388" w:rsidRDefault="00C444B8" w:rsidP="00C444B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44B8">
        <w:rPr>
          <w:rFonts w:ascii="Times New Roman" w:hAnsi="Times New Roman" w:cs="Times New Roman"/>
          <w:sz w:val="24"/>
          <w:szCs w:val="24"/>
          <w:lang w:val="uk-UA"/>
        </w:rPr>
        <w:t>Рішення від 21.06.2024 № 242 вважати таким що втратило чинність.</w:t>
      </w:r>
    </w:p>
    <w:p w14:paraId="5DC1486B" w14:textId="77777777" w:rsidR="00C444B8" w:rsidRPr="00C444B8" w:rsidRDefault="00C444B8" w:rsidP="00C444B8">
      <w:pPr>
        <w:pStyle w:val="a3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2AFEF4" w14:textId="7DC38020" w:rsidR="002F4388" w:rsidRPr="00C444B8" w:rsidRDefault="002F4388" w:rsidP="00C444B8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44B8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заступника міського голови Ігоря</w:t>
      </w:r>
    </w:p>
    <w:p w14:paraId="3DE59964" w14:textId="782683E7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E5119B5" w14:textId="3854193C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58DC9B" w14:textId="7094B918" w:rsidR="002F4388" w:rsidRDefault="002F4388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8DD066" w14:textId="1F808424" w:rsidR="00E14EE2" w:rsidRDefault="00E14EE2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5A1D91" w14:textId="77777777" w:rsidR="00E14EE2" w:rsidRDefault="00E14EE2" w:rsidP="002F4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1B2B42" w14:textId="04977D60" w:rsidR="002F4388" w:rsidRPr="002F4388" w:rsidRDefault="002F4388" w:rsidP="00E14EE2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                                                                                Василь ГУЛЯЄВ</w:t>
      </w:r>
    </w:p>
    <w:p w14:paraId="7BD9F3C0" w14:textId="42B19155" w:rsidR="00503817" w:rsidRDefault="0050381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F59EC9" w14:textId="045E0405" w:rsidR="003219C7" w:rsidRDefault="003219C7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CCD5B0" w14:textId="09F65758" w:rsidR="00457813" w:rsidRDefault="00457813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8184D0" w14:textId="77777777" w:rsidR="00E96BA5" w:rsidRDefault="00E96BA5" w:rsidP="005038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0EFD94" w14:textId="0B7300DF" w:rsidR="009443A7" w:rsidRDefault="009443A7" w:rsidP="00BB70B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FEC8581" w14:textId="31F4DF7D" w:rsidR="002F4388" w:rsidRDefault="00075339" w:rsidP="000753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</w:t>
      </w:r>
      <w:r w:rsidR="002F438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65282B9" w14:textId="56105105" w:rsidR="002F4388" w:rsidRDefault="002F4388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4B010C46" w14:textId="6A606758" w:rsidR="00FA5802" w:rsidRDefault="00FA5802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96BA5">
        <w:rPr>
          <w:rFonts w:ascii="Times New Roman" w:hAnsi="Times New Roman" w:cs="Times New Roman"/>
          <w:sz w:val="24"/>
          <w:szCs w:val="24"/>
          <w:lang w:val="uk-UA"/>
        </w:rPr>
        <w:t>27.08.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№ </w:t>
      </w:r>
      <w:r w:rsidR="00E96BA5">
        <w:rPr>
          <w:rFonts w:ascii="Times New Roman" w:hAnsi="Times New Roman" w:cs="Times New Roman"/>
          <w:sz w:val="24"/>
          <w:szCs w:val="24"/>
          <w:lang w:val="uk-UA"/>
        </w:rPr>
        <w:t>314</w:t>
      </w:r>
    </w:p>
    <w:p w14:paraId="33B3BCC0" w14:textId="115CCE38" w:rsidR="00FA5802" w:rsidRDefault="00FA5802" w:rsidP="002F43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FA5244" w14:textId="77777777" w:rsidR="00FA5802" w:rsidRPr="00462219" w:rsidRDefault="00FA5802" w:rsidP="00FA5802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219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клад</w:t>
      </w:r>
    </w:p>
    <w:p w14:paraId="1C32BD51" w14:textId="77777777" w:rsidR="00FA5802" w:rsidRPr="005C4F0F" w:rsidRDefault="00FA5802" w:rsidP="00FA5802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4F0F">
        <w:rPr>
          <w:rFonts w:ascii="Times New Roman" w:hAnsi="Times New Roman" w:cs="Times New Roman"/>
          <w:sz w:val="24"/>
          <w:szCs w:val="24"/>
          <w:lang w:val="uk-UA"/>
        </w:rPr>
        <w:t xml:space="preserve">міської  комісії  з  питань  екологічної  безпеки  </w:t>
      </w:r>
      <w:r>
        <w:rPr>
          <w:rFonts w:ascii="Times New Roman" w:hAnsi="Times New Roman" w:cs="Times New Roman"/>
          <w:sz w:val="24"/>
          <w:szCs w:val="24"/>
          <w:lang w:val="uk-UA"/>
        </w:rPr>
        <w:t>та раціонального природокористування</w:t>
      </w:r>
    </w:p>
    <w:p w14:paraId="61959242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4218D2E8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4D5FDB75" w14:textId="77777777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 w:rsidRPr="003C68DA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172F4C9" w14:textId="77777777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</w:p>
    <w:p w14:paraId="6225C8B1" w14:textId="2F7126E8" w:rsidR="00FA5802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</w:t>
      </w:r>
      <w:r w:rsidRPr="003C68DA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Ігор СУРНІН</w:t>
      </w:r>
    </w:p>
    <w:p w14:paraId="5E9109F0" w14:textId="77777777" w:rsidR="00FA5802" w:rsidRPr="003C68DA" w:rsidRDefault="00FA5802" w:rsidP="00FA5802">
      <w:pPr>
        <w:pStyle w:val="a4"/>
        <w:tabs>
          <w:tab w:val="left" w:pos="6379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D371BA5" w14:textId="77777777" w:rsidR="00FA5802" w:rsidRPr="003C68DA" w:rsidRDefault="00FA5802" w:rsidP="00FA5802">
      <w:pPr>
        <w:pStyle w:val="a4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62C7284" w14:textId="294736C8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комісії:</w:t>
      </w:r>
    </w:p>
    <w:p w14:paraId="2C0D68C7" w14:textId="19797722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C08D9" w14:textId="05B1BAAA" w:rsidR="00FA5802" w:rsidRDefault="00FA5802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      Руслан САЇНЧУК</w:t>
      </w:r>
    </w:p>
    <w:p w14:paraId="3232093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C4703" w14:textId="30C4CB0E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комісії:</w:t>
      </w:r>
    </w:p>
    <w:p w14:paraId="25E3A53F" w14:textId="77777777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49980D1" w14:textId="339CEAAC" w:rsidR="00FA5802" w:rsidRDefault="00FA5802" w:rsidP="00FA5802">
      <w:pPr>
        <w:tabs>
          <w:tab w:val="left" w:pos="5103"/>
          <w:tab w:val="left" w:pos="5245"/>
          <w:tab w:val="left" w:pos="5387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екології виконавчого комітету</w:t>
      </w:r>
    </w:p>
    <w:p w14:paraId="4FEF9DFA" w14:textId="77777777" w:rsidR="00FA5802" w:rsidRDefault="00FA5802" w:rsidP="00FA5802">
      <w:pPr>
        <w:tabs>
          <w:tab w:val="left" w:pos="5103"/>
          <w:tab w:val="left" w:pos="5245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міської   ради   Одеського   району </w:t>
      </w:r>
    </w:p>
    <w:p w14:paraId="368C67AC" w14:textId="4AC45161" w:rsidR="00FA5802" w:rsidRDefault="00FA5802" w:rsidP="006306B8">
      <w:pPr>
        <w:tabs>
          <w:tab w:val="left" w:pos="5103"/>
          <w:tab w:val="left" w:pos="5245"/>
          <w:tab w:val="left" w:pos="6663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Тетяна РЯБОВА</w:t>
      </w:r>
    </w:p>
    <w:p w14:paraId="437201E2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07BF111F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480099D1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14:paraId="5A19D2AC" w14:textId="77777777" w:rsidR="00FA5802" w:rsidRDefault="00FA5802" w:rsidP="00FA5802">
      <w:pPr>
        <w:tabs>
          <w:tab w:val="left" w:pos="5103"/>
          <w:tab w:val="left" w:pos="5245"/>
          <w:tab w:val="left" w:pos="6096"/>
          <w:tab w:val="left" w:pos="6379"/>
          <w:tab w:val="left" w:pos="6521"/>
        </w:tabs>
        <w:spacing w:after="0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14:paraId="2BB3F1F8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    юридичного       відділу       управління </w:t>
      </w:r>
    </w:p>
    <w:p w14:paraId="315676A2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державної реєстрації прав та правового забезпечення</w:t>
      </w:r>
    </w:p>
    <w:p w14:paraId="073B9A1B" w14:textId="77777777" w:rsidR="009443A7" w:rsidRDefault="009443A7" w:rsidP="00FA5802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  міської   ради    </w:t>
      </w:r>
    </w:p>
    <w:p w14:paraId="492B6BBD" w14:textId="77777777" w:rsidR="00A32624" w:rsidRDefault="00FA5802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району Одеської області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ОХОТНІКОВ    </w:t>
      </w:r>
    </w:p>
    <w:p w14:paraId="6B9C0034" w14:textId="77777777" w:rsidR="00A32624" w:rsidRDefault="00A32624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648E4" w14:textId="77777777" w:rsidR="0049792C" w:rsidRDefault="00A32624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взаємодії</w:t>
      </w:r>
      <w:r w:rsidR="0049792C">
        <w:rPr>
          <w:rFonts w:ascii="Times New Roman" w:hAnsi="Times New Roman" w:cs="Times New Roman"/>
          <w:sz w:val="24"/>
          <w:szCs w:val="24"/>
          <w:lang w:val="uk-UA"/>
        </w:rPr>
        <w:t xml:space="preserve"> з правоохоронними </w:t>
      </w:r>
    </w:p>
    <w:p w14:paraId="43B4C1D9" w14:textId="12DDC230" w:rsidR="0049792C" w:rsidRDefault="00075339" w:rsidP="009443A7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9792C">
        <w:rPr>
          <w:rFonts w:ascii="Times New Roman" w:hAnsi="Times New Roman" w:cs="Times New Roman"/>
          <w:sz w:val="24"/>
          <w:szCs w:val="24"/>
          <w:lang w:val="uk-UA"/>
        </w:rPr>
        <w:t>рганами, органами ДСНС, оборонної роботи</w:t>
      </w:r>
    </w:p>
    <w:p w14:paraId="70DABD88" w14:textId="43DC9DEA" w:rsidR="0049792C" w:rsidRDefault="0049792C" w:rsidP="0049792C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Чорноморської   міської   ради    </w:t>
      </w:r>
    </w:p>
    <w:p w14:paraId="16929BE8" w14:textId="4C5755D8" w:rsidR="00FA5802" w:rsidRDefault="0049792C" w:rsidP="0049792C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Одеського   району Одеської області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Микола МАЛИЙ </w:t>
      </w:r>
    </w:p>
    <w:p w14:paraId="1173D11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BEA1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ДАБК виконавчого комітету</w:t>
      </w:r>
    </w:p>
    <w:p w14:paraId="51C0E95F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  району </w:t>
      </w:r>
    </w:p>
    <w:p w14:paraId="70C5BA00" w14:textId="70CD0A82" w:rsidR="00FA5802" w:rsidRDefault="00FA5802" w:rsidP="006306B8">
      <w:pPr>
        <w:tabs>
          <w:tab w:val="left" w:pos="6663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                                                                                </w:t>
      </w:r>
      <w:r w:rsidR="00630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Олена ЛИПАЧ</w:t>
      </w:r>
    </w:p>
    <w:p w14:paraId="33E5B95E" w14:textId="77777777" w:rsidR="006306B8" w:rsidRDefault="006306B8" w:rsidP="006306B8">
      <w:pPr>
        <w:tabs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98A682" w14:textId="0969923A" w:rsidR="00FA5802" w:rsidRDefault="00E14EE2" w:rsidP="006306B8">
      <w:pPr>
        <w:tabs>
          <w:tab w:val="left" w:pos="6379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>ачальник   управління   архітектури   та</w:t>
      </w:r>
    </w:p>
    <w:p w14:paraId="6C3890C8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містобудування        виконавчого         комітету</w:t>
      </w:r>
    </w:p>
    <w:p w14:paraId="51173467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  району </w:t>
      </w:r>
    </w:p>
    <w:p w14:paraId="5EC1320E" w14:textId="33581680" w:rsidR="006306B8" w:rsidRDefault="00FA5802" w:rsidP="00EB7266">
      <w:pPr>
        <w:tabs>
          <w:tab w:val="left" w:pos="6379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</w:t>
      </w:r>
      <w:r w:rsidR="006306B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Ольга СУББОТКІНА  </w:t>
      </w:r>
    </w:p>
    <w:p w14:paraId="0242350E" w14:textId="3E468B3A" w:rsidR="00FA5802" w:rsidRDefault="00FA5802" w:rsidP="00FA5802">
      <w:pPr>
        <w:tabs>
          <w:tab w:val="left" w:pos="6379"/>
        </w:tabs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EE5F3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575E2474" w14:textId="77777777" w:rsidR="003A7413" w:rsidRPr="007A62E8" w:rsidRDefault="003A7413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E14EE2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FA5802" w:rsidRPr="007A62E8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E14EE2" w:rsidRPr="007A62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A5802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комунальної власності</w:t>
      </w:r>
    </w:p>
    <w:p w14:paraId="513A59FB" w14:textId="174EE56A" w:rsidR="00FA5802" w:rsidRDefault="003A7413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FA5802" w:rsidRPr="007A62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802" w:rsidRPr="007A62E8">
        <w:rPr>
          <w:rFonts w:ascii="Times New Roman" w:hAnsi="Times New Roman" w:cs="Times New Roman"/>
          <w:sz w:val="24"/>
          <w:szCs w:val="24"/>
          <w:lang w:val="uk-UA"/>
        </w:rPr>
        <w:t>земельних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відносин Чорноморської міської ради</w:t>
      </w:r>
    </w:p>
    <w:p w14:paraId="469AC641" w14:textId="43C53A2E" w:rsidR="00FA5802" w:rsidRDefault="00FA5802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 району Одеської області                                                 </w:t>
      </w:r>
      <w:r w:rsidR="00B8067A">
        <w:rPr>
          <w:rFonts w:ascii="Times New Roman" w:hAnsi="Times New Roman" w:cs="Times New Roman"/>
          <w:sz w:val="24"/>
          <w:szCs w:val="24"/>
          <w:lang w:val="uk-UA"/>
        </w:rPr>
        <w:t>Олена КОВАЛЬ</w:t>
      </w:r>
    </w:p>
    <w:p w14:paraId="7551D772" w14:textId="77777777" w:rsidR="00EB7266" w:rsidRDefault="00EB7266" w:rsidP="004979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C3BA31" w14:textId="5563EB97" w:rsidR="0049792C" w:rsidRPr="0049792C" w:rsidRDefault="0049792C" w:rsidP="0049792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9792C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Начальник відділу торгівлі, побуту та захисту</w:t>
      </w:r>
    </w:p>
    <w:p w14:paraId="24CAB841" w14:textId="04D39376" w:rsidR="0049792C" w:rsidRPr="0049792C" w:rsidRDefault="0049792C" w:rsidP="003C36A4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9792C">
        <w:rPr>
          <w:rFonts w:ascii="Times New Roman" w:hAnsi="Times New Roman" w:cs="Times New Roman"/>
          <w:sz w:val="24"/>
          <w:szCs w:val="24"/>
          <w:lang w:val="uk-UA"/>
        </w:rPr>
        <w:t xml:space="preserve">прав споживачів                                                                              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792C">
        <w:rPr>
          <w:rFonts w:ascii="Times New Roman" w:hAnsi="Times New Roman" w:cs="Times New Roman"/>
          <w:sz w:val="24"/>
          <w:szCs w:val="24"/>
          <w:lang w:val="uk-UA"/>
        </w:rPr>
        <w:t xml:space="preserve">  Микола БІЛИЙ</w:t>
      </w:r>
    </w:p>
    <w:p w14:paraId="14476E41" w14:textId="77777777" w:rsidR="007A62E8" w:rsidRPr="0049792C" w:rsidRDefault="007A62E8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4DAD8F" w14:textId="390EE22C" w:rsidR="003A7413" w:rsidRPr="007A62E8" w:rsidRDefault="003A7413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Начальник від</w:t>
      </w:r>
      <w:r w:rsidR="00075339">
        <w:rPr>
          <w:rFonts w:ascii="Times New Roman" w:hAnsi="Times New Roman" w:cs="Times New Roman"/>
          <w:sz w:val="24"/>
          <w:szCs w:val="24"/>
          <w:lang w:val="uk-UA"/>
        </w:rPr>
        <w:t>ділу комунального господарства та</w:t>
      </w:r>
    </w:p>
    <w:p w14:paraId="6AE351AB" w14:textId="11D56D0D" w:rsidR="003A7413" w:rsidRPr="007A62E8" w:rsidRDefault="007A62E8" w:rsidP="00C42D13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3A7413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лагоустрою Чорноморської міської ради </w:t>
      </w:r>
    </w:p>
    <w:p w14:paraId="5D7C26F5" w14:textId="46F1DF3C" w:rsidR="003A7413" w:rsidRDefault="003A7413" w:rsidP="003C36A4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                                                 Оксана КІЛАР</w:t>
      </w:r>
    </w:p>
    <w:p w14:paraId="07C2F05E" w14:textId="4B2DB055" w:rsidR="0049792C" w:rsidRDefault="0049792C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D27EB4" w14:textId="77777777" w:rsidR="00C6508F" w:rsidRDefault="00C6508F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6D03C2" w14:textId="77777777" w:rsidR="00F930A6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комунального підприємства «Міське</w:t>
      </w:r>
    </w:p>
    <w:p w14:paraId="543ED885" w14:textId="376E074D" w:rsidR="00F930A6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житлово-комунального господарства» </w:t>
      </w:r>
    </w:p>
    <w:p w14:paraId="388E97DD" w14:textId="77777777" w:rsidR="00F930A6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</w:t>
      </w:r>
    </w:p>
    <w:p w14:paraId="65769B96" w14:textId="68EEF2EE" w:rsidR="003C36A4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3C36A4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C36A4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>Сергій АЛЬТ</w:t>
      </w:r>
      <w:r w:rsidR="003C36A4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17292C35" w14:textId="756E8A19" w:rsidR="003C36A4" w:rsidRDefault="003C36A4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B4DA8B" w14:textId="77777777" w:rsidR="00C6508F" w:rsidRDefault="00C6508F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B9F0AF" w14:textId="77777777" w:rsidR="00F930A6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комунального підприємства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47BB22A" w14:textId="77777777" w:rsidR="00F930A6" w:rsidRDefault="003C36A4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Чорноморськводоканал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930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0A6" w:rsidRPr="007A62E8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2947C5F9" w14:textId="1D1B2D76" w:rsidR="003C36A4" w:rsidRDefault="00F930A6" w:rsidP="00F930A6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62E8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DD3D1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      Є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>вген ІГНАТОВСЬКИЙ</w:t>
      </w:r>
    </w:p>
    <w:p w14:paraId="4F6F233F" w14:textId="3130CAE8" w:rsidR="003C36A4" w:rsidRDefault="003C36A4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E4F9E7" w14:textId="77777777" w:rsidR="00C6508F" w:rsidRDefault="00C6508F" w:rsidP="003A741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266D5F" w14:textId="77777777" w:rsidR="00DD3D1E" w:rsidRDefault="00DD3D1E" w:rsidP="00DD3D1E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комунального підприємства</w:t>
      </w:r>
    </w:p>
    <w:p w14:paraId="7995BE05" w14:textId="77777777" w:rsidR="00DD3D1E" w:rsidRDefault="003C36A4" w:rsidP="00DD3D1E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Чорноморськтеплокомуненерго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D3D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D1E" w:rsidRPr="007A62E8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</w:t>
      </w:r>
    </w:p>
    <w:p w14:paraId="7EEED812" w14:textId="1C537617" w:rsidR="0049792C" w:rsidRDefault="00DD3D1E" w:rsidP="00DD3D1E">
      <w:pPr>
        <w:tabs>
          <w:tab w:val="left" w:pos="6663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62E8">
        <w:rPr>
          <w:rFonts w:ascii="Times New Roman" w:hAnsi="Times New Roman" w:cs="Times New Roman"/>
          <w:sz w:val="24"/>
          <w:szCs w:val="24"/>
          <w:lang w:val="uk-UA"/>
        </w:rPr>
        <w:t>ради Одеського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62E8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>Анатолій ПАНШИН</w:t>
      </w:r>
    </w:p>
    <w:p w14:paraId="3AB47DCF" w14:textId="6653E1AA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05334A" w14:textId="77777777" w:rsidR="00C6508F" w:rsidRDefault="00C6508F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95C81B" w14:textId="3A900D61" w:rsidR="00FA5802" w:rsidRDefault="00C6508F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A7413">
        <w:rPr>
          <w:rFonts w:ascii="Times New Roman" w:hAnsi="Times New Roman" w:cs="Times New Roman"/>
          <w:sz w:val="24"/>
          <w:szCs w:val="24"/>
          <w:lang w:val="uk-UA"/>
        </w:rPr>
        <w:t>.о. д</w:t>
      </w:r>
      <w:r w:rsidR="00FA5802" w:rsidRPr="0087413C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3A741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8067A">
        <w:rPr>
          <w:rFonts w:ascii="Times New Roman" w:hAnsi="Times New Roman" w:cs="Times New Roman"/>
          <w:sz w:val="24"/>
          <w:szCs w:val="24"/>
          <w:lang w:val="uk-UA"/>
        </w:rPr>
        <w:t xml:space="preserve"> ДУ «Одеський обласний центр контролю</w:t>
      </w:r>
    </w:p>
    <w:p w14:paraId="222A8230" w14:textId="3FD8048C" w:rsidR="00FA5802" w:rsidRDefault="00B8067A" w:rsidP="00C42D13">
      <w:pPr>
        <w:tabs>
          <w:tab w:val="left" w:pos="6379"/>
          <w:tab w:val="left" w:pos="6804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профілактики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МОЗ України»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(за згодою)                     </w:t>
      </w:r>
      <w:r w:rsidR="003A7413">
        <w:rPr>
          <w:rFonts w:ascii="Times New Roman" w:hAnsi="Times New Roman" w:cs="Times New Roman"/>
          <w:sz w:val="24"/>
          <w:szCs w:val="24"/>
          <w:lang w:val="uk-UA"/>
        </w:rPr>
        <w:t xml:space="preserve"> Ігор ЗАДЬОРНИЙ</w:t>
      </w:r>
      <w:r w:rsidR="00FA580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14:paraId="53D11EC3" w14:textId="435E2478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E8E5D3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Олександрівської селищної адміністрації</w:t>
      </w:r>
    </w:p>
    <w:p w14:paraId="55C5ACC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 Одеського району </w:t>
      </w:r>
    </w:p>
    <w:p w14:paraId="1B8292C2" w14:textId="4A5ADD45" w:rsidR="00FA5802" w:rsidRDefault="00FA5802" w:rsidP="00C42D13">
      <w:pPr>
        <w:tabs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Федір  БАЛИЧЕВ</w:t>
      </w:r>
    </w:p>
    <w:p w14:paraId="7B44D9FD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BC3F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Малодолинської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адміністрації</w:t>
      </w:r>
    </w:p>
    <w:p w14:paraId="104A64CE" w14:textId="77777777" w:rsidR="00FA5802" w:rsidRDefault="00FA5802" w:rsidP="00FA5802">
      <w:pPr>
        <w:tabs>
          <w:tab w:val="left" w:pos="6237"/>
          <w:tab w:val="left" w:pos="6379"/>
          <w:tab w:val="left" w:pos="6521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</w:t>
      </w:r>
    </w:p>
    <w:p w14:paraId="1109E68A" w14:textId="3BC11C06" w:rsidR="00FA5802" w:rsidRDefault="00FA5802" w:rsidP="003B46F1">
      <w:pPr>
        <w:tabs>
          <w:tab w:val="left" w:pos="6237"/>
          <w:tab w:val="left" w:pos="6379"/>
          <w:tab w:val="left" w:pos="6521"/>
          <w:tab w:val="left" w:pos="6804"/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області                                                                                   Артем КНИШ</w:t>
      </w:r>
    </w:p>
    <w:p w14:paraId="43DDFC59" w14:textId="77777777" w:rsidR="00FA5802" w:rsidRDefault="00FA5802" w:rsidP="00FA5802">
      <w:pPr>
        <w:tabs>
          <w:tab w:val="left" w:pos="6237"/>
          <w:tab w:val="left" w:pos="6379"/>
          <w:tab w:val="left" w:pos="6521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26AF5C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Бурлачобалківської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адміністрації</w:t>
      </w:r>
    </w:p>
    <w:p w14:paraId="05222BC6" w14:textId="77777777" w:rsidR="00FA5802" w:rsidRDefault="00FA5802" w:rsidP="00FA5802">
      <w:pPr>
        <w:tabs>
          <w:tab w:val="left" w:pos="6379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</w:t>
      </w:r>
    </w:p>
    <w:p w14:paraId="0AF60C1F" w14:textId="3223B123" w:rsidR="00FA5802" w:rsidRDefault="00FA5802" w:rsidP="00934460">
      <w:pPr>
        <w:tabs>
          <w:tab w:val="left" w:pos="6379"/>
          <w:tab w:val="left" w:pos="6804"/>
          <w:tab w:val="left" w:pos="6946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                                                                                  </w:t>
      </w:r>
      <w:r w:rsidR="003C36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2D13">
        <w:rPr>
          <w:rFonts w:ascii="Times New Roman" w:hAnsi="Times New Roman" w:cs="Times New Roman"/>
          <w:sz w:val="24"/>
          <w:szCs w:val="24"/>
          <w:lang w:val="uk-UA"/>
        </w:rPr>
        <w:t>Дмитро ЄФІМОВ</w:t>
      </w:r>
    </w:p>
    <w:p w14:paraId="1C3BB5CA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B9C686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Представник Департаменту екології та природних ресурсів</w:t>
      </w:r>
    </w:p>
    <w:p w14:paraId="2701C8BD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Одеської обласної державної адміністрації (за згодою)</w:t>
      </w:r>
    </w:p>
    <w:p w14:paraId="0A7ECE22" w14:textId="77777777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57E46B" w14:textId="77777777" w:rsidR="00C42D13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 Державної екологічної інспекції в Одеської </w:t>
      </w:r>
    </w:p>
    <w:p w14:paraId="3DB6AF2A" w14:textId="71935CB1" w:rsidR="00FA5802" w:rsidRDefault="00FA5802" w:rsidP="00FA580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області (за згодою)</w:t>
      </w:r>
    </w:p>
    <w:p w14:paraId="246ABCAB" w14:textId="77777777" w:rsidR="00FA5802" w:rsidRDefault="00FA5802" w:rsidP="00FA5802">
      <w:pPr>
        <w:spacing w:after="0"/>
        <w:ind w:right="282"/>
        <w:rPr>
          <w:lang w:val="uk-UA"/>
        </w:rPr>
      </w:pPr>
    </w:p>
    <w:p w14:paraId="65774D95" w14:textId="77777777" w:rsidR="00C42D13" w:rsidRDefault="00C42D13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редставник Головного управління </w:t>
      </w:r>
      <w:proofErr w:type="spellStart"/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>Держпродспоживслужби</w:t>
      </w:r>
      <w:proofErr w:type="spellEnd"/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FBE31D" w14:textId="6FE2A8EC" w:rsidR="00B8067A" w:rsidRPr="00C42D13" w:rsidRDefault="00B8067A" w:rsidP="00EB7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в Одеській області (за згодою), </w:t>
      </w:r>
    </w:p>
    <w:p w14:paraId="5A5E7AE9" w14:textId="77777777" w:rsidR="00EB7266" w:rsidRDefault="00EB7266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626535" w14:textId="6ACF3006" w:rsidR="00C42D13" w:rsidRDefault="007064E9" w:rsidP="00C42D1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>редставник відділ</w:t>
      </w:r>
      <w:r w:rsidR="00C6508F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 xml:space="preserve"> поліції №1 Одеського районного </w:t>
      </w:r>
    </w:p>
    <w:p w14:paraId="32862FF6" w14:textId="2FFE0068" w:rsidR="00B8067A" w:rsidRPr="00C42D13" w:rsidRDefault="00B8067A" w:rsidP="00EB72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D13">
        <w:rPr>
          <w:rFonts w:ascii="Times New Roman" w:hAnsi="Times New Roman" w:cs="Times New Roman"/>
          <w:sz w:val="24"/>
          <w:szCs w:val="24"/>
          <w:lang w:val="uk-UA"/>
        </w:rPr>
        <w:t>управління поліції №2 (за згодою),</w:t>
      </w:r>
    </w:p>
    <w:p w14:paraId="4F2469F3" w14:textId="77777777" w:rsidR="00EB7266" w:rsidRDefault="00EB7266" w:rsidP="00EB726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998ADB9" w14:textId="2AC4477A" w:rsidR="00B8067A" w:rsidRPr="00C42D13" w:rsidRDefault="007064E9" w:rsidP="00EB726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8067A" w:rsidRPr="00C42D13">
        <w:rPr>
          <w:rFonts w:ascii="Times New Roman" w:hAnsi="Times New Roman" w:cs="Times New Roman"/>
          <w:sz w:val="24"/>
          <w:szCs w:val="24"/>
          <w:lang w:val="uk-UA"/>
        </w:rPr>
        <w:t>епутат Чорноморської міської ради (за згодою).</w:t>
      </w:r>
    </w:p>
    <w:p w14:paraId="55F7C8D5" w14:textId="5BE9A308" w:rsidR="00FA5802" w:rsidRDefault="00FA5802" w:rsidP="00FA5802">
      <w:pPr>
        <w:spacing w:after="0"/>
        <w:ind w:right="282"/>
        <w:rPr>
          <w:lang w:val="uk-UA"/>
        </w:rPr>
      </w:pPr>
    </w:p>
    <w:p w14:paraId="717D77EC" w14:textId="77777777" w:rsidR="00C6508F" w:rsidRDefault="00C6508F" w:rsidP="00FA5802">
      <w:pPr>
        <w:spacing w:after="0"/>
        <w:ind w:right="282"/>
        <w:rPr>
          <w:lang w:val="uk-UA"/>
        </w:rPr>
      </w:pPr>
    </w:p>
    <w:p w14:paraId="60D997BA" w14:textId="48E61B22" w:rsidR="005C400F" w:rsidRDefault="00FA5802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="00E14EE2" w:rsidRPr="00E14EE2"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</w:t>
      </w:r>
      <w:r w:rsidR="00E14EE2">
        <w:rPr>
          <w:rFonts w:ascii="Times New Roman" w:hAnsi="Times New Roman" w:cs="Times New Roman"/>
          <w:sz w:val="24"/>
          <w:szCs w:val="24"/>
          <w:lang w:val="uk-UA"/>
        </w:rPr>
        <w:t>ї                                                Тетяна РЯБОВА</w:t>
      </w:r>
    </w:p>
    <w:p w14:paraId="3EABCBD5" w14:textId="5FB7741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BEE25D3" w14:textId="1A2DC65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91F3519" w14:textId="6D44E814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7884BF8" w14:textId="12D71096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FA3F367" w14:textId="2FBD9700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756BA03" w14:textId="752AC4D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4CECF24" w14:textId="0CED59F2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8A03F6E" w14:textId="06AE2061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11CCC4E" w14:textId="28D6A67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DBD5D80" w14:textId="74B8E6C4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479E34A" w14:textId="031171E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F4BE45D" w14:textId="2D84B322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6D8E6AF" w14:textId="5A169E6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30C8365B" w14:textId="0BD9FF7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52AAA8F" w14:textId="10DE157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32EAC7E2" w14:textId="7402E56A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2E281C2E" w14:textId="53CDD02D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9B8226B" w14:textId="480D3511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3DB9B0FB" w14:textId="17C764ED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777A679" w14:textId="243A49A6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B28290A" w14:textId="7EBB4643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1836C40" w14:textId="59DCD373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7A8DAE4" w14:textId="73E216D2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39266C2" w14:textId="627CECAD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D909EA2" w14:textId="60229B5F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2AAF625B" w14:textId="255D048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C8406E8" w14:textId="7009FE3F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4A6B9C6A" w14:textId="1D5C6D25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DD3E7B9" w14:textId="456DA8C1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1AEFDA65" w14:textId="7E9A05D7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5DF0F4D" w14:textId="095AE31B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EC72619" w14:textId="390D7C20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55FB8F5" w14:textId="544766F8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2461B5F" w14:textId="6694FF33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7D0F32BF" w14:textId="4B1AC6D1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D4A1C76" w14:textId="7F32C137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592B5FD4" w14:textId="700823CD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3525CDF" w14:textId="09C191FC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620A2226" w14:textId="39CD0614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96F089B" w14:textId="03A9E5E6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27E555E3" w14:textId="77777777" w:rsidR="00DD3D1E" w:rsidRDefault="00DD3D1E" w:rsidP="00FA5802">
      <w:pPr>
        <w:spacing w:after="0"/>
        <w:ind w:right="282"/>
        <w:rPr>
          <w:rFonts w:ascii="Times New Roman" w:hAnsi="Times New Roman" w:cs="Times New Roman"/>
          <w:sz w:val="24"/>
          <w:szCs w:val="24"/>
          <w:lang w:val="uk-UA"/>
        </w:rPr>
      </w:pPr>
    </w:p>
    <w:p w14:paraId="08ED9733" w14:textId="77777777" w:rsidR="00264ABB" w:rsidRDefault="00264ABB" w:rsidP="00264A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60928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14:paraId="1DCE3674" w14:textId="77777777" w:rsidR="00264ABB" w:rsidRPr="001A49F5" w:rsidRDefault="00264ABB" w:rsidP="00264ABB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виконавчого комітету Чорноморської міської ради Одеського району Одеської області </w:t>
      </w:r>
      <w:r w:rsidRPr="001A49F5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 внесення    змін     до     рішення     виконавчого комітету   Чорноморської    міської    ради   Одеського району Одеської   області  від   03.02.2021  № 27  «Про затвердження Положення про міську комісію з питань екологічної безпеки та раціонального природокористування»</w:t>
      </w:r>
    </w:p>
    <w:p w14:paraId="0B0BB917" w14:textId="77777777" w:rsidR="00264ABB" w:rsidRDefault="00264ABB" w:rsidP="00264A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BC85CA1" w14:textId="77777777" w:rsidR="00264ABB" w:rsidRDefault="00264ABB" w:rsidP="00264AB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ab/>
        <w:t>У зв’язку з кадровими змінами в структурних підрозділах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доручення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налагодження роботи у зв’язку зі скаргами мешканців Чорноморської міської територіальної громади щодо розміщення генераторів, перевищення рівня шуму та негативного впливу на здоров’я мешканців та навколишнє середовище від викидів вихлопних газів роботи генераторів (№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Внутр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- 7992-2024)</w:t>
      </w:r>
      <w:r w:rsidRPr="00DC3151">
        <w:rPr>
          <w:rFonts w:ascii="Times New Roman" w:hAnsi="Times New Roman" w:cs="Times New Roman"/>
          <w:sz w:val="24"/>
          <w:szCs w:val="24"/>
          <w:lang w:val="uk-UA"/>
        </w:rPr>
        <w:t xml:space="preserve">, з метою врегулювання складу </w:t>
      </w:r>
      <w:r w:rsidRPr="00DC31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комісії з питань екологічної безпеки та раціонального природокористування та налагодження її роботи, </w:t>
      </w:r>
      <w:proofErr w:type="spellStart"/>
      <w:r w:rsidRPr="00DC3151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проєктом</w:t>
      </w:r>
      <w:proofErr w:type="spellEnd"/>
      <w:r w:rsidRPr="00DC31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пропонується внес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ення </w:t>
      </w:r>
      <w:r w:rsidRPr="00DC315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змін до додатку 2 </w:t>
      </w:r>
      <w:r w:rsidRPr="00DC3151">
        <w:rPr>
          <w:rFonts w:ascii="Times New Roman" w:hAnsi="Times New Roman" w:cs="Times New Roman"/>
          <w:sz w:val="24"/>
          <w:szCs w:val="24"/>
          <w:lang w:val="uk-UA"/>
        </w:rPr>
        <w:t>рішення   виконавчого   комітету   Чорноморської   міської   ради Одеського району Одеської області від 03.02.2021 № 27 «Про затвердження Положення про міську комісію з питань екологічної безпеки та раціонального  природокористування»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966BF3" w14:textId="77777777" w:rsidR="00264ABB" w:rsidRPr="00493F4B" w:rsidRDefault="00264ABB" w:rsidP="00264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93F4B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комісії є:</w:t>
      </w:r>
    </w:p>
    <w:p w14:paraId="15B80C7E" w14:textId="77777777" w:rsidR="00264ABB" w:rsidRPr="00493F4B" w:rsidRDefault="00264ABB" w:rsidP="00264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F4B">
        <w:rPr>
          <w:rFonts w:ascii="Times New Roman" w:hAnsi="Times New Roman" w:cs="Times New Roman"/>
          <w:sz w:val="24"/>
          <w:szCs w:val="24"/>
          <w:lang w:val="uk-UA"/>
        </w:rPr>
        <w:t>- координація, контроль та моніторинг діяльності підприємств, установ та організ</w:t>
      </w:r>
      <w:r>
        <w:rPr>
          <w:rFonts w:ascii="Times New Roman" w:hAnsi="Times New Roman" w:cs="Times New Roman"/>
          <w:sz w:val="24"/>
          <w:szCs w:val="24"/>
          <w:lang w:val="uk-UA"/>
        </w:rPr>
        <w:t>ацій, розташованих на території, яка підпорядкована Чорноморській міській раді Одеського району Одеської області,</w:t>
      </w:r>
      <w:r w:rsidRPr="00493F4B">
        <w:rPr>
          <w:rFonts w:ascii="Times New Roman" w:hAnsi="Times New Roman" w:cs="Times New Roman"/>
          <w:sz w:val="24"/>
          <w:szCs w:val="24"/>
          <w:lang w:val="uk-UA"/>
        </w:rPr>
        <w:t xml:space="preserve"> незалежно від форм власності та підпорядкування;</w:t>
      </w:r>
    </w:p>
    <w:p w14:paraId="50C3EEA0" w14:textId="77777777" w:rsidR="00264ABB" w:rsidRPr="00DC3151" w:rsidRDefault="00264ABB" w:rsidP="00264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3F4B">
        <w:rPr>
          <w:rFonts w:ascii="Times New Roman" w:hAnsi="Times New Roman" w:cs="Times New Roman"/>
          <w:sz w:val="24"/>
          <w:szCs w:val="24"/>
        </w:rPr>
        <w:t xml:space="preserve">- </w:t>
      </w:r>
      <w:r w:rsidRPr="00DC3151">
        <w:rPr>
          <w:rFonts w:ascii="Times New Roman" w:hAnsi="Times New Roman" w:cs="Times New Roman"/>
          <w:sz w:val="24"/>
          <w:szCs w:val="24"/>
          <w:lang w:val="uk-UA"/>
        </w:rPr>
        <w:t>здійснення моніторингу та контролю за додержанням природоохоронного законодавства, використанням і охороною земель, природних ресурсів місцевого значення;</w:t>
      </w:r>
    </w:p>
    <w:p w14:paraId="07A65A74" w14:textId="77777777" w:rsidR="00264ABB" w:rsidRPr="00DC3151" w:rsidRDefault="00264ABB" w:rsidP="00264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 xml:space="preserve"> - здійснення моніторингу та контролю за додержанням юридичними та фізичними особами вимог у сфері поводження з побутовими та виробничими відходами;</w:t>
      </w:r>
    </w:p>
    <w:p w14:paraId="13E8BDF4" w14:textId="77777777" w:rsidR="00264ABB" w:rsidRPr="00DC3151" w:rsidRDefault="00264ABB" w:rsidP="00264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bookmarkStart w:id="2" w:name="_Hlk165545052"/>
      <w:r w:rsidRPr="00DC3151">
        <w:rPr>
          <w:rFonts w:ascii="Times New Roman" w:hAnsi="Times New Roman" w:cs="Times New Roman"/>
          <w:sz w:val="24"/>
          <w:szCs w:val="24"/>
          <w:lang w:val="uk-UA"/>
        </w:rPr>
        <w:t>здійснення моніторингу та контролю у галузі охорони атмосферного повітря, з метою забезпечення дотримання вимог законодавства про охорону атмосферного повітря;</w:t>
      </w:r>
    </w:p>
    <w:bookmarkEnd w:id="2"/>
    <w:p w14:paraId="62CBFAC0" w14:textId="77777777" w:rsidR="00264ABB" w:rsidRPr="00DC3151" w:rsidRDefault="00264ABB" w:rsidP="00264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C475F">
        <w:rPr>
          <w:rFonts w:ascii="Times New Roman" w:hAnsi="Times New Roman" w:cs="Times New Roman"/>
          <w:b/>
          <w:bCs/>
          <w:sz w:val="24"/>
          <w:szCs w:val="24"/>
          <w:lang w:val="uk-UA"/>
        </w:rPr>
        <w:t>вжиття необхідних заходів для запобігання та недопущення перевищення встановлених санітарними нормами рівнів впливу фізичних та біологічних факторів на середовище життєдіяльності людини</w:t>
      </w:r>
      <w:r w:rsidRPr="00DC315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65F9208" w14:textId="77777777" w:rsidR="00264ABB" w:rsidRPr="00DC3151" w:rsidRDefault="00264ABB" w:rsidP="00264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>- здійснення заходів щодо раціонального використання і охорони вод та відтворення водних ресурсів;</w:t>
      </w:r>
    </w:p>
    <w:p w14:paraId="5B722787" w14:textId="77777777" w:rsidR="00264ABB" w:rsidRDefault="00264ABB" w:rsidP="00264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51">
        <w:rPr>
          <w:rFonts w:ascii="Times New Roman" w:hAnsi="Times New Roman" w:cs="Times New Roman"/>
          <w:sz w:val="24"/>
          <w:szCs w:val="24"/>
          <w:lang w:val="uk-UA"/>
        </w:rPr>
        <w:t>- здійснення заходів щодо забезпечення безперешкодного та безоплатного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доступу до узбережжя Чорного моря, Сухого лиману у межах пляжної зони для загального водокористування;</w:t>
      </w:r>
    </w:p>
    <w:p w14:paraId="45635217" w14:textId="77777777" w:rsidR="00264ABB" w:rsidRPr="00F24063" w:rsidRDefault="00264ABB" w:rsidP="00264A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оприлюднення інформації про результати роботи комісії у засобах масової інформації та на офіційному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14:paraId="0E51135A" w14:textId="77777777" w:rsidR="00264ABB" w:rsidRPr="00DC3151" w:rsidRDefault="00264ABB" w:rsidP="00264AB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6012C0" w14:textId="77777777" w:rsidR="00264ABB" w:rsidRDefault="00264ABB" w:rsidP="00264AB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BC2C4A" w14:textId="77777777" w:rsidR="00264ABB" w:rsidRDefault="00264ABB" w:rsidP="00264AB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FBD2E0" w14:textId="77777777" w:rsidR="00264ABB" w:rsidRPr="00031FA2" w:rsidRDefault="00264ABB" w:rsidP="00264ABB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екології                                                        Тетяна РЯБОВА</w:t>
      </w:r>
    </w:p>
    <w:p w14:paraId="63ECA7C8" w14:textId="77777777" w:rsidR="00264ABB" w:rsidRDefault="00264AB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FBA1F8F" w14:textId="2CD78A98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p w14:paraId="12598326" w14:textId="77777777" w:rsidR="00724EEB" w:rsidRPr="00724EEB" w:rsidRDefault="00724EEB" w:rsidP="00724E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090640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Ігор СУРНІН</w:t>
      </w:r>
    </w:p>
    <w:p w14:paraId="684176A0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270CCDD" w14:textId="77777777" w:rsidR="00724EEB" w:rsidRPr="00724EEB" w:rsidRDefault="00724EEB" w:rsidP="00724E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7013FA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Руслан САЇНЧУК</w:t>
      </w:r>
    </w:p>
    <w:p w14:paraId="62BB218E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032638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3DDFFD2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Керуюча справами виконкому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Наталя КУШНІРЕНКО</w:t>
      </w:r>
    </w:p>
    <w:p w14:paraId="06ABEE17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B9E7DF" w14:textId="77777777" w:rsidR="00AB7D8D" w:rsidRPr="00E774C3" w:rsidRDefault="00AB7D8D" w:rsidP="00AB7D8D">
      <w:pPr>
        <w:tabs>
          <w:tab w:val="left" w:pos="748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74C3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</w:t>
      </w:r>
    </w:p>
    <w:p w14:paraId="08012E48" w14:textId="77777777" w:rsidR="00AB7D8D" w:rsidRPr="00E774C3" w:rsidRDefault="00AB7D8D" w:rsidP="00AB7D8D">
      <w:pPr>
        <w:tabs>
          <w:tab w:val="left" w:pos="7488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774C3">
        <w:rPr>
          <w:rFonts w:ascii="Times New Roman" w:hAnsi="Times New Roman" w:cs="Times New Roman"/>
          <w:sz w:val="24"/>
          <w:szCs w:val="24"/>
          <w:lang w:val="uk-UA"/>
        </w:rPr>
        <w:t>діяльності                                                                                        Микола ЧУХЛІБ</w:t>
      </w:r>
    </w:p>
    <w:p w14:paraId="0CD990D2" w14:textId="0E8710C7" w:rsid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E9B5CA9" w14:textId="77777777" w:rsidR="00AB7D8D" w:rsidRPr="00724EEB" w:rsidRDefault="00AB7D8D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957F11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ДРП та ПЗ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2F385A30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FE8A0F5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A738F5A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7E4F39F2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06EF957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606554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91C48D8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Виконавці: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D234DB9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7E69A871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Завідуюча сектором екології                                                          Тетяна РЯБОВА</w:t>
      </w:r>
    </w:p>
    <w:p w14:paraId="366FE92B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3DA2E8F" w14:textId="77777777" w:rsidR="00724EEB" w:rsidRPr="00724EEB" w:rsidRDefault="00724EEB" w:rsidP="00724EE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2438EC55" w14:textId="08271651" w:rsidR="00724EEB" w:rsidRPr="00724EEB" w:rsidRDefault="00724EEB" w:rsidP="00724EEB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виконком                                             - 2</w:t>
      </w:r>
    </w:p>
    <w:p w14:paraId="36CF3E30" w14:textId="5D807519" w:rsidR="00724EEB" w:rsidRPr="00724EEB" w:rsidRDefault="00724EEB" w:rsidP="00724EEB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724EEB">
        <w:rPr>
          <w:rFonts w:ascii="Times New Roman" w:hAnsi="Times New Roman" w:cs="Times New Roman"/>
          <w:sz w:val="24"/>
          <w:szCs w:val="24"/>
          <w:lang w:val="uk-UA"/>
        </w:rPr>
        <w:t>члени комісії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24EE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- 8</w:t>
      </w:r>
    </w:p>
    <w:p w14:paraId="43E127A1" w14:textId="70B6D5DB" w:rsidR="00724EEB" w:rsidRDefault="00724EEB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C7B21D5" w14:textId="77777777" w:rsidR="005634BA" w:rsidRPr="005634BA" w:rsidRDefault="005634BA" w:rsidP="005634BA">
      <w:pPr>
        <w:tabs>
          <w:tab w:val="left" w:pos="7488"/>
        </w:tabs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634BA"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п.2 розпорядження міського голови від 08.08.2022 №228: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814"/>
      </w:tblGrid>
      <w:tr w:rsidR="005634BA" w:rsidRPr="005634BA" w14:paraId="59223C2B" w14:textId="77777777" w:rsidTr="00DD3D1E">
        <w:tc>
          <w:tcPr>
            <w:tcW w:w="2972" w:type="dxa"/>
          </w:tcPr>
          <w:p w14:paraId="0ACDC43F" w14:textId="77777777" w:rsidR="005634BA" w:rsidRPr="005634BA" w:rsidRDefault="005634BA" w:rsidP="00DD3D1E">
            <w:pPr>
              <w:tabs>
                <w:tab w:val="left" w:pos="74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2EE4C87" w14:textId="77777777" w:rsidR="005634BA" w:rsidRPr="005634BA" w:rsidRDefault="005634BA" w:rsidP="00DD3D1E">
            <w:pPr>
              <w:tabs>
                <w:tab w:val="left" w:pos="7488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4" w:type="dxa"/>
          </w:tcPr>
          <w:p w14:paraId="5AFA8DE4" w14:textId="77777777" w:rsidR="005634BA" w:rsidRPr="005634BA" w:rsidRDefault="005634BA" w:rsidP="00DD3D1E">
            <w:pPr>
              <w:tabs>
                <w:tab w:val="left" w:pos="7488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34BA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31372B0B" w14:textId="77777777" w:rsidR="005634BA" w:rsidRPr="005634BA" w:rsidRDefault="005634BA" w:rsidP="00FA580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34BA" w:rsidRPr="005634BA" w:rsidSect="000753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7898" w14:textId="77777777" w:rsidR="000719C8" w:rsidRDefault="000719C8" w:rsidP="00BB70BF">
      <w:pPr>
        <w:spacing w:after="0" w:line="240" w:lineRule="auto"/>
      </w:pPr>
      <w:r>
        <w:separator/>
      </w:r>
    </w:p>
  </w:endnote>
  <w:endnote w:type="continuationSeparator" w:id="0">
    <w:p w14:paraId="39AF2AA6" w14:textId="77777777" w:rsidR="000719C8" w:rsidRDefault="000719C8" w:rsidP="00BB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729E" w14:textId="77777777" w:rsidR="000719C8" w:rsidRDefault="000719C8" w:rsidP="00BB70BF">
      <w:pPr>
        <w:spacing w:after="0" w:line="240" w:lineRule="auto"/>
      </w:pPr>
      <w:r>
        <w:separator/>
      </w:r>
    </w:p>
  </w:footnote>
  <w:footnote w:type="continuationSeparator" w:id="0">
    <w:p w14:paraId="5CF15964" w14:textId="77777777" w:rsidR="000719C8" w:rsidRDefault="000719C8" w:rsidP="00BB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03E"/>
    <w:multiLevelType w:val="hybridMultilevel"/>
    <w:tmpl w:val="9C48FA02"/>
    <w:lvl w:ilvl="0" w:tplc="3E6C3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5230ED"/>
    <w:multiLevelType w:val="hybridMultilevel"/>
    <w:tmpl w:val="236EA49A"/>
    <w:lvl w:ilvl="0" w:tplc="B9D22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F80E4D"/>
    <w:multiLevelType w:val="hybridMultilevel"/>
    <w:tmpl w:val="9C48FA02"/>
    <w:lvl w:ilvl="0" w:tplc="3E6C38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6A0CE6"/>
    <w:multiLevelType w:val="hybridMultilevel"/>
    <w:tmpl w:val="B6B60B94"/>
    <w:lvl w:ilvl="0" w:tplc="C96CC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6E"/>
    <w:rsid w:val="0002508F"/>
    <w:rsid w:val="00034AAC"/>
    <w:rsid w:val="0006758D"/>
    <w:rsid w:val="000719C8"/>
    <w:rsid w:val="00075339"/>
    <w:rsid w:val="00092D75"/>
    <w:rsid w:val="00134BF8"/>
    <w:rsid w:val="001773AA"/>
    <w:rsid w:val="00264ABB"/>
    <w:rsid w:val="00265231"/>
    <w:rsid w:val="002C3D18"/>
    <w:rsid w:val="002F4388"/>
    <w:rsid w:val="003219C7"/>
    <w:rsid w:val="003228E6"/>
    <w:rsid w:val="003A7413"/>
    <w:rsid w:val="003B46F1"/>
    <w:rsid w:val="003C36A4"/>
    <w:rsid w:val="004007AB"/>
    <w:rsid w:val="004444AF"/>
    <w:rsid w:val="00457813"/>
    <w:rsid w:val="0049792C"/>
    <w:rsid w:val="004F06FF"/>
    <w:rsid w:val="00503817"/>
    <w:rsid w:val="005634BA"/>
    <w:rsid w:val="005C400F"/>
    <w:rsid w:val="005E742C"/>
    <w:rsid w:val="005F4F67"/>
    <w:rsid w:val="006306B8"/>
    <w:rsid w:val="007064E9"/>
    <w:rsid w:val="00724EEB"/>
    <w:rsid w:val="007A62E8"/>
    <w:rsid w:val="00805A21"/>
    <w:rsid w:val="008E2B57"/>
    <w:rsid w:val="00934460"/>
    <w:rsid w:val="009443A7"/>
    <w:rsid w:val="00967231"/>
    <w:rsid w:val="009D7BF3"/>
    <w:rsid w:val="00A32624"/>
    <w:rsid w:val="00A5552E"/>
    <w:rsid w:val="00A80D6E"/>
    <w:rsid w:val="00AB7D8D"/>
    <w:rsid w:val="00B60FFE"/>
    <w:rsid w:val="00B67ED1"/>
    <w:rsid w:val="00B8067A"/>
    <w:rsid w:val="00BB70BF"/>
    <w:rsid w:val="00C27AA4"/>
    <w:rsid w:val="00C42D13"/>
    <w:rsid w:val="00C444B8"/>
    <w:rsid w:val="00C6508F"/>
    <w:rsid w:val="00CB188F"/>
    <w:rsid w:val="00DC559F"/>
    <w:rsid w:val="00DD3D1E"/>
    <w:rsid w:val="00E14EE2"/>
    <w:rsid w:val="00E96BA5"/>
    <w:rsid w:val="00EA6FAD"/>
    <w:rsid w:val="00EB7266"/>
    <w:rsid w:val="00EE5F38"/>
    <w:rsid w:val="00EF2DD1"/>
    <w:rsid w:val="00F930A6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8B2A"/>
  <w15:chartTrackingRefBased/>
  <w15:docId w15:val="{EB17341E-C836-4D2F-9AC7-FB6C04B4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FF"/>
    <w:pPr>
      <w:ind w:left="720"/>
      <w:contextualSpacing/>
    </w:pPr>
  </w:style>
  <w:style w:type="paragraph" w:styleId="a4">
    <w:name w:val="No Spacing"/>
    <w:uiPriority w:val="1"/>
    <w:qFormat/>
    <w:rsid w:val="00FA5802"/>
    <w:pPr>
      <w:spacing w:after="0" w:line="240" w:lineRule="auto"/>
    </w:pPr>
  </w:style>
  <w:style w:type="table" w:styleId="a5">
    <w:name w:val="Table Grid"/>
    <w:basedOn w:val="a1"/>
    <w:uiPriority w:val="39"/>
    <w:rsid w:val="005634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70BF"/>
  </w:style>
  <w:style w:type="paragraph" w:styleId="a8">
    <w:name w:val="footer"/>
    <w:basedOn w:val="a"/>
    <w:link w:val="a9"/>
    <w:uiPriority w:val="99"/>
    <w:unhideWhenUsed/>
    <w:rsid w:val="00BB7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6</Pages>
  <Words>5896</Words>
  <Characters>3362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Irina</cp:lastModifiedBy>
  <cp:revision>7</cp:revision>
  <cp:lastPrinted>2024-07-19T10:46:00Z</cp:lastPrinted>
  <dcterms:created xsi:type="dcterms:W3CDTF">2024-04-25T08:10:00Z</dcterms:created>
  <dcterms:modified xsi:type="dcterms:W3CDTF">2024-08-28T06:56:00Z</dcterms:modified>
</cp:coreProperties>
</file>