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EE74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48E462A7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E09D0AD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2922A672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1E869711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3461A59D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73B8E219" w14:textId="35FFF217" w:rsidR="004A3772" w:rsidRDefault="004A3772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36F737C5" w14:textId="77777777" w:rsidR="00DA5CC9" w:rsidRDefault="00DA5CC9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62DBA47C" w14:textId="77777777" w:rsidR="004A3772" w:rsidRPr="00C97B96" w:rsidRDefault="004A3772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79538E2" w14:textId="4ADC4AAE" w:rsidR="004A3772" w:rsidRDefault="004A3772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029D593" w14:textId="77777777" w:rsidR="004A3772" w:rsidRPr="00885AB6" w:rsidRDefault="004A3772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831CEE5" w14:textId="77777777" w:rsidR="006554AB" w:rsidRDefault="006554AB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3A9A7E32" w14:textId="77777777" w:rsidR="00DE04CB" w:rsidRDefault="00DE04CB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6C91668" w14:textId="26BCF89E" w:rsidR="00106169" w:rsidRPr="00106169" w:rsidRDefault="00DE04CB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>П</w:t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>ро</w:t>
      </w:r>
      <w:r w:rsidR="00106169" w:rsidRPr="00106169">
        <w:rPr>
          <w:rFonts w:eastAsia="Times New Roman" w:cs="Times New Roman"/>
          <w:sz w:val="24"/>
          <w:szCs w:val="24"/>
          <w:lang w:eastAsia="ru-RU"/>
        </w:rPr>
        <w:t xml:space="preserve"> прийом громадян </w:t>
      </w:r>
      <w:r w:rsidR="00106169" w:rsidRPr="00106169">
        <w:rPr>
          <w:rFonts w:eastAsia="Times New Roman" w:cs="Times New Roman"/>
          <w:sz w:val="24"/>
          <w:szCs w:val="24"/>
          <w:lang w:val="uk" w:eastAsia="ru-RU"/>
        </w:rPr>
        <w:t>на квартирний облік</w:t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ab/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ab/>
      </w:r>
    </w:p>
    <w:p w14:paraId="6B6D3592" w14:textId="77777777" w:rsidR="00106169" w:rsidRPr="00106169" w:rsidRDefault="00106169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BC6D16E" w14:textId="77777777" w:rsidR="00A117E2" w:rsidRDefault="00A117E2" w:rsidP="005E5123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7AD1F2B" w14:textId="01CC727D" w:rsidR="00106169" w:rsidRDefault="00106169" w:rsidP="005E5123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Розглянувши заяв</w:t>
      </w:r>
      <w:r w:rsidR="00341E1E">
        <w:rPr>
          <w:rFonts w:eastAsia="Times New Roman" w:cs="Times New Roman"/>
          <w:sz w:val="24"/>
          <w:szCs w:val="24"/>
          <w:lang w:eastAsia="ru-RU"/>
        </w:rPr>
        <w:t>и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гр</w:t>
      </w:r>
      <w:r w:rsidR="00341E1E">
        <w:rPr>
          <w:rFonts w:eastAsia="Times New Roman" w:cs="Times New Roman"/>
          <w:sz w:val="24"/>
          <w:szCs w:val="24"/>
          <w:lang w:eastAsia="ru-RU"/>
        </w:rPr>
        <w:t xml:space="preserve">омадян </w:t>
      </w:r>
      <w:bookmarkStart w:id="0" w:name="_Hlk169700713"/>
      <w:r w:rsidRPr="00106169">
        <w:rPr>
          <w:rFonts w:eastAsia="Times New Roman" w:cs="Times New Roman"/>
          <w:sz w:val="24"/>
          <w:szCs w:val="24"/>
          <w:lang w:eastAsia="ru-RU"/>
        </w:rPr>
        <w:t xml:space="preserve">щодо прийняття на квартирний облік </w:t>
      </w:r>
      <w:bookmarkEnd w:id="0"/>
      <w:r w:rsidRPr="00106169">
        <w:rPr>
          <w:rFonts w:eastAsia="Times New Roman" w:cs="Times New Roman"/>
          <w:sz w:val="24"/>
          <w:szCs w:val="24"/>
          <w:lang w:eastAsia="ru-RU"/>
        </w:rPr>
        <w:t xml:space="preserve">та інші матеріали, передбачені </w:t>
      </w:r>
      <w:bookmarkStart w:id="1" w:name="_Hlk143847632"/>
      <w:r w:rsidRPr="00106169">
        <w:rPr>
          <w:rFonts w:eastAsia="Times New Roman" w:cs="Times New Roman"/>
          <w:sz w:val="24"/>
          <w:szCs w:val="24"/>
          <w:lang w:eastAsia="ru-RU"/>
        </w:rPr>
        <w:t>«Правилами обліку громадян, які потребують поліпшення житлових умов, і надання їм жилих приміщень</w:t>
      </w:r>
      <w:r w:rsidR="0098078E"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106169">
        <w:rPr>
          <w:rFonts w:eastAsia="Times New Roman" w:cs="Times New Roman"/>
          <w:sz w:val="24"/>
          <w:szCs w:val="24"/>
          <w:lang w:eastAsia="ru-RU"/>
        </w:rPr>
        <w:t>»</w:t>
      </w:r>
      <w:bookmarkEnd w:id="1"/>
      <w:r w:rsidRPr="00106169">
        <w:rPr>
          <w:rFonts w:eastAsia="Times New Roman" w:cs="Times New Roman"/>
          <w:sz w:val="24"/>
          <w:szCs w:val="24"/>
          <w:lang w:eastAsia="ru-RU"/>
        </w:rPr>
        <w:t xml:space="preserve">, рекомендації громадської комісії з житлових питань  від </w:t>
      </w:r>
      <w:r w:rsidR="00BB2C7D">
        <w:rPr>
          <w:rFonts w:eastAsia="Times New Roman" w:cs="Times New Roman"/>
          <w:sz w:val="24"/>
          <w:szCs w:val="24"/>
          <w:lang w:eastAsia="ru-RU"/>
        </w:rPr>
        <w:t>19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="003E6FDF">
        <w:rPr>
          <w:rFonts w:eastAsia="Times New Roman" w:cs="Times New Roman"/>
          <w:sz w:val="24"/>
          <w:szCs w:val="24"/>
          <w:lang w:eastAsia="ru-RU"/>
        </w:rPr>
        <w:t>0</w:t>
      </w:r>
      <w:r w:rsidR="000E6650">
        <w:rPr>
          <w:rFonts w:eastAsia="Times New Roman" w:cs="Times New Roman"/>
          <w:sz w:val="24"/>
          <w:szCs w:val="24"/>
          <w:lang w:eastAsia="ru-RU"/>
        </w:rPr>
        <w:t>9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Pr="00106169">
        <w:rPr>
          <w:rFonts w:eastAsia="Times New Roman" w:cs="Times New Roman"/>
          <w:sz w:val="24"/>
          <w:szCs w:val="24"/>
          <w:lang w:eastAsia="ru-RU"/>
        </w:rPr>
        <w:t>202</w:t>
      </w:r>
      <w:r w:rsidR="003E6FDF">
        <w:rPr>
          <w:rFonts w:eastAsia="Times New Roman" w:cs="Times New Roman"/>
          <w:sz w:val="24"/>
          <w:szCs w:val="24"/>
          <w:lang w:eastAsia="ru-RU"/>
        </w:rPr>
        <w:t>4</w:t>
      </w:r>
      <w:r w:rsidR="004E5F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>(протокол</w:t>
      </w:r>
      <w:r w:rsidR="003E6FD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0E6650">
        <w:rPr>
          <w:rFonts w:eastAsia="Times New Roman" w:cs="Times New Roman"/>
          <w:sz w:val="24"/>
          <w:szCs w:val="24"/>
          <w:lang w:eastAsia="ru-RU"/>
        </w:rPr>
        <w:t>8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), виконавчий комітет Чорноморської міської ради Одеського району Одеської області установив: </w:t>
      </w:r>
    </w:p>
    <w:p w14:paraId="3D7C2B52" w14:textId="77777777" w:rsidR="00294036" w:rsidRDefault="00294036" w:rsidP="003E0D59">
      <w:pPr>
        <w:pStyle w:val="a8"/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8863A14" w14:textId="38080213" w:rsidR="00DA63C3" w:rsidRDefault="00455347" w:rsidP="00DA63C3">
      <w:pPr>
        <w:spacing w:after="0"/>
        <w:ind w:firstLine="567"/>
        <w:contextualSpacing/>
        <w:jc w:val="both"/>
        <w:rPr>
          <w:sz w:val="24"/>
          <w:szCs w:val="24"/>
        </w:rPr>
      </w:pPr>
      <w:bookmarkStart w:id="2" w:name="_Hlk176945529"/>
      <w:r w:rsidRPr="00455347">
        <w:rPr>
          <w:rFonts w:cs="Times New Roman"/>
          <w:color w:val="212529"/>
          <w:sz w:val="24"/>
          <w:szCs w:val="24"/>
          <w:shd w:val="clear" w:color="auto" w:fill="FFFFFF"/>
        </w:rPr>
        <w:t>-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0E6650">
        <w:rPr>
          <w:rFonts w:cs="Times New Roman"/>
          <w:color w:val="212529"/>
          <w:sz w:val="24"/>
          <w:szCs w:val="24"/>
          <w:shd w:val="clear" w:color="auto" w:fill="FFFFFF"/>
        </w:rPr>
        <w:t>Колесніченко Віктор Семенович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0E6650">
        <w:rPr>
          <w:rFonts w:cs="Times New Roman"/>
          <w:color w:val="212529"/>
          <w:sz w:val="24"/>
          <w:szCs w:val="24"/>
          <w:shd w:val="clear" w:color="auto" w:fill="FFFFFF"/>
        </w:rPr>
        <w:t>–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bookmarkStart w:id="3" w:name="_Hlk176958291"/>
      <w:r w:rsidR="000E6650">
        <w:rPr>
          <w:rFonts w:cs="Times New Roman"/>
          <w:color w:val="212529"/>
          <w:sz w:val="24"/>
          <w:szCs w:val="24"/>
          <w:shd w:val="clear" w:color="auto" w:fill="FFFFFF"/>
        </w:rPr>
        <w:t>особа з інвалідністю внаслідок війни 2 групи</w:t>
      </w:r>
      <w:r w:rsidR="00464F32">
        <w:rPr>
          <w:rFonts w:eastAsia="Times New Roman" w:cs="Times New Roman"/>
          <w:sz w:val="24"/>
          <w:szCs w:val="24"/>
          <w:lang w:eastAsia="ru-RU"/>
        </w:rPr>
        <w:t>,</w:t>
      </w:r>
      <w:r w:rsidR="00464F32"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16C35">
        <w:rPr>
          <w:rFonts w:eastAsia="Times New Roman" w:cs="Times New Roman"/>
          <w:sz w:val="24"/>
          <w:szCs w:val="24"/>
          <w:lang w:eastAsia="ru-RU"/>
        </w:rPr>
        <w:t xml:space="preserve">отримав </w:t>
      </w:r>
      <w:r w:rsidR="000E6650">
        <w:rPr>
          <w:rFonts w:eastAsia="Times New Roman" w:cs="Times New Roman"/>
          <w:sz w:val="24"/>
          <w:szCs w:val="24"/>
          <w:lang w:eastAsia="ru-RU"/>
        </w:rPr>
        <w:t>травм</w:t>
      </w:r>
      <w:r w:rsidR="00616C35">
        <w:rPr>
          <w:rFonts w:eastAsia="Times New Roman" w:cs="Times New Roman"/>
          <w:sz w:val="24"/>
          <w:szCs w:val="24"/>
          <w:lang w:eastAsia="ru-RU"/>
        </w:rPr>
        <w:t>у</w:t>
      </w:r>
      <w:r w:rsidR="00CF6EB4">
        <w:rPr>
          <w:rFonts w:eastAsia="Times New Roman" w:cs="Times New Roman"/>
          <w:sz w:val="24"/>
          <w:szCs w:val="24"/>
          <w:lang w:eastAsia="ru-RU"/>
        </w:rPr>
        <w:t>,</w:t>
      </w:r>
      <w:r w:rsidR="000E6650">
        <w:rPr>
          <w:rFonts w:eastAsia="Times New Roman" w:cs="Times New Roman"/>
          <w:sz w:val="24"/>
          <w:szCs w:val="24"/>
          <w:lang w:eastAsia="ru-RU"/>
        </w:rPr>
        <w:t xml:space="preserve"> пов’язан</w:t>
      </w:r>
      <w:r w:rsidR="00616C35">
        <w:rPr>
          <w:rFonts w:eastAsia="Times New Roman" w:cs="Times New Roman"/>
          <w:sz w:val="24"/>
          <w:szCs w:val="24"/>
          <w:lang w:eastAsia="ru-RU"/>
        </w:rPr>
        <w:t>у</w:t>
      </w:r>
      <w:r w:rsidR="000E6650">
        <w:rPr>
          <w:rFonts w:eastAsia="Times New Roman" w:cs="Times New Roman"/>
          <w:sz w:val="24"/>
          <w:szCs w:val="24"/>
          <w:lang w:eastAsia="ru-RU"/>
        </w:rPr>
        <w:t xml:space="preserve"> із захистом Батьківщини, </w:t>
      </w:r>
      <w:r w:rsidR="00464F32" w:rsidRPr="00515BBE">
        <w:rPr>
          <w:color w:val="333333"/>
          <w:sz w:val="24"/>
          <w:szCs w:val="24"/>
          <w:shd w:val="clear" w:color="auto" w:fill="FFFFFF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="00464F32"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F72922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серія  </w:t>
      </w:r>
      <w:r w:rsidR="000E6650">
        <w:rPr>
          <w:rFonts w:eastAsia="Times New Roman" w:cs="Times New Roman"/>
          <w:sz w:val="24"/>
          <w:szCs w:val="24"/>
          <w:lang w:eastAsia="ru-RU"/>
        </w:rPr>
        <w:t>А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F72922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>)</w:t>
      </w:r>
      <w:bookmarkEnd w:id="3"/>
      <w:r w:rsidRPr="0099556B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Склад сім’ї</w:t>
      </w:r>
      <w:r w:rsidR="000E6650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ED7439">
        <w:rPr>
          <w:rFonts w:cs="Times New Roman"/>
          <w:color w:val="212529"/>
          <w:sz w:val="24"/>
          <w:szCs w:val="24"/>
          <w:shd w:val="clear" w:color="auto" w:fill="FFFFFF"/>
        </w:rPr>
        <w:t>–</w:t>
      </w:r>
      <w:r w:rsidR="000E6650">
        <w:rPr>
          <w:rFonts w:cs="Times New Roman"/>
          <w:color w:val="212529"/>
          <w:sz w:val="24"/>
          <w:szCs w:val="24"/>
          <w:shd w:val="clear" w:color="auto" w:fill="FFFFFF"/>
        </w:rPr>
        <w:t xml:space="preserve"> один</w:t>
      </w:r>
      <w:r w:rsidR="00ED7439">
        <w:rPr>
          <w:rFonts w:cs="Times New Roman"/>
          <w:color w:val="212529"/>
          <w:sz w:val="24"/>
          <w:szCs w:val="24"/>
          <w:shd w:val="clear" w:color="auto" w:fill="FFFFFF"/>
        </w:rPr>
        <w:t>.</w:t>
      </w:r>
      <w:r w:rsidR="002560EA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DA63C3">
        <w:rPr>
          <w:rFonts w:eastAsia="Times New Roman" w:cs="Times New Roman"/>
          <w:sz w:val="24"/>
          <w:szCs w:val="24"/>
          <w:lang w:eastAsia="ru-RU"/>
        </w:rPr>
        <w:t>П</w:t>
      </w:r>
      <w:r>
        <w:rPr>
          <w:sz w:val="24"/>
          <w:szCs w:val="24"/>
        </w:rPr>
        <w:t>рожива</w:t>
      </w:r>
      <w:r w:rsidR="002560EA">
        <w:rPr>
          <w:sz w:val="24"/>
          <w:szCs w:val="24"/>
        </w:rPr>
        <w:t>є</w:t>
      </w:r>
      <w:r w:rsidRPr="0099556B">
        <w:rPr>
          <w:sz w:val="24"/>
          <w:szCs w:val="24"/>
        </w:rPr>
        <w:t xml:space="preserve"> </w:t>
      </w:r>
      <w:r w:rsidR="000E6650">
        <w:rPr>
          <w:sz w:val="24"/>
          <w:szCs w:val="24"/>
        </w:rPr>
        <w:t xml:space="preserve"> </w:t>
      </w:r>
      <w:r w:rsidR="00616C35">
        <w:rPr>
          <w:sz w:val="24"/>
          <w:szCs w:val="24"/>
        </w:rPr>
        <w:t>за</w:t>
      </w:r>
      <w:r w:rsidR="00AB67D9">
        <w:rPr>
          <w:sz w:val="24"/>
          <w:szCs w:val="24"/>
        </w:rPr>
        <w:t xml:space="preserve"> договор</w:t>
      </w:r>
      <w:r w:rsidR="00616C35">
        <w:rPr>
          <w:sz w:val="24"/>
          <w:szCs w:val="24"/>
        </w:rPr>
        <w:t>ом</w:t>
      </w:r>
      <w:r w:rsidR="00AB67D9">
        <w:rPr>
          <w:sz w:val="24"/>
          <w:szCs w:val="24"/>
        </w:rPr>
        <w:t xml:space="preserve"> оренди житла</w:t>
      </w:r>
      <w:r>
        <w:rPr>
          <w:sz w:val="24"/>
          <w:szCs w:val="24"/>
        </w:rPr>
        <w:t xml:space="preserve"> </w:t>
      </w:r>
      <w:r w:rsidR="00DA63C3">
        <w:rPr>
          <w:sz w:val="24"/>
          <w:szCs w:val="24"/>
        </w:rPr>
        <w:t xml:space="preserve">від 01.02.2017 </w:t>
      </w:r>
      <w:r>
        <w:rPr>
          <w:sz w:val="24"/>
          <w:szCs w:val="24"/>
        </w:rPr>
        <w:t xml:space="preserve">в будинку № </w:t>
      </w:r>
      <w:r w:rsidR="00F72922">
        <w:rPr>
          <w:sz w:val="24"/>
          <w:szCs w:val="24"/>
        </w:rPr>
        <w:t>…</w:t>
      </w:r>
      <w:r>
        <w:rPr>
          <w:sz w:val="24"/>
          <w:szCs w:val="24"/>
        </w:rPr>
        <w:t xml:space="preserve"> по вул. </w:t>
      </w:r>
      <w:r w:rsidR="000E6650">
        <w:rPr>
          <w:sz w:val="24"/>
          <w:szCs w:val="24"/>
        </w:rPr>
        <w:t>Успішній</w:t>
      </w:r>
      <w:r>
        <w:rPr>
          <w:sz w:val="24"/>
          <w:szCs w:val="24"/>
        </w:rPr>
        <w:t xml:space="preserve"> в</w:t>
      </w:r>
      <w:r w:rsidR="00DA63C3">
        <w:rPr>
          <w:sz w:val="24"/>
          <w:szCs w:val="24"/>
        </w:rPr>
        <w:t xml:space="preserve"> </w:t>
      </w:r>
      <w:r w:rsidR="000E6650">
        <w:rPr>
          <w:sz w:val="24"/>
          <w:szCs w:val="24"/>
        </w:rPr>
        <w:t>сел. Олександрівка</w:t>
      </w:r>
      <w:r w:rsidR="00616C35">
        <w:rPr>
          <w:sz w:val="24"/>
          <w:szCs w:val="24"/>
        </w:rPr>
        <w:t xml:space="preserve">, </w:t>
      </w:r>
      <w:r w:rsidR="00DA63C3">
        <w:rPr>
          <w:sz w:val="24"/>
          <w:szCs w:val="24"/>
        </w:rPr>
        <w:t>я</w:t>
      </w:r>
      <w:r w:rsidR="00DA63C3">
        <w:rPr>
          <w:rFonts w:cs="Times New Roman"/>
          <w:color w:val="212529"/>
          <w:sz w:val="24"/>
          <w:szCs w:val="24"/>
          <w:shd w:val="clear" w:color="auto" w:fill="FFFFFF"/>
        </w:rPr>
        <w:t>кий</w:t>
      </w:r>
      <w:r w:rsidR="00DA63C3" w:rsidRPr="00DA63C3">
        <w:rPr>
          <w:rFonts w:cs="Times New Roman"/>
          <w:color w:val="212529"/>
          <w:sz w:val="24"/>
          <w:szCs w:val="24"/>
          <w:shd w:val="clear" w:color="auto" w:fill="FFFFFF"/>
        </w:rPr>
        <w:t xml:space="preserve"> належ</w:t>
      </w:r>
      <w:r w:rsidR="00DA63C3">
        <w:rPr>
          <w:rFonts w:cs="Times New Roman"/>
          <w:color w:val="212529"/>
          <w:sz w:val="24"/>
          <w:szCs w:val="24"/>
          <w:shd w:val="clear" w:color="auto" w:fill="FFFFFF"/>
        </w:rPr>
        <w:t>ить</w:t>
      </w:r>
      <w:r w:rsidR="00DA63C3" w:rsidRPr="00DA63C3">
        <w:rPr>
          <w:rFonts w:cs="Times New Roman"/>
          <w:color w:val="212529"/>
          <w:sz w:val="24"/>
          <w:szCs w:val="24"/>
          <w:shd w:val="clear" w:color="auto" w:fill="FFFFFF"/>
        </w:rPr>
        <w:t xml:space="preserve"> громадян</w:t>
      </w:r>
      <w:r w:rsidR="00DA63C3">
        <w:rPr>
          <w:rFonts w:cs="Times New Roman"/>
          <w:color w:val="212529"/>
          <w:sz w:val="24"/>
          <w:szCs w:val="24"/>
          <w:shd w:val="clear" w:color="auto" w:fill="FFFFFF"/>
        </w:rPr>
        <w:t xml:space="preserve">ці </w:t>
      </w:r>
      <w:r w:rsidR="00F72922">
        <w:rPr>
          <w:rFonts w:cs="Times New Roman"/>
          <w:color w:val="212529"/>
          <w:sz w:val="24"/>
          <w:szCs w:val="24"/>
          <w:shd w:val="clear" w:color="auto" w:fill="FFFFFF"/>
        </w:rPr>
        <w:t>….</w:t>
      </w:r>
      <w:r w:rsidR="00DA63C3" w:rsidRPr="00DA63C3">
        <w:rPr>
          <w:rFonts w:cs="Times New Roman"/>
          <w:color w:val="212529"/>
          <w:sz w:val="24"/>
          <w:szCs w:val="24"/>
          <w:shd w:val="clear" w:color="auto" w:fill="FFFFFF"/>
        </w:rPr>
        <w:t xml:space="preserve"> на  праві</w:t>
      </w:r>
      <w:r w:rsidR="00DA63C3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DA63C3" w:rsidRPr="00DA63C3">
        <w:rPr>
          <w:rFonts w:cs="Times New Roman"/>
          <w:color w:val="212529"/>
          <w:sz w:val="24"/>
          <w:szCs w:val="24"/>
          <w:shd w:val="clear" w:color="auto" w:fill="FFFFFF"/>
        </w:rPr>
        <w:t>приватної власності</w:t>
      </w:r>
      <w:r w:rsidR="00DA63C3">
        <w:rPr>
          <w:sz w:val="24"/>
          <w:szCs w:val="24"/>
        </w:rPr>
        <w:t xml:space="preserve">. </w:t>
      </w:r>
    </w:p>
    <w:p w14:paraId="5688E183" w14:textId="13924674" w:rsidR="00455347" w:rsidRDefault="00455347" w:rsidP="00455347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8F394D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</w:t>
      </w:r>
      <w:r w:rsidR="00AB67D9">
        <w:rPr>
          <w:rFonts w:eastAsia="Times New Roman" w:cs="Times New Roman"/>
          <w:sz w:val="24"/>
          <w:szCs w:val="24"/>
          <w:lang w:eastAsia="ru-RU"/>
        </w:rPr>
        <w:t>5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пункту 13, підпункту </w:t>
      </w:r>
      <w:r w:rsidR="00AB67D9">
        <w:rPr>
          <w:rFonts w:eastAsia="Times New Roman" w:cs="Times New Roman"/>
          <w:sz w:val="24"/>
          <w:szCs w:val="24"/>
          <w:lang w:eastAsia="ru-RU"/>
        </w:rPr>
        <w:t>5-1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пункту 4</w:t>
      </w:r>
      <w:r w:rsidR="00AB67D9">
        <w:rPr>
          <w:rFonts w:eastAsia="Times New Roman" w:cs="Times New Roman"/>
          <w:sz w:val="24"/>
          <w:szCs w:val="24"/>
          <w:lang w:eastAsia="ru-RU"/>
        </w:rPr>
        <w:t>6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8F394D">
        <w:rPr>
          <w:sz w:val="24"/>
          <w:szCs w:val="24"/>
        </w:rPr>
        <w:t>як</w:t>
      </w:r>
      <w:r w:rsidR="00AB67D9" w:rsidRPr="00AB67D9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AB67D9">
        <w:rPr>
          <w:rFonts w:cs="Times New Roman"/>
          <w:color w:val="212529"/>
          <w:sz w:val="24"/>
          <w:szCs w:val="24"/>
          <w:shd w:val="clear" w:color="auto" w:fill="FFFFFF"/>
        </w:rPr>
        <w:t>особа</w:t>
      </w:r>
      <w:r w:rsidR="00CF6EB4">
        <w:rPr>
          <w:rFonts w:cs="Times New Roman"/>
          <w:color w:val="212529"/>
          <w:sz w:val="24"/>
          <w:szCs w:val="24"/>
          <w:shd w:val="clear" w:color="auto" w:fill="FFFFFF"/>
        </w:rPr>
        <w:t>,</w:t>
      </w:r>
      <w:r w:rsidR="00AB67D9">
        <w:rPr>
          <w:rFonts w:cs="Times New Roman"/>
          <w:color w:val="212529"/>
          <w:sz w:val="24"/>
          <w:szCs w:val="24"/>
          <w:shd w:val="clear" w:color="auto" w:fill="FFFFFF"/>
        </w:rPr>
        <w:t xml:space="preserve"> яка мешкає</w:t>
      </w:r>
      <w:r w:rsidR="00AB67D9" w:rsidRPr="00AB67D9">
        <w:rPr>
          <w:rFonts w:cs="Times New Roman"/>
          <w:color w:val="212529"/>
          <w:sz w:val="24"/>
          <w:szCs w:val="24"/>
          <w:shd w:val="clear" w:color="auto" w:fill="FFFFFF"/>
        </w:rPr>
        <w:t xml:space="preserve">  за  договором  оренди в будинк</w:t>
      </w:r>
      <w:r w:rsidR="00AB67D9">
        <w:rPr>
          <w:rFonts w:cs="Times New Roman"/>
          <w:color w:val="212529"/>
          <w:sz w:val="24"/>
          <w:szCs w:val="24"/>
          <w:shd w:val="clear" w:color="auto" w:fill="FFFFFF"/>
        </w:rPr>
        <w:t>у</w:t>
      </w:r>
      <w:r w:rsidR="00AB67D9" w:rsidRPr="00AB67D9">
        <w:rPr>
          <w:rFonts w:cs="Times New Roman"/>
          <w:color w:val="212529"/>
          <w:sz w:val="24"/>
          <w:szCs w:val="24"/>
          <w:shd w:val="clear" w:color="auto" w:fill="FFFFFF"/>
        </w:rPr>
        <w:t>, що належать громадян</w:t>
      </w:r>
      <w:r w:rsidR="00400721">
        <w:rPr>
          <w:rFonts w:cs="Times New Roman"/>
          <w:color w:val="212529"/>
          <w:sz w:val="24"/>
          <w:szCs w:val="24"/>
          <w:shd w:val="clear" w:color="auto" w:fill="FFFFFF"/>
        </w:rPr>
        <w:t xml:space="preserve">ину </w:t>
      </w:r>
      <w:r w:rsidR="00AB67D9" w:rsidRPr="00AB67D9">
        <w:rPr>
          <w:rFonts w:cs="Times New Roman"/>
          <w:color w:val="212529"/>
          <w:sz w:val="24"/>
          <w:szCs w:val="24"/>
          <w:shd w:val="clear" w:color="auto" w:fill="FFFFFF"/>
        </w:rPr>
        <w:t>на  праві приватної власності</w:t>
      </w:r>
      <w:r w:rsidR="00CF6EB4">
        <w:rPr>
          <w:rFonts w:cs="Times New Roman"/>
          <w:color w:val="212529"/>
          <w:sz w:val="24"/>
          <w:szCs w:val="24"/>
          <w:shd w:val="clear" w:color="auto" w:fill="FFFFFF"/>
        </w:rPr>
        <w:t>,</w:t>
      </w:r>
      <w:r w:rsidR="00AB67D9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</w:t>
      </w:r>
      <w:r w:rsidR="00AB67D9">
        <w:rPr>
          <w:rFonts w:cs="Times New Roman"/>
          <w:color w:val="212529"/>
          <w:sz w:val="24"/>
          <w:szCs w:val="24"/>
          <w:shd w:val="clear" w:color="auto" w:fill="FFFFFF"/>
        </w:rPr>
        <w:t xml:space="preserve">позачергового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>отримання житла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як </w:t>
      </w:r>
      <w:r w:rsidR="00AB67D9">
        <w:rPr>
          <w:rFonts w:eastAsia="Times New Roman" w:cs="Times New Roman"/>
          <w:sz w:val="24"/>
          <w:szCs w:val="24"/>
          <w:lang w:eastAsia="ru-RU"/>
        </w:rPr>
        <w:t>особа  з</w:t>
      </w:r>
      <w:r w:rsidR="00616C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B67D9">
        <w:rPr>
          <w:rFonts w:eastAsia="Times New Roman" w:cs="Times New Roman"/>
          <w:sz w:val="24"/>
          <w:szCs w:val="24"/>
          <w:lang w:eastAsia="ru-RU"/>
        </w:rPr>
        <w:t>інвалідніс</w:t>
      </w:r>
      <w:r w:rsidR="00616C35">
        <w:rPr>
          <w:rFonts w:eastAsia="Times New Roman" w:cs="Times New Roman"/>
          <w:sz w:val="24"/>
          <w:szCs w:val="24"/>
          <w:lang w:eastAsia="ru-RU"/>
        </w:rPr>
        <w:t>т</w:t>
      </w:r>
      <w:r w:rsidR="00AB67D9">
        <w:rPr>
          <w:rFonts w:eastAsia="Times New Roman" w:cs="Times New Roman"/>
          <w:sz w:val="24"/>
          <w:szCs w:val="24"/>
          <w:lang w:eastAsia="ru-RU"/>
        </w:rPr>
        <w:t>ю ві</w:t>
      </w:r>
      <w:r w:rsidR="00616C35">
        <w:rPr>
          <w:rFonts w:eastAsia="Times New Roman" w:cs="Times New Roman"/>
          <w:sz w:val="24"/>
          <w:szCs w:val="24"/>
          <w:lang w:eastAsia="ru-RU"/>
        </w:rPr>
        <w:t>й</w:t>
      </w:r>
      <w:r w:rsidR="00AB67D9">
        <w:rPr>
          <w:rFonts w:eastAsia="Times New Roman" w:cs="Times New Roman"/>
          <w:sz w:val="24"/>
          <w:szCs w:val="24"/>
          <w:lang w:eastAsia="ru-RU"/>
        </w:rPr>
        <w:t>ни 2 групи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згідно з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пунктом  </w:t>
      </w:r>
      <w:r w:rsidR="00616C35">
        <w:rPr>
          <w:rFonts w:cs="Times New Roman"/>
          <w:color w:val="212529"/>
          <w:sz w:val="24"/>
          <w:szCs w:val="24"/>
          <w:shd w:val="clear" w:color="auto" w:fill="FFFFFF"/>
        </w:rPr>
        <w:t>11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 частини  </w:t>
      </w:r>
      <w:r w:rsidR="00616C35">
        <w:rPr>
          <w:rFonts w:cs="Times New Roman"/>
          <w:color w:val="212529"/>
          <w:sz w:val="24"/>
          <w:szCs w:val="24"/>
          <w:shd w:val="clear" w:color="auto" w:fill="FFFFFF"/>
        </w:rPr>
        <w:t>2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статті </w:t>
      </w:r>
      <w:r w:rsidR="00616C35">
        <w:rPr>
          <w:rFonts w:cs="Times New Roman"/>
          <w:color w:val="212529"/>
          <w:sz w:val="24"/>
          <w:szCs w:val="24"/>
          <w:shd w:val="clear" w:color="auto" w:fill="FFFFFF"/>
        </w:rPr>
        <w:t>7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Закону України "Про статус ветеранів війни, гарантії їх соціального захисту".</w:t>
      </w:r>
    </w:p>
    <w:bookmarkEnd w:id="2"/>
    <w:p w14:paraId="7A79909E" w14:textId="77777777" w:rsidR="00400721" w:rsidRDefault="00400721" w:rsidP="00455347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14578951" w14:textId="493C18F0" w:rsidR="00400721" w:rsidRDefault="00400721" w:rsidP="00400721">
      <w:pPr>
        <w:spacing w:after="0"/>
        <w:ind w:firstLine="567"/>
        <w:contextualSpacing/>
        <w:jc w:val="both"/>
        <w:rPr>
          <w:sz w:val="24"/>
          <w:szCs w:val="24"/>
        </w:rPr>
      </w:pPr>
      <w:r w:rsidRPr="00455347">
        <w:rPr>
          <w:rFonts w:cs="Times New Roman"/>
          <w:color w:val="212529"/>
          <w:sz w:val="24"/>
          <w:szCs w:val="24"/>
          <w:shd w:val="clear" w:color="auto" w:fill="FFFFFF"/>
        </w:rPr>
        <w:t>-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Орлов Ігор Павлович – особа з інвалідністю внаслідок війни 2 групи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отримав травму</w:t>
      </w:r>
      <w:r w:rsidR="00CF6EB4">
        <w:rPr>
          <w:rFonts w:eastAsia="Times New Roman" w:cs="Times New Roman"/>
          <w:sz w:val="24"/>
          <w:szCs w:val="24"/>
          <w:lang w:eastAsia="ru-RU"/>
        </w:rPr>
        <w:t>,</w:t>
      </w:r>
      <w:r>
        <w:rPr>
          <w:rFonts w:eastAsia="Times New Roman" w:cs="Times New Roman"/>
          <w:sz w:val="24"/>
          <w:szCs w:val="24"/>
          <w:lang w:eastAsia="ru-RU"/>
        </w:rPr>
        <w:t xml:space="preserve"> пов’язану із захистом Батьківщини, </w:t>
      </w:r>
      <w:r w:rsidRPr="00515BBE">
        <w:rPr>
          <w:color w:val="333333"/>
          <w:sz w:val="24"/>
          <w:szCs w:val="24"/>
          <w:shd w:val="clear" w:color="auto" w:fill="FFFFFF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F72922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серія  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72922">
        <w:rPr>
          <w:rFonts w:eastAsia="Times New Roman" w:cs="Times New Roman"/>
          <w:sz w:val="24"/>
          <w:szCs w:val="24"/>
          <w:lang w:eastAsia="ru-RU"/>
        </w:rPr>
        <w:t xml:space="preserve">                    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№ </w:t>
      </w:r>
      <w:r w:rsidR="00F72922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).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Склад сім’ї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- один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. </w:t>
      </w:r>
      <w:r w:rsidR="00DA63C3">
        <w:rPr>
          <w:rFonts w:eastAsia="Times New Roman" w:cs="Times New Roman"/>
          <w:sz w:val="24"/>
          <w:szCs w:val="24"/>
          <w:lang w:eastAsia="ru-RU"/>
        </w:rPr>
        <w:t>П</w:t>
      </w:r>
      <w:r>
        <w:rPr>
          <w:sz w:val="24"/>
          <w:szCs w:val="24"/>
        </w:rPr>
        <w:t>рожива</w:t>
      </w:r>
      <w:r w:rsidR="00DA63C3">
        <w:rPr>
          <w:sz w:val="24"/>
          <w:szCs w:val="24"/>
        </w:rPr>
        <w:t>є</w:t>
      </w:r>
      <w:r w:rsidRPr="0099556B">
        <w:rPr>
          <w:sz w:val="24"/>
          <w:szCs w:val="24"/>
        </w:rPr>
        <w:t xml:space="preserve"> </w:t>
      </w:r>
      <w:r>
        <w:rPr>
          <w:sz w:val="24"/>
          <w:szCs w:val="24"/>
        </w:rPr>
        <w:t>за договором оренди житла</w:t>
      </w:r>
      <w:r w:rsidR="00E83C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будинку № </w:t>
      </w:r>
      <w:r w:rsidR="00F72922">
        <w:rPr>
          <w:sz w:val="24"/>
          <w:szCs w:val="24"/>
        </w:rPr>
        <w:t>…</w:t>
      </w:r>
      <w:r>
        <w:rPr>
          <w:sz w:val="24"/>
          <w:szCs w:val="24"/>
        </w:rPr>
        <w:t xml:space="preserve"> по</w:t>
      </w:r>
      <w:r w:rsidR="00F72922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вул. </w:t>
      </w:r>
      <w:r w:rsidR="00DA63C3">
        <w:rPr>
          <w:sz w:val="24"/>
          <w:szCs w:val="24"/>
        </w:rPr>
        <w:t>Центральній</w:t>
      </w:r>
      <w:r>
        <w:rPr>
          <w:sz w:val="24"/>
          <w:szCs w:val="24"/>
        </w:rPr>
        <w:t xml:space="preserve"> в сел. Олександрівка</w:t>
      </w:r>
      <w:r w:rsidRPr="00DA63C3">
        <w:rPr>
          <w:rFonts w:cs="Times New Roman"/>
          <w:sz w:val="24"/>
          <w:szCs w:val="24"/>
        </w:rPr>
        <w:t xml:space="preserve">, </w:t>
      </w:r>
      <w:r w:rsidR="00DA63C3">
        <w:rPr>
          <w:rFonts w:cs="Times New Roman"/>
          <w:color w:val="212529"/>
          <w:sz w:val="24"/>
          <w:szCs w:val="24"/>
          <w:shd w:val="clear" w:color="auto" w:fill="FFFFFF"/>
        </w:rPr>
        <w:t>який</w:t>
      </w:r>
      <w:r w:rsidR="00DA63C3" w:rsidRPr="00DA63C3">
        <w:rPr>
          <w:rFonts w:cs="Times New Roman"/>
          <w:color w:val="212529"/>
          <w:sz w:val="24"/>
          <w:szCs w:val="24"/>
          <w:shd w:val="clear" w:color="auto" w:fill="FFFFFF"/>
        </w:rPr>
        <w:t xml:space="preserve"> належ</w:t>
      </w:r>
      <w:r w:rsidR="00DA63C3">
        <w:rPr>
          <w:rFonts w:cs="Times New Roman"/>
          <w:color w:val="212529"/>
          <w:sz w:val="24"/>
          <w:szCs w:val="24"/>
          <w:shd w:val="clear" w:color="auto" w:fill="FFFFFF"/>
        </w:rPr>
        <w:t>ить</w:t>
      </w:r>
      <w:r w:rsidR="00DA63C3" w:rsidRPr="00DA63C3">
        <w:rPr>
          <w:rFonts w:cs="Times New Roman"/>
          <w:color w:val="212529"/>
          <w:sz w:val="24"/>
          <w:szCs w:val="24"/>
          <w:shd w:val="clear" w:color="auto" w:fill="FFFFFF"/>
        </w:rPr>
        <w:t xml:space="preserve"> громадян</w:t>
      </w:r>
      <w:r w:rsidR="00DA63C3">
        <w:rPr>
          <w:rFonts w:cs="Times New Roman"/>
          <w:color w:val="212529"/>
          <w:sz w:val="24"/>
          <w:szCs w:val="24"/>
          <w:shd w:val="clear" w:color="auto" w:fill="FFFFFF"/>
        </w:rPr>
        <w:t>ці</w:t>
      </w:r>
      <w:r w:rsidR="00E83C8A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F72922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="00DA63C3" w:rsidRPr="00DA63C3">
        <w:rPr>
          <w:rFonts w:cs="Times New Roman"/>
          <w:color w:val="212529"/>
          <w:sz w:val="24"/>
          <w:szCs w:val="24"/>
          <w:shd w:val="clear" w:color="auto" w:fill="FFFFFF"/>
        </w:rPr>
        <w:t xml:space="preserve"> на  праві</w:t>
      </w:r>
      <w:r w:rsidR="00DA63C3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DA63C3" w:rsidRPr="00DA63C3">
        <w:rPr>
          <w:rFonts w:cs="Times New Roman"/>
          <w:color w:val="212529"/>
          <w:sz w:val="24"/>
          <w:szCs w:val="24"/>
          <w:shd w:val="clear" w:color="auto" w:fill="FFFFFF"/>
        </w:rPr>
        <w:t>приватної власності</w:t>
      </w:r>
      <w:r>
        <w:rPr>
          <w:sz w:val="24"/>
          <w:szCs w:val="24"/>
        </w:rPr>
        <w:t>.</w:t>
      </w:r>
      <w:r w:rsidR="00DA63C3">
        <w:rPr>
          <w:sz w:val="24"/>
          <w:szCs w:val="24"/>
        </w:rPr>
        <w:t xml:space="preserve"> Зареєстрований </w:t>
      </w:r>
      <w:r w:rsidR="00BB2C7D">
        <w:rPr>
          <w:sz w:val="24"/>
          <w:szCs w:val="24"/>
        </w:rPr>
        <w:t xml:space="preserve">за </w:t>
      </w:r>
      <w:r w:rsidR="002560EA">
        <w:rPr>
          <w:sz w:val="24"/>
          <w:szCs w:val="24"/>
        </w:rPr>
        <w:t>цією</w:t>
      </w:r>
      <w:r w:rsidR="00DA63C3">
        <w:rPr>
          <w:sz w:val="24"/>
          <w:szCs w:val="24"/>
        </w:rPr>
        <w:t xml:space="preserve"> адре</w:t>
      </w:r>
      <w:r w:rsidR="002560EA">
        <w:rPr>
          <w:sz w:val="24"/>
          <w:szCs w:val="24"/>
        </w:rPr>
        <w:t>сою</w:t>
      </w:r>
      <w:r w:rsidR="00DA63C3">
        <w:rPr>
          <w:sz w:val="24"/>
          <w:szCs w:val="24"/>
        </w:rPr>
        <w:t xml:space="preserve"> з 17.03.2023.</w:t>
      </w:r>
    </w:p>
    <w:p w14:paraId="7D3B91A2" w14:textId="5363D843" w:rsidR="00400721" w:rsidRDefault="00400721" w:rsidP="00400721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8F394D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</w:t>
      </w:r>
      <w:r>
        <w:rPr>
          <w:rFonts w:eastAsia="Times New Roman" w:cs="Times New Roman"/>
          <w:sz w:val="24"/>
          <w:szCs w:val="24"/>
          <w:lang w:eastAsia="ru-RU"/>
        </w:rPr>
        <w:t>5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пункту 13,</w:t>
      </w:r>
      <w:r w:rsidR="00E83C8A">
        <w:rPr>
          <w:rFonts w:eastAsia="Times New Roman" w:cs="Times New Roman"/>
          <w:sz w:val="24"/>
          <w:szCs w:val="24"/>
          <w:lang w:eastAsia="ru-RU"/>
        </w:rPr>
        <w:t xml:space="preserve"> пункту 15,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підпункту </w:t>
      </w:r>
      <w:r>
        <w:rPr>
          <w:rFonts w:eastAsia="Times New Roman" w:cs="Times New Roman"/>
          <w:sz w:val="24"/>
          <w:szCs w:val="24"/>
          <w:lang w:eastAsia="ru-RU"/>
        </w:rPr>
        <w:t>5-1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пункту 4</w:t>
      </w:r>
      <w:r>
        <w:rPr>
          <w:rFonts w:eastAsia="Times New Roman" w:cs="Times New Roman"/>
          <w:sz w:val="24"/>
          <w:szCs w:val="24"/>
          <w:lang w:eastAsia="ru-RU"/>
        </w:rPr>
        <w:t>6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8F394D">
        <w:rPr>
          <w:sz w:val="24"/>
          <w:szCs w:val="24"/>
        </w:rPr>
        <w:t>як</w:t>
      </w:r>
      <w:r w:rsidRPr="00AB67D9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особа яка мешкає</w:t>
      </w:r>
      <w:r w:rsidRPr="00AB67D9">
        <w:rPr>
          <w:rFonts w:cs="Times New Roman"/>
          <w:color w:val="212529"/>
          <w:sz w:val="24"/>
          <w:szCs w:val="24"/>
          <w:shd w:val="clear" w:color="auto" w:fill="FFFFFF"/>
        </w:rPr>
        <w:t xml:space="preserve">  за  договором  оренди в будинк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у</w:t>
      </w:r>
      <w:r w:rsidRPr="00AB67D9">
        <w:rPr>
          <w:rFonts w:cs="Times New Roman"/>
          <w:color w:val="212529"/>
          <w:sz w:val="24"/>
          <w:szCs w:val="24"/>
          <w:shd w:val="clear" w:color="auto" w:fill="FFFFFF"/>
        </w:rPr>
        <w:t>,  що належ</w:t>
      </w:r>
      <w:r w:rsidR="00DA271A">
        <w:rPr>
          <w:rFonts w:cs="Times New Roman"/>
          <w:color w:val="212529"/>
          <w:sz w:val="24"/>
          <w:szCs w:val="24"/>
          <w:shd w:val="clear" w:color="auto" w:fill="FFFFFF"/>
        </w:rPr>
        <w:t>и</w:t>
      </w:r>
      <w:r w:rsidRPr="00AB67D9">
        <w:rPr>
          <w:rFonts w:cs="Times New Roman"/>
          <w:color w:val="212529"/>
          <w:sz w:val="24"/>
          <w:szCs w:val="24"/>
          <w:shd w:val="clear" w:color="auto" w:fill="FFFFFF"/>
        </w:rPr>
        <w:t>ть громадян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ину </w:t>
      </w:r>
      <w:r w:rsidRPr="00AB67D9">
        <w:rPr>
          <w:rFonts w:cs="Times New Roman"/>
          <w:color w:val="212529"/>
          <w:sz w:val="24"/>
          <w:szCs w:val="24"/>
          <w:shd w:val="clear" w:color="auto" w:fill="FFFFFF"/>
        </w:rPr>
        <w:t>на  праві приватної власності</w:t>
      </w:r>
      <w:r w:rsidR="00CF6EB4">
        <w:rPr>
          <w:rFonts w:cs="Times New Roman"/>
          <w:color w:val="212529"/>
          <w:sz w:val="24"/>
          <w:szCs w:val="24"/>
          <w:shd w:val="clear" w:color="auto" w:fill="FFFFFF"/>
        </w:rPr>
        <w:t>,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позачергового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>отримання житла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як </w:t>
      </w:r>
      <w:r>
        <w:rPr>
          <w:rFonts w:eastAsia="Times New Roman" w:cs="Times New Roman"/>
          <w:sz w:val="24"/>
          <w:szCs w:val="24"/>
          <w:lang w:eastAsia="ru-RU"/>
        </w:rPr>
        <w:t>особа  з інвалідністю війни 2 групи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згідно з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пунктом 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11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 частини 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2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статті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7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Закону України "Про статус ветеранів війни, гарантії їх соціального захисту".</w:t>
      </w:r>
    </w:p>
    <w:p w14:paraId="3F126F48" w14:textId="00A19EA5" w:rsidR="00400721" w:rsidRPr="00400721" w:rsidRDefault="00400721" w:rsidP="00400721">
      <w:pPr>
        <w:pStyle w:val="a8"/>
        <w:spacing w:after="0"/>
        <w:ind w:left="92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20BD9780" w14:textId="62ECFF2F" w:rsidR="002560EA" w:rsidRDefault="002560EA" w:rsidP="002560EA">
      <w:pPr>
        <w:spacing w:after="0"/>
        <w:ind w:firstLine="567"/>
        <w:contextualSpacing/>
        <w:jc w:val="both"/>
        <w:rPr>
          <w:sz w:val="24"/>
          <w:szCs w:val="24"/>
        </w:rPr>
      </w:pPr>
      <w:r w:rsidRPr="00455347">
        <w:rPr>
          <w:rFonts w:cs="Times New Roman"/>
          <w:color w:val="212529"/>
          <w:sz w:val="24"/>
          <w:szCs w:val="24"/>
          <w:shd w:val="clear" w:color="auto" w:fill="FFFFFF"/>
        </w:rPr>
        <w:lastRenderedPageBreak/>
        <w:t>-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Обжелянський Олександр Олександрович </w:t>
      </w:r>
      <w:r w:rsidRPr="007A675B">
        <w:rPr>
          <w:rFonts w:cs="Times New Roman"/>
          <w:color w:val="212529"/>
          <w:sz w:val="24"/>
          <w:szCs w:val="24"/>
          <w:shd w:val="clear" w:color="auto" w:fill="FFFFFF"/>
        </w:rPr>
        <w:t>-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6E6DA4">
        <w:rPr>
          <w:rFonts w:cs="Times New Roman"/>
          <w:color w:val="212529"/>
          <w:sz w:val="24"/>
          <w:szCs w:val="24"/>
          <w:shd w:val="clear" w:color="auto" w:fill="FFFFFF"/>
        </w:rPr>
        <w:t>у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часник бойових </w:t>
      </w:r>
      <w:r w:rsidRPr="00515BBE">
        <w:rPr>
          <w:rFonts w:eastAsia="Times New Roman" w:cs="Times New Roman"/>
          <w:sz w:val="24"/>
          <w:szCs w:val="24"/>
          <w:lang w:eastAsia="ru-RU"/>
        </w:rPr>
        <w:t>дій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15BBE">
        <w:rPr>
          <w:sz w:val="24"/>
          <w:szCs w:val="24"/>
        </w:rPr>
        <w:t xml:space="preserve">який  </w:t>
      </w:r>
      <w:r w:rsidRPr="00515BBE">
        <w:rPr>
          <w:color w:val="333333"/>
          <w:sz w:val="24"/>
          <w:szCs w:val="24"/>
          <w:shd w:val="clear" w:color="auto" w:fill="FFFFFF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F72922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серія  УБД № </w:t>
      </w:r>
      <w:r w:rsidR="00F72922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).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Склад сім’ї</w:t>
      </w:r>
      <w:r w:rsidR="006A2BD1">
        <w:rPr>
          <w:rFonts w:cs="Times New Roman"/>
          <w:color w:val="212529"/>
          <w:sz w:val="24"/>
          <w:szCs w:val="24"/>
          <w:shd w:val="clear" w:color="auto" w:fill="FFFFFF"/>
        </w:rPr>
        <w:t xml:space="preserve"> - один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>Р</w:t>
      </w:r>
      <w:r w:rsidRPr="0099556B">
        <w:rPr>
          <w:sz w:val="24"/>
          <w:szCs w:val="24"/>
        </w:rPr>
        <w:t>еєстрац</w:t>
      </w:r>
      <w:r>
        <w:rPr>
          <w:sz w:val="24"/>
          <w:szCs w:val="24"/>
        </w:rPr>
        <w:t>ію</w:t>
      </w:r>
      <w:r w:rsidRPr="0099556B">
        <w:rPr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м</w:t>
      </w:r>
      <w:r w:rsidRPr="0099556B">
        <w:rPr>
          <w:sz w:val="24"/>
          <w:szCs w:val="24"/>
        </w:rPr>
        <w:t>ісц</w:t>
      </w:r>
      <w:r>
        <w:rPr>
          <w:sz w:val="24"/>
          <w:szCs w:val="24"/>
        </w:rPr>
        <w:t>я проживання</w:t>
      </w:r>
      <w:r w:rsidRPr="0099556B">
        <w:rPr>
          <w:sz w:val="24"/>
          <w:szCs w:val="24"/>
        </w:rPr>
        <w:t xml:space="preserve"> </w:t>
      </w:r>
      <w:r>
        <w:rPr>
          <w:sz w:val="24"/>
          <w:szCs w:val="24"/>
        </w:rPr>
        <w:t>має</w:t>
      </w:r>
      <w:r w:rsidRPr="0099556B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="006A2BD1">
        <w:rPr>
          <w:sz w:val="24"/>
          <w:szCs w:val="24"/>
        </w:rPr>
        <w:t>одно</w:t>
      </w:r>
      <w:r>
        <w:rPr>
          <w:sz w:val="24"/>
          <w:szCs w:val="24"/>
        </w:rPr>
        <w:t xml:space="preserve">кімнатній квартирі № </w:t>
      </w:r>
      <w:r w:rsidR="00F72922">
        <w:rPr>
          <w:sz w:val="24"/>
          <w:szCs w:val="24"/>
        </w:rPr>
        <w:t>…</w:t>
      </w:r>
      <w:r>
        <w:rPr>
          <w:sz w:val="24"/>
          <w:szCs w:val="24"/>
        </w:rPr>
        <w:t xml:space="preserve"> жилою площею </w:t>
      </w:r>
      <w:r w:rsidR="006A2BD1">
        <w:rPr>
          <w:sz w:val="24"/>
          <w:szCs w:val="24"/>
        </w:rPr>
        <w:t>18,75</w:t>
      </w:r>
      <w:r>
        <w:rPr>
          <w:sz w:val="24"/>
          <w:szCs w:val="24"/>
        </w:rPr>
        <w:t xml:space="preserve"> м</w:t>
      </w:r>
      <w:r w:rsidRPr="00665CA4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в будинку № </w:t>
      </w:r>
      <w:r w:rsidR="006A2BD1">
        <w:rPr>
          <w:sz w:val="24"/>
          <w:szCs w:val="24"/>
        </w:rPr>
        <w:t>2-А</w:t>
      </w:r>
      <w:r>
        <w:rPr>
          <w:sz w:val="24"/>
          <w:szCs w:val="24"/>
        </w:rPr>
        <w:t xml:space="preserve"> </w:t>
      </w:r>
      <w:r w:rsidR="00F72922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по вул. </w:t>
      </w:r>
      <w:r w:rsidR="006A2BD1">
        <w:rPr>
          <w:sz w:val="24"/>
          <w:szCs w:val="24"/>
        </w:rPr>
        <w:t>1 Травня</w:t>
      </w:r>
      <w:r>
        <w:rPr>
          <w:sz w:val="24"/>
          <w:szCs w:val="24"/>
        </w:rPr>
        <w:t xml:space="preserve"> в м. Чорноморську, всього на цій площі зареєстровано </w:t>
      </w:r>
      <w:r w:rsidR="006A2BD1">
        <w:rPr>
          <w:sz w:val="24"/>
          <w:szCs w:val="24"/>
        </w:rPr>
        <w:t>6</w:t>
      </w:r>
      <w:r>
        <w:rPr>
          <w:sz w:val="24"/>
          <w:szCs w:val="24"/>
        </w:rPr>
        <w:t xml:space="preserve"> осіб</w:t>
      </w:r>
      <w:r w:rsidR="006A2BD1">
        <w:rPr>
          <w:sz w:val="24"/>
          <w:szCs w:val="24"/>
        </w:rPr>
        <w:t>, членів сім’ї</w:t>
      </w:r>
      <w:r>
        <w:rPr>
          <w:sz w:val="24"/>
          <w:szCs w:val="24"/>
        </w:rPr>
        <w:t>.</w:t>
      </w:r>
    </w:p>
    <w:p w14:paraId="2469BDCD" w14:textId="77777777" w:rsidR="002560EA" w:rsidRDefault="002560EA" w:rsidP="002560EA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8F394D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1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8F394D">
        <w:rPr>
          <w:sz w:val="24"/>
          <w:szCs w:val="24"/>
        </w:rPr>
        <w:t>як забезпечений жилою площею нижче за встановлені норми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з правом першочергового отримання житла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як учасник бойових дій згідно з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578B0CD7" w14:textId="77777777" w:rsidR="00F6370F" w:rsidRDefault="00F6370F" w:rsidP="002560EA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6DC00497" w14:textId="5A7D18AC" w:rsidR="00F6370F" w:rsidRPr="00F6370F" w:rsidRDefault="00F6370F" w:rsidP="00F6370F">
      <w:pPr>
        <w:pStyle w:val="a8"/>
        <w:numPr>
          <w:ilvl w:val="0"/>
          <w:numId w:val="10"/>
        </w:numPr>
        <w:spacing w:after="0"/>
        <w:ind w:left="0" w:firstLine="567"/>
        <w:jc w:val="both"/>
        <w:rPr>
          <w:sz w:val="24"/>
          <w:szCs w:val="24"/>
        </w:rPr>
      </w:pPr>
      <w:bookmarkStart w:id="4" w:name="_Hlk176959538"/>
      <w:r>
        <w:rPr>
          <w:rFonts w:cs="Times New Roman"/>
          <w:color w:val="212529"/>
          <w:sz w:val="24"/>
          <w:szCs w:val="24"/>
          <w:shd w:val="clear" w:color="auto" w:fill="FFFFFF"/>
        </w:rPr>
        <w:t>Бабинець Олександр Едуардович</w:t>
      </w:r>
      <w:r w:rsidRPr="00F6370F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bookmarkEnd w:id="4"/>
      <w:r w:rsidRPr="00F6370F">
        <w:rPr>
          <w:rFonts w:cs="Times New Roman"/>
          <w:color w:val="212529"/>
          <w:sz w:val="24"/>
          <w:szCs w:val="24"/>
          <w:shd w:val="clear" w:color="auto" w:fill="FFFFFF"/>
        </w:rPr>
        <w:t xml:space="preserve">-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особа з інвалідністю внаслідок війни 2 групи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отримав травму</w:t>
      </w:r>
      <w:r w:rsidR="00CF6EB4">
        <w:rPr>
          <w:rFonts w:eastAsia="Times New Roman" w:cs="Times New Roman"/>
          <w:sz w:val="24"/>
          <w:szCs w:val="24"/>
          <w:lang w:eastAsia="ru-RU"/>
        </w:rPr>
        <w:t>,</w:t>
      </w:r>
      <w:r>
        <w:rPr>
          <w:rFonts w:eastAsia="Times New Roman" w:cs="Times New Roman"/>
          <w:sz w:val="24"/>
          <w:szCs w:val="24"/>
          <w:lang w:eastAsia="ru-RU"/>
        </w:rPr>
        <w:t xml:space="preserve"> пов’язану із захистом Батьківщини, </w:t>
      </w:r>
      <w:r w:rsidRPr="00515BBE">
        <w:rPr>
          <w:color w:val="333333"/>
          <w:sz w:val="24"/>
          <w:szCs w:val="24"/>
          <w:shd w:val="clear" w:color="auto" w:fill="FFFFFF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F72922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серія  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F72922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>)</w:t>
      </w:r>
      <w:r w:rsidRPr="00F6370F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F6370F">
        <w:rPr>
          <w:rFonts w:cs="Times New Roman"/>
          <w:color w:val="212529"/>
          <w:sz w:val="24"/>
          <w:szCs w:val="24"/>
          <w:shd w:val="clear" w:color="auto" w:fill="FFFFFF"/>
        </w:rPr>
        <w:t xml:space="preserve">Склад сім’ї: 3 особи (він, дружина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Бабинець Вікторія </w:t>
      </w:r>
      <w:r w:rsidR="00EE0D9B">
        <w:rPr>
          <w:rFonts w:cs="Times New Roman"/>
          <w:color w:val="212529"/>
          <w:sz w:val="24"/>
          <w:szCs w:val="24"/>
          <w:shd w:val="clear" w:color="auto" w:fill="FFFFFF"/>
        </w:rPr>
        <w:t>Вікторівна</w:t>
      </w:r>
      <w:r w:rsidRPr="00F6370F">
        <w:rPr>
          <w:rFonts w:cs="Times New Roman"/>
          <w:color w:val="212529"/>
          <w:sz w:val="24"/>
          <w:szCs w:val="24"/>
          <w:shd w:val="clear" w:color="auto" w:fill="FFFFFF"/>
        </w:rPr>
        <w:t xml:space="preserve">, </w:t>
      </w:r>
      <w:r w:rsidR="00EE0D9B">
        <w:rPr>
          <w:rFonts w:cs="Times New Roman"/>
          <w:color w:val="212529"/>
          <w:sz w:val="24"/>
          <w:szCs w:val="24"/>
          <w:shd w:val="clear" w:color="auto" w:fill="FFFFFF"/>
        </w:rPr>
        <w:t xml:space="preserve">дочка </w:t>
      </w:r>
      <w:r w:rsidR="00F72922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Pr="00F6370F">
        <w:rPr>
          <w:rFonts w:cs="Times New Roman"/>
          <w:color w:val="212529"/>
          <w:sz w:val="24"/>
          <w:szCs w:val="24"/>
          <w:shd w:val="clear" w:color="auto" w:fill="FFFFFF"/>
        </w:rPr>
        <w:t xml:space="preserve">, </w:t>
      </w:r>
      <w:r w:rsidR="00EE0D9B">
        <w:rPr>
          <w:rFonts w:cs="Times New Roman"/>
          <w:color w:val="212529"/>
          <w:sz w:val="24"/>
          <w:szCs w:val="24"/>
          <w:shd w:val="clear" w:color="auto" w:fill="FFFFFF"/>
        </w:rPr>
        <w:t>2023</w:t>
      </w:r>
      <w:r w:rsidRPr="00F6370F">
        <w:rPr>
          <w:rFonts w:cs="Times New Roman"/>
          <w:color w:val="212529"/>
          <w:sz w:val="24"/>
          <w:szCs w:val="24"/>
          <w:shd w:val="clear" w:color="auto" w:fill="FFFFFF"/>
        </w:rPr>
        <w:t xml:space="preserve"> року народження). </w:t>
      </w:r>
      <w:r w:rsidRPr="00F6370F">
        <w:rPr>
          <w:rFonts w:eastAsia="Times New Roman" w:cs="Times New Roman"/>
          <w:sz w:val="24"/>
          <w:szCs w:val="24"/>
          <w:lang w:eastAsia="ru-RU"/>
        </w:rPr>
        <w:t>Р</w:t>
      </w:r>
      <w:r w:rsidRPr="00F6370F">
        <w:rPr>
          <w:sz w:val="24"/>
          <w:szCs w:val="24"/>
        </w:rPr>
        <w:t xml:space="preserve">еєстрацію </w:t>
      </w:r>
      <w:r w:rsidRPr="00F6370F">
        <w:rPr>
          <w:rFonts w:eastAsia="Times New Roman" w:cs="Times New Roman"/>
          <w:sz w:val="24"/>
          <w:szCs w:val="24"/>
          <w:lang w:eastAsia="ru-RU"/>
        </w:rPr>
        <w:t>м</w:t>
      </w:r>
      <w:r w:rsidRPr="00F6370F">
        <w:rPr>
          <w:sz w:val="24"/>
          <w:szCs w:val="24"/>
        </w:rPr>
        <w:t xml:space="preserve">ісця проживання сім’я </w:t>
      </w:r>
      <w:r w:rsidR="00EE0D9B">
        <w:rPr>
          <w:sz w:val="24"/>
          <w:szCs w:val="24"/>
        </w:rPr>
        <w:t xml:space="preserve">Бабинця Олександра Едуардовича </w:t>
      </w:r>
      <w:r w:rsidRPr="00F6370F">
        <w:rPr>
          <w:sz w:val="24"/>
          <w:szCs w:val="24"/>
        </w:rPr>
        <w:t xml:space="preserve">має в </w:t>
      </w:r>
      <w:r w:rsidR="00EE0D9B">
        <w:rPr>
          <w:sz w:val="24"/>
          <w:szCs w:val="24"/>
        </w:rPr>
        <w:t>одно</w:t>
      </w:r>
      <w:r w:rsidRPr="00F6370F">
        <w:rPr>
          <w:sz w:val="24"/>
          <w:szCs w:val="24"/>
        </w:rPr>
        <w:t>кімнатній квартирі</w:t>
      </w:r>
      <w:r w:rsidR="00BB2C7D">
        <w:rPr>
          <w:sz w:val="24"/>
          <w:szCs w:val="24"/>
        </w:rPr>
        <w:t xml:space="preserve"> </w:t>
      </w:r>
      <w:r w:rsidRPr="00F6370F">
        <w:rPr>
          <w:sz w:val="24"/>
          <w:szCs w:val="24"/>
        </w:rPr>
        <w:t xml:space="preserve">№ </w:t>
      </w:r>
      <w:r w:rsidR="00F72922">
        <w:rPr>
          <w:sz w:val="24"/>
          <w:szCs w:val="24"/>
        </w:rPr>
        <w:t>…</w:t>
      </w:r>
      <w:r w:rsidRPr="00F6370F">
        <w:rPr>
          <w:sz w:val="24"/>
          <w:szCs w:val="24"/>
        </w:rPr>
        <w:t xml:space="preserve"> жилою площею </w:t>
      </w:r>
      <w:r w:rsidR="00EE0D9B">
        <w:rPr>
          <w:sz w:val="24"/>
          <w:szCs w:val="24"/>
        </w:rPr>
        <w:t>11,6</w:t>
      </w:r>
      <w:r w:rsidRPr="00F6370F">
        <w:rPr>
          <w:sz w:val="24"/>
          <w:szCs w:val="24"/>
        </w:rPr>
        <w:t xml:space="preserve"> м</w:t>
      </w:r>
      <w:r w:rsidRPr="00F6370F">
        <w:rPr>
          <w:sz w:val="24"/>
          <w:szCs w:val="24"/>
          <w:vertAlign w:val="superscript"/>
        </w:rPr>
        <w:t>2</w:t>
      </w:r>
      <w:r w:rsidRPr="00F6370F">
        <w:rPr>
          <w:sz w:val="24"/>
          <w:szCs w:val="24"/>
        </w:rPr>
        <w:t xml:space="preserve"> в будинку № </w:t>
      </w:r>
      <w:r w:rsidR="00EE0D9B">
        <w:rPr>
          <w:sz w:val="24"/>
          <w:szCs w:val="24"/>
        </w:rPr>
        <w:t>10</w:t>
      </w:r>
      <w:r w:rsidRPr="00F6370F">
        <w:rPr>
          <w:sz w:val="24"/>
          <w:szCs w:val="24"/>
        </w:rPr>
        <w:t xml:space="preserve"> по вул. </w:t>
      </w:r>
      <w:r w:rsidR="00EE0D9B">
        <w:rPr>
          <w:sz w:val="24"/>
          <w:szCs w:val="24"/>
        </w:rPr>
        <w:t>Парусній</w:t>
      </w:r>
      <w:r w:rsidRPr="00F6370F">
        <w:rPr>
          <w:sz w:val="24"/>
          <w:szCs w:val="24"/>
        </w:rPr>
        <w:t xml:space="preserve"> в м. Чорноморську</w:t>
      </w:r>
      <w:r w:rsidR="00EE0D9B">
        <w:rPr>
          <w:sz w:val="24"/>
          <w:szCs w:val="24"/>
        </w:rPr>
        <w:t>.</w:t>
      </w:r>
    </w:p>
    <w:p w14:paraId="3124E851" w14:textId="555AA335" w:rsidR="00EE0D9B" w:rsidRDefault="00F6370F" w:rsidP="00EE0D9B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8F394D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1 пункту 13, </w:t>
      </w:r>
      <w:r w:rsidR="00E83C8A">
        <w:rPr>
          <w:rFonts w:eastAsia="Times New Roman" w:cs="Times New Roman"/>
          <w:sz w:val="24"/>
          <w:szCs w:val="24"/>
          <w:lang w:eastAsia="ru-RU"/>
        </w:rPr>
        <w:t xml:space="preserve">пункту 15, </w:t>
      </w:r>
      <w:r w:rsidRPr="008F394D">
        <w:rPr>
          <w:rFonts w:eastAsia="Times New Roman" w:cs="Times New Roman"/>
          <w:sz w:val="24"/>
          <w:szCs w:val="24"/>
          <w:lang w:eastAsia="ru-RU"/>
        </w:rPr>
        <w:t>підпункту 4 пункту 4</w:t>
      </w:r>
      <w:r w:rsidR="00EE0D9B">
        <w:rPr>
          <w:rFonts w:eastAsia="Times New Roman" w:cs="Times New Roman"/>
          <w:sz w:val="24"/>
          <w:szCs w:val="24"/>
          <w:lang w:eastAsia="ru-RU"/>
        </w:rPr>
        <w:t>6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8F394D">
        <w:rPr>
          <w:sz w:val="24"/>
          <w:szCs w:val="24"/>
        </w:rPr>
        <w:t>як забезпечений жилою площею нижче за встановлені норми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з правом </w:t>
      </w:r>
      <w:r w:rsidR="00EE0D9B">
        <w:rPr>
          <w:rFonts w:cs="Times New Roman"/>
          <w:color w:val="212529"/>
          <w:sz w:val="24"/>
          <w:szCs w:val="24"/>
          <w:shd w:val="clear" w:color="auto" w:fill="FFFFFF"/>
        </w:rPr>
        <w:t>поза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>чергового отримання житла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як </w:t>
      </w:r>
      <w:r w:rsidR="00EE0D9B">
        <w:rPr>
          <w:rFonts w:eastAsia="Times New Roman" w:cs="Times New Roman"/>
          <w:sz w:val="24"/>
          <w:szCs w:val="24"/>
          <w:lang w:eastAsia="ru-RU"/>
        </w:rPr>
        <w:t>особа  з інвалідністю війни 2 групи</w:t>
      </w:r>
      <w:r w:rsidR="00EE0D9B" w:rsidRPr="008F394D">
        <w:rPr>
          <w:rFonts w:eastAsia="Times New Roman" w:cs="Times New Roman"/>
          <w:sz w:val="24"/>
          <w:szCs w:val="24"/>
          <w:lang w:eastAsia="ru-RU"/>
        </w:rPr>
        <w:t xml:space="preserve"> згідно з </w:t>
      </w:r>
      <w:r w:rsidR="00EE0D9B"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пунктом  </w:t>
      </w:r>
      <w:r w:rsidR="00EE0D9B">
        <w:rPr>
          <w:rFonts w:cs="Times New Roman"/>
          <w:color w:val="212529"/>
          <w:sz w:val="24"/>
          <w:szCs w:val="24"/>
          <w:shd w:val="clear" w:color="auto" w:fill="FFFFFF"/>
        </w:rPr>
        <w:t>11</w:t>
      </w:r>
      <w:r w:rsidR="00EE0D9B"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 частини  </w:t>
      </w:r>
      <w:r w:rsidR="00EE0D9B">
        <w:rPr>
          <w:rFonts w:cs="Times New Roman"/>
          <w:color w:val="212529"/>
          <w:sz w:val="24"/>
          <w:szCs w:val="24"/>
          <w:shd w:val="clear" w:color="auto" w:fill="FFFFFF"/>
        </w:rPr>
        <w:t>2</w:t>
      </w:r>
      <w:r w:rsidR="00EE0D9B"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статті </w:t>
      </w:r>
      <w:r w:rsidR="00EE0D9B">
        <w:rPr>
          <w:rFonts w:cs="Times New Roman"/>
          <w:color w:val="212529"/>
          <w:sz w:val="24"/>
          <w:szCs w:val="24"/>
          <w:shd w:val="clear" w:color="auto" w:fill="FFFFFF"/>
        </w:rPr>
        <w:t>7</w:t>
      </w:r>
      <w:r w:rsidR="00EE0D9B"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Закону України "Про статус ветеранів війни, гарантії їх соціального захисту".</w:t>
      </w:r>
    </w:p>
    <w:p w14:paraId="5926CE91" w14:textId="77777777" w:rsidR="00740D2B" w:rsidRDefault="00740D2B" w:rsidP="00EE0D9B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3A7A9726" w14:textId="7F5CC854" w:rsidR="00740D2B" w:rsidRPr="0099556B" w:rsidRDefault="00740D2B" w:rsidP="00740D2B">
      <w:pPr>
        <w:numPr>
          <w:ilvl w:val="0"/>
          <w:numId w:val="1"/>
        </w:numPr>
        <w:tabs>
          <w:tab w:val="left" w:pos="426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_Hlk176964695"/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Склярова Тетяна Леонідівна </w:t>
      </w:r>
      <w:bookmarkEnd w:id="5"/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- </w:t>
      </w:r>
      <w:r w:rsidRPr="00740D2B">
        <w:rPr>
          <w:rFonts w:cs="Times New Roman"/>
          <w:color w:val="212529"/>
          <w:sz w:val="24"/>
          <w:szCs w:val="24"/>
          <w:shd w:val="clear" w:color="auto" w:fill="FFFFFF"/>
        </w:rPr>
        <w:t>у</w:t>
      </w:r>
      <w:r w:rsidRPr="0099556B">
        <w:rPr>
          <w:rFonts w:eastAsia="Times New Roman" w:cs="Times New Roman"/>
          <w:sz w:val="24"/>
          <w:szCs w:val="24"/>
          <w:lang w:eastAsia="ru-RU"/>
        </w:rPr>
        <w:t>часни</w:t>
      </w:r>
      <w:r>
        <w:rPr>
          <w:rFonts w:eastAsia="Times New Roman" w:cs="Times New Roman"/>
          <w:sz w:val="24"/>
          <w:szCs w:val="24"/>
          <w:lang w:eastAsia="ru-RU"/>
        </w:rPr>
        <w:t>ця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бойових </w:t>
      </w:r>
      <w:r w:rsidRPr="00515BBE">
        <w:rPr>
          <w:rFonts w:eastAsia="Times New Roman" w:cs="Times New Roman"/>
          <w:sz w:val="24"/>
          <w:szCs w:val="24"/>
          <w:lang w:eastAsia="ru-RU"/>
        </w:rPr>
        <w:t>дій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15BBE">
        <w:rPr>
          <w:sz w:val="24"/>
          <w:szCs w:val="24"/>
        </w:rPr>
        <w:t>як</w:t>
      </w:r>
      <w:r>
        <w:rPr>
          <w:sz w:val="24"/>
          <w:szCs w:val="24"/>
        </w:rPr>
        <w:t>а</w:t>
      </w:r>
      <w:r w:rsidRPr="00515BBE">
        <w:rPr>
          <w:sz w:val="24"/>
          <w:szCs w:val="24"/>
        </w:rPr>
        <w:t xml:space="preserve">  </w:t>
      </w:r>
      <w:r w:rsidRPr="00515BBE">
        <w:rPr>
          <w:color w:val="333333"/>
          <w:sz w:val="24"/>
          <w:szCs w:val="24"/>
          <w:shd w:val="clear" w:color="auto" w:fill="FFFFFF"/>
        </w:rPr>
        <w:t>бра</w:t>
      </w:r>
      <w:r>
        <w:rPr>
          <w:color w:val="333333"/>
          <w:sz w:val="24"/>
          <w:szCs w:val="24"/>
          <w:shd w:val="clear" w:color="auto" w:fill="FFFFFF"/>
        </w:rPr>
        <w:t>ла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 безпосередню участь у </w:t>
      </w:r>
      <w:r>
        <w:rPr>
          <w:color w:val="333333"/>
          <w:sz w:val="24"/>
          <w:szCs w:val="24"/>
          <w:shd w:val="clear" w:color="auto" w:fill="FFFFFF"/>
        </w:rPr>
        <w:t>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F72922">
        <w:rPr>
          <w:rFonts w:eastAsia="Times New Roman" w:cs="Times New Roman"/>
          <w:sz w:val="24"/>
          <w:szCs w:val="24"/>
          <w:lang w:eastAsia="ru-RU"/>
        </w:rPr>
        <w:t>…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серія УБД № </w:t>
      </w:r>
      <w:r w:rsidR="00F72922">
        <w:rPr>
          <w:rFonts w:eastAsia="Times New Roman" w:cs="Times New Roman"/>
          <w:sz w:val="24"/>
          <w:szCs w:val="24"/>
          <w:lang w:eastAsia="ru-RU"/>
        </w:rPr>
        <w:t>…</w:t>
      </w:r>
      <w:r>
        <w:rPr>
          <w:rFonts w:eastAsia="Times New Roman" w:cs="Times New Roman"/>
          <w:sz w:val="24"/>
          <w:szCs w:val="24"/>
          <w:lang w:eastAsia="ru-RU"/>
        </w:rPr>
        <w:t>).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Склад сім’ї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: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2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особи (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вона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,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дочка </w:t>
      </w:r>
      <w:r w:rsidR="00F72922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, </w:t>
      </w:r>
      <w:r w:rsidR="00F72922">
        <w:rPr>
          <w:rFonts w:cs="Times New Roman"/>
          <w:color w:val="212529"/>
          <w:sz w:val="24"/>
          <w:szCs w:val="24"/>
          <w:shd w:val="clear" w:color="auto" w:fill="FFFFFF"/>
        </w:rPr>
        <w:t xml:space="preserve">                 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20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08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року народження). З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гідно з довідками управління соціальної політики Чорноморської міської ради Одеського району Одеської області сім’я перебуває на обліку в Єдиній інформаційній базі даних внутрішньо переміщених осіб. </w:t>
      </w:r>
      <w:r>
        <w:rPr>
          <w:rFonts w:eastAsia="Times New Roman" w:cs="Times New Roman"/>
          <w:sz w:val="24"/>
          <w:szCs w:val="24"/>
          <w:lang w:eastAsia="ru-RU"/>
        </w:rPr>
        <w:t xml:space="preserve">Склярова Тетяна Леонідівна з дочкою </w:t>
      </w:r>
      <w:r w:rsidR="007108A7">
        <w:rPr>
          <w:rFonts w:eastAsia="Times New Roman" w:cs="Times New Roman"/>
          <w:sz w:val="24"/>
          <w:szCs w:val="24"/>
          <w:lang w:eastAsia="ru-RU"/>
        </w:rPr>
        <w:t xml:space="preserve">зареєстрована в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м. </w:t>
      </w:r>
      <w:r>
        <w:rPr>
          <w:rFonts w:eastAsia="Times New Roman" w:cs="Times New Roman"/>
          <w:sz w:val="24"/>
          <w:szCs w:val="24"/>
          <w:lang w:eastAsia="ru-RU"/>
        </w:rPr>
        <w:t>Бахмут</w:t>
      </w:r>
      <w:r w:rsidR="007108A7">
        <w:rPr>
          <w:rFonts w:eastAsia="Times New Roman" w:cs="Times New Roman"/>
          <w:sz w:val="24"/>
          <w:szCs w:val="24"/>
          <w:lang w:eastAsia="ru-RU"/>
        </w:rPr>
        <w:t>у</w:t>
      </w:r>
      <w:r>
        <w:rPr>
          <w:rFonts w:eastAsia="Times New Roman" w:cs="Times New Roman"/>
          <w:sz w:val="24"/>
          <w:szCs w:val="24"/>
          <w:lang w:eastAsia="ru-RU"/>
        </w:rPr>
        <w:t xml:space="preserve"> Донецької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області, проживає в квартирі № </w:t>
      </w:r>
      <w:r w:rsidR="00F72922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по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72922">
        <w:rPr>
          <w:rFonts w:eastAsia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eastAsia="Times New Roman" w:cs="Times New Roman"/>
          <w:sz w:val="24"/>
          <w:szCs w:val="24"/>
          <w:lang w:eastAsia="ru-RU"/>
        </w:rPr>
        <w:t>вул. Парусній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, буд. </w:t>
      </w:r>
      <w:r>
        <w:rPr>
          <w:rFonts w:eastAsia="Times New Roman" w:cs="Times New Roman"/>
          <w:sz w:val="24"/>
          <w:szCs w:val="24"/>
          <w:lang w:eastAsia="ru-RU"/>
        </w:rPr>
        <w:t xml:space="preserve">5 </w:t>
      </w:r>
      <w:r w:rsidRPr="0099556B">
        <w:rPr>
          <w:rFonts w:eastAsia="Times New Roman" w:cs="Times New Roman"/>
          <w:sz w:val="24"/>
          <w:szCs w:val="24"/>
          <w:lang w:eastAsia="ru-RU"/>
        </w:rPr>
        <w:t>в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>м. Чорноморську.</w:t>
      </w:r>
    </w:p>
    <w:p w14:paraId="0C05575D" w14:textId="77777777" w:rsidR="00740D2B" w:rsidRDefault="00740D2B" w:rsidP="00740D2B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99556B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житла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з числа учасників бойових дій згідно з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пунктом 19 частини  першої статті 6 Закону України "Про статус ветеранів війни, гарантії їх соціального захисту"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.</w:t>
      </w:r>
    </w:p>
    <w:p w14:paraId="71B74A4B" w14:textId="43F533FF" w:rsidR="00740D2B" w:rsidRDefault="00740D2B" w:rsidP="002C7021">
      <w:pPr>
        <w:spacing w:after="0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602EDE6B" w14:textId="50D3C19E" w:rsidR="002C7021" w:rsidRDefault="002C7021" w:rsidP="002C7021">
      <w:pPr>
        <w:spacing w:after="0"/>
        <w:ind w:firstLine="567"/>
        <w:contextualSpacing/>
        <w:jc w:val="both"/>
        <w:rPr>
          <w:sz w:val="24"/>
          <w:szCs w:val="24"/>
        </w:rPr>
      </w:pPr>
      <w:r w:rsidRPr="002C7021">
        <w:rPr>
          <w:rFonts w:cs="Times New Roman"/>
          <w:color w:val="212529"/>
          <w:sz w:val="24"/>
          <w:szCs w:val="24"/>
          <w:shd w:val="clear" w:color="auto" w:fill="FFFFFF"/>
        </w:rPr>
        <w:t>-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2C7021">
        <w:rPr>
          <w:rFonts w:cs="Times New Roman"/>
          <w:color w:val="212529"/>
          <w:sz w:val="24"/>
          <w:szCs w:val="24"/>
          <w:shd w:val="clear" w:color="auto" w:fill="FFFFFF"/>
        </w:rPr>
        <w:t>Команіч Сергій Іван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о</w:t>
      </w:r>
      <w:r w:rsidRPr="002C7021">
        <w:rPr>
          <w:rFonts w:cs="Times New Roman"/>
          <w:color w:val="212529"/>
          <w:sz w:val="24"/>
          <w:szCs w:val="24"/>
          <w:shd w:val="clear" w:color="auto" w:fill="FFFFFF"/>
        </w:rPr>
        <w:t>вич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2C7021">
        <w:rPr>
          <w:rFonts w:cs="Times New Roman"/>
          <w:color w:val="212529"/>
          <w:sz w:val="24"/>
          <w:szCs w:val="24"/>
          <w:shd w:val="clear" w:color="auto" w:fill="FFFFFF"/>
        </w:rPr>
        <w:t xml:space="preserve">-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особа з інвалідністю внаслідок війни 3 групи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отримав травму</w:t>
      </w:r>
      <w:r w:rsidR="00CF6EB4">
        <w:rPr>
          <w:rFonts w:eastAsia="Times New Roman" w:cs="Times New Roman"/>
          <w:sz w:val="24"/>
          <w:szCs w:val="24"/>
          <w:lang w:eastAsia="ru-RU"/>
        </w:rPr>
        <w:t>,</w:t>
      </w:r>
      <w:r>
        <w:rPr>
          <w:rFonts w:eastAsia="Times New Roman" w:cs="Times New Roman"/>
          <w:sz w:val="24"/>
          <w:szCs w:val="24"/>
          <w:lang w:eastAsia="ru-RU"/>
        </w:rPr>
        <w:t xml:space="preserve"> пов’язану із захистом Батьківщини, </w:t>
      </w:r>
      <w:r w:rsidRPr="00515BBE">
        <w:rPr>
          <w:color w:val="333333"/>
          <w:sz w:val="24"/>
          <w:szCs w:val="24"/>
          <w:shd w:val="clear" w:color="auto" w:fill="FFFFFF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F72922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серія  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72922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№ </w:t>
      </w:r>
      <w:r w:rsidR="00F72922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).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Склад сім’ї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- один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>П</w:t>
      </w:r>
      <w:r>
        <w:rPr>
          <w:sz w:val="24"/>
          <w:szCs w:val="24"/>
        </w:rPr>
        <w:t>роживає</w:t>
      </w:r>
      <w:r w:rsidRPr="009955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 договором оренди житла від 15.07.2019                         в квартирі </w:t>
      </w:r>
      <w:r w:rsidR="00F72922">
        <w:rPr>
          <w:sz w:val="24"/>
          <w:szCs w:val="24"/>
        </w:rPr>
        <w:t>…</w:t>
      </w:r>
      <w:r>
        <w:rPr>
          <w:sz w:val="24"/>
          <w:szCs w:val="24"/>
        </w:rPr>
        <w:t xml:space="preserve"> по вул. Затишній, 29 в сел. Олександрівка</w:t>
      </w:r>
      <w:r w:rsidRPr="00DA63C3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яка</w:t>
      </w:r>
      <w:r w:rsidRPr="00DA63C3">
        <w:rPr>
          <w:rFonts w:cs="Times New Roman"/>
          <w:color w:val="212529"/>
          <w:sz w:val="24"/>
          <w:szCs w:val="24"/>
          <w:shd w:val="clear" w:color="auto" w:fill="FFFFFF"/>
        </w:rPr>
        <w:t xml:space="preserve"> належ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ить</w:t>
      </w:r>
      <w:r w:rsidRPr="00DA63C3">
        <w:rPr>
          <w:rFonts w:cs="Times New Roman"/>
          <w:color w:val="212529"/>
          <w:sz w:val="24"/>
          <w:szCs w:val="24"/>
          <w:shd w:val="clear" w:color="auto" w:fill="FFFFFF"/>
        </w:rPr>
        <w:t xml:space="preserve"> громадян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ину                    </w:t>
      </w:r>
      <w:r w:rsidR="00F72922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.</w:t>
      </w:r>
      <w:r w:rsidRPr="00DA63C3">
        <w:rPr>
          <w:rFonts w:cs="Times New Roman"/>
          <w:color w:val="212529"/>
          <w:sz w:val="24"/>
          <w:szCs w:val="24"/>
          <w:shd w:val="clear" w:color="auto" w:fill="FFFFFF"/>
        </w:rPr>
        <w:t xml:space="preserve"> на  праві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DA63C3">
        <w:rPr>
          <w:rFonts w:cs="Times New Roman"/>
          <w:color w:val="212529"/>
          <w:sz w:val="24"/>
          <w:szCs w:val="24"/>
          <w:shd w:val="clear" w:color="auto" w:fill="FFFFFF"/>
        </w:rPr>
        <w:t>приватної власності</w:t>
      </w:r>
      <w:r>
        <w:rPr>
          <w:sz w:val="24"/>
          <w:szCs w:val="24"/>
        </w:rPr>
        <w:t xml:space="preserve">. Зареєстрований </w:t>
      </w:r>
      <w:r w:rsidR="007108A7">
        <w:rPr>
          <w:sz w:val="24"/>
          <w:szCs w:val="24"/>
        </w:rPr>
        <w:t xml:space="preserve">за </w:t>
      </w:r>
      <w:r>
        <w:rPr>
          <w:sz w:val="24"/>
          <w:szCs w:val="24"/>
        </w:rPr>
        <w:t>цією адресою з 27.08.2024.</w:t>
      </w:r>
    </w:p>
    <w:p w14:paraId="01179A06" w14:textId="6DA591ED" w:rsidR="002C7021" w:rsidRDefault="002C7021" w:rsidP="002C7021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8F394D">
        <w:rPr>
          <w:rFonts w:eastAsia="Times New Roman" w:cs="Times New Roman"/>
          <w:sz w:val="24"/>
          <w:szCs w:val="24"/>
          <w:lang w:eastAsia="ru-RU"/>
        </w:rPr>
        <w:lastRenderedPageBreak/>
        <w:t xml:space="preserve">Відповідно до вимог підпункту </w:t>
      </w:r>
      <w:r>
        <w:rPr>
          <w:rFonts w:eastAsia="Times New Roman" w:cs="Times New Roman"/>
          <w:sz w:val="24"/>
          <w:szCs w:val="24"/>
          <w:lang w:eastAsia="ru-RU"/>
        </w:rPr>
        <w:t>5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пункту 13, </w:t>
      </w:r>
      <w:r w:rsidR="00E83C8A">
        <w:rPr>
          <w:rFonts w:eastAsia="Times New Roman" w:cs="Times New Roman"/>
          <w:sz w:val="24"/>
          <w:szCs w:val="24"/>
          <w:lang w:eastAsia="ru-RU"/>
        </w:rPr>
        <w:t xml:space="preserve">пункту 15, 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підпункту </w:t>
      </w:r>
      <w:r>
        <w:rPr>
          <w:rFonts w:eastAsia="Times New Roman" w:cs="Times New Roman"/>
          <w:sz w:val="24"/>
          <w:szCs w:val="24"/>
          <w:lang w:eastAsia="ru-RU"/>
        </w:rPr>
        <w:t>5-1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пункту 4</w:t>
      </w:r>
      <w:r>
        <w:rPr>
          <w:rFonts w:eastAsia="Times New Roman" w:cs="Times New Roman"/>
          <w:sz w:val="24"/>
          <w:szCs w:val="24"/>
          <w:lang w:eastAsia="ru-RU"/>
        </w:rPr>
        <w:t>6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8F394D">
        <w:rPr>
          <w:sz w:val="24"/>
          <w:szCs w:val="24"/>
        </w:rPr>
        <w:t>як</w:t>
      </w:r>
      <w:r w:rsidRPr="00AB67D9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особа</w:t>
      </w:r>
      <w:r w:rsidR="00CF6EB4">
        <w:rPr>
          <w:rFonts w:cs="Times New Roman"/>
          <w:color w:val="212529"/>
          <w:sz w:val="24"/>
          <w:szCs w:val="24"/>
          <w:shd w:val="clear" w:color="auto" w:fill="FFFFFF"/>
        </w:rPr>
        <w:t>,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яка мешкає</w:t>
      </w:r>
      <w:r w:rsidRPr="00AB67D9">
        <w:rPr>
          <w:rFonts w:cs="Times New Roman"/>
          <w:color w:val="212529"/>
          <w:sz w:val="24"/>
          <w:szCs w:val="24"/>
          <w:shd w:val="clear" w:color="auto" w:fill="FFFFFF"/>
        </w:rPr>
        <w:t xml:space="preserve">  за  договором  оренди в будинк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у</w:t>
      </w:r>
      <w:r w:rsidRPr="00AB67D9">
        <w:rPr>
          <w:rFonts w:cs="Times New Roman"/>
          <w:color w:val="212529"/>
          <w:sz w:val="24"/>
          <w:szCs w:val="24"/>
          <w:shd w:val="clear" w:color="auto" w:fill="FFFFFF"/>
        </w:rPr>
        <w:t>,  що належ</w:t>
      </w:r>
      <w:r w:rsidR="00CF6EB4">
        <w:rPr>
          <w:rFonts w:cs="Times New Roman"/>
          <w:color w:val="212529"/>
          <w:sz w:val="24"/>
          <w:szCs w:val="24"/>
          <w:shd w:val="clear" w:color="auto" w:fill="FFFFFF"/>
        </w:rPr>
        <w:t>и</w:t>
      </w:r>
      <w:r w:rsidRPr="00AB67D9">
        <w:rPr>
          <w:rFonts w:cs="Times New Roman"/>
          <w:color w:val="212529"/>
          <w:sz w:val="24"/>
          <w:szCs w:val="24"/>
          <w:shd w:val="clear" w:color="auto" w:fill="FFFFFF"/>
        </w:rPr>
        <w:t>ть громадян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ину </w:t>
      </w:r>
      <w:r w:rsidRPr="00AB67D9">
        <w:rPr>
          <w:rFonts w:cs="Times New Roman"/>
          <w:color w:val="212529"/>
          <w:sz w:val="24"/>
          <w:szCs w:val="24"/>
          <w:shd w:val="clear" w:color="auto" w:fill="FFFFFF"/>
        </w:rPr>
        <w:t>на  праві приватної власності</w:t>
      </w:r>
      <w:r w:rsidR="00CF6EB4">
        <w:rPr>
          <w:rFonts w:cs="Times New Roman"/>
          <w:color w:val="212529"/>
          <w:sz w:val="24"/>
          <w:szCs w:val="24"/>
          <w:shd w:val="clear" w:color="auto" w:fill="FFFFFF"/>
        </w:rPr>
        <w:t>,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позачергового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>отримання житла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як </w:t>
      </w:r>
      <w:r>
        <w:rPr>
          <w:rFonts w:eastAsia="Times New Roman" w:cs="Times New Roman"/>
          <w:sz w:val="24"/>
          <w:szCs w:val="24"/>
          <w:lang w:eastAsia="ru-RU"/>
        </w:rPr>
        <w:t>особа  з інвалідністю війни 3 групи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згідно з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пунктом 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11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 частини 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2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статті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7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Закону України "Про статус ветеранів війни, гарантії їх соціального захисту".</w:t>
      </w:r>
    </w:p>
    <w:p w14:paraId="321AB9B3" w14:textId="2090CE85" w:rsidR="002C7021" w:rsidRPr="002C7021" w:rsidRDefault="002C7021" w:rsidP="002C7021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430F9025" w14:textId="4FAACC61" w:rsidR="00514372" w:rsidRPr="005B02EC" w:rsidRDefault="00514372" w:rsidP="002F1A76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B02EC">
        <w:rPr>
          <w:rFonts w:eastAsia="Times New Roman" w:cs="Times New Roman"/>
          <w:sz w:val="24"/>
          <w:szCs w:val="24"/>
          <w:lang w:eastAsia="ru-RU"/>
        </w:rPr>
        <w:t>Враховуючи викладене, на підставі пунктів 8,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13,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15,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4</w:t>
      </w:r>
      <w:r>
        <w:rPr>
          <w:rFonts w:eastAsia="Times New Roman" w:cs="Times New Roman"/>
          <w:sz w:val="24"/>
          <w:szCs w:val="24"/>
          <w:lang w:eastAsia="ru-RU"/>
        </w:rPr>
        <w:t>4</w:t>
      </w:r>
      <w:r w:rsidR="00400721">
        <w:rPr>
          <w:rFonts w:eastAsia="Times New Roman" w:cs="Times New Roman"/>
          <w:sz w:val="24"/>
          <w:szCs w:val="24"/>
          <w:lang w:eastAsia="ru-RU"/>
        </w:rPr>
        <w:t>, 46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«Правил обліку громадян, які потребують поліпшення житлових умов, і надання їм жилих приміщень</w:t>
      </w:r>
      <w:r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», </w:t>
      </w:r>
      <w:r w:rsidR="00464F32">
        <w:rPr>
          <w:rFonts w:eastAsia="Times New Roman" w:cs="Times New Roman"/>
          <w:sz w:val="24"/>
          <w:szCs w:val="24"/>
          <w:lang w:eastAsia="ru-RU"/>
        </w:rPr>
        <w:t xml:space="preserve">керуючись </w:t>
      </w:r>
      <w:r>
        <w:rPr>
          <w:rFonts w:eastAsia="Times New Roman" w:cs="Times New Roman"/>
          <w:sz w:val="24"/>
          <w:szCs w:val="24"/>
          <w:lang w:eastAsia="ru-RU"/>
        </w:rPr>
        <w:t>підп</w:t>
      </w:r>
      <w:r w:rsidRPr="005B02EC">
        <w:rPr>
          <w:rFonts w:eastAsia="Times New Roman" w:cs="Times New Roman"/>
          <w:sz w:val="24"/>
          <w:szCs w:val="24"/>
          <w:lang w:eastAsia="ru-RU"/>
        </w:rPr>
        <w:t>унктом 19 статті 6</w:t>
      </w:r>
      <w:r w:rsidR="00A00B64">
        <w:rPr>
          <w:rFonts w:eastAsia="Times New Roman" w:cs="Times New Roman"/>
          <w:sz w:val="24"/>
          <w:szCs w:val="24"/>
          <w:lang w:eastAsia="ru-RU"/>
        </w:rPr>
        <w:t>,</w:t>
      </w:r>
      <w:r w:rsidR="00A00B64" w:rsidRPr="00A00B64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A00B64"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пунктом  </w:t>
      </w:r>
      <w:r w:rsidR="00A00B64">
        <w:rPr>
          <w:rFonts w:cs="Times New Roman"/>
          <w:color w:val="212529"/>
          <w:sz w:val="24"/>
          <w:szCs w:val="24"/>
          <w:shd w:val="clear" w:color="auto" w:fill="FFFFFF"/>
        </w:rPr>
        <w:t>11</w:t>
      </w:r>
      <w:r w:rsidR="00A00B64"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 частини  </w:t>
      </w:r>
      <w:r w:rsidR="00A00B64">
        <w:rPr>
          <w:rFonts w:cs="Times New Roman"/>
          <w:color w:val="212529"/>
          <w:sz w:val="24"/>
          <w:szCs w:val="24"/>
          <w:shd w:val="clear" w:color="auto" w:fill="FFFFFF"/>
        </w:rPr>
        <w:t>2</w:t>
      </w:r>
      <w:r w:rsidR="00A00B64"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статті </w:t>
      </w:r>
      <w:r w:rsidR="00A00B64">
        <w:rPr>
          <w:rFonts w:cs="Times New Roman"/>
          <w:color w:val="212529"/>
          <w:sz w:val="24"/>
          <w:szCs w:val="24"/>
          <w:shd w:val="clear" w:color="auto" w:fill="FFFFFF"/>
        </w:rPr>
        <w:t>7</w:t>
      </w:r>
      <w:r w:rsidR="00A00B64"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A00B6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Закону України «Про статус ветеранів війни, гарантії їх соціального захисту», </w:t>
      </w:r>
      <w:r w:rsidR="00494990" w:rsidRPr="005B02EC">
        <w:rPr>
          <w:rFonts w:eastAsia="Times New Roman" w:cs="Times New Roman"/>
          <w:sz w:val="24"/>
          <w:szCs w:val="24"/>
          <w:lang w:eastAsia="ru-RU"/>
        </w:rPr>
        <w:t>стат</w:t>
      </w:r>
      <w:r w:rsidR="00494990">
        <w:rPr>
          <w:rFonts w:eastAsia="Times New Roman" w:cs="Times New Roman"/>
          <w:sz w:val="24"/>
          <w:szCs w:val="24"/>
          <w:lang w:eastAsia="ru-RU"/>
        </w:rPr>
        <w:t>т</w:t>
      </w:r>
      <w:r w:rsidR="00A00B64">
        <w:rPr>
          <w:rFonts w:eastAsia="Times New Roman" w:cs="Times New Roman"/>
          <w:sz w:val="24"/>
          <w:szCs w:val="24"/>
          <w:lang w:eastAsia="ru-RU"/>
        </w:rPr>
        <w:t>ями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4</w:t>
      </w:r>
      <w:r w:rsidR="0091328D">
        <w:rPr>
          <w:rFonts w:eastAsia="Times New Roman" w:cs="Times New Roman"/>
          <w:sz w:val="24"/>
          <w:szCs w:val="24"/>
          <w:lang w:eastAsia="ru-RU"/>
        </w:rPr>
        <w:t>5</w:t>
      </w:r>
      <w:r w:rsidR="00A00B64">
        <w:rPr>
          <w:rFonts w:eastAsia="Times New Roman" w:cs="Times New Roman"/>
          <w:sz w:val="24"/>
          <w:szCs w:val="24"/>
          <w:lang w:eastAsia="ru-RU"/>
        </w:rPr>
        <w:t>, 46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Житлового кодексу</w:t>
      </w:r>
      <w:r w:rsidR="0091328D">
        <w:rPr>
          <w:rFonts w:eastAsia="Times New Roman" w:cs="Times New Roman"/>
          <w:sz w:val="24"/>
          <w:szCs w:val="24"/>
          <w:lang w:eastAsia="ru-RU"/>
        </w:rPr>
        <w:t xml:space="preserve"> України</w:t>
      </w:r>
      <w:r w:rsidRPr="005B02EC">
        <w:rPr>
          <w:rFonts w:eastAsia="Times New Roman" w:cs="Times New Roman"/>
          <w:sz w:val="24"/>
          <w:szCs w:val="24"/>
          <w:lang w:eastAsia="ru-RU"/>
        </w:rPr>
        <w:t>, статтями 30, 52 Закону України «Про місцеве самоврядування в Україні»,</w:t>
      </w:r>
    </w:p>
    <w:p w14:paraId="47D0A043" w14:textId="72BC33F5" w:rsidR="00DA1F6F" w:rsidRPr="00DA1F6F" w:rsidRDefault="00DA1F6F" w:rsidP="00B2686E">
      <w:pPr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07CDBD1" w14:textId="689E316E" w:rsidR="00106169" w:rsidRPr="00106169" w:rsidRDefault="00106169" w:rsidP="008B7B8D">
      <w:pPr>
        <w:tabs>
          <w:tab w:val="right" w:pos="9355"/>
        </w:tabs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виконавчий комітет Чорноморської міської ради  Одеського району Одеської області</w:t>
      </w:r>
    </w:p>
    <w:p w14:paraId="3109BA51" w14:textId="3BCF5A1C" w:rsidR="00106169" w:rsidRPr="00106169" w:rsidRDefault="00106169" w:rsidP="007257D6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вирішив:</w:t>
      </w:r>
    </w:p>
    <w:p w14:paraId="5D3D83A6" w14:textId="77777777" w:rsidR="00106169" w:rsidRPr="00106169" w:rsidRDefault="00106169" w:rsidP="00E733E9">
      <w:pPr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06CC333C" w14:textId="49D6480F" w:rsidR="00FD12E4" w:rsidRDefault="00106169" w:rsidP="00E733E9">
      <w:pPr>
        <w:numPr>
          <w:ilvl w:val="0"/>
          <w:numId w:val="2"/>
        </w:numPr>
        <w:tabs>
          <w:tab w:val="clear" w:pos="1068"/>
          <w:tab w:val="num" w:pos="284"/>
          <w:tab w:val="left" w:pos="851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F394D">
        <w:rPr>
          <w:rFonts w:eastAsia="Times New Roman" w:cs="Times New Roman"/>
          <w:sz w:val="24"/>
          <w:szCs w:val="24"/>
          <w:lang w:eastAsia="ru-RU"/>
        </w:rPr>
        <w:t xml:space="preserve">Прийняти </w:t>
      </w:r>
      <w:r w:rsidR="00FD12E4" w:rsidRPr="008F394D">
        <w:rPr>
          <w:rFonts w:eastAsia="Times New Roman" w:cs="Times New Roman"/>
          <w:sz w:val="24"/>
          <w:szCs w:val="24"/>
          <w:lang w:eastAsia="ru-RU"/>
        </w:rPr>
        <w:t>на квартирний облік</w:t>
      </w:r>
      <w:r w:rsidR="00FD12E4">
        <w:rPr>
          <w:rFonts w:eastAsia="Times New Roman" w:cs="Times New Roman"/>
          <w:sz w:val="24"/>
          <w:szCs w:val="24"/>
          <w:lang w:eastAsia="ru-RU"/>
        </w:rPr>
        <w:t>:</w:t>
      </w:r>
    </w:p>
    <w:p w14:paraId="12825C1E" w14:textId="77777777" w:rsidR="00FD12E4" w:rsidRDefault="00FD12E4" w:rsidP="00E733E9">
      <w:pPr>
        <w:tabs>
          <w:tab w:val="left" w:pos="851"/>
        </w:tabs>
        <w:spacing w:after="0"/>
        <w:ind w:left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8EADA4C" w14:textId="6857B7D5" w:rsidR="00EE0D9B" w:rsidRDefault="00EE0D9B" w:rsidP="00E733E9">
      <w:pPr>
        <w:numPr>
          <w:ilvl w:val="0"/>
          <w:numId w:val="1"/>
        </w:numPr>
        <w:tabs>
          <w:tab w:val="left" w:pos="567"/>
        </w:tabs>
        <w:spacing w:after="0"/>
        <w:ind w:left="0" w:firstLine="36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6" w:name="_Hlk177025964"/>
      <w:bookmarkStart w:id="7" w:name="_Hlk169597820"/>
      <w:bookmarkStart w:id="8" w:name="_Hlk164343893"/>
      <w:bookmarkStart w:id="9" w:name="_Hlk150176889"/>
      <w:r>
        <w:rPr>
          <w:rFonts w:cs="Times New Roman"/>
          <w:color w:val="212529"/>
          <w:sz w:val="24"/>
          <w:szCs w:val="24"/>
          <w:shd w:val="clear" w:color="auto" w:fill="FFFFFF"/>
        </w:rPr>
        <w:t>Колесніченк</w:t>
      </w:r>
      <w:r w:rsidR="00430F02">
        <w:rPr>
          <w:rFonts w:cs="Times New Roman"/>
          <w:color w:val="212529"/>
          <w:sz w:val="24"/>
          <w:szCs w:val="24"/>
          <w:shd w:val="clear" w:color="auto" w:fill="FFFFFF"/>
        </w:rPr>
        <w:t>а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Віктора Семеновича </w:t>
      </w:r>
      <w:r w:rsidR="00E733E9" w:rsidRPr="001C58B7">
        <w:rPr>
          <w:rFonts w:eastAsia="Times New Roman" w:cs="Times New Roman"/>
          <w:sz w:val="24"/>
          <w:szCs w:val="24"/>
          <w:lang w:eastAsia="ru-RU"/>
        </w:rPr>
        <w:t xml:space="preserve">з правом </w:t>
      </w:r>
      <w:r>
        <w:rPr>
          <w:rFonts w:eastAsia="Times New Roman" w:cs="Times New Roman"/>
          <w:sz w:val="24"/>
          <w:szCs w:val="24"/>
          <w:lang w:eastAsia="ru-RU"/>
        </w:rPr>
        <w:t>поза</w:t>
      </w:r>
      <w:r w:rsidR="00E733E9" w:rsidRPr="001C58B7">
        <w:rPr>
          <w:rFonts w:eastAsia="Times New Roman" w:cs="Times New Roman"/>
          <w:sz w:val="24"/>
          <w:szCs w:val="24"/>
          <w:lang w:eastAsia="ru-RU"/>
        </w:rPr>
        <w:t xml:space="preserve">чергового отримання житла як  </w:t>
      </w:r>
      <w:r>
        <w:rPr>
          <w:rFonts w:eastAsia="Times New Roman" w:cs="Times New Roman"/>
          <w:sz w:val="24"/>
          <w:szCs w:val="24"/>
          <w:lang w:eastAsia="ru-RU"/>
        </w:rPr>
        <w:t>особу з інвалідністю внаслідок війни 2 групи</w:t>
      </w:r>
      <w:r w:rsidR="00E733E9">
        <w:rPr>
          <w:rFonts w:eastAsia="Times New Roman" w:cs="Times New Roman"/>
          <w:sz w:val="24"/>
          <w:szCs w:val="24"/>
          <w:lang w:eastAsia="ru-RU"/>
        </w:rPr>
        <w:t>, складом</w:t>
      </w:r>
      <w:r w:rsidR="00E733E9"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>
        <w:rPr>
          <w:rFonts w:eastAsia="Times New Roman" w:cs="Times New Roman"/>
          <w:sz w:val="24"/>
          <w:szCs w:val="24"/>
          <w:lang w:eastAsia="ru-RU"/>
        </w:rPr>
        <w:t>– один;</w:t>
      </w:r>
    </w:p>
    <w:p w14:paraId="77F4E20E" w14:textId="77777777" w:rsidR="00EE0D9B" w:rsidRDefault="00EE0D9B" w:rsidP="00EE0D9B">
      <w:pPr>
        <w:tabs>
          <w:tab w:val="left" w:pos="567"/>
        </w:tabs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2DFA69A" w14:textId="1A5946AE" w:rsidR="00E733E9" w:rsidRPr="00E9232E" w:rsidRDefault="00E9232E" w:rsidP="00E9232E">
      <w:pPr>
        <w:tabs>
          <w:tab w:val="left" w:pos="567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232E">
        <w:rPr>
          <w:rFonts w:eastAsia="Times New Roman" w:cs="Times New Roman"/>
          <w:color w:val="212529"/>
          <w:sz w:val="24"/>
          <w:szCs w:val="24"/>
          <w:shd w:val="clear" w:color="auto" w:fill="FFFFFF"/>
          <w:lang w:eastAsia="ru-RU"/>
        </w:rPr>
        <w:t>-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EE0D9B" w:rsidRPr="00E9232E">
        <w:rPr>
          <w:rFonts w:cs="Times New Roman"/>
          <w:color w:val="212529"/>
          <w:sz w:val="24"/>
          <w:szCs w:val="24"/>
          <w:shd w:val="clear" w:color="auto" w:fill="FFFFFF"/>
        </w:rPr>
        <w:t xml:space="preserve">Орлова Ігоря Павловича </w:t>
      </w:r>
      <w:bookmarkStart w:id="10" w:name="_Hlk176959572"/>
      <w:r w:rsidR="00EE0D9B" w:rsidRPr="00E9232E">
        <w:rPr>
          <w:rFonts w:eastAsia="Times New Roman" w:cs="Times New Roman"/>
          <w:sz w:val="24"/>
          <w:szCs w:val="24"/>
          <w:lang w:eastAsia="ru-RU"/>
        </w:rPr>
        <w:t>з правом позачергового отримання житла як  особу з інвалідністю внаслідок війни 2 групи, складом сім’ї – один;</w:t>
      </w:r>
    </w:p>
    <w:bookmarkEnd w:id="10"/>
    <w:p w14:paraId="600A9E97" w14:textId="77777777" w:rsidR="00EE0D9B" w:rsidRDefault="00EE0D9B" w:rsidP="00E9232E">
      <w:pPr>
        <w:tabs>
          <w:tab w:val="left" w:pos="567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E92D357" w14:textId="6089D0F9" w:rsidR="00EE0D9B" w:rsidRDefault="00EE0D9B" w:rsidP="00E9232E">
      <w:pPr>
        <w:tabs>
          <w:tab w:val="left" w:pos="567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D9B">
        <w:rPr>
          <w:rFonts w:eastAsia="Times New Roman" w:cs="Times New Roman"/>
          <w:sz w:val="24"/>
          <w:szCs w:val="24"/>
          <w:lang w:eastAsia="ru-RU"/>
        </w:rPr>
        <w:t>-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Обжелянського  Олександра Олександровича </w:t>
      </w:r>
      <w:bookmarkStart w:id="11" w:name="_Hlk176964758"/>
      <w:r w:rsidRPr="001C58B7">
        <w:rPr>
          <w:rFonts w:eastAsia="Times New Roman" w:cs="Times New Roman"/>
          <w:sz w:val="24"/>
          <w:szCs w:val="24"/>
          <w:lang w:eastAsia="ru-RU"/>
        </w:rPr>
        <w:t xml:space="preserve">з правом </w:t>
      </w:r>
      <w:r w:rsidR="00752F53">
        <w:rPr>
          <w:rFonts w:eastAsia="Times New Roman" w:cs="Times New Roman"/>
          <w:sz w:val="24"/>
          <w:szCs w:val="24"/>
          <w:lang w:eastAsia="ru-RU"/>
        </w:rPr>
        <w:t>першоч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ергового отримання житла як  </w:t>
      </w:r>
      <w:r w:rsidR="00752F53">
        <w:rPr>
          <w:rFonts w:eastAsia="Times New Roman" w:cs="Times New Roman"/>
          <w:sz w:val="24"/>
          <w:szCs w:val="24"/>
          <w:lang w:eastAsia="ru-RU"/>
        </w:rPr>
        <w:t>учасника бойових дій</w:t>
      </w:r>
      <w:r>
        <w:rPr>
          <w:rFonts w:eastAsia="Times New Roman" w:cs="Times New Roman"/>
          <w:sz w:val="24"/>
          <w:szCs w:val="24"/>
          <w:lang w:eastAsia="ru-RU"/>
        </w:rPr>
        <w:t>, складом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bookmarkEnd w:id="11"/>
      <w:r>
        <w:rPr>
          <w:rFonts w:eastAsia="Times New Roman" w:cs="Times New Roman"/>
          <w:sz w:val="24"/>
          <w:szCs w:val="24"/>
          <w:lang w:eastAsia="ru-RU"/>
        </w:rPr>
        <w:t>– один;</w:t>
      </w:r>
    </w:p>
    <w:p w14:paraId="2D8A96A8" w14:textId="77777777" w:rsidR="00752F53" w:rsidRDefault="00752F53" w:rsidP="00E9232E">
      <w:pPr>
        <w:tabs>
          <w:tab w:val="left" w:pos="567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3A3456F" w14:textId="0199A20C" w:rsidR="00752F53" w:rsidRDefault="00752F53" w:rsidP="00E9232E">
      <w:pPr>
        <w:tabs>
          <w:tab w:val="left" w:pos="567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2F53">
        <w:rPr>
          <w:rFonts w:cs="Times New Roman"/>
          <w:color w:val="212529"/>
          <w:sz w:val="24"/>
          <w:szCs w:val="24"/>
          <w:shd w:val="clear" w:color="auto" w:fill="FFFFFF"/>
        </w:rPr>
        <w:t>-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752F53">
        <w:rPr>
          <w:rFonts w:cs="Times New Roman"/>
          <w:color w:val="212529"/>
          <w:sz w:val="24"/>
          <w:szCs w:val="24"/>
          <w:shd w:val="clear" w:color="auto" w:fill="FFFFFF"/>
        </w:rPr>
        <w:t>Бабинц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я</w:t>
      </w:r>
      <w:r w:rsidRPr="00752F53">
        <w:rPr>
          <w:rFonts w:cs="Times New Roman"/>
          <w:color w:val="212529"/>
          <w:sz w:val="24"/>
          <w:szCs w:val="24"/>
          <w:shd w:val="clear" w:color="auto" w:fill="FFFFFF"/>
        </w:rPr>
        <w:t xml:space="preserve"> Олександр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а</w:t>
      </w:r>
      <w:r w:rsidRPr="00752F53">
        <w:rPr>
          <w:rFonts w:cs="Times New Roman"/>
          <w:color w:val="212529"/>
          <w:sz w:val="24"/>
          <w:szCs w:val="24"/>
          <w:shd w:val="clear" w:color="auto" w:fill="FFFFFF"/>
        </w:rPr>
        <w:t xml:space="preserve"> Едуардович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а </w:t>
      </w:r>
      <w:r w:rsidRPr="00752F53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з правом </w:t>
      </w:r>
      <w:r>
        <w:rPr>
          <w:rFonts w:eastAsia="Times New Roman" w:cs="Times New Roman"/>
          <w:sz w:val="24"/>
          <w:szCs w:val="24"/>
          <w:lang w:eastAsia="ru-RU"/>
        </w:rPr>
        <w:t>поза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чергового отримання житла як  </w:t>
      </w:r>
      <w:r>
        <w:rPr>
          <w:rFonts w:eastAsia="Times New Roman" w:cs="Times New Roman"/>
          <w:sz w:val="24"/>
          <w:szCs w:val="24"/>
          <w:lang w:eastAsia="ru-RU"/>
        </w:rPr>
        <w:t>особу з інвалідністю внаслідок війни 2 групи, складом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 w:rsidR="00496D27">
        <w:rPr>
          <w:rFonts w:eastAsia="Times New Roman" w:cs="Times New Roman"/>
          <w:sz w:val="24"/>
          <w:szCs w:val="24"/>
          <w:lang w:eastAsia="ru-RU"/>
        </w:rPr>
        <w:t>із 3-х осіб (він, дружина, дочка);</w:t>
      </w:r>
    </w:p>
    <w:p w14:paraId="17200B54" w14:textId="49AB7DF4" w:rsidR="00752F53" w:rsidRDefault="00752F53" w:rsidP="00E9232E">
      <w:pPr>
        <w:tabs>
          <w:tab w:val="left" w:pos="567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3F5072D" w14:textId="77777777" w:rsidR="00496D27" w:rsidRDefault="00496D27" w:rsidP="00E9232E">
      <w:pPr>
        <w:tabs>
          <w:tab w:val="left" w:pos="567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6D27">
        <w:rPr>
          <w:rFonts w:cs="Times New Roman"/>
          <w:color w:val="212529"/>
          <w:sz w:val="24"/>
          <w:szCs w:val="24"/>
          <w:shd w:val="clear" w:color="auto" w:fill="FFFFFF"/>
        </w:rPr>
        <w:t>-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496D27">
        <w:rPr>
          <w:rFonts w:cs="Times New Roman"/>
          <w:color w:val="212529"/>
          <w:sz w:val="24"/>
          <w:szCs w:val="24"/>
          <w:shd w:val="clear" w:color="auto" w:fill="FFFFFF"/>
        </w:rPr>
        <w:t>Склярову Тетяну Леонідівну</w:t>
      </w:r>
      <w:r w:rsidRPr="00496D27">
        <w:rPr>
          <w:rFonts w:eastAsia="Times New Roman" w:cs="Times New Roman"/>
          <w:sz w:val="24"/>
          <w:szCs w:val="24"/>
          <w:lang w:eastAsia="ru-RU"/>
        </w:rPr>
        <w:t xml:space="preserve"> з правом першочергового отримання житла як учасника бойових дій, складом сім’ї</w:t>
      </w:r>
      <w:r>
        <w:rPr>
          <w:rFonts w:eastAsia="Times New Roman" w:cs="Times New Roman"/>
          <w:sz w:val="24"/>
          <w:szCs w:val="24"/>
          <w:lang w:eastAsia="ru-RU"/>
        </w:rPr>
        <w:t xml:space="preserve"> із 2-х осіб (вона, дочка);</w:t>
      </w:r>
    </w:p>
    <w:p w14:paraId="78EA4515" w14:textId="77777777" w:rsidR="00496D27" w:rsidRDefault="00496D27" w:rsidP="00E9232E">
      <w:pPr>
        <w:tabs>
          <w:tab w:val="left" w:pos="567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95D3A4C" w14:textId="7DEA5363" w:rsidR="00E9232E" w:rsidRDefault="00496D27" w:rsidP="00E9232E">
      <w:pPr>
        <w:tabs>
          <w:tab w:val="left" w:pos="567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6D27">
        <w:rPr>
          <w:rFonts w:eastAsia="Times New Roman" w:cs="Times New Roman"/>
          <w:sz w:val="24"/>
          <w:szCs w:val="24"/>
          <w:lang w:eastAsia="ru-RU"/>
        </w:rPr>
        <w:t>-</w:t>
      </w:r>
      <w:r>
        <w:rPr>
          <w:rFonts w:eastAsia="Times New Roman" w:cs="Times New Roman"/>
          <w:sz w:val="24"/>
          <w:szCs w:val="24"/>
          <w:lang w:eastAsia="ru-RU"/>
        </w:rPr>
        <w:t xml:space="preserve"> Команіча </w:t>
      </w:r>
      <w:r w:rsidRPr="00496D27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Сергія Івановича </w:t>
      </w:r>
      <w:r w:rsidR="00E9232E" w:rsidRPr="001C58B7">
        <w:rPr>
          <w:rFonts w:eastAsia="Times New Roman" w:cs="Times New Roman"/>
          <w:sz w:val="24"/>
          <w:szCs w:val="24"/>
          <w:lang w:eastAsia="ru-RU"/>
        </w:rPr>
        <w:t xml:space="preserve">з правом </w:t>
      </w:r>
      <w:r w:rsidR="00E9232E">
        <w:rPr>
          <w:rFonts w:eastAsia="Times New Roman" w:cs="Times New Roman"/>
          <w:sz w:val="24"/>
          <w:szCs w:val="24"/>
          <w:lang w:eastAsia="ru-RU"/>
        </w:rPr>
        <w:t>позачергового</w:t>
      </w:r>
      <w:r w:rsidR="00E9232E" w:rsidRPr="001C58B7">
        <w:rPr>
          <w:rFonts w:eastAsia="Times New Roman" w:cs="Times New Roman"/>
          <w:sz w:val="24"/>
          <w:szCs w:val="24"/>
          <w:lang w:eastAsia="ru-RU"/>
        </w:rPr>
        <w:t xml:space="preserve"> отримання житла як </w:t>
      </w:r>
      <w:r w:rsidR="00E9232E">
        <w:rPr>
          <w:rFonts w:eastAsia="Times New Roman" w:cs="Times New Roman"/>
          <w:sz w:val="24"/>
          <w:szCs w:val="24"/>
          <w:lang w:eastAsia="ru-RU"/>
        </w:rPr>
        <w:t>особу з інвалідністю війни 3 групи, складом</w:t>
      </w:r>
      <w:r w:rsidR="00E9232E"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 w:rsidR="00E9232E">
        <w:rPr>
          <w:rFonts w:eastAsia="Times New Roman" w:cs="Times New Roman"/>
          <w:sz w:val="24"/>
          <w:szCs w:val="24"/>
          <w:lang w:eastAsia="ru-RU"/>
        </w:rPr>
        <w:t>– один;</w:t>
      </w:r>
    </w:p>
    <w:p w14:paraId="0AB0E559" w14:textId="77777777" w:rsidR="00752F53" w:rsidRPr="00752F53" w:rsidRDefault="00752F53" w:rsidP="00E9232E">
      <w:pPr>
        <w:tabs>
          <w:tab w:val="left" w:pos="567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bookmarkEnd w:id="6"/>
    <w:p w14:paraId="532C4990" w14:textId="77777777" w:rsidR="0091328D" w:rsidRDefault="0091328D" w:rsidP="00E733E9">
      <w:pPr>
        <w:tabs>
          <w:tab w:val="left" w:pos="567"/>
        </w:tabs>
        <w:spacing w:after="0"/>
        <w:ind w:left="36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bookmarkEnd w:id="7"/>
    <w:bookmarkEnd w:id="8"/>
    <w:bookmarkEnd w:id="9"/>
    <w:p w14:paraId="06FE516D" w14:textId="141CF78A" w:rsidR="008B7B8D" w:rsidRPr="00B2686E" w:rsidRDefault="00106169" w:rsidP="00E733E9">
      <w:pPr>
        <w:pStyle w:val="a8"/>
        <w:numPr>
          <w:ilvl w:val="0"/>
          <w:numId w:val="2"/>
        </w:numPr>
        <w:tabs>
          <w:tab w:val="clear" w:pos="1068"/>
          <w:tab w:val="left" w:pos="426"/>
          <w:tab w:val="left" w:pos="709"/>
          <w:tab w:val="left" w:pos="851"/>
        </w:tabs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B2686E">
        <w:rPr>
          <w:rFonts w:eastAsia="Times New Roman" w:cs="Times New Roman"/>
          <w:sz w:val="24"/>
          <w:szCs w:val="24"/>
          <w:lang w:eastAsia="ru-RU"/>
        </w:rPr>
        <w:t>Контроль за виконанням даного рішення покласти на заступника міського</w:t>
      </w:r>
      <w:r w:rsidRPr="00B2686E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B2686E">
        <w:rPr>
          <w:rFonts w:eastAsia="Times New Roman" w:cs="Times New Roman"/>
          <w:sz w:val="24"/>
          <w:szCs w:val="24"/>
          <w:lang w:eastAsia="ru-RU"/>
        </w:rPr>
        <w:t>голови</w:t>
      </w:r>
      <w:r w:rsidR="00E21670" w:rsidRPr="00B2686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A0A6A" w:rsidRPr="00B2686E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="008B7B8D" w:rsidRPr="00B2686E">
        <w:rPr>
          <w:sz w:val="24"/>
          <w:szCs w:val="24"/>
          <w:lang w:val="uk"/>
        </w:rPr>
        <w:t>Ігоря Сурніна</w:t>
      </w:r>
      <w:r w:rsidR="005A14B4" w:rsidRPr="00B2686E">
        <w:rPr>
          <w:sz w:val="24"/>
          <w:szCs w:val="24"/>
          <w:lang w:val="uk"/>
        </w:rPr>
        <w:t>.</w:t>
      </w:r>
    </w:p>
    <w:p w14:paraId="14F70E93" w14:textId="77777777" w:rsidR="00DA5AD4" w:rsidRDefault="00DA5AD4" w:rsidP="00E733E9">
      <w:pPr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FDF8167" w14:textId="77777777" w:rsidR="0091328D" w:rsidRDefault="0091328D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E21C062" w14:textId="77777777" w:rsidR="0091328D" w:rsidRDefault="0091328D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E3B5FA6" w14:textId="77777777" w:rsidR="0091328D" w:rsidRDefault="0091328D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E0AAC55" w14:textId="77777777" w:rsidR="0091328D" w:rsidRDefault="0091328D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A745EB3" w14:textId="2F5DC27E" w:rsidR="00F12C76" w:rsidRDefault="00106169" w:rsidP="006505DE">
      <w:pPr>
        <w:spacing w:after="0"/>
        <w:jc w:val="both"/>
      </w:pPr>
      <w:r w:rsidRPr="00106169"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="00502A63">
        <w:rPr>
          <w:rFonts w:eastAsia="Times New Roman" w:cs="Times New Roman"/>
          <w:sz w:val="24"/>
          <w:szCs w:val="24"/>
          <w:lang w:eastAsia="ru-RU"/>
        </w:rPr>
        <w:t>М</w:t>
      </w:r>
      <w:r w:rsidR="002D283D">
        <w:rPr>
          <w:rFonts w:eastAsia="Times New Roman" w:cs="Times New Roman"/>
          <w:sz w:val="24"/>
          <w:szCs w:val="24"/>
          <w:lang w:eastAsia="ru-RU"/>
        </w:rPr>
        <w:t>іськ</w:t>
      </w:r>
      <w:r w:rsidR="00502A63">
        <w:rPr>
          <w:rFonts w:eastAsia="Times New Roman" w:cs="Times New Roman"/>
          <w:sz w:val="24"/>
          <w:szCs w:val="24"/>
          <w:lang w:eastAsia="ru-RU"/>
        </w:rPr>
        <w:t>ий</w:t>
      </w:r>
      <w:r w:rsidR="002D283D">
        <w:rPr>
          <w:rFonts w:eastAsia="Times New Roman" w:cs="Times New Roman"/>
          <w:sz w:val="24"/>
          <w:szCs w:val="24"/>
          <w:lang w:eastAsia="ru-RU"/>
        </w:rPr>
        <w:t xml:space="preserve"> голов</w:t>
      </w:r>
      <w:r w:rsidR="00502A63">
        <w:rPr>
          <w:rFonts w:eastAsia="Times New Roman" w:cs="Times New Roman"/>
          <w:sz w:val="24"/>
          <w:szCs w:val="24"/>
          <w:lang w:eastAsia="ru-RU"/>
        </w:rPr>
        <w:t>а</w:t>
      </w:r>
      <w:r w:rsidR="002D283D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</w:t>
      </w:r>
      <w:r w:rsidR="00502A63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</w:t>
      </w:r>
      <w:r w:rsidR="002D283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02A63">
        <w:rPr>
          <w:rFonts w:eastAsia="Times New Roman" w:cs="Times New Roman"/>
          <w:sz w:val="24"/>
          <w:szCs w:val="24"/>
          <w:lang w:eastAsia="ru-RU"/>
        </w:rPr>
        <w:t>Васил</w:t>
      </w:r>
      <w:r w:rsidR="004647DA">
        <w:rPr>
          <w:rFonts w:eastAsia="Times New Roman" w:cs="Times New Roman"/>
          <w:sz w:val="24"/>
          <w:szCs w:val="24"/>
          <w:lang w:eastAsia="ru-RU"/>
        </w:rPr>
        <w:t>ь</w:t>
      </w:r>
      <w:r w:rsidR="00502A63">
        <w:rPr>
          <w:rFonts w:eastAsia="Times New Roman" w:cs="Times New Roman"/>
          <w:sz w:val="24"/>
          <w:szCs w:val="24"/>
          <w:lang w:eastAsia="ru-RU"/>
        </w:rPr>
        <w:t xml:space="preserve"> ГУЛЯЄВ</w:t>
      </w:r>
    </w:p>
    <w:sectPr w:rsidR="00F12C76" w:rsidSect="003675B9">
      <w:headerReference w:type="default" r:id="rId8"/>
      <w:pgSz w:w="11906" w:h="16838" w:code="9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E0002" w14:textId="77777777" w:rsidR="00B11741" w:rsidRDefault="00B11741" w:rsidP="004A3772">
      <w:pPr>
        <w:spacing w:after="0"/>
      </w:pPr>
      <w:r>
        <w:separator/>
      </w:r>
    </w:p>
  </w:endnote>
  <w:endnote w:type="continuationSeparator" w:id="0">
    <w:p w14:paraId="157C2172" w14:textId="77777777" w:rsidR="00B11741" w:rsidRDefault="00B11741" w:rsidP="004A37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D786A" w14:textId="77777777" w:rsidR="00B11741" w:rsidRDefault="00B11741" w:rsidP="004A3772">
      <w:pPr>
        <w:spacing w:after="0"/>
      </w:pPr>
      <w:r>
        <w:separator/>
      </w:r>
    </w:p>
  </w:footnote>
  <w:footnote w:type="continuationSeparator" w:id="0">
    <w:p w14:paraId="465971F4" w14:textId="77777777" w:rsidR="00B11741" w:rsidRDefault="00B11741" w:rsidP="004A37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96775"/>
      <w:docPartObj>
        <w:docPartGallery w:val="Page Numbers (Top of Page)"/>
        <w:docPartUnique/>
      </w:docPartObj>
    </w:sdtPr>
    <w:sdtContent>
      <w:p w14:paraId="4DA2B4AD" w14:textId="3C4CF17C" w:rsidR="004A3772" w:rsidRDefault="004A377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B74759" w14:textId="77777777" w:rsidR="004A3772" w:rsidRDefault="004A377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408"/>
    <w:multiLevelType w:val="hybridMultilevel"/>
    <w:tmpl w:val="4C4A45A6"/>
    <w:lvl w:ilvl="0" w:tplc="44BC3B5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985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43EB7"/>
    <w:multiLevelType w:val="hybridMultilevel"/>
    <w:tmpl w:val="3006B6C0"/>
    <w:lvl w:ilvl="0" w:tplc="B01EF0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45B0C77"/>
    <w:multiLevelType w:val="hybridMultilevel"/>
    <w:tmpl w:val="CAEA1476"/>
    <w:lvl w:ilvl="0" w:tplc="76726A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45B16653"/>
    <w:multiLevelType w:val="hybridMultilevel"/>
    <w:tmpl w:val="AA762596"/>
    <w:lvl w:ilvl="0" w:tplc="7D66218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D7F4B6D"/>
    <w:multiLevelType w:val="hybridMultilevel"/>
    <w:tmpl w:val="EFCE386E"/>
    <w:lvl w:ilvl="0" w:tplc="BF12C2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3D51C2"/>
    <w:multiLevelType w:val="hybridMultilevel"/>
    <w:tmpl w:val="AAB0C42C"/>
    <w:lvl w:ilvl="0" w:tplc="DC8C7DD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80B6B82"/>
    <w:multiLevelType w:val="hybridMultilevel"/>
    <w:tmpl w:val="FF90CD62"/>
    <w:lvl w:ilvl="0" w:tplc="DD0824D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8636166"/>
    <w:multiLevelType w:val="hybridMultilevel"/>
    <w:tmpl w:val="28B644CC"/>
    <w:lvl w:ilvl="0" w:tplc="96A6D48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212529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F414D78"/>
    <w:multiLevelType w:val="hybridMultilevel"/>
    <w:tmpl w:val="B51EF186"/>
    <w:lvl w:ilvl="0" w:tplc="7D7A4238"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65781838">
    <w:abstractNumId w:val="1"/>
  </w:num>
  <w:num w:numId="2" w16cid:durableId="4688635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2769912">
    <w:abstractNumId w:val="9"/>
  </w:num>
  <w:num w:numId="4" w16cid:durableId="869759820">
    <w:abstractNumId w:val="2"/>
  </w:num>
  <w:num w:numId="5" w16cid:durableId="767889881">
    <w:abstractNumId w:val="5"/>
  </w:num>
  <w:num w:numId="6" w16cid:durableId="680156614">
    <w:abstractNumId w:val="7"/>
  </w:num>
  <w:num w:numId="7" w16cid:durableId="2069523984">
    <w:abstractNumId w:val="0"/>
  </w:num>
  <w:num w:numId="8" w16cid:durableId="1065638583">
    <w:abstractNumId w:val="6"/>
  </w:num>
  <w:num w:numId="9" w16cid:durableId="1539318286">
    <w:abstractNumId w:val="4"/>
  </w:num>
  <w:num w:numId="10" w16cid:durableId="2828122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169"/>
    <w:rsid w:val="00010274"/>
    <w:rsid w:val="00012002"/>
    <w:rsid w:val="00024B60"/>
    <w:rsid w:val="00030C6D"/>
    <w:rsid w:val="00033C5E"/>
    <w:rsid w:val="00036439"/>
    <w:rsid w:val="000418C5"/>
    <w:rsid w:val="000456D2"/>
    <w:rsid w:val="000462CC"/>
    <w:rsid w:val="00053A12"/>
    <w:rsid w:val="0006661F"/>
    <w:rsid w:val="00066636"/>
    <w:rsid w:val="00067D02"/>
    <w:rsid w:val="00067F6A"/>
    <w:rsid w:val="00081AA2"/>
    <w:rsid w:val="00082E37"/>
    <w:rsid w:val="0008590E"/>
    <w:rsid w:val="00097A77"/>
    <w:rsid w:val="000A16E3"/>
    <w:rsid w:val="000A4039"/>
    <w:rsid w:val="000A71E4"/>
    <w:rsid w:val="000B3CFC"/>
    <w:rsid w:val="000C6FEB"/>
    <w:rsid w:val="000D194C"/>
    <w:rsid w:val="000D50A1"/>
    <w:rsid w:val="000D7396"/>
    <w:rsid w:val="000E46FE"/>
    <w:rsid w:val="000E6650"/>
    <w:rsid w:val="000F75A5"/>
    <w:rsid w:val="00106169"/>
    <w:rsid w:val="00114071"/>
    <w:rsid w:val="001217A6"/>
    <w:rsid w:val="0012371F"/>
    <w:rsid w:val="00131D5F"/>
    <w:rsid w:val="001414F6"/>
    <w:rsid w:val="001434DA"/>
    <w:rsid w:val="00146934"/>
    <w:rsid w:val="00147DA1"/>
    <w:rsid w:val="00161C04"/>
    <w:rsid w:val="00163828"/>
    <w:rsid w:val="00167FCC"/>
    <w:rsid w:val="00175ED6"/>
    <w:rsid w:val="00180758"/>
    <w:rsid w:val="00185346"/>
    <w:rsid w:val="001944B4"/>
    <w:rsid w:val="00196FF1"/>
    <w:rsid w:val="001A480A"/>
    <w:rsid w:val="001B619B"/>
    <w:rsid w:val="001C1167"/>
    <w:rsid w:val="001C2812"/>
    <w:rsid w:val="001C37B2"/>
    <w:rsid w:val="001C58B7"/>
    <w:rsid w:val="001D5CD8"/>
    <w:rsid w:val="001E0E8D"/>
    <w:rsid w:val="001E7AAF"/>
    <w:rsid w:val="001E7D4D"/>
    <w:rsid w:val="001E7FD2"/>
    <w:rsid w:val="001F1CC2"/>
    <w:rsid w:val="001F5FF4"/>
    <w:rsid w:val="002026FC"/>
    <w:rsid w:val="00203100"/>
    <w:rsid w:val="00204BE2"/>
    <w:rsid w:val="002132DB"/>
    <w:rsid w:val="0021623E"/>
    <w:rsid w:val="00225E83"/>
    <w:rsid w:val="002463A8"/>
    <w:rsid w:val="002468F6"/>
    <w:rsid w:val="00250393"/>
    <w:rsid w:val="002560EA"/>
    <w:rsid w:val="00264A27"/>
    <w:rsid w:val="00264BD4"/>
    <w:rsid w:val="002709DD"/>
    <w:rsid w:val="0028366C"/>
    <w:rsid w:val="00283F45"/>
    <w:rsid w:val="00284224"/>
    <w:rsid w:val="00287837"/>
    <w:rsid w:val="00294036"/>
    <w:rsid w:val="00297878"/>
    <w:rsid w:val="002A27CB"/>
    <w:rsid w:val="002A44CE"/>
    <w:rsid w:val="002A6E27"/>
    <w:rsid w:val="002A7654"/>
    <w:rsid w:val="002B2F12"/>
    <w:rsid w:val="002C076E"/>
    <w:rsid w:val="002C179B"/>
    <w:rsid w:val="002C7021"/>
    <w:rsid w:val="002D0A6C"/>
    <w:rsid w:val="002D0EEA"/>
    <w:rsid w:val="002D1B81"/>
    <w:rsid w:val="002D1D49"/>
    <w:rsid w:val="002D283D"/>
    <w:rsid w:val="002D2A19"/>
    <w:rsid w:val="002F1A76"/>
    <w:rsid w:val="002F637C"/>
    <w:rsid w:val="00304B49"/>
    <w:rsid w:val="00305161"/>
    <w:rsid w:val="0030688F"/>
    <w:rsid w:val="00315BEB"/>
    <w:rsid w:val="00320B6D"/>
    <w:rsid w:val="003249CC"/>
    <w:rsid w:val="00325740"/>
    <w:rsid w:val="00327A29"/>
    <w:rsid w:val="00341E1E"/>
    <w:rsid w:val="003428CF"/>
    <w:rsid w:val="00342BA0"/>
    <w:rsid w:val="00343BCE"/>
    <w:rsid w:val="00343F64"/>
    <w:rsid w:val="00345017"/>
    <w:rsid w:val="00353873"/>
    <w:rsid w:val="0035796E"/>
    <w:rsid w:val="003622ED"/>
    <w:rsid w:val="00362A92"/>
    <w:rsid w:val="003675B9"/>
    <w:rsid w:val="00370328"/>
    <w:rsid w:val="00377D90"/>
    <w:rsid w:val="003927EA"/>
    <w:rsid w:val="003A7C5B"/>
    <w:rsid w:val="003B3464"/>
    <w:rsid w:val="003B525F"/>
    <w:rsid w:val="003B6EDF"/>
    <w:rsid w:val="003C2508"/>
    <w:rsid w:val="003C4C3E"/>
    <w:rsid w:val="003C6D36"/>
    <w:rsid w:val="003C78A1"/>
    <w:rsid w:val="003E0D59"/>
    <w:rsid w:val="003E316B"/>
    <w:rsid w:val="003E40AE"/>
    <w:rsid w:val="003E675C"/>
    <w:rsid w:val="003E6AC8"/>
    <w:rsid w:val="003E6B92"/>
    <w:rsid w:val="003E6FDF"/>
    <w:rsid w:val="003F2DEA"/>
    <w:rsid w:val="00400721"/>
    <w:rsid w:val="00401352"/>
    <w:rsid w:val="00407D1F"/>
    <w:rsid w:val="004130A2"/>
    <w:rsid w:val="00414EE4"/>
    <w:rsid w:val="00417CD2"/>
    <w:rsid w:val="00420182"/>
    <w:rsid w:val="00430F02"/>
    <w:rsid w:val="0043440F"/>
    <w:rsid w:val="00455347"/>
    <w:rsid w:val="004647DA"/>
    <w:rsid w:val="00464F32"/>
    <w:rsid w:val="00467948"/>
    <w:rsid w:val="004712B3"/>
    <w:rsid w:val="00473E3D"/>
    <w:rsid w:val="004753B9"/>
    <w:rsid w:val="00475E75"/>
    <w:rsid w:val="0047693E"/>
    <w:rsid w:val="00494990"/>
    <w:rsid w:val="00496D27"/>
    <w:rsid w:val="00496E04"/>
    <w:rsid w:val="004A0A6A"/>
    <w:rsid w:val="004A3772"/>
    <w:rsid w:val="004A392A"/>
    <w:rsid w:val="004A4008"/>
    <w:rsid w:val="004B2DDE"/>
    <w:rsid w:val="004C3A5B"/>
    <w:rsid w:val="004D1CE7"/>
    <w:rsid w:val="004D3BCD"/>
    <w:rsid w:val="004D689B"/>
    <w:rsid w:val="004E3F24"/>
    <w:rsid w:val="004E4813"/>
    <w:rsid w:val="004E5F37"/>
    <w:rsid w:val="00501552"/>
    <w:rsid w:val="00502A63"/>
    <w:rsid w:val="00504C9B"/>
    <w:rsid w:val="00514372"/>
    <w:rsid w:val="00515BBE"/>
    <w:rsid w:val="00531F2D"/>
    <w:rsid w:val="0054661E"/>
    <w:rsid w:val="00555763"/>
    <w:rsid w:val="0055737D"/>
    <w:rsid w:val="00564940"/>
    <w:rsid w:val="00566A20"/>
    <w:rsid w:val="005706B1"/>
    <w:rsid w:val="00580A3E"/>
    <w:rsid w:val="00586BC1"/>
    <w:rsid w:val="0059357A"/>
    <w:rsid w:val="00594ECB"/>
    <w:rsid w:val="005A14B4"/>
    <w:rsid w:val="005B02EC"/>
    <w:rsid w:val="005C4B79"/>
    <w:rsid w:val="005D5F85"/>
    <w:rsid w:val="005E4199"/>
    <w:rsid w:val="005E5123"/>
    <w:rsid w:val="00606340"/>
    <w:rsid w:val="006155F2"/>
    <w:rsid w:val="00616C35"/>
    <w:rsid w:val="006209A5"/>
    <w:rsid w:val="00626AC2"/>
    <w:rsid w:val="006371A5"/>
    <w:rsid w:val="006371E2"/>
    <w:rsid w:val="00641B87"/>
    <w:rsid w:val="00645302"/>
    <w:rsid w:val="006505DE"/>
    <w:rsid w:val="00654AC4"/>
    <w:rsid w:val="006554AB"/>
    <w:rsid w:val="00656D07"/>
    <w:rsid w:val="00660410"/>
    <w:rsid w:val="00661BF1"/>
    <w:rsid w:val="00665CA4"/>
    <w:rsid w:val="00671A9F"/>
    <w:rsid w:val="006825AE"/>
    <w:rsid w:val="006A2BD1"/>
    <w:rsid w:val="006A6D12"/>
    <w:rsid w:val="006B2572"/>
    <w:rsid w:val="006B6318"/>
    <w:rsid w:val="006C0B77"/>
    <w:rsid w:val="006C5CC5"/>
    <w:rsid w:val="006C6119"/>
    <w:rsid w:val="006C7FA9"/>
    <w:rsid w:val="006D049F"/>
    <w:rsid w:val="006E44C4"/>
    <w:rsid w:val="006E48C3"/>
    <w:rsid w:val="006E6DA4"/>
    <w:rsid w:val="006F02AE"/>
    <w:rsid w:val="006F21BD"/>
    <w:rsid w:val="007108A7"/>
    <w:rsid w:val="00721366"/>
    <w:rsid w:val="007219DC"/>
    <w:rsid w:val="007257D6"/>
    <w:rsid w:val="00735917"/>
    <w:rsid w:val="00740D2B"/>
    <w:rsid w:val="007440E5"/>
    <w:rsid w:val="00752F53"/>
    <w:rsid w:val="00762969"/>
    <w:rsid w:val="00763D8E"/>
    <w:rsid w:val="00764356"/>
    <w:rsid w:val="0077226B"/>
    <w:rsid w:val="00774B3C"/>
    <w:rsid w:val="00782A67"/>
    <w:rsid w:val="007862DB"/>
    <w:rsid w:val="00796830"/>
    <w:rsid w:val="007A09B2"/>
    <w:rsid w:val="007A2CEA"/>
    <w:rsid w:val="007A3B01"/>
    <w:rsid w:val="007A675B"/>
    <w:rsid w:val="007A6AF3"/>
    <w:rsid w:val="007C603C"/>
    <w:rsid w:val="007D45D2"/>
    <w:rsid w:val="007E2BE6"/>
    <w:rsid w:val="007E35CF"/>
    <w:rsid w:val="007E5815"/>
    <w:rsid w:val="007F1776"/>
    <w:rsid w:val="007F3A78"/>
    <w:rsid w:val="007F7696"/>
    <w:rsid w:val="00805EE9"/>
    <w:rsid w:val="0081365E"/>
    <w:rsid w:val="008242FF"/>
    <w:rsid w:val="00824F08"/>
    <w:rsid w:val="00834762"/>
    <w:rsid w:val="008416B2"/>
    <w:rsid w:val="00845FEE"/>
    <w:rsid w:val="0085115C"/>
    <w:rsid w:val="00870751"/>
    <w:rsid w:val="0087501D"/>
    <w:rsid w:val="0088558F"/>
    <w:rsid w:val="00885AB6"/>
    <w:rsid w:val="00893143"/>
    <w:rsid w:val="008A4119"/>
    <w:rsid w:val="008B5690"/>
    <w:rsid w:val="008B7B8D"/>
    <w:rsid w:val="008C450A"/>
    <w:rsid w:val="008C7370"/>
    <w:rsid w:val="008E024A"/>
    <w:rsid w:val="008E2730"/>
    <w:rsid w:val="008E39C6"/>
    <w:rsid w:val="008F394D"/>
    <w:rsid w:val="0090795D"/>
    <w:rsid w:val="0091328D"/>
    <w:rsid w:val="00913CC0"/>
    <w:rsid w:val="0092119E"/>
    <w:rsid w:val="00922C48"/>
    <w:rsid w:val="00932A82"/>
    <w:rsid w:val="009461DF"/>
    <w:rsid w:val="00954ABF"/>
    <w:rsid w:val="009568C7"/>
    <w:rsid w:val="00964640"/>
    <w:rsid w:val="00973C21"/>
    <w:rsid w:val="0098078E"/>
    <w:rsid w:val="00985FB7"/>
    <w:rsid w:val="00992CE9"/>
    <w:rsid w:val="009938D5"/>
    <w:rsid w:val="0099556B"/>
    <w:rsid w:val="00996093"/>
    <w:rsid w:val="009A3990"/>
    <w:rsid w:val="009B1F1C"/>
    <w:rsid w:val="009B6470"/>
    <w:rsid w:val="009B75BF"/>
    <w:rsid w:val="009D7889"/>
    <w:rsid w:val="009D78E5"/>
    <w:rsid w:val="009F4164"/>
    <w:rsid w:val="00A00B64"/>
    <w:rsid w:val="00A117E2"/>
    <w:rsid w:val="00A161AA"/>
    <w:rsid w:val="00A162C8"/>
    <w:rsid w:val="00A24D39"/>
    <w:rsid w:val="00A26BC9"/>
    <w:rsid w:val="00A3571E"/>
    <w:rsid w:val="00A40A8C"/>
    <w:rsid w:val="00A41D55"/>
    <w:rsid w:val="00A46900"/>
    <w:rsid w:val="00A51D64"/>
    <w:rsid w:val="00A56FD0"/>
    <w:rsid w:val="00A66BF6"/>
    <w:rsid w:val="00A7744F"/>
    <w:rsid w:val="00A87F4F"/>
    <w:rsid w:val="00AA5A82"/>
    <w:rsid w:val="00AB67D9"/>
    <w:rsid w:val="00AC2A00"/>
    <w:rsid w:val="00AE305B"/>
    <w:rsid w:val="00AE509C"/>
    <w:rsid w:val="00AF2F46"/>
    <w:rsid w:val="00AF6C09"/>
    <w:rsid w:val="00B00C5E"/>
    <w:rsid w:val="00B11741"/>
    <w:rsid w:val="00B22B8D"/>
    <w:rsid w:val="00B2686E"/>
    <w:rsid w:val="00B310EB"/>
    <w:rsid w:val="00B314E8"/>
    <w:rsid w:val="00B471F4"/>
    <w:rsid w:val="00B56ECF"/>
    <w:rsid w:val="00B602DE"/>
    <w:rsid w:val="00B648AB"/>
    <w:rsid w:val="00B66AFF"/>
    <w:rsid w:val="00B72F9F"/>
    <w:rsid w:val="00B7560E"/>
    <w:rsid w:val="00B81B36"/>
    <w:rsid w:val="00B8621F"/>
    <w:rsid w:val="00B915B7"/>
    <w:rsid w:val="00B92F7A"/>
    <w:rsid w:val="00BA112F"/>
    <w:rsid w:val="00BB2C7D"/>
    <w:rsid w:val="00BB7A1C"/>
    <w:rsid w:val="00BC25F8"/>
    <w:rsid w:val="00C00258"/>
    <w:rsid w:val="00C135CF"/>
    <w:rsid w:val="00C16C5A"/>
    <w:rsid w:val="00C26AB4"/>
    <w:rsid w:val="00C31919"/>
    <w:rsid w:val="00C3453C"/>
    <w:rsid w:val="00C36497"/>
    <w:rsid w:val="00C36E93"/>
    <w:rsid w:val="00C41E1F"/>
    <w:rsid w:val="00C46D3C"/>
    <w:rsid w:val="00C51370"/>
    <w:rsid w:val="00C8015C"/>
    <w:rsid w:val="00C80F74"/>
    <w:rsid w:val="00C93D0E"/>
    <w:rsid w:val="00C95C5A"/>
    <w:rsid w:val="00C95DBC"/>
    <w:rsid w:val="00C96BA4"/>
    <w:rsid w:val="00C97B96"/>
    <w:rsid w:val="00CA1CA8"/>
    <w:rsid w:val="00CA40FD"/>
    <w:rsid w:val="00CB167A"/>
    <w:rsid w:val="00CC050D"/>
    <w:rsid w:val="00CC2B1E"/>
    <w:rsid w:val="00CC5632"/>
    <w:rsid w:val="00CD1F2D"/>
    <w:rsid w:val="00CE7A7D"/>
    <w:rsid w:val="00CF6EB4"/>
    <w:rsid w:val="00D0091A"/>
    <w:rsid w:val="00D11C9B"/>
    <w:rsid w:val="00D13664"/>
    <w:rsid w:val="00D13DBD"/>
    <w:rsid w:val="00D17794"/>
    <w:rsid w:val="00D2564D"/>
    <w:rsid w:val="00D3326A"/>
    <w:rsid w:val="00D46EF8"/>
    <w:rsid w:val="00D56340"/>
    <w:rsid w:val="00D56EF4"/>
    <w:rsid w:val="00D87780"/>
    <w:rsid w:val="00DA1F6F"/>
    <w:rsid w:val="00DA271A"/>
    <w:rsid w:val="00DA5AD4"/>
    <w:rsid w:val="00DA5CC9"/>
    <w:rsid w:val="00DA63C3"/>
    <w:rsid w:val="00DA686C"/>
    <w:rsid w:val="00DB1705"/>
    <w:rsid w:val="00DD1DBF"/>
    <w:rsid w:val="00DD250B"/>
    <w:rsid w:val="00DD64A3"/>
    <w:rsid w:val="00DE04CB"/>
    <w:rsid w:val="00DE5315"/>
    <w:rsid w:val="00DE6E06"/>
    <w:rsid w:val="00DF0C9C"/>
    <w:rsid w:val="00DF156A"/>
    <w:rsid w:val="00DF6ED8"/>
    <w:rsid w:val="00DF6F55"/>
    <w:rsid w:val="00DF77F3"/>
    <w:rsid w:val="00E06183"/>
    <w:rsid w:val="00E126E8"/>
    <w:rsid w:val="00E21670"/>
    <w:rsid w:val="00E3615E"/>
    <w:rsid w:val="00E379CF"/>
    <w:rsid w:val="00E45B4A"/>
    <w:rsid w:val="00E52BD9"/>
    <w:rsid w:val="00E55365"/>
    <w:rsid w:val="00E61583"/>
    <w:rsid w:val="00E61C7C"/>
    <w:rsid w:val="00E62ED1"/>
    <w:rsid w:val="00E733E9"/>
    <w:rsid w:val="00E73909"/>
    <w:rsid w:val="00E73A3C"/>
    <w:rsid w:val="00E7672A"/>
    <w:rsid w:val="00E8188B"/>
    <w:rsid w:val="00E83C8A"/>
    <w:rsid w:val="00E9232E"/>
    <w:rsid w:val="00E92DC5"/>
    <w:rsid w:val="00EA41D7"/>
    <w:rsid w:val="00EA59DF"/>
    <w:rsid w:val="00EA5BE7"/>
    <w:rsid w:val="00EB2307"/>
    <w:rsid w:val="00EB6448"/>
    <w:rsid w:val="00ED5204"/>
    <w:rsid w:val="00ED7439"/>
    <w:rsid w:val="00EE0D9B"/>
    <w:rsid w:val="00EE12AC"/>
    <w:rsid w:val="00EE4070"/>
    <w:rsid w:val="00EE62FF"/>
    <w:rsid w:val="00EF4E2F"/>
    <w:rsid w:val="00EF51E0"/>
    <w:rsid w:val="00F12C76"/>
    <w:rsid w:val="00F142BB"/>
    <w:rsid w:val="00F15650"/>
    <w:rsid w:val="00F173FE"/>
    <w:rsid w:val="00F27329"/>
    <w:rsid w:val="00F278EE"/>
    <w:rsid w:val="00F317FD"/>
    <w:rsid w:val="00F32BAC"/>
    <w:rsid w:val="00F32CDD"/>
    <w:rsid w:val="00F43221"/>
    <w:rsid w:val="00F45C45"/>
    <w:rsid w:val="00F547F0"/>
    <w:rsid w:val="00F55A89"/>
    <w:rsid w:val="00F6370F"/>
    <w:rsid w:val="00F64C56"/>
    <w:rsid w:val="00F72922"/>
    <w:rsid w:val="00F86439"/>
    <w:rsid w:val="00F95A83"/>
    <w:rsid w:val="00FA0A3E"/>
    <w:rsid w:val="00FA4031"/>
    <w:rsid w:val="00FB57A6"/>
    <w:rsid w:val="00FC5509"/>
    <w:rsid w:val="00FD12E4"/>
    <w:rsid w:val="00FD37BB"/>
    <w:rsid w:val="00FD684D"/>
    <w:rsid w:val="00FE5A0C"/>
    <w:rsid w:val="00FE73C1"/>
    <w:rsid w:val="00FE7592"/>
    <w:rsid w:val="00FF1779"/>
    <w:rsid w:val="00FF27EB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BDED3"/>
  <w15:docId w15:val="{E993240E-109D-4F94-86DD-8DF652D5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581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5815"/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7E5815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5815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7E5815"/>
    <w:rPr>
      <w:rFonts w:ascii="Times New Roman" w:hAnsi="Times New Roman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304B49"/>
    <w:pPr>
      <w:ind w:left="720"/>
      <w:contextualSpacing/>
    </w:pPr>
  </w:style>
  <w:style w:type="paragraph" w:styleId="a9">
    <w:name w:val="Body Text"/>
    <w:basedOn w:val="a"/>
    <w:link w:val="aa"/>
    <w:rsid w:val="00DA686C"/>
    <w:pPr>
      <w:spacing w:after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rsid w:val="00DA6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ій колонтитул Знак"/>
    <w:basedOn w:val="a0"/>
    <w:link w:val="ab"/>
    <w:uiPriority w:val="99"/>
    <w:rsid w:val="004A3772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ій колонтитул Знак"/>
    <w:basedOn w:val="a0"/>
    <w:link w:val="ad"/>
    <w:uiPriority w:val="99"/>
    <w:rsid w:val="004A3772"/>
    <w:rPr>
      <w:rFonts w:ascii="Times New Roman" w:hAnsi="Times New Roman"/>
      <w:sz w:val="28"/>
    </w:rPr>
  </w:style>
  <w:style w:type="character" w:styleId="af">
    <w:name w:val="Emphasis"/>
    <w:basedOn w:val="a0"/>
    <w:uiPriority w:val="20"/>
    <w:qFormat/>
    <w:rsid w:val="002132DB"/>
    <w:rPr>
      <w:i/>
      <w:iCs/>
    </w:rPr>
  </w:style>
  <w:style w:type="character" w:styleId="af0">
    <w:name w:val="Hyperlink"/>
    <w:basedOn w:val="a0"/>
    <w:uiPriority w:val="99"/>
    <w:unhideWhenUsed/>
    <w:rsid w:val="002132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7A46B-CC97-42F0-B03C-579E6E76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4138</TotalTime>
  <Pages>3</Pages>
  <Words>5609</Words>
  <Characters>3198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Вікторія Рахматулліна</cp:lastModifiedBy>
  <cp:revision>45</cp:revision>
  <cp:lastPrinted>2024-08-22T07:23:00Z</cp:lastPrinted>
  <dcterms:created xsi:type="dcterms:W3CDTF">2023-06-19T07:25:00Z</dcterms:created>
  <dcterms:modified xsi:type="dcterms:W3CDTF">2024-09-24T12:15:00Z</dcterms:modified>
</cp:coreProperties>
</file>