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FC51" w14:textId="39D6A588" w:rsidR="00822849" w:rsidRDefault="00822849" w:rsidP="00822849">
      <w:pPr>
        <w:spacing w:after="0"/>
        <w:jc w:val="center"/>
        <w:rPr>
          <w:sz w:val="28"/>
        </w:rPr>
      </w:pPr>
      <w:bookmarkStart w:id="0" w:name="_Hlk149118016"/>
      <w:bookmarkStart w:id="1" w:name="_Hlk149118076"/>
      <w:r>
        <w:rPr>
          <w:noProof/>
        </w:rPr>
        <w:drawing>
          <wp:inline distT="0" distB="0" distL="0" distR="0" wp14:anchorId="5534202B" wp14:editId="4BC3072F">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17EAA152" w14:textId="77777777" w:rsidR="00822849" w:rsidRPr="0089573C" w:rsidRDefault="00822849" w:rsidP="00822849">
      <w:pPr>
        <w:spacing w:after="0"/>
        <w:jc w:val="center"/>
        <w:rPr>
          <w:rFonts w:ascii="Book Antiqua" w:hAnsi="Book Antiqua"/>
          <w:b/>
          <w:color w:val="1F3864"/>
          <w:sz w:val="28"/>
          <w:szCs w:val="28"/>
          <w:lang w:val="uk-UA"/>
        </w:rPr>
      </w:pPr>
      <w:proofErr w:type="spellStart"/>
      <w:r w:rsidRPr="0089573C">
        <w:rPr>
          <w:rFonts w:ascii="Book Antiqua" w:hAnsi="Book Antiqua"/>
          <w:b/>
          <w:color w:val="1F3864"/>
          <w:sz w:val="28"/>
          <w:szCs w:val="28"/>
        </w:rPr>
        <w:t>Україна</w:t>
      </w:r>
      <w:proofErr w:type="spellEnd"/>
    </w:p>
    <w:p w14:paraId="1F3B7DDD" w14:textId="77777777" w:rsidR="00822849" w:rsidRPr="0089573C" w:rsidRDefault="00822849" w:rsidP="00822849">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48584E2B" w14:textId="77777777" w:rsidR="00822849" w:rsidRPr="0089573C" w:rsidRDefault="00822849" w:rsidP="00822849">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7EBB9B03" w14:textId="77777777" w:rsidR="00822849" w:rsidRPr="0089573C" w:rsidRDefault="00822849" w:rsidP="00822849">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7E36C8A8" w14:textId="77777777" w:rsidR="00822849" w:rsidRPr="00607C56" w:rsidRDefault="00822849" w:rsidP="00822849">
      <w:pPr>
        <w:spacing w:after="0"/>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16BCDDEE" w14:textId="77777777" w:rsidR="00822849" w:rsidRPr="00EA159E" w:rsidRDefault="00822849" w:rsidP="00822849">
      <w:pPr>
        <w:spacing w:after="0"/>
        <w:rPr>
          <w:rFonts w:ascii="Times New Roman" w:hAnsi="Times New Roman" w:cs="Times New Roman"/>
          <w:lang w:val="uk-UA"/>
        </w:rPr>
      </w:pPr>
      <w:r>
        <w:pict w14:anchorId="5587E041">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Pr>
          <w:b/>
          <w:sz w:val="36"/>
          <w:szCs w:val="36"/>
        </w:rPr>
        <w:pict w14:anchorId="58B3022A">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Pr>
          <w:b/>
          <w:sz w:val="36"/>
          <w:szCs w:val="36"/>
        </w:rPr>
        <w:t xml:space="preserve">     </w:t>
      </w:r>
      <w:r w:rsidRPr="00EA159E">
        <w:rPr>
          <w:rFonts w:ascii="Times New Roman" w:hAnsi="Times New Roman" w:cs="Times New Roman"/>
          <w:b/>
          <w:sz w:val="36"/>
          <w:szCs w:val="36"/>
          <w:lang w:val="en-US"/>
        </w:rPr>
        <w:t>27</w:t>
      </w:r>
      <w:r w:rsidRPr="00EA159E">
        <w:rPr>
          <w:rFonts w:ascii="Times New Roman" w:hAnsi="Times New Roman" w:cs="Times New Roman"/>
          <w:b/>
          <w:sz w:val="36"/>
          <w:szCs w:val="36"/>
        </w:rPr>
        <w:t>.</w:t>
      </w:r>
      <w:r w:rsidRPr="00EA159E">
        <w:rPr>
          <w:rFonts w:ascii="Times New Roman" w:hAnsi="Times New Roman" w:cs="Times New Roman"/>
          <w:b/>
          <w:sz w:val="36"/>
          <w:szCs w:val="36"/>
          <w:lang w:val="uk-UA"/>
        </w:rPr>
        <w:t>0</w:t>
      </w:r>
      <w:r w:rsidRPr="00EA159E">
        <w:rPr>
          <w:rFonts w:ascii="Times New Roman" w:hAnsi="Times New Roman" w:cs="Times New Roman"/>
          <w:b/>
          <w:sz w:val="36"/>
          <w:szCs w:val="36"/>
          <w:lang w:val="en-US"/>
        </w:rPr>
        <w:t>9</w:t>
      </w:r>
      <w:r w:rsidRPr="00EA159E">
        <w:rPr>
          <w:rFonts w:ascii="Times New Roman" w:hAnsi="Times New Roman" w:cs="Times New Roman"/>
          <w:b/>
          <w:sz w:val="36"/>
          <w:szCs w:val="36"/>
        </w:rPr>
        <w:t>.202</w:t>
      </w:r>
      <w:r w:rsidRPr="00EA159E">
        <w:rPr>
          <w:rFonts w:ascii="Times New Roman" w:hAnsi="Times New Roman" w:cs="Times New Roman"/>
          <w:b/>
          <w:sz w:val="36"/>
          <w:szCs w:val="36"/>
          <w:lang w:val="uk-UA"/>
        </w:rPr>
        <w:t>4</w:t>
      </w:r>
      <w:r w:rsidRPr="00EA159E">
        <w:rPr>
          <w:rFonts w:ascii="Times New Roman" w:hAnsi="Times New Roman" w:cs="Times New Roman"/>
          <w:b/>
          <w:sz w:val="36"/>
          <w:szCs w:val="36"/>
        </w:rPr>
        <w:t xml:space="preserve">                                                            </w:t>
      </w:r>
      <w:r w:rsidRPr="00EA159E">
        <w:rPr>
          <w:rFonts w:ascii="Times New Roman" w:hAnsi="Times New Roman" w:cs="Times New Roman"/>
          <w:b/>
          <w:sz w:val="36"/>
          <w:szCs w:val="36"/>
          <w:lang w:val="uk-UA"/>
        </w:rPr>
        <w:t xml:space="preserve">   </w:t>
      </w:r>
      <w:bookmarkEnd w:id="0"/>
      <w:r w:rsidRPr="00EA159E">
        <w:rPr>
          <w:rFonts w:ascii="Times New Roman" w:hAnsi="Times New Roman" w:cs="Times New Roman"/>
          <w:b/>
          <w:sz w:val="36"/>
          <w:szCs w:val="36"/>
          <w:lang w:val="en-US"/>
        </w:rPr>
        <w:t>3</w:t>
      </w:r>
      <w:r w:rsidRPr="00EA159E">
        <w:rPr>
          <w:rFonts w:ascii="Times New Roman" w:hAnsi="Times New Roman" w:cs="Times New Roman"/>
          <w:b/>
          <w:sz w:val="36"/>
          <w:szCs w:val="36"/>
          <w:lang w:val="uk-UA"/>
        </w:rPr>
        <w:t>30</w:t>
      </w:r>
    </w:p>
    <w:bookmarkEnd w:id="1"/>
    <w:p w14:paraId="43E542C6" w14:textId="669AA18A" w:rsidR="00822849" w:rsidRDefault="00822849" w:rsidP="00822849">
      <w:pPr>
        <w:pStyle w:val="a3"/>
        <w:ind w:right="5669"/>
        <w:rPr>
          <w:b w:val="0"/>
          <w:sz w:val="24"/>
          <w:szCs w:val="24"/>
        </w:rPr>
      </w:pPr>
    </w:p>
    <w:p w14:paraId="1777615B" w14:textId="77777777" w:rsidR="00822849" w:rsidRDefault="00822849" w:rsidP="00AA716D">
      <w:pPr>
        <w:pStyle w:val="a3"/>
        <w:ind w:right="5669"/>
        <w:jc w:val="both"/>
        <w:rPr>
          <w:b w:val="0"/>
          <w:sz w:val="24"/>
          <w:szCs w:val="24"/>
        </w:rPr>
      </w:pPr>
    </w:p>
    <w:p w14:paraId="60C31AB5" w14:textId="4D3F7BA6" w:rsidR="00AA716D" w:rsidRPr="00AA716D" w:rsidRDefault="00AA716D" w:rsidP="00AA716D">
      <w:pPr>
        <w:pStyle w:val="a3"/>
        <w:ind w:right="5669"/>
        <w:jc w:val="both"/>
        <w:rPr>
          <w:b w:val="0"/>
          <w:sz w:val="24"/>
          <w:szCs w:val="24"/>
        </w:rPr>
      </w:pPr>
      <w:r w:rsidRPr="00AA716D">
        <w:rPr>
          <w:b w:val="0"/>
          <w:sz w:val="24"/>
          <w:szCs w:val="24"/>
        </w:rPr>
        <w:t xml:space="preserve">Про затвердження висновку щодо позбавлення батьківських прав </w:t>
      </w:r>
      <w:r w:rsidR="00473366">
        <w:rPr>
          <w:b w:val="0"/>
          <w:sz w:val="24"/>
          <w:szCs w:val="24"/>
        </w:rPr>
        <w:t>-------------------</w:t>
      </w:r>
      <w:r w:rsidRPr="00AA716D">
        <w:rPr>
          <w:b w:val="0"/>
          <w:sz w:val="24"/>
          <w:szCs w:val="24"/>
        </w:rPr>
        <w:t xml:space="preserve">та </w:t>
      </w:r>
      <w:r w:rsidR="00473366">
        <w:rPr>
          <w:b w:val="0"/>
          <w:sz w:val="24"/>
          <w:szCs w:val="24"/>
        </w:rPr>
        <w:t>----------------</w:t>
      </w:r>
      <w:r w:rsidRPr="00AA716D">
        <w:rPr>
          <w:b w:val="0"/>
          <w:bCs/>
          <w:sz w:val="24"/>
          <w:szCs w:val="24"/>
        </w:rPr>
        <w:t xml:space="preserve"> </w:t>
      </w:r>
    </w:p>
    <w:p w14:paraId="37E471E3" w14:textId="77777777" w:rsidR="00AA716D" w:rsidRDefault="00AA716D" w:rsidP="00AA716D">
      <w:pPr>
        <w:spacing w:after="0" w:line="240" w:lineRule="auto"/>
        <w:jc w:val="both"/>
        <w:rPr>
          <w:rFonts w:ascii="Times New Roman" w:hAnsi="Times New Roman" w:cs="Times New Roman"/>
          <w:sz w:val="24"/>
          <w:szCs w:val="24"/>
          <w:lang w:val="uk-UA"/>
        </w:rPr>
      </w:pPr>
    </w:p>
    <w:p w14:paraId="51F1ED07" w14:textId="77777777" w:rsidR="00AA716D" w:rsidRDefault="00AA716D" w:rsidP="00AA716D">
      <w:pPr>
        <w:spacing w:after="0" w:line="240" w:lineRule="auto"/>
        <w:jc w:val="both"/>
        <w:rPr>
          <w:rFonts w:ascii="Times New Roman" w:hAnsi="Times New Roman" w:cs="Times New Roman"/>
          <w:sz w:val="24"/>
          <w:szCs w:val="24"/>
          <w:lang w:val="uk-UA"/>
        </w:rPr>
      </w:pPr>
    </w:p>
    <w:p w14:paraId="491EFE08"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w:t>
      </w:r>
      <w:r w:rsidR="00C30B04">
        <w:rPr>
          <w:rFonts w:ascii="Times New Roman" w:hAnsi="Times New Roman" w:cs="Times New Roman"/>
          <w:sz w:val="24"/>
          <w:szCs w:val="24"/>
          <w:lang w:val="uk-UA"/>
        </w:rPr>
        <w:t>З</w:t>
      </w:r>
      <w:r>
        <w:rPr>
          <w:rFonts w:ascii="Times New Roman" w:hAnsi="Times New Roman" w:cs="Times New Roman"/>
          <w:sz w:val="24"/>
          <w:szCs w:val="24"/>
          <w:lang w:val="uk-UA"/>
        </w:rPr>
        <w:t>акон</w:t>
      </w:r>
      <w:r w:rsidR="00C30B04">
        <w:rPr>
          <w:rFonts w:ascii="Times New Roman" w:hAnsi="Times New Roman" w:cs="Times New Roman"/>
          <w:sz w:val="24"/>
          <w:szCs w:val="24"/>
          <w:lang w:val="uk-UA"/>
        </w:rPr>
        <w:t>у</w:t>
      </w:r>
      <w:r>
        <w:rPr>
          <w:rFonts w:ascii="Times New Roman" w:hAnsi="Times New Roman" w:cs="Times New Roman"/>
          <w:sz w:val="24"/>
          <w:szCs w:val="24"/>
          <w:lang w:val="uk-UA"/>
        </w:rPr>
        <w:t xml:space="preserve">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ухвали Іллічівського міського суду Одеської області від </w:t>
      </w:r>
      <w:r w:rsidR="00C30B04">
        <w:rPr>
          <w:rFonts w:ascii="Times New Roman" w:hAnsi="Times New Roman" w:cs="Times New Roman"/>
          <w:sz w:val="24"/>
          <w:szCs w:val="24"/>
          <w:lang w:val="uk-UA"/>
        </w:rPr>
        <w:t>21 серпня</w:t>
      </w:r>
      <w:r>
        <w:rPr>
          <w:rFonts w:ascii="Times New Roman" w:hAnsi="Times New Roman" w:cs="Times New Roman"/>
          <w:sz w:val="24"/>
          <w:szCs w:val="24"/>
          <w:lang w:val="uk-UA"/>
        </w:rPr>
        <w:t xml:space="preserve"> 2024 року по справі № </w:t>
      </w:r>
      <w:r w:rsidR="00473366">
        <w:rPr>
          <w:rFonts w:ascii="Times New Roman" w:hAnsi="Times New Roman" w:cs="Times New Roman"/>
          <w:sz w:val="24"/>
          <w:szCs w:val="24"/>
          <w:lang w:val="uk-UA"/>
        </w:rPr>
        <w:t>----------------------</w:t>
      </w:r>
      <w:r>
        <w:rPr>
          <w:rFonts w:ascii="Times New Roman" w:hAnsi="Times New Roman" w:cs="Times New Roman"/>
          <w:sz w:val="24"/>
          <w:szCs w:val="24"/>
          <w:lang w:val="uk-UA"/>
        </w:rPr>
        <w:t>,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w:t>
      </w:r>
      <w:r w:rsidR="00C30B04">
        <w:rPr>
          <w:rFonts w:ascii="Times New Roman" w:hAnsi="Times New Roman" w:cs="Times New Roman"/>
          <w:sz w:val="24"/>
          <w:szCs w:val="24"/>
          <w:lang w:val="uk-UA"/>
        </w:rPr>
        <w:t>8 серпня</w:t>
      </w:r>
      <w:r>
        <w:rPr>
          <w:rFonts w:ascii="Times New Roman" w:hAnsi="Times New Roman" w:cs="Times New Roman"/>
          <w:sz w:val="24"/>
          <w:szCs w:val="24"/>
          <w:lang w:val="uk-UA"/>
        </w:rPr>
        <w:t xml:space="preserve"> 2024 року (протокол № </w:t>
      </w:r>
      <w:r w:rsidR="00C30B04">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p>
    <w:p w14:paraId="4504669A"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p>
    <w:p w14:paraId="54E0F8C9"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p>
    <w:p w14:paraId="55B524DD" w14:textId="77777777" w:rsidR="00AA716D" w:rsidRDefault="00AA716D" w:rsidP="00AA716D">
      <w:pPr>
        <w:spacing w:after="0" w:line="240" w:lineRule="auto"/>
        <w:ind w:firstLine="567"/>
        <w:jc w:val="center"/>
        <w:rPr>
          <w:rFonts w:ascii="Times New Roman" w:hAnsi="Times New Roman" w:cs="Times New Roman"/>
          <w:sz w:val="24"/>
          <w:szCs w:val="24"/>
          <w:lang w:val="uk-UA"/>
        </w:rPr>
      </w:pPr>
    </w:p>
    <w:p w14:paraId="21541711" w14:textId="77777777" w:rsidR="00AA716D" w:rsidRDefault="00AA716D" w:rsidP="00AA716D">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3205A66B" w14:textId="77777777" w:rsidR="00AA716D" w:rsidRDefault="00AA716D" w:rsidP="00AA716D">
      <w:pPr>
        <w:spacing w:after="0" w:line="240" w:lineRule="auto"/>
        <w:jc w:val="center"/>
        <w:rPr>
          <w:rFonts w:ascii="Times New Roman" w:hAnsi="Times New Roman" w:cs="Times New Roman"/>
          <w:sz w:val="24"/>
          <w:szCs w:val="24"/>
          <w:lang w:val="uk-UA"/>
        </w:rPr>
      </w:pPr>
    </w:p>
    <w:p w14:paraId="1DCE160A" w14:textId="77777777" w:rsidR="00AA716D" w:rsidRDefault="00AA716D" w:rsidP="00AA716D">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Затвердити висновок про позбавлення батьківських прав </w:t>
      </w:r>
      <w:r w:rsidR="00473366">
        <w:rPr>
          <w:rFonts w:ascii="Times New Roman" w:eastAsia="Times New Roman" w:hAnsi="Times New Roman" w:cs="Times New Roman"/>
          <w:sz w:val="24"/>
          <w:szCs w:val="24"/>
          <w:lang w:val="uk-UA"/>
        </w:rPr>
        <w:t>------------------</w:t>
      </w:r>
      <w:r>
        <w:rPr>
          <w:rFonts w:ascii="Times New Roman" w:hAnsi="Times New Roman"/>
          <w:sz w:val="24"/>
          <w:szCs w:val="24"/>
          <w:lang w:val="uk-UA"/>
        </w:rPr>
        <w:t xml:space="preserve">, </w:t>
      </w:r>
      <w:r w:rsidR="00473366">
        <w:rPr>
          <w:rFonts w:ascii="Times New Roman" w:hAnsi="Times New Roman"/>
          <w:sz w:val="24"/>
          <w:szCs w:val="24"/>
          <w:lang w:val="uk-UA"/>
        </w:rPr>
        <w:t>------------------</w:t>
      </w:r>
      <w:r>
        <w:rPr>
          <w:rFonts w:ascii="Times New Roman" w:hAnsi="Times New Roman"/>
          <w:sz w:val="24"/>
          <w:szCs w:val="24"/>
          <w:lang w:val="uk-UA"/>
        </w:rPr>
        <w:t xml:space="preserve"> </w:t>
      </w:r>
      <w:r w:rsidRPr="004D522C">
        <w:rPr>
          <w:rFonts w:ascii="Times New Roman" w:hAnsi="Times New Roman" w:cs="Times New Roman"/>
          <w:sz w:val="24"/>
          <w:szCs w:val="24"/>
          <w:lang w:val="uk-UA"/>
        </w:rPr>
        <w:t>щодо малолітн</w:t>
      </w:r>
      <w:r>
        <w:rPr>
          <w:rFonts w:ascii="Times New Roman" w:hAnsi="Times New Roman" w:cs="Times New Roman"/>
          <w:sz w:val="24"/>
          <w:szCs w:val="24"/>
          <w:lang w:val="uk-UA"/>
        </w:rPr>
        <w:t>ьо</w:t>
      </w:r>
      <w:r w:rsidR="00C30B04">
        <w:rPr>
          <w:rFonts w:ascii="Times New Roman" w:hAnsi="Times New Roman" w:cs="Times New Roman"/>
          <w:sz w:val="24"/>
          <w:szCs w:val="24"/>
          <w:lang w:val="uk-UA"/>
        </w:rPr>
        <w:t xml:space="preserve">го </w:t>
      </w:r>
      <w:r w:rsidR="00473366">
        <w:rPr>
          <w:rFonts w:ascii="Times New Roman" w:hAnsi="Times New Roman" w:cs="Times New Roman"/>
          <w:sz w:val="24"/>
          <w:szCs w:val="24"/>
          <w:lang w:val="uk-UA"/>
        </w:rPr>
        <w:t>-------------------</w:t>
      </w:r>
      <w:r>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w:t>
      </w:r>
      <w:r>
        <w:rPr>
          <w:rFonts w:ascii="Times New Roman" w:hAnsi="Times New Roman" w:cs="Times New Roman"/>
          <w:sz w:val="24"/>
          <w:szCs w:val="24"/>
          <w:lang w:val="uk-UA"/>
        </w:rPr>
        <w:t>року народження (додається).</w:t>
      </w:r>
    </w:p>
    <w:p w14:paraId="063035D5" w14:textId="77777777" w:rsidR="00AA716D" w:rsidRDefault="00AA716D" w:rsidP="00AA716D">
      <w:pPr>
        <w:pStyle w:val="a7"/>
        <w:ind w:left="0"/>
        <w:jc w:val="both"/>
        <w:rPr>
          <w:rFonts w:eastAsiaTheme="minorEastAsia"/>
          <w:sz w:val="24"/>
          <w:szCs w:val="24"/>
          <w:lang w:val="uk-UA"/>
        </w:rPr>
      </w:pPr>
    </w:p>
    <w:p w14:paraId="028DE8B3" w14:textId="77777777" w:rsidR="00AA716D" w:rsidRDefault="00AA716D" w:rsidP="00AA71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1924D6F9" w14:textId="77777777" w:rsidR="00AA716D" w:rsidRDefault="00AA716D" w:rsidP="00AA716D">
      <w:pPr>
        <w:spacing w:after="0" w:line="240" w:lineRule="auto"/>
        <w:jc w:val="both"/>
        <w:rPr>
          <w:rFonts w:ascii="Times New Roman" w:hAnsi="Times New Roman" w:cs="Times New Roman"/>
          <w:lang w:val="uk-UA"/>
        </w:rPr>
      </w:pPr>
    </w:p>
    <w:p w14:paraId="3557CDED" w14:textId="77777777" w:rsidR="00AA716D" w:rsidRDefault="00AA716D" w:rsidP="00AA716D">
      <w:pPr>
        <w:spacing w:after="0" w:line="240" w:lineRule="auto"/>
        <w:jc w:val="both"/>
        <w:rPr>
          <w:rFonts w:ascii="Times New Roman" w:hAnsi="Times New Roman" w:cs="Times New Roman"/>
          <w:lang w:val="uk-UA"/>
        </w:rPr>
      </w:pPr>
    </w:p>
    <w:p w14:paraId="0483C1D0" w14:textId="77777777" w:rsidR="00AA716D" w:rsidRDefault="00AA716D" w:rsidP="00AA716D">
      <w:pPr>
        <w:spacing w:after="0" w:line="240" w:lineRule="auto"/>
        <w:jc w:val="both"/>
        <w:rPr>
          <w:rFonts w:ascii="Times New Roman" w:hAnsi="Times New Roman" w:cs="Times New Roman"/>
          <w:lang w:val="uk-UA"/>
        </w:rPr>
      </w:pPr>
    </w:p>
    <w:p w14:paraId="4DAEEB54" w14:textId="77777777" w:rsidR="00AA716D" w:rsidRDefault="00AA716D" w:rsidP="00AA716D">
      <w:pPr>
        <w:spacing w:after="0" w:line="240" w:lineRule="auto"/>
        <w:jc w:val="both"/>
        <w:rPr>
          <w:rFonts w:ascii="Times New Roman" w:hAnsi="Times New Roman" w:cs="Times New Roman"/>
          <w:lang w:val="uk-UA"/>
        </w:rPr>
      </w:pPr>
    </w:p>
    <w:p w14:paraId="4A86DA25" w14:textId="77777777" w:rsidR="00AA716D" w:rsidRDefault="00AA716D" w:rsidP="00AA716D">
      <w:pPr>
        <w:spacing w:after="0" w:line="240" w:lineRule="auto"/>
        <w:jc w:val="both"/>
        <w:rPr>
          <w:rFonts w:ascii="Times New Roman" w:hAnsi="Times New Roman" w:cs="Times New Roman"/>
          <w:lang w:val="uk-UA"/>
        </w:rPr>
      </w:pPr>
    </w:p>
    <w:p w14:paraId="326B951C" w14:textId="77777777" w:rsidR="00AA716D" w:rsidRDefault="00AA716D" w:rsidP="00AA716D">
      <w:pPr>
        <w:spacing w:after="0" w:line="240" w:lineRule="auto"/>
        <w:jc w:val="both"/>
        <w:rPr>
          <w:rFonts w:ascii="Times New Roman" w:hAnsi="Times New Roman" w:cs="Times New Roman"/>
          <w:lang w:val="uk-UA"/>
        </w:rPr>
      </w:pPr>
    </w:p>
    <w:p w14:paraId="64441A94" w14:textId="77777777" w:rsidR="00AA716D" w:rsidRDefault="00AA716D" w:rsidP="00AA716D">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rPr>
        <w:t>Василь ГУЛЯЄВ</w:t>
      </w:r>
    </w:p>
    <w:p w14:paraId="23BC7D94" w14:textId="77777777" w:rsidR="00AA716D" w:rsidRDefault="00AA716D" w:rsidP="00AA716D">
      <w:pPr>
        <w:spacing w:after="0" w:line="240" w:lineRule="auto"/>
        <w:ind w:firstLine="709"/>
        <w:rPr>
          <w:rFonts w:ascii="Times New Roman" w:hAnsi="Times New Roman" w:cs="Times New Roman"/>
          <w:sz w:val="24"/>
          <w:szCs w:val="24"/>
          <w:lang w:val="uk-UA"/>
        </w:rPr>
      </w:pPr>
    </w:p>
    <w:p w14:paraId="112A5A21" w14:textId="77777777" w:rsidR="00AA716D" w:rsidRDefault="00AA716D" w:rsidP="00AA716D">
      <w:pPr>
        <w:spacing w:after="0" w:line="240" w:lineRule="auto"/>
        <w:ind w:firstLine="709"/>
        <w:rPr>
          <w:rFonts w:ascii="Times New Roman" w:hAnsi="Times New Roman" w:cs="Times New Roman"/>
          <w:sz w:val="24"/>
          <w:szCs w:val="24"/>
          <w:lang w:val="uk-UA"/>
        </w:rPr>
      </w:pPr>
    </w:p>
    <w:p w14:paraId="20D062C8" w14:textId="77777777" w:rsidR="00C30B04" w:rsidRDefault="00C30B04" w:rsidP="00AA716D">
      <w:pPr>
        <w:spacing w:after="0" w:line="240" w:lineRule="auto"/>
        <w:ind w:firstLine="709"/>
        <w:rPr>
          <w:rFonts w:ascii="Times New Roman" w:hAnsi="Times New Roman" w:cs="Times New Roman"/>
          <w:sz w:val="24"/>
          <w:szCs w:val="24"/>
          <w:lang w:val="uk-UA"/>
        </w:rPr>
      </w:pPr>
    </w:p>
    <w:p w14:paraId="756A4E5F" w14:textId="77777777" w:rsidR="007E74CA" w:rsidRDefault="007E74CA" w:rsidP="00AA716D">
      <w:pPr>
        <w:spacing w:after="0" w:line="240" w:lineRule="auto"/>
        <w:ind w:firstLine="709"/>
        <w:rPr>
          <w:rFonts w:ascii="Times New Roman" w:hAnsi="Times New Roman" w:cs="Times New Roman"/>
          <w:sz w:val="24"/>
          <w:szCs w:val="24"/>
          <w:lang w:val="uk-UA"/>
        </w:rPr>
      </w:pPr>
    </w:p>
    <w:p w14:paraId="0A4D89CD" w14:textId="77777777" w:rsidR="007E74CA" w:rsidRDefault="007E74CA" w:rsidP="00AA716D">
      <w:pPr>
        <w:spacing w:after="0" w:line="240" w:lineRule="auto"/>
        <w:ind w:firstLine="709"/>
        <w:rPr>
          <w:rFonts w:ascii="Times New Roman" w:hAnsi="Times New Roman" w:cs="Times New Roman"/>
          <w:sz w:val="24"/>
          <w:szCs w:val="24"/>
          <w:lang w:val="uk-UA"/>
        </w:rPr>
      </w:pPr>
    </w:p>
    <w:p w14:paraId="5BAC378A" w14:textId="77777777" w:rsidR="007E74CA" w:rsidRDefault="007E74CA" w:rsidP="00AA716D">
      <w:pPr>
        <w:spacing w:after="0" w:line="240" w:lineRule="auto"/>
        <w:ind w:firstLine="709"/>
        <w:rPr>
          <w:rFonts w:ascii="Times New Roman" w:hAnsi="Times New Roman" w:cs="Times New Roman"/>
          <w:sz w:val="24"/>
          <w:szCs w:val="24"/>
          <w:lang w:val="uk-UA"/>
        </w:rPr>
      </w:pPr>
    </w:p>
    <w:p w14:paraId="710902BE" w14:textId="77777777" w:rsidR="004D522C" w:rsidRDefault="004D522C" w:rsidP="004D522C">
      <w:pPr>
        <w:pStyle w:val="a3"/>
        <w:ind w:left="5387"/>
        <w:jc w:val="both"/>
        <w:rPr>
          <w:noProof w:val="0"/>
          <w:sz w:val="24"/>
          <w:szCs w:val="24"/>
        </w:rPr>
      </w:pPr>
      <w:r>
        <w:rPr>
          <w:noProof w:val="0"/>
          <w:sz w:val="24"/>
          <w:szCs w:val="24"/>
        </w:rPr>
        <w:lastRenderedPageBreak/>
        <w:t>ЗАТВЕРДЖЕНО</w:t>
      </w:r>
    </w:p>
    <w:p w14:paraId="01BB2106" w14:textId="77777777" w:rsidR="004D522C" w:rsidRDefault="004D522C" w:rsidP="004D522C">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14:paraId="06E37E6F" w14:textId="77777777" w:rsidR="00822849" w:rsidRDefault="00822849" w:rsidP="00822849">
      <w:pPr>
        <w:pStyle w:val="a3"/>
        <w:ind w:left="5387"/>
        <w:jc w:val="both"/>
        <w:rPr>
          <w:noProof w:val="0"/>
          <w:sz w:val="24"/>
          <w:szCs w:val="24"/>
        </w:rPr>
      </w:pPr>
      <w:r>
        <w:rPr>
          <w:noProof w:val="0"/>
          <w:sz w:val="24"/>
          <w:szCs w:val="24"/>
        </w:rPr>
        <w:t>від  27.09.2024    №  330</w:t>
      </w:r>
    </w:p>
    <w:p w14:paraId="6E388175" w14:textId="77777777" w:rsidR="004D522C" w:rsidRDefault="004D522C" w:rsidP="004D522C">
      <w:pPr>
        <w:pStyle w:val="a3"/>
        <w:ind w:left="5387"/>
        <w:jc w:val="both"/>
        <w:rPr>
          <w:noProof w:val="0"/>
          <w:sz w:val="24"/>
          <w:szCs w:val="24"/>
        </w:rPr>
      </w:pPr>
    </w:p>
    <w:p w14:paraId="08CB52B2" w14:textId="77777777" w:rsidR="00CC6B7B" w:rsidRDefault="00CC6B7B" w:rsidP="004D522C">
      <w:pPr>
        <w:pStyle w:val="a3"/>
        <w:ind w:left="5387"/>
        <w:jc w:val="both"/>
        <w:rPr>
          <w:noProof w:val="0"/>
          <w:sz w:val="24"/>
          <w:szCs w:val="24"/>
        </w:rPr>
      </w:pPr>
    </w:p>
    <w:p w14:paraId="7B303B5F" w14:textId="77777777" w:rsidR="007E74CA" w:rsidRDefault="007E74CA" w:rsidP="004D522C">
      <w:pPr>
        <w:pStyle w:val="a3"/>
        <w:ind w:left="5387"/>
        <w:jc w:val="both"/>
        <w:rPr>
          <w:noProof w:val="0"/>
          <w:sz w:val="24"/>
          <w:szCs w:val="24"/>
        </w:rPr>
      </w:pPr>
    </w:p>
    <w:p w14:paraId="04629B02" w14:textId="77777777" w:rsidR="007E74CA" w:rsidRDefault="007E74CA" w:rsidP="004D522C">
      <w:pPr>
        <w:pStyle w:val="a3"/>
        <w:ind w:left="5387"/>
        <w:jc w:val="both"/>
        <w:rPr>
          <w:noProof w:val="0"/>
          <w:sz w:val="24"/>
          <w:szCs w:val="24"/>
        </w:rPr>
      </w:pPr>
    </w:p>
    <w:p w14:paraId="55E159FE" w14:textId="77777777" w:rsidR="004D522C" w:rsidRPr="008C15AF" w:rsidRDefault="004D522C" w:rsidP="00CC6B7B">
      <w:pPr>
        <w:pStyle w:val="a3"/>
        <w:rPr>
          <w:sz w:val="24"/>
          <w:szCs w:val="24"/>
        </w:rPr>
      </w:pPr>
      <w:r w:rsidRPr="008C15AF">
        <w:rPr>
          <w:sz w:val="24"/>
          <w:szCs w:val="24"/>
        </w:rPr>
        <w:t>ВИСНОВОК</w:t>
      </w:r>
    </w:p>
    <w:p w14:paraId="41463CF1" w14:textId="77777777" w:rsidR="004D522C" w:rsidRPr="008C15AF" w:rsidRDefault="004D522C" w:rsidP="00CC6B7B">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3E9CB0F5" w14:textId="77777777" w:rsidR="004D522C" w:rsidRDefault="004D522C" w:rsidP="00CC6B7B">
      <w:pPr>
        <w:pStyle w:val="a3"/>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473366">
        <w:rPr>
          <w:sz w:val="24"/>
          <w:szCs w:val="24"/>
        </w:rPr>
        <w:t>-----------------</w:t>
      </w:r>
    </w:p>
    <w:p w14:paraId="1C3D84D1" w14:textId="77777777" w:rsidR="004D522C" w:rsidRDefault="004D522C" w:rsidP="00CC6B7B">
      <w:pPr>
        <w:pStyle w:val="a3"/>
        <w:jc w:val="both"/>
        <w:rPr>
          <w:b w:val="0"/>
          <w:sz w:val="24"/>
          <w:szCs w:val="24"/>
        </w:rPr>
      </w:pPr>
    </w:p>
    <w:p w14:paraId="7F1D0948" w14:textId="77777777" w:rsidR="004D522C" w:rsidRDefault="004D522C" w:rsidP="00CC6B7B">
      <w:pPr>
        <w:pStyle w:val="a3"/>
        <w:jc w:val="both"/>
        <w:rPr>
          <w:b w:val="0"/>
          <w:sz w:val="24"/>
          <w:szCs w:val="24"/>
        </w:rPr>
      </w:pPr>
    </w:p>
    <w:p w14:paraId="17FA1AAD" w14:textId="77777777" w:rsidR="007E74CA" w:rsidRDefault="007E74CA" w:rsidP="00CC6B7B">
      <w:pPr>
        <w:pStyle w:val="a3"/>
        <w:jc w:val="both"/>
        <w:rPr>
          <w:b w:val="0"/>
          <w:sz w:val="24"/>
          <w:szCs w:val="24"/>
        </w:rPr>
      </w:pPr>
    </w:p>
    <w:p w14:paraId="70DE1AB6" w14:textId="77777777" w:rsidR="00CC6B7B" w:rsidRDefault="00CC6B7B" w:rsidP="00CC6B7B">
      <w:pPr>
        <w:pStyle w:val="a3"/>
        <w:jc w:val="both"/>
        <w:rPr>
          <w:b w:val="0"/>
          <w:sz w:val="24"/>
          <w:szCs w:val="24"/>
        </w:rPr>
      </w:pPr>
    </w:p>
    <w:p w14:paraId="13B3BD58" w14:textId="77777777" w:rsidR="004436BB" w:rsidRDefault="004D522C" w:rsidP="00CC6B7B">
      <w:pPr>
        <w:pStyle w:val="a3"/>
        <w:ind w:right="-1"/>
        <w:jc w:val="both"/>
        <w:rPr>
          <w:b w:val="0"/>
          <w:sz w:val="24"/>
          <w:szCs w:val="24"/>
        </w:rPr>
      </w:pPr>
      <w:r>
        <w:rPr>
          <w:b w:val="0"/>
          <w:sz w:val="24"/>
          <w:szCs w:val="24"/>
        </w:rPr>
        <w:t xml:space="preserve">Про доцільність позбавлення батьківських прав </w:t>
      </w:r>
    </w:p>
    <w:p w14:paraId="71738AF1" w14:textId="77777777" w:rsidR="00C30B04" w:rsidRDefault="00473366" w:rsidP="00CC6B7B">
      <w:pPr>
        <w:pStyle w:val="a3"/>
        <w:ind w:right="-1"/>
        <w:jc w:val="both"/>
        <w:rPr>
          <w:b w:val="0"/>
          <w:sz w:val="24"/>
          <w:szCs w:val="24"/>
        </w:rPr>
      </w:pPr>
      <w:r>
        <w:rPr>
          <w:b w:val="0"/>
          <w:sz w:val="24"/>
          <w:szCs w:val="24"/>
        </w:rPr>
        <w:t>--------------------</w:t>
      </w:r>
      <w:r w:rsidR="00C30B04" w:rsidRPr="00AA716D">
        <w:rPr>
          <w:b w:val="0"/>
          <w:sz w:val="24"/>
          <w:szCs w:val="24"/>
        </w:rPr>
        <w:t xml:space="preserve"> та</w:t>
      </w:r>
      <w:r>
        <w:rPr>
          <w:b w:val="0"/>
          <w:sz w:val="24"/>
          <w:szCs w:val="24"/>
        </w:rPr>
        <w:t>---------------</w:t>
      </w:r>
      <w:r w:rsidR="00C30B04" w:rsidRPr="00AA716D">
        <w:rPr>
          <w:b w:val="0"/>
          <w:bCs/>
          <w:sz w:val="24"/>
          <w:szCs w:val="24"/>
        </w:rPr>
        <w:t xml:space="preserve"> </w:t>
      </w:r>
      <w:r w:rsidR="004D522C">
        <w:rPr>
          <w:b w:val="0"/>
          <w:sz w:val="24"/>
          <w:szCs w:val="24"/>
        </w:rPr>
        <w:t xml:space="preserve">щодо </w:t>
      </w:r>
    </w:p>
    <w:p w14:paraId="78A645AB" w14:textId="77777777" w:rsidR="00C30B04" w:rsidRDefault="00C30B04" w:rsidP="00CC6B7B">
      <w:pPr>
        <w:pStyle w:val="a3"/>
        <w:ind w:right="-1"/>
        <w:jc w:val="both"/>
        <w:rPr>
          <w:b w:val="0"/>
          <w:sz w:val="24"/>
          <w:szCs w:val="24"/>
        </w:rPr>
      </w:pPr>
      <w:r>
        <w:rPr>
          <w:b w:val="0"/>
          <w:sz w:val="24"/>
          <w:szCs w:val="24"/>
        </w:rPr>
        <w:t>м</w:t>
      </w:r>
      <w:r w:rsidR="004D522C">
        <w:rPr>
          <w:b w:val="0"/>
          <w:sz w:val="24"/>
          <w:szCs w:val="24"/>
        </w:rPr>
        <w:t>алолітн</w:t>
      </w:r>
      <w:r w:rsidR="00895225">
        <w:rPr>
          <w:b w:val="0"/>
          <w:sz w:val="24"/>
          <w:szCs w:val="24"/>
        </w:rPr>
        <w:t>ьо</w:t>
      </w:r>
      <w:r>
        <w:rPr>
          <w:b w:val="0"/>
          <w:sz w:val="24"/>
          <w:szCs w:val="24"/>
        </w:rPr>
        <w:t xml:space="preserve">го </w:t>
      </w:r>
      <w:r w:rsidR="00473366">
        <w:rPr>
          <w:b w:val="0"/>
          <w:sz w:val="24"/>
          <w:szCs w:val="24"/>
        </w:rPr>
        <w:t>-----------------</w:t>
      </w:r>
      <w:r>
        <w:rPr>
          <w:b w:val="0"/>
          <w:sz w:val="24"/>
          <w:szCs w:val="24"/>
        </w:rPr>
        <w:t xml:space="preserve">, </w:t>
      </w:r>
    </w:p>
    <w:p w14:paraId="1DCBB6B8" w14:textId="77777777" w:rsidR="00895225" w:rsidRDefault="00473366" w:rsidP="00CC6B7B">
      <w:pPr>
        <w:pStyle w:val="a3"/>
        <w:ind w:right="-1"/>
        <w:jc w:val="both"/>
        <w:rPr>
          <w:b w:val="0"/>
          <w:sz w:val="24"/>
          <w:szCs w:val="24"/>
        </w:rPr>
      </w:pPr>
      <w:r>
        <w:rPr>
          <w:b w:val="0"/>
          <w:sz w:val="24"/>
          <w:szCs w:val="24"/>
        </w:rPr>
        <w:t>---------------------</w:t>
      </w:r>
      <w:r w:rsidR="004436BB">
        <w:rPr>
          <w:b w:val="0"/>
          <w:sz w:val="24"/>
          <w:szCs w:val="24"/>
        </w:rPr>
        <w:t xml:space="preserve"> </w:t>
      </w:r>
      <w:r w:rsidR="00895225">
        <w:rPr>
          <w:b w:val="0"/>
          <w:sz w:val="24"/>
          <w:szCs w:val="24"/>
        </w:rPr>
        <w:t>року</w:t>
      </w:r>
      <w:r w:rsidR="004436BB">
        <w:rPr>
          <w:b w:val="0"/>
          <w:sz w:val="24"/>
          <w:szCs w:val="24"/>
        </w:rPr>
        <w:t xml:space="preserve"> </w:t>
      </w:r>
      <w:r w:rsidR="00895225">
        <w:rPr>
          <w:b w:val="0"/>
          <w:sz w:val="24"/>
          <w:szCs w:val="24"/>
        </w:rPr>
        <w:t xml:space="preserve"> народження</w:t>
      </w:r>
    </w:p>
    <w:p w14:paraId="2B2D8597" w14:textId="77777777" w:rsidR="004D522C" w:rsidRDefault="004D522C" w:rsidP="00CC6B7B">
      <w:pPr>
        <w:pStyle w:val="a3"/>
        <w:ind w:right="-1"/>
        <w:jc w:val="both"/>
        <w:rPr>
          <w:b w:val="0"/>
          <w:sz w:val="24"/>
          <w:szCs w:val="24"/>
        </w:rPr>
      </w:pPr>
    </w:p>
    <w:p w14:paraId="0C6AB60B" w14:textId="77777777" w:rsidR="00895225" w:rsidRDefault="00895225" w:rsidP="00CC6B7B">
      <w:pPr>
        <w:pStyle w:val="a3"/>
        <w:ind w:right="-1"/>
        <w:jc w:val="both"/>
        <w:rPr>
          <w:b w:val="0"/>
          <w:sz w:val="24"/>
          <w:szCs w:val="24"/>
        </w:rPr>
      </w:pPr>
    </w:p>
    <w:p w14:paraId="74D682B5" w14:textId="77777777" w:rsidR="007E74CA" w:rsidRDefault="007E74CA" w:rsidP="00CC6B7B">
      <w:pPr>
        <w:pStyle w:val="a3"/>
        <w:ind w:right="-1"/>
        <w:jc w:val="both"/>
        <w:rPr>
          <w:b w:val="0"/>
          <w:sz w:val="24"/>
          <w:szCs w:val="24"/>
        </w:rPr>
      </w:pPr>
    </w:p>
    <w:p w14:paraId="64615B3A" w14:textId="77777777" w:rsidR="00895225" w:rsidRDefault="004D522C" w:rsidP="00CC6B7B">
      <w:pPr>
        <w:spacing w:after="0" w:line="240" w:lineRule="auto"/>
        <w:ind w:right="-1"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Іллічівського міського суду Одеської області перебуває цивільна справа             № </w:t>
      </w:r>
      <w:r w:rsidR="0047336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w:t>
      </w:r>
      <w:r w:rsidRPr="004D522C">
        <w:rPr>
          <w:rFonts w:ascii="Times New Roman" w:eastAsia="Times New Roman" w:hAnsi="Times New Roman" w:cs="Times New Roman"/>
          <w:sz w:val="24"/>
          <w:szCs w:val="24"/>
          <w:lang w:val="uk-UA"/>
        </w:rPr>
        <w:t xml:space="preserve">позовом </w:t>
      </w:r>
      <w:r w:rsidRPr="004D522C">
        <w:rPr>
          <w:rFonts w:ascii="Times New Roman" w:hAnsi="Times New Roman" w:cs="Times New Roman"/>
          <w:sz w:val="24"/>
          <w:szCs w:val="24"/>
          <w:lang w:val="uk-UA"/>
        </w:rPr>
        <w:t xml:space="preserve">виконавчого комітету Чорноморської міської ради </w:t>
      </w:r>
      <w:r>
        <w:rPr>
          <w:rFonts w:ascii="Times New Roman" w:hAnsi="Times New Roman" w:cs="Times New Roman"/>
          <w:sz w:val="24"/>
          <w:szCs w:val="24"/>
          <w:lang w:val="uk-UA"/>
        </w:rPr>
        <w:t xml:space="preserve">Одеського району </w:t>
      </w:r>
      <w:r w:rsidRPr="004D522C">
        <w:rPr>
          <w:rFonts w:ascii="Times New Roman" w:hAnsi="Times New Roman" w:cs="Times New Roman"/>
          <w:sz w:val="24"/>
          <w:szCs w:val="24"/>
          <w:lang w:val="uk-UA"/>
        </w:rPr>
        <w:t xml:space="preserve">Одеської області про позбавлення батьківських прав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та</w:t>
      </w:r>
      <w:r w:rsidR="00C30B04">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Pr="004D522C">
        <w:rPr>
          <w:rFonts w:ascii="Times New Roman" w:hAnsi="Times New Roman" w:cs="Times New Roman"/>
          <w:sz w:val="24"/>
          <w:szCs w:val="24"/>
          <w:lang w:val="uk-UA"/>
        </w:rPr>
        <w:t>щодо малолітн</w:t>
      </w:r>
      <w:r w:rsidR="00895225">
        <w:rPr>
          <w:rFonts w:ascii="Times New Roman" w:hAnsi="Times New Roman" w:cs="Times New Roman"/>
          <w:sz w:val="24"/>
          <w:szCs w:val="24"/>
          <w:lang w:val="uk-UA"/>
        </w:rPr>
        <w:t>ьо</w:t>
      </w:r>
      <w:r w:rsidR="00C30B04">
        <w:rPr>
          <w:rFonts w:ascii="Times New Roman" w:hAnsi="Times New Roman" w:cs="Times New Roman"/>
          <w:sz w:val="24"/>
          <w:szCs w:val="24"/>
          <w:lang w:val="uk-UA"/>
        </w:rPr>
        <w:t xml:space="preserve">го </w:t>
      </w:r>
      <w:r w:rsidR="00473366">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895225">
        <w:rPr>
          <w:rFonts w:ascii="Times New Roman" w:hAnsi="Times New Roman" w:cs="Times New Roman"/>
          <w:sz w:val="24"/>
          <w:szCs w:val="24"/>
          <w:lang w:val="uk-UA"/>
        </w:rPr>
        <w:t xml:space="preserve"> року народження.</w:t>
      </w:r>
    </w:p>
    <w:p w14:paraId="05F5BB7B" w14:textId="77777777" w:rsidR="00895225" w:rsidRDefault="00895225" w:rsidP="00CC6B7B">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Пунктом 4 статті 19 Сімейного кодексу України передбачено, що при розгляді судом спорів щодо позбавлення та поновлення батьківських прав обов’язковою є участь органу опіки та піклування, який подає до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3F261761" w14:textId="77777777" w:rsidR="004D522C" w:rsidRDefault="004D522C" w:rsidP="00CC6B7B">
      <w:pPr>
        <w:spacing w:after="0" w:line="240" w:lineRule="auto"/>
        <w:ind w:right="-1"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AE3AC6" w:rsidRPr="004D522C">
        <w:rPr>
          <w:rFonts w:ascii="Times New Roman" w:hAnsi="Times New Roman" w:cs="Times New Roman"/>
          <w:sz w:val="24"/>
          <w:szCs w:val="24"/>
          <w:lang w:val="uk-UA"/>
        </w:rPr>
        <w:t xml:space="preserve">виконавчого комітету Чорноморської міської ради </w:t>
      </w:r>
      <w:r w:rsidR="00AE3AC6">
        <w:rPr>
          <w:rFonts w:ascii="Times New Roman" w:hAnsi="Times New Roman" w:cs="Times New Roman"/>
          <w:sz w:val="24"/>
          <w:szCs w:val="24"/>
          <w:lang w:val="uk-UA"/>
        </w:rPr>
        <w:t xml:space="preserve">Одеського району </w:t>
      </w:r>
      <w:r w:rsidR="00AE3AC6" w:rsidRPr="004D522C">
        <w:rPr>
          <w:rFonts w:ascii="Times New Roman" w:hAnsi="Times New Roman" w:cs="Times New Roman"/>
          <w:sz w:val="24"/>
          <w:szCs w:val="24"/>
          <w:lang w:val="uk-UA"/>
        </w:rPr>
        <w:t xml:space="preserve">Одеської області про позбавлення батьківських прав </w:t>
      </w:r>
      <w:r w:rsidR="00473366">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C30B04" w:rsidRPr="004D522C">
        <w:rPr>
          <w:rFonts w:ascii="Times New Roman" w:hAnsi="Times New Roman" w:cs="Times New Roman"/>
          <w:sz w:val="24"/>
          <w:szCs w:val="24"/>
          <w:lang w:val="uk-UA"/>
        </w:rPr>
        <w:t>щодо малолітн</w:t>
      </w:r>
      <w:r w:rsidR="00C30B04">
        <w:rPr>
          <w:rFonts w:ascii="Times New Roman" w:hAnsi="Times New Roman" w:cs="Times New Roman"/>
          <w:sz w:val="24"/>
          <w:szCs w:val="24"/>
          <w:lang w:val="uk-UA"/>
        </w:rPr>
        <w:t xml:space="preserve">ього </w:t>
      </w:r>
      <w:r w:rsidR="00473366">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C30B04">
        <w:rPr>
          <w:rFonts w:ascii="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 xml:space="preserve">та матеріалів </w:t>
      </w:r>
      <w:r>
        <w:rPr>
          <w:rFonts w:ascii="Times New Roman" w:hAnsi="Times New Roman" w:cs="Times New Roman"/>
          <w:sz w:val="24"/>
          <w:szCs w:val="24"/>
          <w:lang w:val="uk-UA"/>
        </w:rPr>
        <w:t>служби у справах дітей Чорноморської міської ради Одеського району Одеської області встановлено:</w:t>
      </w:r>
    </w:p>
    <w:p w14:paraId="335BB8D5" w14:textId="77777777" w:rsidR="00657A65" w:rsidRDefault="00032909" w:rsidP="00657A65">
      <w:pPr>
        <w:pStyle w:val="a3"/>
        <w:ind w:right="-1" w:firstLine="567"/>
        <w:jc w:val="both"/>
        <w:rPr>
          <w:b w:val="0"/>
          <w:iCs/>
          <w:sz w:val="24"/>
          <w:szCs w:val="24"/>
        </w:rPr>
      </w:pPr>
      <w:r>
        <w:rPr>
          <w:b w:val="0"/>
          <w:iCs/>
          <w:sz w:val="24"/>
          <w:szCs w:val="24"/>
        </w:rPr>
        <w:t xml:space="preserve">27 жовтня 2020 року </w:t>
      </w:r>
      <w:r w:rsidR="00473366">
        <w:rPr>
          <w:b w:val="0"/>
          <w:iCs/>
          <w:sz w:val="24"/>
          <w:szCs w:val="24"/>
        </w:rPr>
        <w:t>---------------------</w:t>
      </w:r>
      <w:r w:rsidR="00C30B04" w:rsidRPr="00C30B04">
        <w:rPr>
          <w:b w:val="0"/>
          <w:iCs/>
          <w:sz w:val="24"/>
          <w:szCs w:val="24"/>
        </w:rPr>
        <w:t xml:space="preserve"> </w:t>
      </w:r>
      <w:r w:rsidR="00C30B04">
        <w:rPr>
          <w:b w:val="0"/>
          <w:iCs/>
          <w:sz w:val="24"/>
          <w:szCs w:val="24"/>
        </w:rPr>
        <w:t>уклала</w:t>
      </w:r>
      <w:r w:rsidR="00C30B04" w:rsidRPr="00C30B04">
        <w:rPr>
          <w:b w:val="0"/>
          <w:iCs/>
          <w:sz w:val="24"/>
          <w:szCs w:val="24"/>
        </w:rPr>
        <w:t xml:space="preserve"> шлюб з громадянином Республіки </w:t>
      </w:r>
      <w:r w:rsidR="00473366">
        <w:rPr>
          <w:b w:val="0"/>
          <w:iCs/>
          <w:sz w:val="24"/>
          <w:szCs w:val="24"/>
        </w:rPr>
        <w:t>--------------------------</w:t>
      </w:r>
      <w:r w:rsidR="00C30B04" w:rsidRPr="00C30B04">
        <w:rPr>
          <w:b w:val="0"/>
          <w:iCs/>
          <w:sz w:val="24"/>
          <w:szCs w:val="24"/>
        </w:rPr>
        <w:t xml:space="preserve">, </w:t>
      </w:r>
      <w:r w:rsidR="00473366">
        <w:rPr>
          <w:b w:val="0"/>
          <w:iCs/>
          <w:sz w:val="24"/>
          <w:szCs w:val="24"/>
        </w:rPr>
        <w:t>---------------------</w:t>
      </w:r>
      <w:r w:rsidR="00C30B04" w:rsidRPr="00C30B04">
        <w:rPr>
          <w:b w:val="0"/>
          <w:iCs/>
          <w:sz w:val="24"/>
          <w:szCs w:val="24"/>
        </w:rPr>
        <w:t xml:space="preserve"> року народження, актовий запис № 383, складений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w:t>
      </w:r>
      <w:r>
        <w:rPr>
          <w:b w:val="0"/>
          <w:iCs/>
          <w:sz w:val="24"/>
          <w:szCs w:val="24"/>
        </w:rPr>
        <w:t>(м. Одеса)</w:t>
      </w:r>
      <w:r w:rsidR="00657A65">
        <w:rPr>
          <w:b w:val="0"/>
          <w:iCs/>
          <w:sz w:val="24"/>
          <w:szCs w:val="24"/>
        </w:rPr>
        <w:t>, але однією сім</w:t>
      </w:r>
      <w:r w:rsidR="00657A65" w:rsidRPr="0007206A">
        <w:rPr>
          <w:sz w:val="24"/>
          <w:szCs w:val="24"/>
        </w:rPr>
        <w:t>’</w:t>
      </w:r>
      <w:r w:rsidR="00657A65">
        <w:rPr>
          <w:b w:val="0"/>
          <w:iCs/>
          <w:sz w:val="24"/>
          <w:szCs w:val="24"/>
        </w:rPr>
        <w:t>єю не проживали та спільного господарства не вели</w:t>
      </w:r>
      <w:r w:rsidR="00657A65" w:rsidRPr="0040144E">
        <w:rPr>
          <w:b w:val="0"/>
          <w:iCs/>
          <w:sz w:val="24"/>
          <w:szCs w:val="24"/>
        </w:rPr>
        <w:t>.</w:t>
      </w:r>
    </w:p>
    <w:p w14:paraId="60CE9FFD" w14:textId="77777777" w:rsidR="00032909" w:rsidRPr="00032909" w:rsidRDefault="00032909" w:rsidP="00032909">
      <w:pPr>
        <w:pStyle w:val="a3"/>
        <w:ind w:right="-1" w:firstLine="567"/>
        <w:jc w:val="both"/>
        <w:rPr>
          <w:b w:val="0"/>
          <w:sz w:val="24"/>
          <w:szCs w:val="24"/>
        </w:rPr>
      </w:pPr>
      <w:r w:rsidRPr="00032909">
        <w:rPr>
          <w:b w:val="0"/>
          <w:sz w:val="24"/>
          <w:szCs w:val="24"/>
        </w:rPr>
        <w:t xml:space="preserve">18 вересня 2023 року в КНП «Чорноморська лікарня» Чорноморської міської ради Одеського району Одеської області </w:t>
      </w:r>
      <w:r w:rsidR="00473366">
        <w:rPr>
          <w:b w:val="0"/>
          <w:sz w:val="24"/>
          <w:szCs w:val="24"/>
        </w:rPr>
        <w:t>-----------------------</w:t>
      </w:r>
      <w:r w:rsidRPr="00032909">
        <w:rPr>
          <w:b w:val="0"/>
          <w:sz w:val="24"/>
          <w:szCs w:val="24"/>
        </w:rPr>
        <w:t xml:space="preserve">народила дитину чоловічої статі, яку відмовилась забирати, про що 19.09.2023 було складено акт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w:t>
      </w:r>
    </w:p>
    <w:p w14:paraId="71DC9A3A" w14:textId="77777777" w:rsidR="00313192" w:rsidRDefault="00313192" w:rsidP="0003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rPr>
      </w:pPr>
    </w:p>
    <w:p w14:paraId="3715A3CC" w14:textId="77777777" w:rsidR="00313192" w:rsidRDefault="00313192" w:rsidP="0003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rPr>
      </w:pPr>
    </w:p>
    <w:p w14:paraId="5439A558" w14:textId="77777777" w:rsidR="00313192" w:rsidRDefault="00313192" w:rsidP="0003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2</w:t>
      </w:r>
    </w:p>
    <w:p w14:paraId="428911D0" w14:textId="77777777" w:rsidR="00032909" w:rsidRDefault="00032909" w:rsidP="0003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032909">
        <w:rPr>
          <w:rFonts w:ascii="Times New Roman" w:eastAsia="Times New Roman" w:hAnsi="Times New Roman" w:cs="Times New Roman"/>
          <w:sz w:val="24"/>
          <w:szCs w:val="24"/>
          <w:lang w:val="uk-UA"/>
        </w:rPr>
        <w:lastRenderedPageBreak/>
        <w:t xml:space="preserve">Рішенням виконавчого комітету Чорноморської міської ради Одеського району Одеської області від 05.10.2023 № 268 «Про реєстрацію народження дитини, яку відмовилися забрати з акушерського відділення КНП «Чорноморська лікарня» Чорноморської міської ради Одеського району Одеської області» було здійснено реєстрацію народження дитини, та присвоєно прізвище </w:t>
      </w:r>
      <w:r w:rsidR="00473366">
        <w:rPr>
          <w:rFonts w:ascii="Times New Roman" w:eastAsia="Times New Roman" w:hAnsi="Times New Roman" w:cs="Times New Roman"/>
          <w:sz w:val="24"/>
          <w:szCs w:val="24"/>
          <w:lang w:val="uk-UA"/>
        </w:rPr>
        <w:t>---------------</w:t>
      </w:r>
      <w:r w:rsidRPr="00032909">
        <w:rPr>
          <w:rFonts w:ascii="Times New Roman" w:eastAsia="Times New Roman" w:hAnsi="Times New Roman" w:cs="Times New Roman"/>
          <w:sz w:val="24"/>
          <w:szCs w:val="24"/>
          <w:lang w:val="uk-UA"/>
        </w:rPr>
        <w:t xml:space="preserve">, ім’я </w:t>
      </w:r>
      <w:r w:rsidR="00473366">
        <w:rPr>
          <w:rFonts w:ascii="Times New Roman" w:eastAsia="Times New Roman" w:hAnsi="Times New Roman" w:cs="Times New Roman"/>
          <w:sz w:val="24"/>
          <w:szCs w:val="24"/>
          <w:lang w:val="uk-UA"/>
        </w:rPr>
        <w:t>-------------</w:t>
      </w:r>
      <w:r w:rsidRPr="00032909">
        <w:rPr>
          <w:rFonts w:ascii="Times New Roman" w:eastAsia="Times New Roman" w:hAnsi="Times New Roman" w:cs="Times New Roman"/>
          <w:sz w:val="24"/>
          <w:szCs w:val="24"/>
          <w:lang w:val="uk-UA"/>
        </w:rPr>
        <w:t xml:space="preserve">, по батькові </w:t>
      </w:r>
      <w:r w:rsidR="00473366">
        <w:rPr>
          <w:rFonts w:ascii="Times New Roman" w:eastAsia="Times New Roman" w:hAnsi="Times New Roman" w:cs="Times New Roman"/>
          <w:sz w:val="24"/>
          <w:szCs w:val="24"/>
          <w:lang w:val="uk-UA"/>
        </w:rPr>
        <w:t>-------------------</w:t>
      </w:r>
      <w:r w:rsidRPr="00032909">
        <w:rPr>
          <w:rFonts w:ascii="Times New Roman" w:eastAsia="Times New Roman" w:hAnsi="Times New Roman" w:cs="Times New Roman"/>
          <w:sz w:val="24"/>
          <w:szCs w:val="24"/>
          <w:lang w:val="uk-UA"/>
        </w:rPr>
        <w:t xml:space="preserve">, </w:t>
      </w:r>
      <w:r w:rsidR="00473366">
        <w:rPr>
          <w:rFonts w:ascii="Times New Roman" w:eastAsia="Times New Roman" w:hAnsi="Times New Roman" w:cs="Times New Roman"/>
          <w:sz w:val="24"/>
          <w:szCs w:val="24"/>
          <w:lang w:val="uk-UA"/>
        </w:rPr>
        <w:t>---------------------</w:t>
      </w:r>
      <w:r w:rsidRPr="00032909">
        <w:rPr>
          <w:rFonts w:ascii="Times New Roman" w:eastAsia="Times New Roman" w:hAnsi="Times New Roman" w:cs="Times New Roman"/>
          <w:sz w:val="24"/>
          <w:szCs w:val="24"/>
          <w:lang w:val="uk-UA"/>
        </w:rPr>
        <w:t xml:space="preserve"> року народження. </w:t>
      </w:r>
    </w:p>
    <w:p w14:paraId="1F7D212C" w14:textId="77777777" w:rsidR="001C637B" w:rsidRPr="0040144E" w:rsidRDefault="001C637B" w:rsidP="001C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40144E">
        <w:rPr>
          <w:rFonts w:ascii="Times New Roman" w:hAnsi="Times New Roman" w:cs="Times New Roman"/>
          <w:sz w:val="24"/>
          <w:szCs w:val="24"/>
          <w:lang w:val="uk-UA"/>
        </w:rPr>
        <w:t>Відомості про батьк</w:t>
      </w:r>
      <w:r>
        <w:rPr>
          <w:rFonts w:ascii="Times New Roman" w:hAnsi="Times New Roman" w:cs="Times New Roman"/>
          <w:sz w:val="24"/>
          <w:szCs w:val="24"/>
          <w:lang w:val="uk-UA"/>
        </w:rPr>
        <w:t>ів</w:t>
      </w:r>
      <w:r w:rsidRPr="0040144E">
        <w:rPr>
          <w:rFonts w:ascii="Times New Roman" w:hAnsi="Times New Roman" w:cs="Times New Roman"/>
          <w:sz w:val="24"/>
          <w:szCs w:val="24"/>
          <w:lang w:val="uk-UA"/>
        </w:rPr>
        <w:t xml:space="preserve"> при реєстрації народження дитини внесені згідно статті                             133 Сімейного кодексу України.</w:t>
      </w:r>
    </w:p>
    <w:p w14:paraId="1E6E48D6" w14:textId="77777777" w:rsidR="009C4466" w:rsidRPr="009C4466" w:rsidRDefault="001C637B" w:rsidP="001C637B">
      <w:pPr>
        <w:pStyle w:val="a3"/>
        <w:ind w:firstLine="567"/>
        <w:jc w:val="both"/>
        <w:rPr>
          <w:b w:val="0"/>
          <w:sz w:val="24"/>
          <w:szCs w:val="24"/>
        </w:rPr>
      </w:pPr>
      <w:r>
        <w:rPr>
          <w:b w:val="0"/>
          <w:sz w:val="24"/>
          <w:szCs w:val="24"/>
        </w:rPr>
        <w:t xml:space="preserve">Відповідно до рішення </w:t>
      </w:r>
      <w:r w:rsidRPr="00B13F19">
        <w:rPr>
          <w:b w:val="0"/>
          <w:sz w:val="24"/>
          <w:szCs w:val="24"/>
        </w:rPr>
        <w:t xml:space="preserve">Чорноморської міської ради Одеського району Одеської області </w:t>
      </w:r>
      <w:r>
        <w:rPr>
          <w:b w:val="0"/>
          <w:sz w:val="24"/>
          <w:szCs w:val="24"/>
        </w:rPr>
        <w:t xml:space="preserve">від 05.10.2023 № 269 «Про влаштування малолітнього </w:t>
      </w:r>
      <w:r w:rsidR="00473366">
        <w:rPr>
          <w:b w:val="0"/>
          <w:sz w:val="24"/>
          <w:szCs w:val="24"/>
        </w:rPr>
        <w:t>----------------</w:t>
      </w:r>
      <w:r>
        <w:rPr>
          <w:b w:val="0"/>
          <w:sz w:val="24"/>
          <w:szCs w:val="24"/>
        </w:rPr>
        <w:t xml:space="preserve">, </w:t>
      </w:r>
      <w:r w:rsidR="00473366">
        <w:rPr>
          <w:b w:val="0"/>
          <w:sz w:val="24"/>
          <w:szCs w:val="24"/>
        </w:rPr>
        <w:t>------------------</w:t>
      </w:r>
      <w:r>
        <w:rPr>
          <w:b w:val="0"/>
          <w:sz w:val="24"/>
          <w:szCs w:val="24"/>
        </w:rPr>
        <w:t xml:space="preserve"> року народження, тимчасово в державний дитячий заклад на повне державне забезпечення»</w:t>
      </w:r>
      <w:r w:rsidRPr="00906129">
        <w:rPr>
          <w:b w:val="0"/>
          <w:sz w:val="24"/>
          <w:szCs w:val="24"/>
        </w:rPr>
        <w:t xml:space="preserve"> малолітн</w:t>
      </w:r>
      <w:r>
        <w:rPr>
          <w:b w:val="0"/>
          <w:sz w:val="24"/>
          <w:szCs w:val="24"/>
        </w:rPr>
        <w:t xml:space="preserve">ій </w:t>
      </w:r>
      <w:r w:rsidR="00473366">
        <w:rPr>
          <w:b w:val="0"/>
          <w:sz w:val="24"/>
          <w:szCs w:val="24"/>
        </w:rPr>
        <w:t>---------------------</w:t>
      </w:r>
      <w:r w:rsidR="00032909">
        <w:rPr>
          <w:b w:val="0"/>
          <w:sz w:val="24"/>
          <w:szCs w:val="24"/>
        </w:rPr>
        <w:t xml:space="preserve">, </w:t>
      </w:r>
      <w:r w:rsidR="00473366">
        <w:rPr>
          <w:b w:val="0"/>
          <w:sz w:val="24"/>
          <w:szCs w:val="24"/>
        </w:rPr>
        <w:t>--------------------</w:t>
      </w:r>
      <w:r w:rsidR="009C4466" w:rsidRPr="009C4466">
        <w:rPr>
          <w:b w:val="0"/>
          <w:sz w:val="24"/>
          <w:szCs w:val="24"/>
        </w:rPr>
        <w:t xml:space="preserve"> року народження, перебуває</w:t>
      </w:r>
      <w:r w:rsidR="009C4466">
        <w:rPr>
          <w:b w:val="0"/>
          <w:sz w:val="24"/>
          <w:szCs w:val="24"/>
        </w:rPr>
        <w:t xml:space="preserve"> тимчасово </w:t>
      </w:r>
      <w:r w:rsidR="009C4466" w:rsidRPr="009C4466">
        <w:rPr>
          <w:b w:val="0"/>
          <w:sz w:val="24"/>
          <w:szCs w:val="24"/>
        </w:rPr>
        <w:t xml:space="preserve">в </w:t>
      </w:r>
      <w:r w:rsidR="009C4466" w:rsidRPr="0066114C">
        <w:rPr>
          <w:b w:val="0"/>
          <w:sz w:val="24"/>
          <w:szCs w:val="24"/>
        </w:rPr>
        <w:t>комунально</w:t>
      </w:r>
      <w:r w:rsidR="009C4466">
        <w:rPr>
          <w:b w:val="0"/>
          <w:sz w:val="24"/>
          <w:szCs w:val="24"/>
        </w:rPr>
        <w:t>му</w:t>
      </w:r>
      <w:r w:rsidR="009C4466" w:rsidRPr="0066114C">
        <w:rPr>
          <w:b w:val="0"/>
          <w:sz w:val="24"/>
          <w:szCs w:val="24"/>
        </w:rPr>
        <w:t xml:space="preserve"> некомерційно</w:t>
      </w:r>
      <w:r w:rsidR="009C4466">
        <w:rPr>
          <w:b w:val="0"/>
          <w:sz w:val="24"/>
          <w:szCs w:val="24"/>
        </w:rPr>
        <w:t>му</w:t>
      </w:r>
      <w:r w:rsidR="009C4466" w:rsidRPr="0066114C">
        <w:rPr>
          <w:b w:val="0"/>
          <w:sz w:val="24"/>
          <w:szCs w:val="24"/>
        </w:rPr>
        <w:t xml:space="preserve"> підприємств</w:t>
      </w:r>
      <w:r w:rsidR="009C4466">
        <w:rPr>
          <w:b w:val="0"/>
          <w:sz w:val="24"/>
          <w:szCs w:val="24"/>
        </w:rPr>
        <w:t>і</w:t>
      </w:r>
      <w:r w:rsidR="009C4466" w:rsidRPr="009C4466">
        <w:rPr>
          <w:b w:val="0"/>
          <w:sz w:val="24"/>
          <w:szCs w:val="24"/>
        </w:rPr>
        <w:t xml:space="preserve"> «</w:t>
      </w:r>
      <w:r w:rsidR="009C4466">
        <w:rPr>
          <w:b w:val="0"/>
          <w:sz w:val="24"/>
          <w:szCs w:val="24"/>
        </w:rPr>
        <w:t>Ізмаїльський спеціал</w:t>
      </w:r>
      <w:r w:rsidR="00E60B8A">
        <w:rPr>
          <w:b w:val="0"/>
          <w:sz w:val="24"/>
          <w:szCs w:val="24"/>
        </w:rPr>
        <w:t>ізований</w:t>
      </w:r>
      <w:r w:rsidR="009C4466">
        <w:rPr>
          <w:b w:val="0"/>
          <w:sz w:val="24"/>
          <w:szCs w:val="24"/>
        </w:rPr>
        <w:t xml:space="preserve"> будинок дитини»</w:t>
      </w:r>
      <w:r w:rsidR="009C4466" w:rsidRPr="009C4466">
        <w:rPr>
          <w:b w:val="0"/>
          <w:sz w:val="24"/>
          <w:szCs w:val="24"/>
        </w:rPr>
        <w:t xml:space="preserve"> </w:t>
      </w:r>
      <w:r w:rsidR="009C4466">
        <w:rPr>
          <w:b w:val="0"/>
          <w:sz w:val="24"/>
          <w:szCs w:val="24"/>
        </w:rPr>
        <w:t>Одеської обласної ради</w:t>
      </w:r>
      <w:r w:rsidR="00032909">
        <w:rPr>
          <w:b w:val="0"/>
          <w:sz w:val="24"/>
          <w:szCs w:val="24"/>
        </w:rPr>
        <w:t>»</w:t>
      </w:r>
      <w:r w:rsidR="009C4466" w:rsidRPr="009C4466">
        <w:rPr>
          <w:b w:val="0"/>
          <w:sz w:val="24"/>
          <w:szCs w:val="24"/>
        </w:rPr>
        <w:t>.</w:t>
      </w:r>
    </w:p>
    <w:p w14:paraId="07ED07E5" w14:textId="77777777" w:rsidR="00032909" w:rsidRPr="00032909" w:rsidRDefault="00032909" w:rsidP="00032909">
      <w:pPr>
        <w:pStyle w:val="4"/>
        <w:spacing w:after="0" w:line="240" w:lineRule="auto"/>
        <w:ind w:left="0" w:right="-1" w:firstLine="567"/>
        <w:jc w:val="both"/>
        <w:rPr>
          <w:rFonts w:ascii="Times New Roman" w:hAnsi="Times New Roman"/>
          <w:sz w:val="24"/>
          <w:szCs w:val="24"/>
          <w:lang w:val="uk-UA"/>
        </w:rPr>
      </w:pPr>
      <w:r w:rsidRPr="00032909">
        <w:rPr>
          <w:rFonts w:ascii="Times New Roman" w:hAnsi="Times New Roman"/>
          <w:sz w:val="24"/>
          <w:szCs w:val="24"/>
          <w:lang w:val="uk-UA"/>
        </w:rPr>
        <w:t xml:space="preserve">За інформацією Чорноморського міського центру соціальних служб Чорноморської міської ради Одеського району Одеської області з вересня </w:t>
      </w:r>
      <w:r>
        <w:rPr>
          <w:rFonts w:ascii="Times New Roman" w:hAnsi="Times New Roman"/>
          <w:sz w:val="24"/>
          <w:szCs w:val="24"/>
          <w:lang w:val="uk-UA"/>
        </w:rPr>
        <w:t xml:space="preserve">місяця </w:t>
      </w:r>
      <w:r w:rsidRPr="00032909">
        <w:rPr>
          <w:rFonts w:ascii="Times New Roman" w:hAnsi="Times New Roman"/>
          <w:sz w:val="24"/>
          <w:szCs w:val="24"/>
          <w:lang w:val="uk-UA"/>
        </w:rPr>
        <w:t xml:space="preserve">2023 року по теперішній час </w:t>
      </w:r>
      <w:r w:rsidR="00473366">
        <w:rPr>
          <w:rFonts w:ascii="Times New Roman" w:hAnsi="Times New Roman"/>
          <w:sz w:val="24"/>
          <w:szCs w:val="24"/>
          <w:lang w:val="uk-UA"/>
        </w:rPr>
        <w:t>------------------</w:t>
      </w:r>
      <w:r w:rsidRPr="00032909">
        <w:rPr>
          <w:rFonts w:ascii="Times New Roman" w:hAnsi="Times New Roman"/>
          <w:sz w:val="24"/>
          <w:szCs w:val="24"/>
          <w:lang w:val="uk-UA"/>
        </w:rPr>
        <w:t xml:space="preserve"> не поцікавилась долею дитини</w:t>
      </w:r>
      <w:r>
        <w:rPr>
          <w:rFonts w:ascii="Times New Roman" w:hAnsi="Times New Roman"/>
          <w:sz w:val="24"/>
          <w:szCs w:val="24"/>
          <w:lang w:val="uk-UA"/>
        </w:rPr>
        <w:t xml:space="preserve">, </w:t>
      </w:r>
      <w:r w:rsidRPr="00032909">
        <w:rPr>
          <w:rFonts w:ascii="Times New Roman" w:hAnsi="Times New Roman"/>
          <w:sz w:val="24"/>
          <w:szCs w:val="24"/>
          <w:lang w:val="uk-UA"/>
        </w:rPr>
        <w:t xml:space="preserve">до </w:t>
      </w:r>
      <w:r>
        <w:rPr>
          <w:rFonts w:ascii="Times New Roman" w:hAnsi="Times New Roman"/>
          <w:sz w:val="24"/>
          <w:szCs w:val="24"/>
          <w:lang w:val="uk-UA"/>
        </w:rPr>
        <w:t>Центру не зверталась</w:t>
      </w:r>
      <w:r w:rsidRPr="00032909">
        <w:rPr>
          <w:rFonts w:ascii="Times New Roman" w:hAnsi="Times New Roman"/>
          <w:sz w:val="24"/>
          <w:szCs w:val="24"/>
          <w:lang w:val="uk-UA"/>
        </w:rPr>
        <w:t xml:space="preserve">. </w:t>
      </w:r>
    </w:p>
    <w:p w14:paraId="2B54A0FA" w14:textId="77777777" w:rsidR="00032909" w:rsidRPr="00032909" w:rsidRDefault="00032909" w:rsidP="00032909">
      <w:pPr>
        <w:pStyle w:val="a3"/>
        <w:ind w:right="-1" w:firstLine="567"/>
        <w:jc w:val="both"/>
        <w:rPr>
          <w:b w:val="0"/>
          <w:sz w:val="24"/>
          <w:szCs w:val="24"/>
        </w:rPr>
      </w:pPr>
      <w:r w:rsidRPr="00032909">
        <w:rPr>
          <w:b w:val="0"/>
          <w:sz w:val="24"/>
          <w:szCs w:val="24"/>
        </w:rPr>
        <w:t>Згідно акту, складеного КНП «Ізмаїльський спеціалізований будинок дитини» Одеської обласної ради</w:t>
      </w:r>
      <w:r>
        <w:rPr>
          <w:b w:val="0"/>
          <w:sz w:val="24"/>
          <w:szCs w:val="24"/>
        </w:rPr>
        <w:t>»</w:t>
      </w:r>
      <w:r w:rsidRPr="00032909">
        <w:rPr>
          <w:b w:val="0"/>
          <w:sz w:val="24"/>
          <w:szCs w:val="24"/>
        </w:rPr>
        <w:t xml:space="preserve"> 2</w:t>
      </w:r>
      <w:r>
        <w:rPr>
          <w:b w:val="0"/>
          <w:sz w:val="24"/>
          <w:szCs w:val="24"/>
        </w:rPr>
        <w:t>7</w:t>
      </w:r>
      <w:r w:rsidRPr="00032909">
        <w:rPr>
          <w:b w:val="0"/>
          <w:sz w:val="24"/>
          <w:szCs w:val="24"/>
        </w:rPr>
        <w:t>.</w:t>
      </w:r>
      <w:r>
        <w:rPr>
          <w:b w:val="0"/>
          <w:sz w:val="24"/>
          <w:szCs w:val="24"/>
        </w:rPr>
        <w:t>08</w:t>
      </w:r>
      <w:r w:rsidRPr="00032909">
        <w:rPr>
          <w:b w:val="0"/>
          <w:sz w:val="24"/>
          <w:szCs w:val="24"/>
        </w:rPr>
        <w:t>.202</w:t>
      </w:r>
      <w:r>
        <w:rPr>
          <w:b w:val="0"/>
          <w:sz w:val="24"/>
          <w:szCs w:val="24"/>
        </w:rPr>
        <w:t>4</w:t>
      </w:r>
      <w:r w:rsidRPr="00032909">
        <w:rPr>
          <w:b w:val="0"/>
          <w:sz w:val="24"/>
          <w:szCs w:val="24"/>
        </w:rPr>
        <w:t xml:space="preserve"> № 02/06-</w:t>
      </w:r>
      <w:r>
        <w:rPr>
          <w:b w:val="0"/>
          <w:sz w:val="24"/>
          <w:szCs w:val="24"/>
        </w:rPr>
        <w:t>2</w:t>
      </w:r>
      <w:r w:rsidRPr="00032909">
        <w:rPr>
          <w:b w:val="0"/>
          <w:sz w:val="24"/>
          <w:szCs w:val="24"/>
        </w:rPr>
        <w:t>6, батьки або інші родичі станом здоров’я дитини та її долею не цікавляться, не телефонують, матеріальної допомоги не надають.</w:t>
      </w:r>
    </w:p>
    <w:p w14:paraId="68B066EB" w14:textId="77777777" w:rsidR="0093030A" w:rsidRDefault="00473366" w:rsidP="00CC6B7B">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та</w:t>
      </w:r>
      <w:r w:rsidR="00032909">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2456F4">
        <w:rPr>
          <w:rFonts w:ascii="Times New Roman" w:hAnsi="Times New Roman" w:cs="Times New Roman"/>
          <w:sz w:val="24"/>
          <w:szCs w:val="24"/>
          <w:lang w:val="uk-UA"/>
        </w:rPr>
        <w:t xml:space="preserve"> </w:t>
      </w:r>
      <w:r w:rsidR="00A501A0" w:rsidRPr="00A501A0">
        <w:rPr>
          <w:rFonts w:ascii="Times New Roman" w:hAnsi="Times New Roman" w:cs="Times New Roman"/>
          <w:sz w:val="24"/>
          <w:szCs w:val="24"/>
          <w:lang w:val="uk-UA"/>
        </w:rPr>
        <w:t xml:space="preserve">до служби у справах дітей Чорноморської міської ради </w:t>
      </w:r>
      <w:r w:rsidR="00767F66">
        <w:rPr>
          <w:rFonts w:ascii="Times New Roman" w:hAnsi="Times New Roman" w:cs="Times New Roman"/>
          <w:sz w:val="24"/>
          <w:szCs w:val="24"/>
          <w:lang w:val="uk-UA"/>
        </w:rPr>
        <w:t xml:space="preserve">Одеського району </w:t>
      </w:r>
      <w:r w:rsidR="00A501A0" w:rsidRPr="00A501A0">
        <w:rPr>
          <w:rFonts w:ascii="Times New Roman" w:hAnsi="Times New Roman" w:cs="Times New Roman"/>
          <w:sz w:val="24"/>
          <w:szCs w:val="24"/>
          <w:lang w:val="uk-UA"/>
        </w:rPr>
        <w:t>Одеської області не звертал</w:t>
      </w:r>
      <w:r w:rsidR="00E60B8A">
        <w:rPr>
          <w:rFonts w:ascii="Times New Roman" w:hAnsi="Times New Roman" w:cs="Times New Roman"/>
          <w:sz w:val="24"/>
          <w:szCs w:val="24"/>
          <w:lang w:val="uk-UA"/>
        </w:rPr>
        <w:t>и</w:t>
      </w:r>
      <w:r w:rsidR="00A501A0" w:rsidRPr="00A501A0">
        <w:rPr>
          <w:rFonts w:ascii="Times New Roman" w:hAnsi="Times New Roman" w:cs="Times New Roman"/>
          <w:sz w:val="24"/>
          <w:szCs w:val="24"/>
          <w:lang w:val="uk-UA"/>
        </w:rPr>
        <w:t>сь, д</w:t>
      </w:r>
      <w:r w:rsidR="002456F4">
        <w:rPr>
          <w:rFonts w:ascii="Times New Roman" w:hAnsi="Times New Roman" w:cs="Times New Roman"/>
          <w:sz w:val="24"/>
          <w:szCs w:val="24"/>
          <w:lang w:val="uk-UA"/>
        </w:rPr>
        <w:t>итиною</w:t>
      </w:r>
      <w:r w:rsidR="00767F66">
        <w:rPr>
          <w:rFonts w:ascii="Times New Roman" w:hAnsi="Times New Roman" w:cs="Times New Roman"/>
          <w:sz w:val="24"/>
          <w:szCs w:val="24"/>
          <w:lang w:val="uk-UA"/>
        </w:rPr>
        <w:t xml:space="preserve"> </w:t>
      </w:r>
      <w:r w:rsidR="00B47C4F">
        <w:rPr>
          <w:rFonts w:ascii="Times New Roman" w:hAnsi="Times New Roman" w:cs="Times New Roman"/>
          <w:sz w:val="24"/>
          <w:szCs w:val="24"/>
          <w:lang w:val="uk-UA"/>
        </w:rPr>
        <w:t>не опікувал</w:t>
      </w:r>
      <w:r w:rsidR="00032909">
        <w:rPr>
          <w:rFonts w:ascii="Times New Roman" w:hAnsi="Times New Roman" w:cs="Times New Roman"/>
          <w:sz w:val="24"/>
          <w:szCs w:val="24"/>
          <w:lang w:val="uk-UA"/>
        </w:rPr>
        <w:t>и</w:t>
      </w:r>
      <w:r w:rsidR="00B47C4F">
        <w:rPr>
          <w:rFonts w:ascii="Times New Roman" w:hAnsi="Times New Roman" w:cs="Times New Roman"/>
          <w:sz w:val="24"/>
          <w:szCs w:val="24"/>
          <w:lang w:val="uk-UA"/>
        </w:rPr>
        <w:t>сь</w:t>
      </w:r>
      <w:r w:rsidR="00657A65">
        <w:rPr>
          <w:rFonts w:ascii="Times New Roman" w:hAnsi="Times New Roman" w:cs="Times New Roman"/>
          <w:sz w:val="24"/>
          <w:szCs w:val="24"/>
          <w:lang w:val="uk-UA"/>
        </w:rPr>
        <w:t>.</w:t>
      </w:r>
      <w:r w:rsidR="00B57EDB" w:rsidRPr="00A501A0">
        <w:rPr>
          <w:rFonts w:ascii="Times New Roman" w:hAnsi="Times New Roman" w:cs="Times New Roman"/>
          <w:sz w:val="24"/>
          <w:szCs w:val="24"/>
          <w:lang w:val="uk-UA"/>
        </w:rPr>
        <w:t xml:space="preserve"> </w:t>
      </w:r>
    </w:p>
    <w:p w14:paraId="526925E1" w14:textId="77777777" w:rsidR="00B47C4F" w:rsidRDefault="00B57EDB" w:rsidP="00CC6B7B">
      <w:pPr>
        <w:spacing w:after="0" w:line="240" w:lineRule="auto"/>
        <w:ind w:right="-1" w:firstLine="567"/>
        <w:jc w:val="both"/>
        <w:rPr>
          <w:rFonts w:ascii="Times New Roman" w:hAnsi="Times New Roman" w:cs="Times New Roman"/>
          <w:sz w:val="24"/>
          <w:szCs w:val="24"/>
          <w:lang w:val="uk-UA"/>
        </w:rPr>
      </w:pPr>
      <w:r w:rsidRPr="00B57EDB">
        <w:rPr>
          <w:rFonts w:ascii="Times New Roman" w:hAnsi="Times New Roman" w:cs="Times New Roman"/>
          <w:sz w:val="24"/>
          <w:szCs w:val="24"/>
          <w:lang w:val="uk-UA"/>
        </w:rPr>
        <w:t>Наведені факти свідчать про свідоме нехтування своїми батьківськими обов’язками щодо виховання і утримання малолітн</w:t>
      </w:r>
      <w:r w:rsidR="002456F4">
        <w:rPr>
          <w:rFonts w:ascii="Times New Roman" w:hAnsi="Times New Roman" w:cs="Times New Roman"/>
          <w:sz w:val="24"/>
          <w:szCs w:val="24"/>
          <w:lang w:val="uk-UA"/>
        </w:rPr>
        <w:t>ьо</w:t>
      </w:r>
      <w:r w:rsidR="00032909">
        <w:rPr>
          <w:rFonts w:ascii="Times New Roman" w:hAnsi="Times New Roman" w:cs="Times New Roman"/>
          <w:sz w:val="24"/>
          <w:szCs w:val="24"/>
          <w:lang w:val="uk-UA"/>
        </w:rPr>
        <w:t xml:space="preserve">го </w:t>
      </w:r>
      <w:r w:rsidR="00473366">
        <w:rPr>
          <w:rFonts w:ascii="Times New Roman" w:hAnsi="Times New Roman" w:cs="Times New Roman"/>
          <w:sz w:val="24"/>
          <w:szCs w:val="24"/>
          <w:lang w:val="uk-UA"/>
        </w:rPr>
        <w:t>----------------------</w:t>
      </w:r>
      <w:r w:rsidR="00032909" w:rsidRPr="00032909">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032909" w:rsidRPr="00032909">
        <w:rPr>
          <w:rFonts w:ascii="Times New Roman" w:hAnsi="Times New Roman" w:cs="Times New Roman"/>
          <w:sz w:val="24"/>
          <w:szCs w:val="24"/>
          <w:lang w:val="uk-UA"/>
        </w:rPr>
        <w:t xml:space="preserve"> року народження</w:t>
      </w:r>
      <w:r w:rsidR="00032909">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та</w:t>
      </w:r>
      <w:r w:rsidR="00032909">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CC6B7B">
        <w:rPr>
          <w:rFonts w:ascii="Times New Roman" w:hAnsi="Times New Roman" w:cs="Times New Roman"/>
          <w:sz w:val="24"/>
          <w:szCs w:val="24"/>
          <w:lang w:val="uk-UA"/>
        </w:rPr>
        <w:t>,</w:t>
      </w:r>
      <w:r w:rsidR="00B47C4F">
        <w:rPr>
          <w:rFonts w:ascii="Times New Roman" w:hAnsi="Times New Roman" w:cs="Times New Roman"/>
          <w:sz w:val="24"/>
          <w:szCs w:val="24"/>
          <w:lang w:val="uk-UA"/>
        </w:rPr>
        <w:t xml:space="preserve"> </w:t>
      </w:r>
      <w:r w:rsidRPr="00B57EDB">
        <w:rPr>
          <w:rFonts w:ascii="Times New Roman" w:hAnsi="Times New Roman" w:cs="Times New Roman"/>
          <w:sz w:val="24"/>
          <w:szCs w:val="24"/>
          <w:lang w:val="uk-UA"/>
        </w:rPr>
        <w:t>так як вон</w:t>
      </w:r>
      <w:r w:rsidR="001C637B">
        <w:rPr>
          <w:rFonts w:ascii="Times New Roman" w:hAnsi="Times New Roman" w:cs="Times New Roman"/>
          <w:sz w:val="24"/>
          <w:szCs w:val="24"/>
          <w:lang w:val="uk-UA"/>
        </w:rPr>
        <w:t>и</w:t>
      </w:r>
      <w:r w:rsidRPr="00B57EDB">
        <w:rPr>
          <w:rFonts w:ascii="Times New Roman" w:hAnsi="Times New Roman" w:cs="Times New Roman"/>
          <w:sz w:val="24"/>
          <w:szCs w:val="24"/>
          <w:lang w:val="uk-UA"/>
        </w:rPr>
        <w:t xml:space="preserve"> </w:t>
      </w:r>
      <w:r w:rsidR="00B47C4F">
        <w:rPr>
          <w:rFonts w:ascii="Times New Roman" w:hAnsi="Times New Roman" w:cs="Times New Roman"/>
          <w:sz w:val="24"/>
          <w:szCs w:val="24"/>
          <w:lang w:val="uk-UA"/>
        </w:rPr>
        <w:t>відмовил</w:t>
      </w:r>
      <w:r w:rsidR="001C637B">
        <w:rPr>
          <w:rFonts w:ascii="Times New Roman" w:hAnsi="Times New Roman" w:cs="Times New Roman"/>
          <w:sz w:val="24"/>
          <w:szCs w:val="24"/>
          <w:lang w:val="uk-UA"/>
        </w:rPr>
        <w:t>и</w:t>
      </w:r>
      <w:r w:rsidR="00B47C4F">
        <w:rPr>
          <w:rFonts w:ascii="Times New Roman" w:hAnsi="Times New Roman" w:cs="Times New Roman"/>
          <w:sz w:val="24"/>
          <w:szCs w:val="24"/>
          <w:lang w:val="uk-UA"/>
        </w:rPr>
        <w:t>сь забрати д</w:t>
      </w:r>
      <w:r w:rsidR="00CC6B7B">
        <w:rPr>
          <w:rFonts w:ascii="Times New Roman" w:hAnsi="Times New Roman" w:cs="Times New Roman"/>
          <w:sz w:val="24"/>
          <w:szCs w:val="24"/>
          <w:lang w:val="uk-UA"/>
        </w:rPr>
        <w:t>итину</w:t>
      </w:r>
      <w:r w:rsidR="00B47C4F">
        <w:rPr>
          <w:rFonts w:ascii="Times New Roman" w:hAnsi="Times New Roman" w:cs="Times New Roman"/>
          <w:sz w:val="24"/>
          <w:szCs w:val="24"/>
          <w:lang w:val="uk-UA"/>
        </w:rPr>
        <w:t xml:space="preserve"> з пологового будинку без поважної причини, </w:t>
      </w:r>
      <w:r w:rsidRPr="00B57EDB">
        <w:rPr>
          <w:rFonts w:ascii="Times New Roman" w:hAnsi="Times New Roman" w:cs="Times New Roman"/>
          <w:sz w:val="24"/>
          <w:szCs w:val="24"/>
          <w:lang w:val="uk-UA"/>
        </w:rPr>
        <w:t>не піклу</w:t>
      </w:r>
      <w:r w:rsidR="001C637B">
        <w:rPr>
          <w:rFonts w:ascii="Times New Roman" w:hAnsi="Times New Roman" w:cs="Times New Roman"/>
          <w:sz w:val="24"/>
          <w:szCs w:val="24"/>
          <w:lang w:val="uk-UA"/>
        </w:rPr>
        <w:t>ю</w:t>
      </w:r>
      <w:r w:rsidR="00CC6B7B">
        <w:rPr>
          <w:rFonts w:ascii="Times New Roman" w:hAnsi="Times New Roman" w:cs="Times New Roman"/>
          <w:sz w:val="24"/>
          <w:szCs w:val="24"/>
          <w:lang w:val="uk-UA"/>
        </w:rPr>
        <w:t>ться</w:t>
      </w:r>
      <w:r w:rsidRPr="00B57EDB">
        <w:rPr>
          <w:rFonts w:ascii="Times New Roman" w:hAnsi="Times New Roman" w:cs="Times New Roman"/>
          <w:sz w:val="24"/>
          <w:szCs w:val="24"/>
          <w:lang w:val="uk-UA"/>
        </w:rPr>
        <w:t xml:space="preserve"> про</w:t>
      </w:r>
      <w:r w:rsidR="00B47C4F">
        <w:rPr>
          <w:rFonts w:ascii="Times New Roman" w:hAnsi="Times New Roman" w:cs="Times New Roman"/>
          <w:sz w:val="24"/>
          <w:szCs w:val="24"/>
          <w:lang w:val="uk-UA"/>
        </w:rPr>
        <w:t xml:space="preserve"> ї</w:t>
      </w:r>
      <w:r w:rsidR="00CC6B7B">
        <w:rPr>
          <w:rFonts w:ascii="Times New Roman" w:hAnsi="Times New Roman" w:cs="Times New Roman"/>
          <w:sz w:val="24"/>
          <w:szCs w:val="24"/>
          <w:lang w:val="uk-UA"/>
        </w:rPr>
        <w:t>ї</w:t>
      </w:r>
      <w:r w:rsidR="00B47C4F">
        <w:rPr>
          <w:rFonts w:ascii="Times New Roman" w:hAnsi="Times New Roman" w:cs="Times New Roman"/>
          <w:sz w:val="24"/>
          <w:szCs w:val="24"/>
          <w:lang w:val="uk-UA"/>
        </w:rPr>
        <w:t xml:space="preserve"> фізичний і духовний розвиток</w:t>
      </w:r>
      <w:r w:rsidRPr="00B57EDB">
        <w:rPr>
          <w:rFonts w:ascii="Times New Roman" w:hAnsi="Times New Roman" w:cs="Times New Roman"/>
          <w:sz w:val="24"/>
          <w:szCs w:val="24"/>
          <w:lang w:val="uk-UA"/>
        </w:rPr>
        <w:t>, не забезпечу</w:t>
      </w:r>
      <w:r w:rsidR="001C637B">
        <w:rPr>
          <w:rFonts w:ascii="Times New Roman" w:hAnsi="Times New Roman" w:cs="Times New Roman"/>
          <w:sz w:val="24"/>
          <w:szCs w:val="24"/>
          <w:lang w:val="uk-UA"/>
        </w:rPr>
        <w:t>ють</w:t>
      </w:r>
      <w:r w:rsidRPr="00B57EDB">
        <w:rPr>
          <w:rFonts w:ascii="Times New Roman" w:hAnsi="Times New Roman" w:cs="Times New Roman"/>
          <w:sz w:val="24"/>
          <w:szCs w:val="24"/>
          <w:lang w:val="uk-UA"/>
        </w:rPr>
        <w:t xml:space="preserve"> необхідного харчування, медичного догляду, лікування д</w:t>
      </w:r>
      <w:r w:rsidR="00CC6B7B">
        <w:rPr>
          <w:rFonts w:ascii="Times New Roman" w:hAnsi="Times New Roman" w:cs="Times New Roman"/>
          <w:sz w:val="24"/>
          <w:szCs w:val="24"/>
          <w:lang w:val="uk-UA"/>
        </w:rPr>
        <w:t>итини</w:t>
      </w:r>
      <w:r w:rsidRPr="00B57EDB">
        <w:rPr>
          <w:rFonts w:ascii="Times New Roman" w:hAnsi="Times New Roman" w:cs="Times New Roman"/>
          <w:sz w:val="24"/>
          <w:szCs w:val="24"/>
          <w:lang w:val="uk-UA"/>
        </w:rPr>
        <w:t xml:space="preserve">, що негативно впливає на </w:t>
      </w:r>
      <w:r w:rsidR="00B47C4F">
        <w:rPr>
          <w:rFonts w:ascii="Times New Roman" w:hAnsi="Times New Roman" w:cs="Times New Roman"/>
          <w:sz w:val="24"/>
          <w:szCs w:val="24"/>
          <w:lang w:val="uk-UA"/>
        </w:rPr>
        <w:t>ї</w:t>
      </w:r>
      <w:r w:rsidR="00CC6B7B">
        <w:rPr>
          <w:rFonts w:ascii="Times New Roman" w:hAnsi="Times New Roman" w:cs="Times New Roman"/>
          <w:sz w:val="24"/>
          <w:szCs w:val="24"/>
          <w:lang w:val="uk-UA"/>
        </w:rPr>
        <w:t>ї</w:t>
      </w:r>
      <w:r w:rsidRPr="00B57EDB">
        <w:rPr>
          <w:rFonts w:ascii="Times New Roman" w:hAnsi="Times New Roman" w:cs="Times New Roman"/>
          <w:sz w:val="24"/>
          <w:szCs w:val="24"/>
          <w:lang w:val="uk-UA"/>
        </w:rPr>
        <w:t xml:space="preserve"> фізичний розвиток як складову виховання</w:t>
      </w:r>
      <w:r w:rsidR="00B47C4F">
        <w:rPr>
          <w:rFonts w:ascii="Times New Roman" w:hAnsi="Times New Roman" w:cs="Times New Roman"/>
          <w:sz w:val="24"/>
          <w:szCs w:val="24"/>
          <w:lang w:val="uk-UA"/>
        </w:rPr>
        <w:t>.</w:t>
      </w:r>
    </w:p>
    <w:p w14:paraId="26DF00C8" w14:textId="77777777" w:rsidR="00767F66" w:rsidRPr="00103EE3" w:rsidRDefault="00767F66" w:rsidP="00CC6B7B">
      <w:pPr>
        <w:spacing w:after="0" w:line="240" w:lineRule="auto"/>
        <w:ind w:right="-1" w:firstLine="567"/>
        <w:jc w:val="both"/>
        <w:rPr>
          <w:b/>
          <w:color w:val="353535"/>
          <w:sz w:val="24"/>
          <w:szCs w:val="24"/>
          <w:lang w:val="uk-UA"/>
        </w:rPr>
      </w:pPr>
      <w:r w:rsidRPr="00103EE3">
        <w:rPr>
          <w:rFonts w:ascii="Times New Roman" w:hAnsi="Times New Roman" w:cs="Times New Roman"/>
          <w:bCs/>
          <w:sz w:val="24"/>
          <w:szCs w:val="24"/>
          <w:lang w:val="uk-UA"/>
        </w:rPr>
        <w:t xml:space="preserve">Питання про позбавлення батьківських прав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та громадянина Республіки Туреччина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w:t>
      </w:r>
      <w:r w:rsidRPr="00103EE3">
        <w:rPr>
          <w:rFonts w:ascii="Times New Roman" w:hAnsi="Times New Roman" w:cs="Times New Roman"/>
          <w:bCs/>
          <w:sz w:val="24"/>
          <w:szCs w:val="24"/>
          <w:lang w:val="uk-UA"/>
        </w:rPr>
        <w:t xml:space="preserve">щодо </w:t>
      </w:r>
      <w:r w:rsidR="001F3832" w:rsidRPr="00B57EDB">
        <w:rPr>
          <w:rFonts w:ascii="Times New Roman" w:hAnsi="Times New Roman" w:cs="Times New Roman"/>
          <w:sz w:val="24"/>
          <w:szCs w:val="24"/>
          <w:lang w:val="uk-UA"/>
        </w:rPr>
        <w:t>малолітн</w:t>
      </w:r>
      <w:r w:rsidR="00CC6B7B">
        <w:rPr>
          <w:rFonts w:ascii="Times New Roman" w:hAnsi="Times New Roman" w:cs="Times New Roman"/>
          <w:sz w:val="24"/>
          <w:szCs w:val="24"/>
          <w:lang w:val="uk-UA"/>
        </w:rPr>
        <w:t>ьо</w:t>
      </w:r>
      <w:r w:rsidR="001C637B">
        <w:rPr>
          <w:rFonts w:ascii="Times New Roman" w:hAnsi="Times New Roman" w:cs="Times New Roman"/>
          <w:sz w:val="24"/>
          <w:szCs w:val="24"/>
          <w:lang w:val="uk-UA"/>
        </w:rPr>
        <w:t xml:space="preserve">го </w:t>
      </w:r>
      <w:r w:rsidR="00473366">
        <w:rPr>
          <w:rFonts w:ascii="Times New Roman" w:hAnsi="Times New Roman" w:cs="Times New Roman"/>
          <w:sz w:val="24"/>
          <w:szCs w:val="24"/>
          <w:lang w:val="uk-UA"/>
        </w:rPr>
        <w:t>----------------</w:t>
      </w:r>
      <w:r w:rsidR="001C637B" w:rsidRPr="00032909">
        <w:rPr>
          <w:rFonts w:ascii="Times New Roman" w:hAnsi="Times New Roman" w:cs="Times New Roman"/>
          <w:sz w:val="24"/>
          <w:szCs w:val="24"/>
          <w:lang w:val="uk-UA"/>
        </w:rPr>
        <w:t xml:space="preserve">, </w:t>
      </w:r>
      <w:r w:rsidR="00F602F3">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1C637B" w:rsidRPr="00032909">
        <w:rPr>
          <w:rFonts w:ascii="Times New Roman" w:hAnsi="Times New Roman" w:cs="Times New Roman"/>
          <w:sz w:val="24"/>
          <w:szCs w:val="24"/>
          <w:lang w:val="uk-UA"/>
        </w:rPr>
        <w:t xml:space="preserve"> року народження</w:t>
      </w:r>
      <w:r w:rsidR="001F3832">
        <w:rPr>
          <w:rFonts w:ascii="Times New Roman" w:hAnsi="Times New Roman" w:cs="Times New Roman"/>
          <w:bCs/>
          <w:sz w:val="24"/>
          <w:szCs w:val="24"/>
          <w:lang w:val="uk-UA"/>
        </w:rPr>
        <w:t xml:space="preserve">, </w:t>
      </w:r>
      <w:r w:rsidRPr="00103EE3">
        <w:rPr>
          <w:rFonts w:ascii="Times New Roman" w:hAnsi="Times New Roman" w:cs="Times New Roman"/>
          <w:bCs/>
          <w:sz w:val="24"/>
          <w:szCs w:val="24"/>
          <w:lang w:val="uk-UA"/>
        </w:rPr>
        <w:t xml:space="preserve">розглядалось на засіданні Комісії з питань захисту прав дитини </w:t>
      </w:r>
      <w:r w:rsidR="00AA716D">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00CC6B7B">
        <w:rPr>
          <w:rFonts w:ascii="Times New Roman" w:hAnsi="Times New Roman" w:cs="Times New Roman"/>
          <w:bCs/>
          <w:sz w:val="24"/>
          <w:szCs w:val="24"/>
          <w:lang w:val="uk-UA"/>
        </w:rPr>
        <w:t>2</w:t>
      </w:r>
      <w:r w:rsidR="001C637B">
        <w:rPr>
          <w:rFonts w:ascii="Times New Roman" w:hAnsi="Times New Roman" w:cs="Times New Roman"/>
          <w:bCs/>
          <w:sz w:val="24"/>
          <w:szCs w:val="24"/>
          <w:lang w:val="uk-UA"/>
        </w:rPr>
        <w:t>8</w:t>
      </w:r>
      <w:r w:rsidR="00CC6B7B">
        <w:rPr>
          <w:rFonts w:ascii="Times New Roman" w:hAnsi="Times New Roman" w:cs="Times New Roman"/>
          <w:bCs/>
          <w:sz w:val="24"/>
          <w:szCs w:val="24"/>
          <w:lang w:val="uk-UA"/>
        </w:rPr>
        <w:t xml:space="preserve"> </w:t>
      </w:r>
      <w:r w:rsidR="001C637B">
        <w:rPr>
          <w:rFonts w:ascii="Times New Roman" w:hAnsi="Times New Roman" w:cs="Times New Roman"/>
          <w:bCs/>
          <w:sz w:val="24"/>
          <w:szCs w:val="24"/>
          <w:lang w:val="uk-UA"/>
        </w:rPr>
        <w:t>серпня</w:t>
      </w:r>
      <w:r w:rsidR="00CC6B7B">
        <w:rPr>
          <w:rFonts w:ascii="Times New Roman" w:hAnsi="Times New Roman" w:cs="Times New Roman"/>
          <w:bCs/>
          <w:sz w:val="24"/>
          <w:szCs w:val="24"/>
          <w:lang w:val="uk-UA"/>
        </w:rPr>
        <w:t xml:space="preserve"> </w:t>
      </w:r>
      <w:r w:rsidR="001F3832">
        <w:rPr>
          <w:rFonts w:ascii="Times New Roman" w:hAnsi="Times New Roman" w:cs="Times New Roman"/>
          <w:bCs/>
          <w:sz w:val="24"/>
          <w:szCs w:val="24"/>
          <w:lang w:val="uk-UA"/>
        </w:rPr>
        <w:t>202</w:t>
      </w:r>
      <w:r w:rsidR="00CC6B7B">
        <w:rPr>
          <w:rFonts w:ascii="Times New Roman" w:hAnsi="Times New Roman" w:cs="Times New Roman"/>
          <w:bCs/>
          <w:sz w:val="24"/>
          <w:szCs w:val="24"/>
          <w:lang w:val="uk-UA"/>
        </w:rPr>
        <w:t>4</w:t>
      </w:r>
      <w:r w:rsidRPr="00103EE3">
        <w:rPr>
          <w:rFonts w:ascii="Times New Roman" w:hAnsi="Times New Roman" w:cs="Times New Roman"/>
          <w:bCs/>
          <w:sz w:val="24"/>
          <w:szCs w:val="24"/>
          <w:lang w:val="uk-UA"/>
        </w:rPr>
        <w:t xml:space="preserve"> року.</w:t>
      </w:r>
      <w:r w:rsidRPr="00103EE3">
        <w:rPr>
          <w:rFonts w:ascii="Times New Roman" w:hAnsi="Times New Roman" w:cs="Times New Roman"/>
          <w:color w:val="353535"/>
          <w:sz w:val="24"/>
          <w:szCs w:val="24"/>
          <w:lang w:val="uk-UA"/>
        </w:rPr>
        <w:t xml:space="preserve"> </w:t>
      </w:r>
    </w:p>
    <w:p w14:paraId="542DBC8A" w14:textId="77777777" w:rsidR="00B47C4F" w:rsidRDefault="008131FE" w:rsidP="00F602F3">
      <w:pPr>
        <w:spacing w:after="0" w:line="240" w:lineRule="auto"/>
        <w:ind w:right="-1" w:firstLine="567"/>
        <w:jc w:val="both"/>
        <w:rPr>
          <w:rFonts w:ascii="Times New Roman" w:hAnsi="Times New Roman" w:cs="Times New Roman"/>
          <w:sz w:val="24"/>
          <w:szCs w:val="24"/>
          <w:lang w:val="uk-UA"/>
        </w:rPr>
      </w:pPr>
      <w:r w:rsidRPr="001317AC">
        <w:rPr>
          <w:rFonts w:ascii="Times New Roman" w:hAnsi="Times New Roman" w:cs="Times New Roman"/>
          <w:sz w:val="24"/>
          <w:szCs w:val="24"/>
          <w:lang w:val="uk-UA"/>
        </w:rPr>
        <w:t xml:space="preserve">У відповідності до </w:t>
      </w:r>
      <w:r w:rsidR="00873563" w:rsidRPr="001317AC">
        <w:rPr>
          <w:rFonts w:ascii="Times New Roman" w:hAnsi="Times New Roman" w:cs="Times New Roman"/>
          <w:sz w:val="24"/>
          <w:szCs w:val="24"/>
          <w:lang w:val="uk-UA"/>
        </w:rPr>
        <w:t>ст</w:t>
      </w:r>
      <w:r w:rsidR="00873563">
        <w:rPr>
          <w:rFonts w:ascii="Times New Roman" w:hAnsi="Times New Roman" w:cs="Times New Roman"/>
          <w:sz w:val="24"/>
          <w:szCs w:val="24"/>
          <w:lang w:val="uk-UA"/>
        </w:rPr>
        <w:t xml:space="preserve">атей </w:t>
      </w:r>
      <w:r>
        <w:rPr>
          <w:rFonts w:ascii="Times New Roman" w:hAnsi="Times New Roman" w:cs="Times New Roman"/>
          <w:sz w:val="24"/>
          <w:szCs w:val="24"/>
          <w:lang w:val="uk-UA"/>
        </w:rPr>
        <w:t xml:space="preserve">150, 164 Сімейного Кодексу України, </w:t>
      </w:r>
      <w:r w:rsidRPr="0056046A">
        <w:rPr>
          <w:rFonts w:ascii="Times New Roman" w:hAnsi="Times New Roman"/>
          <w:sz w:val="24"/>
          <w:szCs w:val="24"/>
          <w:shd w:val="clear" w:color="auto" w:fill="FFFFFF"/>
          <w:lang w:val="uk-UA"/>
        </w:rPr>
        <w:t>Постанови П</w:t>
      </w:r>
      <w:r>
        <w:rPr>
          <w:rFonts w:ascii="Times New Roman" w:hAnsi="Times New Roman"/>
          <w:sz w:val="24"/>
          <w:szCs w:val="24"/>
          <w:shd w:val="clear" w:color="auto" w:fill="FFFFFF"/>
          <w:lang w:val="uk-UA"/>
        </w:rPr>
        <w:t xml:space="preserve">ленуму Верховного суду України </w:t>
      </w:r>
      <w:r w:rsidRPr="0056046A">
        <w:rPr>
          <w:rFonts w:ascii="Times New Roman" w:hAnsi="Times New Roman"/>
          <w:sz w:val="24"/>
          <w:szCs w:val="24"/>
          <w:shd w:val="clear" w:color="auto" w:fill="FFFFFF"/>
          <w:lang w:val="uk-UA"/>
        </w:rPr>
        <w:t>№ 3 від 30 березня 2007 р. «Про практику застосування судами законодавства при розгляді справ про усиновлення і про позбавлення та поновлення</w:t>
      </w:r>
      <w:r w:rsidR="00873563">
        <w:rPr>
          <w:rFonts w:ascii="Times New Roman" w:hAnsi="Times New Roman"/>
          <w:color w:val="323232"/>
          <w:sz w:val="24"/>
          <w:szCs w:val="24"/>
          <w:shd w:val="clear" w:color="auto" w:fill="FFFFFF"/>
          <w:lang w:val="uk-UA"/>
        </w:rPr>
        <w:t xml:space="preserve"> </w:t>
      </w:r>
      <w:r w:rsidRPr="0056046A">
        <w:rPr>
          <w:rFonts w:ascii="Times New Roman" w:hAnsi="Times New Roman"/>
          <w:sz w:val="24"/>
          <w:szCs w:val="24"/>
          <w:shd w:val="clear" w:color="auto" w:fill="FFFFFF"/>
          <w:lang w:val="uk-UA"/>
        </w:rPr>
        <w:t>батьківських прав»</w:t>
      </w:r>
      <w:r>
        <w:rPr>
          <w:rFonts w:ascii="Times New Roman" w:hAnsi="Times New Roman"/>
          <w:sz w:val="24"/>
          <w:szCs w:val="24"/>
          <w:shd w:val="clear" w:color="auto" w:fill="FFFFFF"/>
          <w:lang w:val="uk-UA"/>
        </w:rPr>
        <w:t xml:space="preserve">, </w:t>
      </w:r>
      <w:r>
        <w:rPr>
          <w:rFonts w:ascii="Times New Roman" w:hAnsi="Times New Roman" w:cs="Times New Roman"/>
          <w:sz w:val="24"/>
          <w:szCs w:val="24"/>
          <w:lang w:val="uk-UA"/>
        </w:rPr>
        <w:t xml:space="preserve">на підставі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4, 5 ст. </w:t>
      </w:r>
      <w:r w:rsidRPr="001317AC">
        <w:rPr>
          <w:rFonts w:ascii="Times New Roman" w:hAnsi="Times New Roman" w:cs="Times New Roman"/>
          <w:sz w:val="24"/>
          <w:szCs w:val="24"/>
          <w:lang w:val="uk-UA"/>
        </w:rPr>
        <w:t>19 Сімейного Кодексу Ук</w:t>
      </w:r>
      <w:r>
        <w:rPr>
          <w:rFonts w:ascii="Times New Roman" w:hAnsi="Times New Roman" w:cs="Times New Roman"/>
          <w:sz w:val="24"/>
          <w:szCs w:val="24"/>
          <w:lang w:val="uk-UA"/>
        </w:rPr>
        <w:t xml:space="preserve">раїни, </w:t>
      </w:r>
      <w:r w:rsidR="001F3832">
        <w:rPr>
          <w:rFonts w:ascii="Times New Roman" w:hAnsi="Times New Roman" w:cs="Times New Roman"/>
          <w:sz w:val="24"/>
          <w:szCs w:val="24"/>
          <w:lang w:val="uk-UA"/>
        </w:rPr>
        <w:t xml:space="preserve">враховуючи рекомендації </w:t>
      </w:r>
      <w:r>
        <w:rPr>
          <w:rFonts w:ascii="Times New Roman" w:hAnsi="Times New Roman" w:cs="Times New Roman"/>
          <w:sz w:val="24"/>
          <w:szCs w:val="24"/>
          <w:lang w:val="uk-UA"/>
        </w:rPr>
        <w:t>Комісії з питань</w:t>
      </w:r>
      <w:r w:rsidRPr="001317AC">
        <w:rPr>
          <w:rFonts w:ascii="Times New Roman" w:hAnsi="Times New Roman" w:cs="Times New Roman"/>
          <w:sz w:val="24"/>
          <w:szCs w:val="24"/>
          <w:lang w:val="uk-UA"/>
        </w:rPr>
        <w:t xml:space="preserve"> захисту прав дитини від </w:t>
      </w:r>
      <w:r w:rsidR="001F3832">
        <w:rPr>
          <w:rFonts w:ascii="Times New Roman" w:hAnsi="Times New Roman" w:cs="Times New Roman"/>
          <w:sz w:val="24"/>
          <w:szCs w:val="24"/>
          <w:lang w:val="uk-UA"/>
        </w:rPr>
        <w:t>2</w:t>
      </w:r>
      <w:r w:rsidR="00F602F3">
        <w:rPr>
          <w:rFonts w:ascii="Times New Roman" w:hAnsi="Times New Roman" w:cs="Times New Roman"/>
          <w:sz w:val="24"/>
          <w:szCs w:val="24"/>
          <w:lang w:val="uk-UA"/>
        </w:rPr>
        <w:t>8</w:t>
      </w:r>
      <w:r w:rsidR="00CC6B7B">
        <w:rPr>
          <w:rFonts w:ascii="Times New Roman" w:hAnsi="Times New Roman" w:cs="Times New Roman"/>
          <w:sz w:val="24"/>
          <w:szCs w:val="24"/>
          <w:lang w:val="uk-UA"/>
        </w:rPr>
        <w:t xml:space="preserve"> </w:t>
      </w:r>
      <w:r w:rsidR="00F602F3">
        <w:rPr>
          <w:rFonts w:ascii="Times New Roman" w:hAnsi="Times New Roman" w:cs="Times New Roman"/>
          <w:sz w:val="24"/>
          <w:szCs w:val="24"/>
          <w:lang w:val="uk-UA"/>
        </w:rPr>
        <w:t>серпня</w:t>
      </w:r>
      <w:r w:rsidR="001F3832">
        <w:rPr>
          <w:rFonts w:ascii="Times New Roman" w:hAnsi="Times New Roman" w:cs="Times New Roman"/>
          <w:sz w:val="24"/>
          <w:szCs w:val="24"/>
          <w:lang w:val="uk-UA"/>
        </w:rPr>
        <w:t xml:space="preserve"> 202</w:t>
      </w:r>
      <w:r w:rsidR="00CC6B7B">
        <w:rPr>
          <w:rFonts w:ascii="Times New Roman" w:hAnsi="Times New Roman" w:cs="Times New Roman"/>
          <w:sz w:val="24"/>
          <w:szCs w:val="24"/>
          <w:lang w:val="uk-UA"/>
        </w:rPr>
        <w:t>4</w:t>
      </w:r>
      <w:r w:rsidRPr="001317AC">
        <w:rPr>
          <w:rFonts w:ascii="Times New Roman" w:hAnsi="Times New Roman" w:cs="Times New Roman"/>
          <w:sz w:val="24"/>
          <w:szCs w:val="24"/>
          <w:lang w:val="uk-UA"/>
        </w:rPr>
        <w:t xml:space="preserve"> року, </w:t>
      </w:r>
      <w:r w:rsidR="001F3832">
        <w:rPr>
          <w:rFonts w:ascii="Times New Roman" w:hAnsi="Times New Roman" w:cs="Times New Roman"/>
          <w:sz w:val="24"/>
          <w:szCs w:val="24"/>
          <w:lang w:val="uk-UA"/>
        </w:rPr>
        <w:t xml:space="preserve">діючи </w:t>
      </w:r>
      <w:r w:rsidRPr="001317AC">
        <w:rPr>
          <w:rFonts w:ascii="Times New Roman" w:hAnsi="Times New Roman" w:cs="Times New Roman"/>
          <w:sz w:val="24"/>
          <w:szCs w:val="24"/>
          <w:lang w:val="uk-UA"/>
        </w:rPr>
        <w:t>в інтересах</w:t>
      </w:r>
      <w:r w:rsidR="001F3832">
        <w:rPr>
          <w:rFonts w:ascii="Times New Roman" w:hAnsi="Times New Roman" w:cs="Times New Roman"/>
          <w:sz w:val="24"/>
          <w:szCs w:val="24"/>
          <w:lang w:val="uk-UA"/>
        </w:rPr>
        <w:t xml:space="preserve"> малолітн</w:t>
      </w:r>
      <w:r w:rsidR="00CC6B7B">
        <w:rPr>
          <w:rFonts w:ascii="Times New Roman" w:hAnsi="Times New Roman" w:cs="Times New Roman"/>
          <w:sz w:val="24"/>
          <w:szCs w:val="24"/>
          <w:lang w:val="uk-UA"/>
        </w:rPr>
        <w:t>ьо</w:t>
      </w:r>
      <w:r w:rsidR="00F602F3">
        <w:rPr>
          <w:rFonts w:ascii="Times New Roman" w:hAnsi="Times New Roman" w:cs="Times New Roman"/>
          <w:sz w:val="24"/>
          <w:szCs w:val="24"/>
          <w:lang w:val="uk-UA"/>
        </w:rPr>
        <w:t>го</w:t>
      </w:r>
      <w:r w:rsidR="00F602F3" w:rsidRPr="00F602F3">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F602F3" w:rsidRPr="00032909">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F602F3" w:rsidRPr="00032909">
        <w:rPr>
          <w:rFonts w:ascii="Times New Roman" w:hAnsi="Times New Roman" w:cs="Times New Roman"/>
          <w:sz w:val="24"/>
          <w:szCs w:val="24"/>
          <w:lang w:val="uk-UA"/>
        </w:rPr>
        <w:t xml:space="preserve"> року народження</w:t>
      </w:r>
      <w:r w:rsidR="001F3832">
        <w:rPr>
          <w:rFonts w:ascii="Times New Roman" w:hAnsi="Times New Roman" w:cs="Times New Roman"/>
          <w:sz w:val="24"/>
          <w:szCs w:val="24"/>
          <w:lang w:val="uk-UA"/>
        </w:rPr>
        <w:t>,</w:t>
      </w:r>
      <w:r w:rsidR="001F3832" w:rsidRPr="001317AC">
        <w:rPr>
          <w:rFonts w:ascii="Times New Roman" w:hAnsi="Times New Roman" w:cs="Times New Roman"/>
          <w:sz w:val="24"/>
          <w:szCs w:val="24"/>
          <w:lang w:val="uk-UA"/>
        </w:rPr>
        <w:t xml:space="preserve"> </w:t>
      </w:r>
      <w:r w:rsidRPr="001317AC">
        <w:rPr>
          <w:rFonts w:ascii="Times New Roman" w:hAnsi="Times New Roman" w:cs="Times New Roman"/>
          <w:sz w:val="24"/>
          <w:szCs w:val="24"/>
          <w:lang w:val="uk-UA"/>
        </w:rPr>
        <w:t xml:space="preserve">виконавчий комітет Чорноморської міської ради </w:t>
      </w:r>
      <w:r w:rsidR="001F3832">
        <w:rPr>
          <w:rFonts w:ascii="Times New Roman" w:hAnsi="Times New Roman" w:cs="Times New Roman"/>
          <w:sz w:val="24"/>
          <w:szCs w:val="24"/>
          <w:lang w:val="uk-UA"/>
        </w:rPr>
        <w:t xml:space="preserve">Одеського району Одеської області </w:t>
      </w:r>
      <w:r w:rsidRPr="001317AC">
        <w:rPr>
          <w:rFonts w:ascii="Times New Roman" w:hAnsi="Times New Roman" w:cs="Times New Roman"/>
          <w:sz w:val="24"/>
          <w:szCs w:val="24"/>
          <w:lang w:val="uk-UA"/>
        </w:rPr>
        <w:t xml:space="preserve">як орган опіки </w:t>
      </w:r>
      <w:r w:rsidR="001F3832">
        <w:rPr>
          <w:rFonts w:ascii="Times New Roman" w:hAnsi="Times New Roman" w:cs="Times New Roman"/>
          <w:sz w:val="24"/>
          <w:szCs w:val="24"/>
          <w:lang w:val="uk-UA"/>
        </w:rPr>
        <w:t>та</w:t>
      </w:r>
      <w:r w:rsidRPr="001317AC">
        <w:rPr>
          <w:rFonts w:ascii="Times New Roman" w:hAnsi="Times New Roman" w:cs="Times New Roman"/>
          <w:sz w:val="24"/>
          <w:szCs w:val="24"/>
          <w:lang w:val="uk-UA"/>
        </w:rPr>
        <w:t xml:space="preserve"> піклування вважає за доцільне позбав</w:t>
      </w:r>
      <w:r w:rsidR="00A64E93">
        <w:rPr>
          <w:rFonts w:ascii="Times New Roman" w:hAnsi="Times New Roman" w:cs="Times New Roman"/>
          <w:sz w:val="24"/>
          <w:szCs w:val="24"/>
          <w:lang w:val="uk-UA"/>
        </w:rPr>
        <w:t>ити</w:t>
      </w:r>
      <w:r w:rsidRPr="001317AC">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та </w:t>
      </w:r>
      <w:r w:rsidR="00473366">
        <w:rPr>
          <w:rFonts w:ascii="Times New Roman" w:hAnsi="Times New Roman" w:cs="Times New Roman"/>
          <w:sz w:val="24"/>
          <w:szCs w:val="24"/>
          <w:lang w:val="uk-UA"/>
        </w:rPr>
        <w:t>--------------------</w:t>
      </w:r>
      <w:r w:rsidR="001C637B">
        <w:rPr>
          <w:rFonts w:ascii="Times New Roman" w:hAnsi="Times New Roman" w:cs="Times New Roman"/>
          <w:sz w:val="24"/>
          <w:szCs w:val="24"/>
          <w:lang w:val="uk-UA"/>
        </w:rPr>
        <w:t xml:space="preserve"> </w:t>
      </w:r>
      <w:r>
        <w:rPr>
          <w:rFonts w:ascii="Times New Roman" w:hAnsi="Times New Roman" w:cs="Times New Roman"/>
          <w:sz w:val="24"/>
          <w:szCs w:val="24"/>
          <w:lang w:val="uk-UA"/>
        </w:rPr>
        <w:t>батьк</w:t>
      </w:r>
      <w:r w:rsidRPr="001317AC">
        <w:rPr>
          <w:rFonts w:ascii="Times New Roman" w:hAnsi="Times New Roman" w:cs="Times New Roman"/>
          <w:sz w:val="24"/>
          <w:szCs w:val="24"/>
          <w:lang w:val="uk-UA"/>
        </w:rPr>
        <w:t xml:space="preserve">івських прав щодо </w:t>
      </w:r>
      <w:r w:rsidR="001F3832">
        <w:rPr>
          <w:rFonts w:ascii="Times New Roman" w:hAnsi="Times New Roman" w:cs="Times New Roman"/>
          <w:sz w:val="24"/>
          <w:szCs w:val="24"/>
          <w:lang w:val="uk-UA"/>
        </w:rPr>
        <w:t>малолітн</w:t>
      </w:r>
      <w:r w:rsidR="00CC6B7B">
        <w:rPr>
          <w:rFonts w:ascii="Times New Roman" w:hAnsi="Times New Roman" w:cs="Times New Roman"/>
          <w:sz w:val="24"/>
          <w:szCs w:val="24"/>
          <w:lang w:val="uk-UA"/>
        </w:rPr>
        <w:t>ьо</w:t>
      </w:r>
      <w:r w:rsidR="001C637B">
        <w:rPr>
          <w:rFonts w:ascii="Times New Roman" w:hAnsi="Times New Roman" w:cs="Times New Roman"/>
          <w:sz w:val="24"/>
          <w:szCs w:val="24"/>
          <w:lang w:val="uk-UA"/>
        </w:rPr>
        <w:t>го</w:t>
      </w:r>
      <w:r w:rsidR="00CC6B7B">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1C637B" w:rsidRPr="00032909">
        <w:rPr>
          <w:rFonts w:ascii="Times New Roman" w:hAnsi="Times New Roman" w:cs="Times New Roman"/>
          <w:sz w:val="24"/>
          <w:szCs w:val="24"/>
          <w:lang w:val="uk-UA"/>
        </w:rPr>
        <w:t xml:space="preserve">, </w:t>
      </w:r>
      <w:r w:rsidR="00473366">
        <w:rPr>
          <w:rFonts w:ascii="Times New Roman" w:hAnsi="Times New Roman" w:cs="Times New Roman"/>
          <w:sz w:val="24"/>
          <w:szCs w:val="24"/>
          <w:lang w:val="uk-UA"/>
        </w:rPr>
        <w:t>-----------------</w:t>
      </w:r>
      <w:r w:rsidR="001C637B" w:rsidRPr="00032909">
        <w:rPr>
          <w:rFonts w:ascii="Times New Roman" w:hAnsi="Times New Roman" w:cs="Times New Roman"/>
          <w:sz w:val="24"/>
          <w:szCs w:val="24"/>
          <w:lang w:val="uk-UA"/>
        </w:rPr>
        <w:t xml:space="preserve"> року народження</w:t>
      </w:r>
      <w:r w:rsidR="001C637B">
        <w:rPr>
          <w:rFonts w:ascii="Times New Roman" w:hAnsi="Times New Roman" w:cs="Times New Roman"/>
          <w:sz w:val="24"/>
          <w:szCs w:val="24"/>
          <w:lang w:val="uk-UA"/>
        </w:rPr>
        <w:t>.</w:t>
      </w:r>
    </w:p>
    <w:p w14:paraId="79A6E9B3" w14:textId="77777777" w:rsidR="00F66C23" w:rsidRDefault="00F66C23" w:rsidP="00CC6B7B">
      <w:pPr>
        <w:spacing w:after="0" w:line="240" w:lineRule="auto"/>
        <w:ind w:right="-1"/>
        <w:jc w:val="both"/>
        <w:rPr>
          <w:rFonts w:ascii="Times New Roman" w:hAnsi="Times New Roman" w:cs="Times New Roman"/>
          <w:sz w:val="18"/>
          <w:szCs w:val="18"/>
          <w:lang w:val="uk-UA"/>
        </w:rPr>
      </w:pPr>
    </w:p>
    <w:p w14:paraId="136063A1"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73DAC4AB"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2AB7C244" w14:textId="77777777" w:rsidR="004436BB" w:rsidRDefault="004436BB" w:rsidP="00CC6B7B">
      <w:pPr>
        <w:spacing w:after="0" w:line="240" w:lineRule="auto"/>
        <w:ind w:right="-1"/>
        <w:jc w:val="both"/>
        <w:rPr>
          <w:rFonts w:ascii="Times New Roman" w:hAnsi="Times New Roman" w:cs="Times New Roman"/>
          <w:sz w:val="18"/>
          <w:szCs w:val="18"/>
          <w:lang w:val="uk-UA"/>
        </w:rPr>
      </w:pPr>
    </w:p>
    <w:p w14:paraId="66A48524" w14:textId="77777777" w:rsidR="001C637B" w:rsidRDefault="001C637B" w:rsidP="001C637B">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 xml:space="preserve">В.о. начальника служби у справах дітей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Алла СЕМЕНОВА</w:t>
      </w:r>
    </w:p>
    <w:p w14:paraId="50949922" w14:textId="77777777" w:rsidR="002C0F99" w:rsidRDefault="002C0F99" w:rsidP="00CC6B7B">
      <w:pPr>
        <w:spacing w:after="0" w:line="240" w:lineRule="auto"/>
        <w:ind w:right="-1"/>
        <w:jc w:val="both"/>
        <w:rPr>
          <w:rFonts w:ascii="Times New Roman" w:hAnsi="Times New Roman" w:cs="Times New Roman"/>
          <w:sz w:val="18"/>
          <w:szCs w:val="18"/>
          <w:lang w:val="uk-UA"/>
        </w:rPr>
      </w:pPr>
    </w:p>
    <w:p w14:paraId="6FC38C22"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3BE3EBF0"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31DF2C22"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59ACD4F0"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5671EB0E" w14:textId="77777777" w:rsidR="00A64E93" w:rsidRPr="00A64E93" w:rsidRDefault="001F3832" w:rsidP="00E60B8A">
      <w:pPr>
        <w:spacing w:after="0" w:line="240" w:lineRule="auto"/>
        <w:ind w:right="-1"/>
        <w:jc w:val="both"/>
        <w:rPr>
          <w:lang w:val="uk-UA"/>
        </w:rPr>
      </w:pPr>
      <w:proofErr w:type="spellStart"/>
      <w:r>
        <w:rPr>
          <w:rFonts w:ascii="Times New Roman" w:hAnsi="Times New Roman" w:cs="Times New Roman"/>
          <w:sz w:val="18"/>
          <w:szCs w:val="18"/>
          <w:lang w:val="uk-UA"/>
        </w:rPr>
        <w:t>В</w:t>
      </w:r>
      <w:r w:rsidR="00A64E93" w:rsidRPr="000E12F1">
        <w:rPr>
          <w:rFonts w:ascii="Times New Roman" w:hAnsi="Times New Roman" w:cs="Times New Roman"/>
          <w:sz w:val="18"/>
          <w:szCs w:val="18"/>
          <w:lang w:val="uk-UA"/>
        </w:rPr>
        <w:t>ик</w:t>
      </w:r>
      <w:proofErr w:type="spellEnd"/>
      <w:r w:rsidR="00A64E93" w:rsidRPr="000E12F1">
        <w:rPr>
          <w:rFonts w:ascii="Times New Roman" w:hAnsi="Times New Roman" w:cs="Times New Roman"/>
          <w:sz w:val="18"/>
          <w:szCs w:val="18"/>
          <w:lang w:val="uk-UA"/>
        </w:rPr>
        <w:t xml:space="preserve">.: </w:t>
      </w:r>
      <w:proofErr w:type="spellStart"/>
      <w:r w:rsidR="00A64E93" w:rsidRPr="000E12F1">
        <w:rPr>
          <w:rFonts w:ascii="Times New Roman" w:hAnsi="Times New Roman" w:cs="Times New Roman"/>
          <w:sz w:val="18"/>
          <w:szCs w:val="18"/>
          <w:lang w:val="uk-UA"/>
        </w:rPr>
        <w:t>Лісіцина</w:t>
      </w:r>
      <w:proofErr w:type="spellEnd"/>
      <w:r w:rsidR="00A64E93" w:rsidRPr="000E12F1">
        <w:rPr>
          <w:rFonts w:ascii="Times New Roman" w:hAnsi="Times New Roman" w:cs="Times New Roman"/>
          <w:sz w:val="18"/>
          <w:szCs w:val="18"/>
          <w:lang w:val="uk-UA"/>
        </w:rPr>
        <w:t xml:space="preserve"> О.М., т. 4-15-36</w:t>
      </w:r>
    </w:p>
    <w:sectPr w:rsidR="00A64E93" w:rsidRPr="00A64E93" w:rsidSect="007E74CA">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FD58" w14:textId="77777777" w:rsidR="00BF16E3" w:rsidRDefault="00BF16E3" w:rsidP="00341602">
      <w:pPr>
        <w:spacing w:after="0" w:line="240" w:lineRule="auto"/>
      </w:pPr>
      <w:r>
        <w:separator/>
      </w:r>
    </w:p>
  </w:endnote>
  <w:endnote w:type="continuationSeparator" w:id="0">
    <w:p w14:paraId="272E094C" w14:textId="77777777" w:rsidR="00BF16E3" w:rsidRDefault="00BF16E3" w:rsidP="0034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B14D" w14:textId="77777777" w:rsidR="00BF16E3" w:rsidRDefault="00BF16E3" w:rsidP="00341602">
      <w:pPr>
        <w:spacing w:after="0" w:line="240" w:lineRule="auto"/>
      </w:pPr>
      <w:r>
        <w:separator/>
      </w:r>
    </w:p>
  </w:footnote>
  <w:footnote w:type="continuationSeparator" w:id="0">
    <w:p w14:paraId="10BAE1BE" w14:textId="77777777" w:rsidR="00BF16E3" w:rsidRDefault="00BF16E3" w:rsidP="00341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11030"/>
    <w:multiLevelType w:val="hybridMultilevel"/>
    <w:tmpl w:val="C0CE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AB0"/>
    <w:rsid w:val="00032909"/>
    <w:rsid w:val="00070E03"/>
    <w:rsid w:val="00082276"/>
    <w:rsid w:val="000877B7"/>
    <w:rsid w:val="00126952"/>
    <w:rsid w:val="00164AD1"/>
    <w:rsid w:val="0017400F"/>
    <w:rsid w:val="00185A7A"/>
    <w:rsid w:val="001C637B"/>
    <w:rsid w:val="001F283B"/>
    <w:rsid w:val="001F3832"/>
    <w:rsid w:val="001F5BD3"/>
    <w:rsid w:val="001F670C"/>
    <w:rsid w:val="00204A04"/>
    <w:rsid w:val="00207E00"/>
    <w:rsid w:val="00224EC6"/>
    <w:rsid w:val="00244172"/>
    <w:rsid w:val="002456F4"/>
    <w:rsid w:val="0025407F"/>
    <w:rsid w:val="002617BE"/>
    <w:rsid w:val="0026258A"/>
    <w:rsid w:val="00284584"/>
    <w:rsid w:val="002C0F99"/>
    <w:rsid w:val="002D0E74"/>
    <w:rsid w:val="00311181"/>
    <w:rsid w:val="00313192"/>
    <w:rsid w:val="003301B6"/>
    <w:rsid w:val="00341602"/>
    <w:rsid w:val="00344963"/>
    <w:rsid w:val="00351FCB"/>
    <w:rsid w:val="0037580E"/>
    <w:rsid w:val="003904B9"/>
    <w:rsid w:val="003B3388"/>
    <w:rsid w:val="003C0354"/>
    <w:rsid w:val="003C16C8"/>
    <w:rsid w:val="003D57B3"/>
    <w:rsid w:val="003D63E1"/>
    <w:rsid w:val="003E1443"/>
    <w:rsid w:val="0040144E"/>
    <w:rsid w:val="00414864"/>
    <w:rsid w:val="004436BB"/>
    <w:rsid w:val="00457CCE"/>
    <w:rsid w:val="00470BD5"/>
    <w:rsid w:val="00473366"/>
    <w:rsid w:val="004B4968"/>
    <w:rsid w:val="004C5FD7"/>
    <w:rsid w:val="004D325F"/>
    <w:rsid w:val="004D522C"/>
    <w:rsid w:val="00525DAA"/>
    <w:rsid w:val="005308C5"/>
    <w:rsid w:val="0053229F"/>
    <w:rsid w:val="00562314"/>
    <w:rsid w:val="00562CC3"/>
    <w:rsid w:val="00581780"/>
    <w:rsid w:val="00591B54"/>
    <w:rsid w:val="005968B2"/>
    <w:rsid w:val="005A7C4D"/>
    <w:rsid w:val="005C06BE"/>
    <w:rsid w:val="005E595C"/>
    <w:rsid w:val="00641696"/>
    <w:rsid w:val="0064414F"/>
    <w:rsid w:val="006462D8"/>
    <w:rsid w:val="00657A65"/>
    <w:rsid w:val="0066114C"/>
    <w:rsid w:val="006D1C8E"/>
    <w:rsid w:val="006D5AC8"/>
    <w:rsid w:val="006F1C1F"/>
    <w:rsid w:val="00717711"/>
    <w:rsid w:val="00723B5B"/>
    <w:rsid w:val="00737BDE"/>
    <w:rsid w:val="00767F66"/>
    <w:rsid w:val="00782C31"/>
    <w:rsid w:val="007926DB"/>
    <w:rsid w:val="007A24C3"/>
    <w:rsid w:val="007C75FE"/>
    <w:rsid w:val="007E2C12"/>
    <w:rsid w:val="007E74CA"/>
    <w:rsid w:val="008131FE"/>
    <w:rsid w:val="00822849"/>
    <w:rsid w:val="008246EC"/>
    <w:rsid w:val="00873563"/>
    <w:rsid w:val="00895225"/>
    <w:rsid w:val="009165F0"/>
    <w:rsid w:val="0093030A"/>
    <w:rsid w:val="00940F36"/>
    <w:rsid w:val="009C4466"/>
    <w:rsid w:val="009C70EE"/>
    <w:rsid w:val="009E07D5"/>
    <w:rsid w:val="00A202EC"/>
    <w:rsid w:val="00A23413"/>
    <w:rsid w:val="00A423B3"/>
    <w:rsid w:val="00A501A0"/>
    <w:rsid w:val="00A64E93"/>
    <w:rsid w:val="00A71EF5"/>
    <w:rsid w:val="00A77D6F"/>
    <w:rsid w:val="00A85FD2"/>
    <w:rsid w:val="00A90F96"/>
    <w:rsid w:val="00AA716D"/>
    <w:rsid w:val="00AE3AC6"/>
    <w:rsid w:val="00B011A6"/>
    <w:rsid w:val="00B079D8"/>
    <w:rsid w:val="00B1204E"/>
    <w:rsid w:val="00B4748F"/>
    <w:rsid w:val="00B47C4F"/>
    <w:rsid w:val="00B57EDB"/>
    <w:rsid w:val="00BA5DD4"/>
    <w:rsid w:val="00BC165B"/>
    <w:rsid w:val="00BE01B1"/>
    <w:rsid w:val="00BE6AB0"/>
    <w:rsid w:val="00BF16E3"/>
    <w:rsid w:val="00C21F4B"/>
    <w:rsid w:val="00C24DC2"/>
    <w:rsid w:val="00C30B04"/>
    <w:rsid w:val="00C54244"/>
    <w:rsid w:val="00C75455"/>
    <w:rsid w:val="00C75EDB"/>
    <w:rsid w:val="00CC6B7B"/>
    <w:rsid w:val="00CD2F7A"/>
    <w:rsid w:val="00CE3561"/>
    <w:rsid w:val="00D501C0"/>
    <w:rsid w:val="00D5748C"/>
    <w:rsid w:val="00D57662"/>
    <w:rsid w:val="00D813F0"/>
    <w:rsid w:val="00DB22A8"/>
    <w:rsid w:val="00DB5A2C"/>
    <w:rsid w:val="00DC288A"/>
    <w:rsid w:val="00E314B2"/>
    <w:rsid w:val="00E60B8A"/>
    <w:rsid w:val="00E82A55"/>
    <w:rsid w:val="00EB5A50"/>
    <w:rsid w:val="00EC2066"/>
    <w:rsid w:val="00EC6637"/>
    <w:rsid w:val="00ED237A"/>
    <w:rsid w:val="00EE5697"/>
    <w:rsid w:val="00F11E54"/>
    <w:rsid w:val="00F30B75"/>
    <w:rsid w:val="00F45A67"/>
    <w:rsid w:val="00F602F3"/>
    <w:rsid w:val="00F66C23"/>
    <w:rsid w:val="00F96AD9"/>
    <w:rsid w:val="00FC7F14"/>
    <w:rsid w:val="00FD4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739240"/>
  <w15:docId w15:val="{1DC47504-EBE7-4108-9975-2FE702C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before="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B0"/>
    <w:pPr>
      <w:spacing w:before="0"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E6AB0"/>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ідзаголовок Знак"/>
    <w:basedOn w:val="a0"/>
    <w:link w:val="a3"/>
    <w:rsid w:val="00BE6AB0"/>
    <w:rPr>
      <w:rFonts w:ascii="Times New Roman" w:eastAsia="Times New Roman" w:hAnsi="Times New Roman" w:cs="Times New Roman"/>
      <w:b/>
      <w:noProof/>
      <w:sz w:val="36"/>
      <w:szCs w:val="20"/>
      <w:lang w:eastAsia="ru-RU"/>
    </w:rPr>
  </w:style>
  <w:style w:type="paragraph" w:customStyle="1" w:styleId="1">
    <w:name w:val="Абзац списка1"/>
    <w:basedOn w:val="a"/>
    <w:rsid w:val="00A423B3"/>
    <w:pPr>
      <w:ind w:left="720"/>
      <w:contextualSpacing/>
    </w:pPr>
    <w:rPr>
      <w:rFonts w:ascii="Calibri" w:eastAsia="Times New Roman" w:hAnsi="Calibri" w:cs="Times New Roman"/>
      <w:lang w:eastAsia="en-US"/>
    </w:rPr>
  </w:style>
  <w:style w:type="paragraph" w:customStyle="1" w:styleId="2">
    <w:name w:val="Абзац списка2"/>
    <w:basedOn w:val="a"/>
    <w:rsid w:val="000877B7"/>
    <w:pPr>
      <w:ind w:left="720"/>
      <w:contextualSpacing/>
    </w:pPr>
    <w:rPr>
      <w:rFonts w:ascii="Calibri" w:eastAsia="Times New Roman" w:hAnsi="Calibri" w:cs="Times New Roman"/>
      <w:lang w:eastAsia="en-US"/>
    </w:rPr>
  </w:style>
  <w:style w:type="character" w:styleId="a5">
    <w:name w:val="Emphasis"/>
    <w:basedOn w:val="a0"/>
    <w:uiPriority w:val="20"/>
    <w:qFormat/>
    <w:rsid w:val="0066114C"/>
    <w:rPr>
      <w:i/>
      <w:iCs/>
    </w:rPr>
  </w:style>
  <w:style w:type="paragraph" w:customStyle="1" w:styleId="3">
    <w:name w:val="Абзац списка3"/>
    <w:basedOn w:val="a"/>
    <w:rsid w:val="00DB5A2C"/>
    <w:pPr>
      <w:ind w:left="720"/>
      <w:contextualSpacing/>
    </w:pPr>
    <w:rPr>
      <w:rFonts w:ascii="Calibri" w:eastAsia="Times New Roman" w:hAnsi="Calibri" w:cs="Times New Roman"/>
      <w:lang w:eastAsia="en-US"/>
    </w:rPr>
  </w:style>
  <w:style w:type="character" w:customStyle="1" w:styleId="a6">
    <w:name w:val="Основной текст_"/>
    <w:basedOn w:val="a0"/>
    <w:link w:val="30"/>
    <w:rsid w:val="002456F4"/>
    <w:rPr>
      <w:sz w:val="26"/>
      <w:szCs w:val="26"/>
      <w:shd w:val="clear" w:color="auto" w:fill="FFFFFF"/>
    </w:rPr>
  </w:style>
  <w:style w:type="paragraph" w:customStyle="1" w:styleId="30">
    <w:name w:val="Основной текст3"/>
    <w:basedOn w:val="a"/>
    <w:link w:val="a6"/>
    <w:rsid w:val="002456F4"/>
    <w:pPr>
      <w:shd w:val="clear" w:color="auto" w:fill="FFFFFF"/>
      <w:spacing w:after="0" w:line="0" w:lineRule="atLeast"/>
    </w:pPr>
    <w:rPr>
      <w:rFonts w:eastAsiaTheme="minorHAnsi"/>
      <w:sz w:val="26"/>
      <w:szCs w:val="26"/>
      <w:lang w:val="uk-UA" w:eastAsia="en-US"/>
    </w:rPr>
  </w:style>
  <w:style w:type="paragraph" w:styleId="a7">
    <w:name w:val="List Paragraph"/>
    <w:basedOn w:val="a"/>
    <w:uiPriority w:val="34"/>
    <w:qFormat/>
    <w:rsid w:val="00AA716D"/>
    <w:pPr>
      <w:spacing w:after="0" w:line="240" w:lineRule="auto"/>
      <w:ind w:left="720"/>
      <w:contextualSpacing/>
    </w:pPr>
    <w:rPr>
      <w:rFonts w:ascii="Times New Roman" w:eastAsia="Times New Roman" w:hAnsi="Times New Roman" w:cs="Times New Roman"/>
      <w:sz w:val="20"/>
      <w:szCs w:val="20"/>
    </w:rPr>
  </w:style>
  <w:style w:type="paragraph" w:styleId="a8">
    <w:name w:val="header"/>
    <w:basedOn w:val="a"/>
    <w:link w:val="a9"/>
    <w:uiPriority w:val="99"/>
    <w:unhideWhenUsed/>
    <w:rsid w:val="0034160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41602"/>
    <w:rPr>
      <w:rFonts w:eastAsiaTheme="minorEastAsia"/>
      <w:lang w:val="ru-RU" w:eastAsia="ru-RU"/>
    </w:rPr>
  </w:style>
  <w:style w:type="paragraph" w:styleId="aa">
    <w:name w:val="footer"/>
    <w:basedOn w:val="a"/>
    <w:link w:val="ab"/>
    <w:uiPriority w:val="99"/>
    <w:semiHidden/>
    <w:unhideWhenUsed/>
    <w:rsid w:val="00341602"/>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341602"/>
    <w:rPr>
      <w:rFonts w:eastAsiaTheme="minorEastAsia"/>
      <w:lang w:val="ru-RU" w:eastAsia="ru-RU"/>
    </w:rPr>
  </w:style>
  <w:style w:type="paragraph" w:customStyle="1" w:styleId="4">
    <w:name w:val="Абзац списка4"/>
    <w:basedOn w:val="a"/>
    <w:rsid w:val="00032909"/>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355">
      <w:bodyDiv w:val="1"/>
      <w:marLeft w:val="0"/>
      <w:marRight w:val="0"/>
      <w:marTop w:val="0"/>
      <w:marBottom w:val="0"/>
      <w:divBdr>
        <w:top w:val="none" w:sz="0" w:space="0" w:color="auto"/>
        <w:left w:val="none" w:sz="0" w:space="0" w:color="auto"/>
        <w:bottom w:val="none" w:sz="0" w:space="0" w:color="auto"/>
        <w:right w:val="none" w:sz="0" w:space="0" w:color="auto"/>
      </w:divBdr>
    </w:div>
    <w:div w:id="18204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7916E-5460-4D4C-905C-9374D604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3</Pages>
  <Words>4773</Words>
  <Characters>2722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38</cp:revision>
  <cp:lastPrinted>2024-09-17T13:17:00Z</cp:lastPrinted>
  <dcterms:created xsi:type="dcterms:W3CDTF">2018-08-16T05:15:00Z</dcterms:created>
  <dcterms:modified xsi:type="dcterms:W3CDTF">2024-09-30T05:23:00Z</dcterms:modified>
</cp:coreProperties>
</file>