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4373" w14:textId="5861D32D" w:rsidR="003F359C" w:rsidRDefault="003F359C" w:rsidP="003F359C">
      <w:pPr>
        <w:jc w:val="center"/>
        <w:rPr>
          <w:sz w:val="28"/>
          <w:szCs w:val="22"/>
          <w:lang w:val="uk-UA"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57FB10F" wp14:editId="7A8A9D9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52B0" w14:textId="77777777" w:rsidR="003F359C" w:rsidRDefault="003F359C" w:rsidP="003F359C">
      <w:pPr>
        <w:jc w:val="center"/>
        <w:rPr>
          <w:rFonts w:ascii="Book Antiqua" w:hAnsi="Book Antiqua"/>
          <w:b/>
          <w:color w:val="1F3864"/>
          <w:szCs w:val="28"/>
        </w:rPr>
      </w:pPr>
      <w:proofErr w:type="spellStart"/>
      <w:r>
        <w:rPr>
          <w:rFonts w:ascii="Book Antiqua" w:hAnsi="Book Antiqua"/>
          <w:b/>
          <w:color w:val="1F3864"/>
          <w:szCs w:val="28"/>
        </w:rPr>
        <w:t>Україна</w:t>
      </w:r>
      <w:proofErr w:type="spellEnd"/>
    </w:p>
    <w:p w14:paraId="1D7127D2" w14:textId="77777777" w:rsidR="003F359C" w:rsidRDefault="003F359C" w:rsidP="003F359C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19115CC3" w14:textId="77777777" w:rsidR="003F359C" w:rsidRDefault="003F359C" w:rsidP="003F359C">
      <w:pPr>
        <w:jc w:val="center"/>
        <w:rPr>
          <w:rFonts w:ascii="Book Antiqua" w:hAnsi="Book Antiqua"/>
          <w:b/>
          <w:color w:val="1F3864"/>
          <w:szCs w:val="28"/>
          <w:lang w:val="uk-UA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4A206487" w14:textId="77777777" w:rsidR="003F359C" w:rsidRDefault="003F359C" w:rsidP="003F359C">
      <w:pPr>
        <w:jc w:val="center"/>
        <w:rPr>
          <w:rFonts w:ascii="Book Antiqua" w:hAnsi="Book Antiqua"/>
          <w:b/>
          <w:color w:val="1F3864"/>
          <w:szCs w:val="28"/>
        </w:rPr>
      </w:pPr>
      <w:proofErr w:type="spellStart"/>
      <w:r>
        <w:rPr>
          <w:rFonts w:ascii="Book Antiqua" w:hAnsi="Book Antiqua"/>
          <w:b/>
          <w:color w:val="1F3864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Cs w:val="28"/>
        </w:rPr>
        <w:t>області</w:t>
      </w:r>
      <w:proofErr w:type="spellEnd"/>
    </w:p>
    <w:p w14:paraId="57BD7804" w14:textId="77777777" w:rsidR="003F359C" w:rsidRDefault="003F359C" w:rsidP="003F359C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AB21DA7" w14:textId="21AC78F1" w:rsidR="003F359C" w:rsidRPr="003F359C" w:rsidRDefault="003F359C" w:rsidP="003F359C">
      <w:pPr>
        <w:rPr>
          <w:lang w:val="uk-UA"/>
        </w:rPr>
      </w:pPr>
      <w:r>
        <w:rPr>
          <w:noProof/>
          <w:sz w:val="28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E301A" wp14:editId="776955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C59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8"/>
          <w:szCs w:val="22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84445" wp14:editId="10490A0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CD2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b/>
          <w:sz w:val="36"/>
          <w:szCs w:val="36"/>
        </w:rPr>
        <w:t>3</w:t>
      </w:r>
      <w:bookmarkEnd w:id="1"/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uk-UA"/>
        </w:rPr>
        <w:t>2</w:t>
      </w:r>
    </w:p>
    <w:p w14:paraId="175D9E5F" w14:textId="3E284E3C" w:rsidR="004271EF" w:rsidRPr="003F359C" w:rsidRDefault="004271EF" w:rsidP="003F359C">
      <w:pPr>
        <w:ind w:right="5668"/>
        <w:jc w:val="center"/>
        <w:rPr>
          <w:lang w:val="uk-UA"/>
        </w:rPr>
      </w:pPr>
    </w:p>
    <w:p w14:paraId="24A97837" w14:textId="77777777" w:rsidR="00E7046A" w:rsidRDefault="00E7046A" w:rsidP="0047070E">
      <w:pPr>
        <w:ind w:right="5668"/>
        <w:jc w:val="both"/>
      </w:pPr>
    </w:p>
    <w:p w14:paraId="6C463F88" w14:textId="4AB0826F" w:rsidR="0047070E" w:rsidRDefault="0047070E" w:rsidP="00947757">
      <w:pPr>
        <w:ind w:right="5669"/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  </w:t>
      </w:r>
      <w:r w:rsidR="00947757">
        <w:rPr>
          <w:lang w:val="uk-UA"/>
        </w:rPr>
        <w:t xml:space="preserve">закріплення службової квартири № 59 по вул. Парусній, 10 в                                  м. Чорноморську за </w:t>
      </w:r>
      <w:proofErr w:type="spellStart"/>
      <w:r w:rsidR="00947757">
        <w:rPr>
          <w:lang w:val="uk-UA"/>
        </w:rPr>
        <w:t>Лисай</w:t>
      </w:r>
      <w:proofErr w:type="spellEnd"/>
      <w:r w:rsidR="00947757">
        <w:rPr>
          <w:lang w:val="uk-UA"/>
        </w:rPr>
        <w:t xml:space="preserve"> Тетяною Василівною</w:t>
      </w:r>
    </w:p>
    <w:p w14:paraId="17A1451F" w14:textId="77777777" w:rsidR="00E7046A" w:rsidRDefault="00E7046A" w:rsidP="0047070E">
      <w:pPr>
        <w:ind w:firstLine="708"/>
        <w:rPr>
          <w:lang w:val="uk-UA"/>
        </w:rPr>
      </w:pPr>
    </w:p>
    <w:p w14:paraId="3566080C" w14:textId="77777777" w:rsidR="00947757" w:rsidRDefault="00947757" w:rsidP="0047070E">
      <w:pPr>
        <w:ind w:firstLine="708"/>
        <w:rPr>
          <w:lang w:val="uk-UA"/>
        </w:rPr>
      </w:pPr>
    </w:p>
    <w:p w14:paraId="0DF7336F" w14:textId="7EF4A89A" w:rsidR="00EA51D1" w:rsidRDefault="0047070E" w:rsidP="0047070E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  <w:r w:rsidR="00720256">
        <w:rPr>
          <w:lang w:val="uk-UA"/>
        </w:rPr>
        <w:t xml:space="preserve"> </w:t>
      </w:r>
      <w:r>
        <w:rPr>
          <w:lang w:val="uk-UA"/>
        </w:rPr>
        <w:t>та подані документи</w:t>
      </w:r>
      <w:r w:rsidR="0043269A">
        <w:rPr>
          <w:lang w:val="uk-UA"/>
        </w:rPr>
        <w:t>, враховуючи</w:t>
      </w:r>
      <w:r w:rsidR="00720256">
        <w:rPr>
          <w:lang w:val="uk-UA"/>
        </w:rPr>
        <w:t xml:space="preserve"> </w:t>
      </w:r>
      <w:r>
        <w:rPr>
          <w:lang w:val="uk-UA"/>
        </w:rPr>
        <w:t xml:space="preserve">рекомендації громадської комісії з житлових питань від </w:t>
      </w:r>
      <w:r w:rsidR="0043269A">
        <w:rPr>
          <w:lang w:val="uk-UA"/>
        </w:rPr>
        <w:t>11</w:t>
      </w:r>
      <w:r>
        <w:rPr>
          <w:lang w:val="uk-UA"/>
        </w:rPr>
        <w:t>.</w:t>
      </w:r>
      <w:r w:rsidR="0043269A">
        <w:rPr>
          <w:lang w:val="uk-UA"/>
        </w:rPr>
        <w:t>10</w:t>
      </w:r>
      <w:r>
        <w:rPr>
          <w:lang w:val="uk-UA"/>
        </w:rPr>
        <w:t>.202</w:t>
      </w:r>
      <w:r w:rsidR="0043269A">
        <w:rPr>
          <w:lang w:val="uk-UA"/>
        </w:rPr>
        <w:t>3</w:t>
      </w:r>
      <w:r>
        <w:rPr>
          <w:lang w:val="uk-UA"/>
        </w:rPr>
        <w:t xml:space="preserve"> (протокол № </w:t>
      </w:r>
      <w:r w:rsidR="0043269A">
        <w:rPr>
          <w:lang w:val="uk-UA"/>
        </w:rPr>
        <w:t>9</w:t>
      </w:r>
      <w:r w:rsidR="00B53829">
        <w:rPr>
          <w:lang w:val="uk-UA"/>
        </w:rPr>
        <w:t>),</w:t>
      </w:r>
      <w:r w:rsidR="0043269A">
        <w:rPr>
          <w:lang w:val="uk-UA"/>
        </w:rPr>
        <w:t xml:space="preserve"> виконавчий комітет Чорноморської міської ради Одеського району Одеської області установив </w:t>
      </w:r>
      <w:r w:rsidR="00375042">
        <w:rPr>
          <w:lang w:val="uk-UA"/>
        </w:rPr>
        <w:t>:</w:t>
      </w:r>
    </w:p>
    <w:p w14:paraId="6E0EEAA9" w14:textId="77777777" w:rsidR="0043269A" w:rsidRDefault="0043269A" w:rsidP="0047070E">
      <w:pPr>
        <w:ind w:firstLine="567"/>
        <w:jc w:val="both"/>
        <w:rPr>
          <w:lang w:val="uk-UA"/>
        </w:rPr>
      </w:pPr>
    </w:p>
    <w:p w14:paraId="46B7A48D" w14:textId="10CAFA0C" w:rsidR="00375042" w:rsidRDefault="00B53829" w:rsidP="0047070E">
      <w:pPr>
        <w:ind w:firstLine="567"/>
        <w:jc w:val="both"/>
        <w:rPr>
          <w:lang w:val="uk-UA"/>
        </w:rPr>
      </w:pPr>
      <w:bookmarkStart w:id="2" w:name="_Hlk137474317"/>
      <w:r>
        <w:rPr>
          <w:lang w:val="uk-UA"/>
        </w:rPr>
        <w:t xml:space="preserve">- згідно з рішенням виконавчого комітету Чорноморської міської  ради Одеського району Одеської області від 23.06.2023 № 157 </w:t>
      </w:r>
      <w:r w:rsidR="00C355F0">
        <w:rPr>
          <w:lang w:val="uk-UA"/>
        </w:rPr>
        <w:t>однокімнатн</w:t>
      </w:r>
      <w:r w:rsidR="0043269A">
        <w:rPr>
          <w:lang w:val="uk-UA"/>
        </w:rPr>
        <w:t>а</w:t>
      </w:r>
      <w:r w:rsidR="00C355F0">
        <w:rPr>
          <w:lang w:val="uk-UA"/>
        </w:rPr>
        <w:t xml:space="preserve"> квартир</w:t>
      </w:r>
      <w:r w:rsidR="0043269A">
        <w:rPr>
          <w:lang w:val="uk-UA"/>
        </w:rPr>
        <w:t>а</w:t>
      </w:r>
      <w:r w:rsidR="00C355F0">
        <w:rPr>
          <w:lang w:val="uk-UA"/>
        </w:rPr>
        <w:t xml:space="preserve"> № 59 жилою площею 11,8 </w:t>
      </w:r>
      <w:proofErr w:type="spellStart"/>
      <w:r w:rsidR="00C355F0">
        <w:rPr>
          <w:lang w:val="uk-UA"/>
        </w:rPr>
        <w:t>кв</w:t>
      </w:r>
      <w:proofErr w:type="spellEnd"/>
      <w:r w:rsidR="00C355F0">
        <w:rPr>
          <w:lang w:val="uk-UA"/>
        </w:rPr>
        <w:t>.</w:t>
      </w:r>
      <w:r w:rsidR="00E7046A">
        <w:rPr>
          <w:lang w:val="uk-UA"/>
        </w:rPr>
        <w:t xml:space="preserve"> </w:t>
      </w:r>
      <w:r w:rsidR="00C355F0">
        <w:rPr>
          <w:lang w:val="uk-UA"/>
        </w:rPr>
        <w:t>м по вул. Парусній, буд. 10 у м</w:t>
      </w:r>
      <w:r>
        <w:rPr>
          <w:lang w:val="uk-UA"/>
        </w:rPr>
        <w:t>.</w:t>
      </w:r>
      <w:r w:rsidR="00C355F0">
        <w:rPr>
          <w:lang w:val="uk-UA"/>
        </w:rPr>
        <w:t xml:space="preserve"> Чорноморську </w:t>
      </w:r>
      <w:r w:rsidR="0043269A">
        <w:rPr>
          <w:lang w:val="uk-UA"/>
        </w:rPr>
        <w:t>була включена до числа службових</w:t>
      </w:r>
      <w:r>
        <w:rPr>
          <w:lang w:val="uk-UA"/>
        </w:rPr>
        <w:t xml:space="preserve"> і закріплена за двірником ЖЕД №</w:t>
      </w:r>
      <w:r w:rsidR="00874C09">
        <w:rPr>
          <w:lang w:val="uk-UA"/>
        </w:rPr>
        <w:t xml:space="preserve"> </w:t>
      </w:r>
      <w:r>
        <w:rPr>
          <w:lang w:val="uk-UA"/>
        </w:rPr>
        <w:t xml:space="preserve">1 </w:t>
      </w:r>
      <w:proofErr w:type="spellStart"/>
      <w:r w:rsidR="00375042">
        <w:rPr>
          <w:lang w:val="uk-UA"/>
        </w:rPr>
        <w:t>Дударь</w:t>
      </w:r>
      <w:proofErr w:type="spellEnd"/>
      <w:r w:rsidR="00375042">
        <w:rPr>
          <w:lang w:val="uk-UA"/>
        </w:rPr>
        <w:t xml:space="preserve"> Світлан</w:t>
      </w:r>
      <w:r>
        <w:rPr>
          <w:lang w:val="uk-UA"/>
        </w:rPr>
        <w:t>ою</w:t>
      </w:r>
      <w:r w:rsidR="00375042">
        <w:rPr>
          <w:lang w:val="uk-UA"/>
        </w:rPr>
        <w:t xml:space="preserve"> Іванівн</w:t>
      </w:r>
      <w:r>
        <w:rPr>
          <w:lang w:val="uk-UA"/>
        </w:rPr>
        <w:t>ою.</w:t>
      </w:r>
    </w:p>
    <w:bookmarkEnd w:id="2"/>
    <w:p w14:paraId="17301F61" w14:textId="2B1D5C40" w:rsidR="00B53829" w:rsidRDefault="00B53829" w:rsidP="00B53829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відмовою </w:t>
      </w:r>
      <w:proofErr w:type="spellStart"/>
      <w:r>
        <w:rPr>
          <w:lang w:val="uk-UA"/>
        </w:rPr>
        <w:t>Дударь</w:t>
      </w:r>
      <w:proofErr w:type="spellEnd"/>
      <w:r>
        <w:rPr>
          <w:lang w:val="uk-UA"/>
        </w:rPr>
        <w:t xml:space="preserve"> Світлани Іванівни від проживання в зазначеній квартирі, адміністрація комунального підприємства «Міське управління житлово-комунального господарства» </w:t>
      </w:r>
      <w:proofErr w:type="spellStart"/>
      <w:r>
        <w:rPr>
          <w:lang w:val="uk-UA"/>
        </w:rPr>
        <w:t>клопоче</w:t>
      </w:r>
      <w:proofErr w:type="spellEnd"/>
      <w:r>
        <w:rPr>
          <w:lang w:val="uk-UA"/>
        </w:rPr>
        <w:t xml:space="preserve"> про закріплення  службової квартири </w:t>
      </w:r>
      <w:bookmarkStart w:id="3" w:name="_Hlk179551533"/>
      <w:r>
        <w:rPr>
          <w:lang w:val="uk-UA"/>
        </w:rPr>
        <w:t>№ 59 по вул. Парусній, 10 за двірником ЖЕД №</w:t>
      </w:r>
      <w:r w:rsidR="00874C09">
        <w:rPr>
          <w:lang w:val="uk-UA"/>
        </w:rPr>
        <w:t xml:space="preserve"> </w:t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Лисай</w:t>
      </w:r>
      <w:proofErr w:type="spellEnd"/>
      <w:r>
        <w:rPr>
          <w:lang w:val="uk-UA"/>
        </w:rPr>
        <w:t xml:space="preserve"> Тетяною Василівною складом сім’ї із 3-х осіб (вона, донька, син).</w:t>
      </w:r>
      <w:bookmarkEnd w:id="3"/>
    </w:p>
    <w:p w14:paraId="7FCFE6A7" w14:textId="592049AF" w:rsidR="00C355F0" w:rsidRDefault="0047070E" w:rsidP="0047070E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E003B9E" w14:textId="14CB93A5" w:rsidR="0047070E" w:rsidRDefault="007662F8" w:rsidP="007662F8">
      <w:pPr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47070E">
        <w:rPr>
          <w:lang w:val="uk-UA"/>
        </w:rPr>
        <w:t>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Кабінету Міністрів Української РСР від 04.02.1988 № 37 (із змінами від 02.06.2021), статті 118 Житлового Кодексу України, керуючись ст. 30 Закону України «Про місцеве самоврядування в Україні»,</w:t>
      </w:r>
    </w:p>
    <w:p w14:paraId="49FBF5F0" w14:textId="77777777" w:rsidR="0047070E" w:rsidRDefault="0047070E" w:rsidP="0047070E">
      <w:pPr>
        <w:jc w:val="both"/>
        <w:rPr>
          <w:lang w:val="uk-UA"/>
        </w:rPr>
      </w:pPr>
    </w:p>
    <w:p w14:paraId="51E470AB" w14:textId="77777777" w:rsidR="00947757" w:rsidRDefault="00947757" w:rsidP="0047070E">
      <w:pPr>
        <w:jc w:val="both"/>
        <w:rPr>
          <w:lang w:val="uk-UA"/>
        </w:rPr>
      </w:pPr>
    </w:p>
    <w:p w14:paraId="6216D459" w14:textId="59C291E2" w:rsidR="0047070E" w:rsidRDefault="00E7046A" w:rsidP="00E7046A">
      <w:pPr>
        <w:ind w:firstLine="567"/>
        <w:rPr>
          <w:lang w:val="uk-UA"/>
        </w:rPr>
      </w:pPr>
      <w:r>
        <w:rPr>
          <w:lang w:val="uk-UA"/>
        </w:rPr>
        <w:t xml:space="preserve">  </w:t>
      </w:r>
      <w:r w:rsidR="0047070E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20DD4435" w14:textId="49A6308D" w:rsidR="0047070E" w:rsidRDefault="0047070E" w:rsidP="00E7046A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638E71FB" w14:textId="77777777" w:rsidR="0047070E" w:rsidRDefault="0047070E" w:rsidP="0047070E">
      <w:pPr>
        <w:jc w:val="both"/>
        <w:rPr>
          <w:lang w:val="uk-UA"/>
        </w:rPr>
      </w:pPr>
      <w:r>
        <w:rPr>
          <w:lang w:val="uk-UA"/>
        </w:rPr>
        <w:tab/>
      </w:r>
    </w:p>
    <w:p w14:paraId="0C638228" w14:textId="77777777" w:rsidR="00947757" w:rsidRDefault="00947757" w:rsidP="00947757">
      <w:pPr>
        <w:pStyle w:val="a7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 xml:space="preserve">Закріпити службову квартиру № 59 по вул. Парусній, 10 за двірником ЖЕД №3 </w:t>
      </w:r>
      <w:proofErr w:type="spellStart"/>
      <w:r>
        <w:rPr>
          <w:lang w:val="uk-UA"/>
        </w:rPr>
        <w:t>Лисай</w:t>
      </w:r>
      <w:proofErr w:type="spellEnd"/>
      <w:r>
        <w:rPr>
          <w:lang w:val="uk-UA"/>
        </w:rPr>
        <w:t xml:space="preserve"> Тетяною Василівною складом сім’ї із 3-х осіб (вона, донька, син) та видачею ордеру на службове приміщення.</w:t>
      </w:r>
    </w:p>
    <w:p w14:paraId="66649A23" w14:textId="77777777" w:rsidR="00947757" w:rsidRPr="00874C09" w:rsidRDefault="00947757" w:rsidP="00947757">
      <w:pPr>
        <w:pStyle w:val="a7"/>
        <w:tabs>
          <w:tab w:val="left" w:pos="851"/>
        </w:tabs>
        <w:ind w:left="567" w:right="-1"/>
        <w:jc w:val="both"/>
        <w:rPr>
          <w:lang w:val="uk-UA"/>
        </w:rPr>
      </w:pPr>
    </w:p>
    <w:p w14:paraId="51FD9EBA" w14:textId="490268AF" w:rsidR="00B53829" w:rsidRPr="00874C09" w:rsidRDefault="00E745EF" w:rsidP="00874C09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>А</w:t>
      </w:r>
      <w:r w:rsidRPr="00874C09">
        <w:rPr>
          <w:lang w:val="uk-UA"/>
        </w:rPr>
        <w:t xml:space="preserve">бзац 3 пункту 1 </w:t>
      </w:r>
      <w:r>
        <w:rPr>
          <w:lang w:val="uk-UA"/>
        </w:rPr>
        <w:t>р</w:t>
      </w:r>
      <w:r w:rsidR="00B53829" w:rsidRPr="00874C09">
        <w:rPr>
          <w:lang w:val="uk-UA"/>
        </w:rPr>
        <w:t>ішення виконавчого комітету  Чорноморської міської   ради    Одеського    району</w:t>
      </w:r>
      <w:r w:rsidR="00874C09" w:rsidRPr="00874C09">
        <w:rPr>
          <w:lang w:val="uk-UA"/>
        </w:rPr>
        <w:t xml:space="preserve"> </w:t>
      </w:r>
      <w:r w:rsidR="00B53829" w:rsidRPr="00874C09">
        <w:rPr>
          <w:lang w:val="uk-UA"/>
        </w:rPr>
        <w:t xml:space="preserve">Одеської області від 23.06.2023 № 157 «Про переведення двох квартир до числа службових у м. Чорноморську та надання їх працівникам КП «МУЖКГ» Чорноморської міської ради Одеського району Одеської </w:t>
      </w:r>
      <w:r w:rsidR="00D26CDC">
        <w:rPr>
          <w:lang w:val="uk-UA"/>
        </w:rPr>
        <w:t>області</w:t>
      </w:r>
      <w:r w:rsidR="00B53829" w:rsidRPr="00874C09">
        <w:rPr>
          <w:lang w:val="uk-UA"/>
        </w:rPr>
        <w:t>»</w:t>
      </w:r>
      <w:r w:rsidR="00D26CDC">
        <w:rPr>
          <w:lang w:val="uk-UA"/>
        </w:rPr>
        <w:t xml:space="preserve"> визнати</w:t>
      </w:r>
      <w:r w:rsidR="00874C09" w:rsidRPr="00874C09">
        <w:rPr>
          <w:lang w:val="uk-UA"/>
        </w:rPr>
        <w:t xml:space="preserve"> </w:t>
      </w:r>
      <w:r w:rsidR="00874C09">
        <w:rPr>
          <w:lang w:val="uk-UA"/>
        </w:rPr>
        <w:t>таким, що втратив</w:t>
      </w:r>
      <w:r w:rsidR="00874C09" w:rsidRPr="00874C09">
        <w:rPr>
          <w:lang w:val="uk-UA"/>
        </w:rPr>
        <w:t xml:space="preserve"> </w:t>
      </w:r>
      <w:r w:rsidR="00D26CDC">
        <w:rPr>
          <w:lang w:val="uk-UA"/>
        </w:rPr>
        <w:t>чинність</w:t>
      </w:r>
      <w:r w:rsidR="00874C09" w:rsidRPr="00874C09">
        <w:rPr>
          <w:lang w:val="uk-UA"/>
        </w:rPr>
        <w:t>.</w:t>
      </w:r>
    </w:p>
    <w:p w14:paraId="548A837D" w14:textId="77777777" w:rsidR="00874C09" w:rsidRDefault="00874C09" w:rsidP="00B53829">
      <w:pPr>
        <w:tabs>
          <w:tab w:val="left" w:pos="3544"/>
        </w:tabs>
        <w:ind w:right="-1"/>
        <w:jc w:val="both"/>
        <w:rPr>
          <w:lang w:val="uk-UA"/>
        </w:rPr>
      </w:pPr>
    </w:p>
    <w:p w14:paraId="61E4FC34" w14:textId="6019160C" w:rsidR="004271EF" w:rsidRDefault="0047070E" w:rsidP="006C4908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tab/>
      </w:r>
      <w:r w:rsidR="00874C09">
        <w:rPr>
          <w:lang w:val="uk-UA"/>
        </w:rPr>
        <w:t>3</w:t>
      </w:r>
      <w:r>
        <w:rPr>
          <w:lang w:val="uk-UA"/>
        </w:rPr>
        <w:t xml:space="preserve">. </w:t>
      </w:r>
      <w:r w:rsidR="004271EF">
        <w:rPr>
          <w:lang w:val="uk"/>
        </w:rPr>
        <w:t xml:space="preserve">Контроль за виконанням даного рішення покласти на заступника міського голови  Ігоря </w:t>
      </w:r>
      <w:proofErr w:type="spellStart"/>
      <w:r w:rsidR="004271EF">
        <w:rPr>
          <w:lang w:val="uk"/>
        </w:rPr>
        <w:t>Сурніна</w:t>
      </w:r>
      <w:proofErr w:type="spellEnd"/>
      <w:r w:rsidR="004271EF">
        <w:rPr>
          <w:lang w:val="uk"/>
        </w:rPr>
        <w:t>.</w:t>
      </w:r>
    </w:p>
    <w:p w14:paraId="28AC34A1" w14:textId="77777777" w:rsidR="004271EF" w:rsidRDefault="004271EF" w:rsidP="006C4908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2EFDC34" w14:textId="716BC0E1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6DF5B9B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1CA234E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2B91139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63831A94" w14:textId="2EB1AAD0" w:rsidR="00F12C76" w:rsidRDefault="006933ED" w:rsidP="00D26CDC">
      <w:pPr>
        <w:pStyle w:val="a8"/>
        <w:ind w:firstLine="567"/>
        <w:jc w:val="left"/>
      </w:pPr>
      <w:proofErr w:type="spellStart"/>
      <w:r>
        <w:t>Виконуючий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 w:rsidR="00D26CDC">
        <w:t>міського</w:t>
      </w:r>
      <w:proofErr w:type="spellEnd"/>
      <w:r w:rsidR="00D26CDC">
        <w:t xml:space="preserve">  </w:t>
      </w:r>
      <w:proofErr w:type="spellStart"/>
      <w:r w:rsidR="00D26CDC">
        <w:t>голови</w:t>
      </w:r>
      <w:proofErr w:type="spellEnd"/>
      <w:r>
        <w:t xml:space="preserve">                                          </w:t>
      </w:r>
      <w:proofErr w:type="spellStart"/>
      <w:r>
        <w:t>Ігор</w:t>
      </w:r>
      <w:proofErr w:type="spellEnd"/>
      <w:r>
        <w:t xml:space="preserve"> ЛУБКОВСЬКИЙ  </w:t>
      </w:r>
      <w:r w:rsidR="0047070E">
        <w:rPr>
          <w:lang w:val="uk-UA"/>
        </w:rPr>
        <w:tab/>
      </w:r>
      <w:r w:rsidR="0047070E">
        <w:rPr>
          <w:lang w:val="uk-UA"/>
        </w:rPr>
        <w:tab/>
      </w:r>
      <w:r w:rsidR="0047070E">
        <w:rPr>
          <w:lang w:val="uk-UA"/>
        </w:rPr>
        <w:tab/>
      </w:r>
    </w:p>
    <w:sectPr w:rsidR="00F12C76" w:rsidSect="00E7046A">
      <w:headerReference w:type="default" r:id="rId8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1804" w14:textId="77777777" w:rsidR="001A7AA9" w:rsidRDefault="001A7AA9" w:rsidP="00E7046A">
      <w:r>
        <w:separator/>
      </w:r>
    </w:p>
  </w:endnote>
  <w:endnote w:type="continuationSeparator" w:id="0">
    <w:p w14:paraId="1C2DBF74" w14:textId="77777777" w:rsidR="001A7AA9" w:rsidRDefault="001A7AA9" w:rsidP="00E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F02B" w14:textId="77777777" w:rsidR="001A7AA9" w:rsidRDefault="001A7AA9" w:rsidP="00E7046A">
      <w:r>
        <w:separator/>
      </w:r>
    </w:p>
  </w:footnote>
  <w:footnote w:type="continuationSeparator" w:id="0">
    <w:p w14:paraId="620AF6B5" w14:textId="77777777" w:rsidR="001A7AA9" w:rsidRDefault="001A7AA9" w:rsidP="00E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841221"/>
      <w:docPartObj>
        <w:docPartGallery w:val="Page Numbers (Top of Page)"/>
        <w:docPartUnique/>
      </w:docPartObj>
    </w:sdtPr>
    <w:sdtEndPr/>
    <w:sdtContent>
      <w:p w14:paraId="1D18C150" w14:textId="0224CF12" w:rsidR="00E7046A" w:rsidRDefault="00E70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7CE9145" w14:textId="77777777" w:rsidR="00E7046A" w:rsidRDefault="00E70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2C1A29"/>
    <w:multiLevelType w:val="hybridMultilevel"/>
    <w:tmpl w:val="59080198"/>
    <w:lvl w:ilvl="0" w:tplc="AE3EF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8"/>
    <w:rsid w:val="00001273"/>
    <w:rsid w:val="00055DAC"/>
    <w:rsid w:val="000D72E1"/>
    <w:rsid w:val="001A7AA9"/>
    <w:rsid w:val="001B3F00"/>
    <w:rsid w:val="001E267A"/>
    <w:rsid w:val="00204BE2"/>
    <w:rsid w:val="002421FE"/>
    <w:rsid w:val="00264AA1"/>
    <w:rsid w:val="00375042"/>
    <w:rsid w:val="003F359C"/>
    <w:rsid w:val="004167E1"/>
    <w:rsid w:val="004271EF"/>
    <w:rsid w:val="0043269A"/>
    <w:rsid w:val="0047070E"/>
    <w:rsid w:val="004B0F4E"/>
    <w:rsid w:val="0051544E"/>
    <w:rsid w:val="00581225"/>
    <w:rsid w:val="006933ED"/>
    <w:rsid w:val="006C0B77"/>
    <w:rsid w:val="00720256"/>
    <w:rsid w:val="007662F8"/>
    <w:rsid w:val="00817576"/>
    <w:rsid w:val="008242FF"/>
    <w:rsid w:val="00835962"/>
    <w:rsid w:val="008363A6"/>
    <w:rsid w:val="00870751"/>
    <w:rsid w:val="00874C09"/>
    <w:rsid w:val="00922C48"/>
    <w:rsid w:val="00947757"/>
    <w:rsid w:val="009F1110"/>
    <w:rsid w:val="009F7F88"/>
    <w:rsid w:val="00A132B8"/>
    <w:rsid w:val="00A378E8"/>
    <w:rsid w:val="00B53829"/>
    <w:rsid w:val="00B915B7"/>
    <w:rsid w:val="00B9630B"/>
    <w:rsid w:val="00C055CD"/>
    <w:rsid w:val="00C355F0"/>
    <w:rsid w:val="00CD1DF0"/>
    <w:rsid w:val="00D26CDC"/>
    <w:rsid w:val="00E7046A"/>
    <w:rsid w:val="00E745EF"/>
    <w:rsid w:val="00EA51D1"/>
    <w:rsid w:val="00EA59DF"/>
    <w:rsid w:val="00EC690F"/>
    <w:rsid w:val="00EE4070"/>
    <w:rsid w:val="00EF3618"/>
    <w:rsid w:val="00F12C76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AF1"/>
  <w15:chartTrackingRefBased/>
  <w15:docId w15:val="{240DB028-6583-469E-A351-4E20A15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53829"/>
    <w:pPr>
      <w:ind w:left="720"/>
      <w:contextualSpacing/>
    </w:pPr>
  </w:style>
  <w:style w:type="paragraph" w:styleId="a8">
    <w:name w:val="Body Text"/>
    <w:basedOn w:val="a"/>
    <w:link w:val="a9"/>
    <w:unhideWhenUsed/>
    <w:rsid w:val="009F1110"/>
    <w:pPr>
      <w:jc w:val="both"/>
    </w:pPr>
  </w:style>
  <w:style w:type="character" w:customStyle="1" w:styleId="a9">
    <w:name w:val="Основний текст Знак"/>
    <w:basedOn w:val="a0"/>
    <w:link w:val="a8"/>
    <w:rsid w:val="009F111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22</cp:revision>
  <cp:lastPrinted>2023-06-16T06:18:00Z</cp:lastPrinted>
  <dcterms:created xsi:type="dcterms:W3CDTF">2023-06-08T13:09:00Z</dcterms:created>
  <dcterms:modified xsi:type="dcterms:W3CDTF">2024-10-18T08:37:00Z</dcterms:modified>
</cp:coreProperties>
</file>