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B170" w14:textId="5075C9BA" w:rsidR="0041789B" w:rsidRDefault="0041789B" w:rsidP="0041789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</w:rPr>
      </w:pPr>
    </w:p>
    <w:p w14:paraId="1D0701BD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D15112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AF11872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E7351E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AF8FBA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6929CD7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D97F8C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C12E1D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F3A1D9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9FDED2A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62DEB6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9B02B70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238FED" w14:textId="77777777" w:rsidR="00D611D4" w:rsidRDefault="00D611D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0483E3F" w14:textId="05A68AB2" w:rsidR="00E9710F" w:rsidRDefault="00D611D4" w:rsidP="0078662D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8683833"/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12.04.2024 № 588-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F02B4" w:rsidRPr="0022788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254CC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="00040D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7CAC" w:rsidRPr="00227887">
        <w:rPr>
          <w:rFonts w:ascii="Times New Roman" w:hAnsi="Times New Roman" w:cs="Times New Roman"/>
          <w:sz w:val="24"/>
          <w:szCs w:val="24"/>
          <w:lang w:val="uk-UA"/>
        </w:rPr>
        <w:t xml:space="preserve">Алеї </w:t>
      </w:r>
      <w:r w:rsidR="007930F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D7CAC" w:rsidRPr="00227887">
        <w:rPr>
          <w:rFonts w:ascii="Times New Roman" w:hAnsi="Times New Roman" w:cs="Times New Roman"/>
          <w:sz w:val="24"/>
          <w:szCs w:val="24"/>
          <w:lang w:val="uk-UA"/>
        </w:rPr>
        <w:t>ам’яті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D7CAC" w:rsidRPr="002278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bookmarkEnd w:id="0"/>
    <w:p w14:paraId="02CBAB9F" w14:textId="615686E9" w:rsidR="0091497A" w:rsidRDefault="0091497A" w:rsidP="002F2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828763" w14:textId="77777777" w:rsidR="00575471" w:rsidRPr="00227887" w:rsidRDefault="00575471" w:rsidP="002F2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ECC0A10" w14:textId="10061F24" w:rsidR="00227887" w:rsidRDefault="00575471" w:rsidP="002F28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D7CAC" w:rsidRPr="00227887"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пам’яті </w:t>
      </w:r>
      <w:bookmarkStart w:id="1" w:name="_Hlk161041057"/>
      <w:r w:rsidR="00FD7CAC" w:rsidRPr="002278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Захисників та Захисниць, </w:t>
      </w:r>
      <w:bookmarkStart w:id="2" w:name="_Hlk161040686"/>
      <w:r w:rsidR="00FD7CAC" w:rsidRPr="002278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які загинули </w:t>
      </w:r>
      <w:r w:rsid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бо померли </w:t>
      </w:r>
      <w:r w:rsidR="00592BD0" w:rsidRPr="00592B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</w:t>
      </w:r>
      <w:r w:rsidR="00592B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які брали участь у 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відсічі і стримуванн</w:t>
      </w:r>
      <w:r w:rsidR="00AC34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збройної агресії Російської Федерації</w:t>
      </w:r>
      <w:r w:rsid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території України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AF0E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героїчно 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захищаючи незалежність, суверенітет та територіальну цілісність </w:t>
      </w:r>
      <w:r w:rsidR="00AC34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України</w:t>
      </w:r>
      <w:bookmarkEnd w:id="1"/>
      <w:bookmarkEnd w:id="2"/>
      <w:r w:rsid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227887" w:rsidRPr="00227887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освіти, охорони здоров’я, культури, спорту та у справах  молоді, на підставі ст. ст. 25, 26 Закону України «Про місцеве самоврядування в Україні»,</w:t>
      </w:r>
    </w:p>
    <w:p w14:paraId="7F2B9E04" w14:textId="77777777" w:rsidR="0091497A" w:rsidRPr="00E9710F" w:rsidRDefault="0091497A" w:rsidP="002F28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FA16380" w14:textId="301200F4" w:rsidR="00227887" w:rsidRDefault="00227887" w:rsidP="002F281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  <w:r w:rsidRPr="00227887">
        <w:rPr>
          <w:rFonts w:ascii="Times New Roman" w:hAnsi="Times New Roman" w:cs="Times New Roman"/>
          <w:b/>
          <w:sz w:val="24"/>
          <w:szCs w:val="29"/>
          <w:lang w:val="uk-UA"/>
        </w:rPr>
        <w:t>Чорноморська міська рада Одеського району Одеської області вирішила:</w:t>
      </w:r>
    </w:p>
    <w:p w14:paraId="3DBB70A0" w14:textId="0BD918A2" w:rsidR="00D76263" w:rsidRDefault="00D76263" w:rsidP="002F281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</w:p>
    <w:p w14:paraId="372DA95D" w14:textId="1895AF81" w:rsidR="00575471" w:rsidRPr="00575471" w:rsidRDefault="00575471" w:rsidP="002F2819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Внести зміни </w:t>
      </w:r>
      <w:r w:rsidRPr="00D76263">
        <w:rPr>
          <w:rFonts w:ascii="Times New Roman" w:hAnsi="Times New Roman" w:cs="Times New Roman"/>
          <w:sz w:val="24"/>
        </w:rPr>
        <w:t>до рішення Чорноморської міської ради Одеського району Одеської області від 12.04.2024 № 588-</w:t>
      </w:r>
      <w:r w:rsidRPr="00D76263">
        <w:rPr>
          <w:rFonts w:ascii="Times New Roman" w:hAnsi="Times New Roman" w:cs="Times New Roman"/>
          <w:sz w:val="24"/>
          <w:lang w:val="en-US"/>
        </w:rPr>
        <w:t>VIII</w:t>
      </w:r>
      <w:r w:rsidRPr="00D76263">
        <w:rPr>
          <w:rFonts w:ascii="Times New Roman" w:hAnsi="Times New Roman" w:cs="Times New Roman"/>
          <w:sz w:val="24"/>
        </w:rPr>
        <w:t xml:space="preserve"> «Про створення Алеї Пам’яті»</w:t>
      </w:r>
      <w:r>
        <w:rPr>
          <w:rFonts w:ascii="Times New Roman" w:hAnsi="Times New Roman" w:cs="Times New Roman"/>
          <w:sz w:val="24"/>
        </w:rPr>
        <w:t xml:space="preserve">, виклавши додаток 2 до рішення у новій редакції (додається). </w:t>
      </w:r>
    </w:p>
    <w:p w14:paraId="5A366441" w14:textId="491A61FF" w:rsidR="007D61F8" w:rsidRDefault="00227887" w:rsidP="002F2819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 w:rsidRPr="00D76263">
        <w:rPr>
          <w:rFonts w:ascii="Times New Roman" w:hAnsi="Times New Roman" w:cs="Times New Roman"/>
          <w:sz w:val="24"/>
        </w:rPr>
        <w:t xml:space="preserve">Контроль за виконанням даного рішення покласти на </w:t>
      </w:r>
      <w:r w:rsidR="007D7176" w:rsidRPr="00D76263">
        <w:rPr>
          <w:rFonts w:ascii="Times New Roman" w:hAnsi="Times New Roman" w:cs="Times New Roman"/>
          <w:sz w:val="24"/>
        </w:rPr>
        <w:t>постійну комісію з питань освіти, охорони здоров’я, культури, спорту та у справах  молоді</w:t>
      </w:r>
      <w:r w:rsidRPr="00D76263">
        <w:rPr>
          <w:rFonts w:ascii="Times New Roman" w:hAnsi="Times New Roman" w:cs="Times New Roman"/>
          <w:sz w:val="24"/>
        </w:rPr>
        <w:t>, секретаря міської ради Олену Шолар</w:t>
      </w:r>
      <w:r w:rsidR="00E3479E" w:rsidRPr="00D76263">
        <w:rPr>
          <w:rFonts w:ascii="Times New Roman" w:hAnsi="Times New Roman" w:cs="Times New Roman"/>
          <w:sz w:val="24"/>
        </w:rPr>
        <w:t xml:space="preserve"> та заступника міського голови Руслана Саїнчука. </w:t>
      </w:r>
      <w:r w:rsidRPr="00D76263">
        <w:rPr>
          <w:rFonts w:ascii="Times New Roman" w:hAnsi="Times New Roman" w:cs="Times New Roman"/>
          <w:sz w:val="24"/>
        </w:rPr>
        <w:t xml:space="preserve"> </w:t>
      </w:r>
    </w:p>
    <w:p w14:paraId="142E4DA1" w14:textId="31D75079" w:rsidR="00575471" w:rsidRDefault="00575471" w:rsidP="002F2819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4"/>
        </w:rPr>
      </w:pPr>
    </w:p>
    <w:p w14:paraId="2C37008F" w14:textId="551D362E" w:rsidR="00575471" w:rsidRDefault="00575471" w:rsidP="002F2819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4"/>
        </w:rPr>
      </w:pPr>
    </w:p>
    <w:p w14:paraId="5CB46072" w14:textId="0EE4D82C" w:rsidR="00575471" w:rsidRDefault="00575471" w:rsidP="002F2819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4"/>
        </w:rPr>
      </w:pPr>
    </w:p>
    <w:p w14:paraId="7C45D2E4" w14:textId="77777777" w:rsidR="00575471" w:rsidRPr="00575471" w:rsidRDefault="00575471" w:rsidP="002F2819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4"/>
        </w:rPr>
      </w:pPr>
    </w:p>
    <w:p w14:paraId="5F975A21" w14:textId="1DFB3B77" w:rsidR="00FD7CAC" w:rsidRPr="00227887" w:rsidRDefault="007D61F8" w:rsidP="002F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9"/>
        </w:rPr>
        <w:t xml:space="preserve">            </w:t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 xml:space="preserve">Міський голова </w:t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55105D">
        <w:rPr>
          <w:rFonts w:ascii="Times New Roman" w:hAnsi="Times New Roman" w:cs="Times New Roman"/>
          <w:sz w:val="24"/>
          <w:szCs w:val="29"/>
          <w:lang w:val="uk-UA"/>
        </w:rPr>
        <w:t xml:space="preserve">     </w:t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 xml:space="preserve">Василь ГУЛЯЄВ  </w:t>
      </w:r>
    </w:p>
    <w:sectPr w:rsidR="00FD7CAC" w:rsidRPr="00227887" w:rsidSect="00170934">
      <w:headerReference w:type="default" r:id="rId7"/>
      <w:pgSz w:w="11906" w:h="16838"/>
      <w:pgMar w:top="426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491D" w14:textId="77777777" w:rsidR="00A75C26" w:rsidRDefault="00A75C26" w:rsidP="00A75C26">
      <w:pPr>
        <w:spacing w:after="0" w:line="240" w:lineRule="auto"/>
      </w:pPr>
      <w:r>
        <w:separator/>
      </w:r>
    </w:p>
  </w:endnote>
  <w:endnote w:type="continuationSeparator" w:id="0">
    <w:p w14:paraId="77C47FE6" w14:textId="77777777" w:rsidR="00A75C26" w:rsidRDefault="00A75C26" w:rsidP="00A7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AE3C" w14:textId="77777777" w:rsidR="00A75C26" w:rsidRDefault="00A75C26" w:rsidP="00A75C26">
      <w:pPr>
        <w:spacing w:after="0" w:line="240" w:lineRule="auto"/>
      </w:pPr>
      <w:r>
        <w:separator/>
      </w:r>
    </w:p>
  </w:footnote>
  <w:footnote w:type="continuationSeparator" w:id="0">
    <w:p w14:paraId="7B7E7C11" w14:textId="77777777" w:rsidR="00A75C26" w:rsidRDefault="00A75C26" w:rsidP="00A7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025029"/>
      <w:docPartObj>
        <w:docPartGallery w:val="Page Numbers (Top of Page)"/>
        <w:docPartUnique/>
      </w:docPartObj>
    </w:sdtPr>
    <w:sdtEndPr/>
    <w:sdtContent>
      <w:p w14:paraId="4B3E0FB7" w14:textId="07F41B96" w:rsidR="00A75C26" w:rsidRDefault="00A75C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8BD27D1" w14:textId="77777777" w:rsidR="00A75C26" w:rsidRDefault="00A75C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15D3"/>
    <w:multiLevelType w:val="hybridMultilevel"/>
    <w:tmpl w:val="A970DAF4"/>
    <w:lvl w:ilvl="0" w:tplc="6F2A14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CE4245"/>
    <w:multiLevelType w:val="hybridMultilevel"/>
    <w:tmpl w:val="5F8C17B4"/>
    <w:lvl w:ilvl="0" w:tplc="4E8E1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D43DE1"/>
    <w:multiLevelType w:val="hybridMultilevel"/>
    <w:tmpl w:val="0CFC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B4"/>
    <w:rsid w:val="00040DFC"/>
    <w:rsid w:val="00112163"/>
    <w:rsid w:val="00140372"/>
    <w:rsid w:val="00170934"/>
    <w:rsid w:val="00175AA8"/>
    <w:rsid w:val="0017692E"/>
    <w:rsid w:val="002244B9"/>
    <w:rsid w:val="00227887"/>
    <w:rsid w:val="002818B1"/>
    <w:rsid w:val="002F02B4"/>
    <w:rsid w:val="002F2819"/>
    <w:rsid w:val="003772D6"/>
    <w:rsid w:val="003E0166"/>
    <w:rsid w:val="0041789B"/>
    <w:rsid w:val="004254CC"/>
    <w:rsid w:val="004561BD"/>
    <w:rsid w:val="004F557E"/>
    <w:rsid w:val="0055105D"/>
    <w:rsid w:val="00571B2C"/>
    <w:rsid w:val="00575471"/>
    <w:rsid w:val="00592BD0"/>
    <w:rsid w:val="00623964"/>
    <w:rsid w:val="00727443"/>
    <w:rsid w:val="00783C66"/>
    <w:rsid w:val="0078662D"/>
    <w:rsid w:val="007930F3"/>
    <w:rsid w:val="007D61F8"/>
    <w:rsid w:val="007D7176"/>
    <w:rsid w:val="00895653"/>
    <w:rsid w:val="0091497A"/>
    <w:rsid w:val="009B2720"/>
    <w:rsid w:val="00A42439"/>
    <w:rsid w:val="00A50FEF"/>
    <w:rsid w:val="00A75C26"/>
    <w:rsid w:val="00AA0B82"/>
    <w:rsid w:val="00AC34A7"/>
    <w:rsid w:val="00AF0E80"/>
    <w:rsid w:val="00B81FB1"/>
    <w:rsid w:val="00C87157"/>
    <w:rsid w:val="00CD5767"/>
    <w:rsid w:val="00D0407D"/>
    <w:rsid w:val="00D611D4"/>
    <w:rsid w:val="00D76263"/>
    <w:rsid w:val="00E23D51"/>
    <w:rsid w:val="00E31307"/>
    <w:rsid w:val="00E3479E"/>
    <w:rsid w:val="00E75F46"/>
    <w:rsid w:val="00E9710F"/>
    <w:rsid w:val="00FD2719"/>
    <w:rsid w:val="00FD7CAC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F7E7"/>
  <w15:chartTrackingRefBased/>
  <w15:docId w15:val="{E9D153DC-4331-45EC-BC1F-80815A4A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87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Arial"/>
      <w:kern w:val="1"/>
      <w:sz w:val="20"/>
      <w:szCs w:val="24"/>
      <w:lang w:val="uk-UA" w:eastAsia="ar-SA"/>
    </w:rPr>
  </w:style>
  <w:style w:type="paragraph" w:styleId="a4">
    <w:name w:val="header"/>
    <w:basedOn w:val="a"/>
    <w:link w:val="a5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5C26"/>
  </w:style>
  <w:style w:type="paragraph" w:styleId="a6">
    <w:name w:val="footer"/>
    <w:basedOn w:val="a"/>
    <w:link w:val="a7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7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32</cp:revision>
  <cp:lastPrinted>2024-10-16T07:43:00Z</cp:lastPrinted>
  <dcterms:created xsi:type="dcterms:W3CDTF">2024-03-06T08:38:00Z</dcterms:created>
  <dcterms:modified xsi:type="dcterms:W3CDTF">2024-10-16T07:43:00Z</dcterms:modified>
</cp:coreProperties>
</file>