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4553" w14:textId="59D0485E" w:rsidR="00B904BA" w:rsidRPr="002E13A8" w:rsidRDefault="00B904BA" w:rsidP="00B90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F5A548C" w14:textId="77777777" w:rsidR="00B904BA" w:rsidRPr="002E13A8" w:rsidRDefault="00B904BA" w:rsidP="00B90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787F4ADF" w14:textId="6E223894" w:rsidR="00B904BA" w:rsidRPr="002E13A8" w:rsidRDefault="00FE3522" w:rsidP="00B904BA">
      <w:pPr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B904BA" w:rsidRPr="002E13A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____________2024 №_____-VIII</w:t>
      </w:r>
    </w:p>
    <w:p w14:paraId="79F09E35" w14:textId="77777777" w:rsidR="00B904BA" w:rsidRPr="002E13A8" w:rsidRDefault="00B904BA" w:rsidP="008430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305179" w14:textId="2F6FECA2" w:rsidR="00B904BA" w:rsidRPr="002E13A8" w:rsidRDefault="00843079" w:rsidP="00E82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34788C45" w14:textId="652F356E" w:rsidR="00E821C8" w:rsidRPr="002E13A8" w:rsidRDefault="00FE3522" w:rsidP="00E82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843079"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 Алею Пам’яті </w:t>
      </w:r>
    </w:p>
    <w:p w14:paraId="5F21A3C3" w14:textId="77777777" w:rsidR="00A83893" w:rsidRPr="002E13A8" w:rsidRDefault="00A83893" w:rsidP="00E82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C9D084" w14:textId="6EF0A6A0" w:rsidR="002651F4" w:rsidRPr="002E13A8" w:rsidRDefault="002651F4" w:rsidP="00F8104B">
      <w:pPr>
        <w:shd w:val="clear" w:color="auto" w:fill="FFFFFF"/>
        <w:tabs>
          <w:tab w:val="left" w:pos="372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1. Загальні положення</w:t>
      </w:r>
    </w:p>
    <w:p w14:paraId="30BD5FFC" w14:textId="3E497B66" w:rsidR="002651F4" w:rsidRPr="002E13A8" w:rsidRDefault="002651F4" w:rsidP="00B90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1.1. Положення про Алею Пам’яті (далі – Положення) розроблено відповідно до Закону України «Про місцеве самоврядування в Україні»</w:t>
      </w:r>
      <w:r w:rsidR="00B904BA" w:rsidRPr="002E13A8">
        <w:rPr>
          <w:rFonts w:ascii="Times New Roman" w:hAnsi="Times New Roman" w:cs="Times New Roman"/>
          <w:sz w:val="24"/>
          <w:lang w:val="uk-UA"/>
        </w:rPr>
        <w:t>.</w:t>
      </w:r>
    </w:p>
    <w:p w14:paraId="240FD125" w14:textId="1F86AE2D" w:rsidR="00FE3522" w:rsidRPr="002E13A8" w:rsidRDefault="00FE3522" w:rsidP="00B90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1.2. Алея Пам’яті створена </w:t>
      </w:r>
      <w:r w:rsidR="00C4506A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</w:t>
      </w:r>
      <w:r w:rsidR="00A8389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рішення </w:t>
      </w:r>
      <w:r w:rsidRPr="002E13A8"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області від 12.04.2024 № 588-VIII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14:paraId="1CAFA8DB" w14:textId="490CB5DD" w:rsidR="00620929" w:rsidRPr="00B00CAA" w:rsidRDefault="00AE300F" w:rsidP="00B00C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hAnsi="Times New Roman" w:cs="Times New Roman"/>
          <w:sz w:val="24"/>
          <w:szCs w:val="24"/>
          <w:lang w:val="uk-UA" w:eastAsia="uk-UA"/>
        </w:rPr>
        <w:t>1.</w:t>
      </w:r>
      <w:r w:rsidR="0046133E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="00620929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2029B3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20929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итання</w:t>
      </w:r>
      <w:r w:rsidR="002029B3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2723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щодо розміщення на Алеї Пам’яті </w:t>
      </w:r>
      <w:r w:rsidR="00B00CA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додаткових </w:t>
      </w:r>
      <w:r w:rsidR="00E821C8" w:rsidRPr="002E13A8">
        <w:rPr>
          <w:rFonts w:ascii="Times New Roman" w:hAnsi="Times New Roman" w:cs="Times New Roman"/>
          <w:sz w:val="24"/>
          <w:lang w:val="uk-UA"/>
        </w:rPr>
        <w:t xml:space="preserve">фото-стендів </w:t>
      </w:r>
      <w:r w:rsidR="00B00CAA">
        <w:rPr>
          <w:rFonts w:ascii="Times New Roman" w:hAnsi="Times New Roman" w:cs="Times New Roman"/>
          <w:sz w:val="24"/>
          <w:lang w:val="uk-UA"/>
        </w:rPr>
        <w:t xml:space="preserve">та </w:t>
      </w:r>
      <w:r w:rsidR="00AC436A">
        <w:rPr>
          <w:rFonts w:ascii="Times New Roman" w:hAnsi="Times New Roman" w:cs="Times New Roman"/>
          <w:sz w:val="24"/>
          <w:lang w:val="uk-UA"/>
        </w:rPr>
        <w:t xml:space="preserve">благоустрою Алеї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вирішу</w:t>
      </w:r>
      <w:r w:rsidR="0046133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ються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робочою групою</w:t>
      </w:r>
      <w:r w:rsidR="00B00C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</w:t>
      </w:r>
      <w:r w:rsidR="0074080B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ерсональний с</w:t>
      </w:r>
      <w:r w:rsidR="00620929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клад</w:t>
      </w:r>
      <w:r w:rsidR="00B00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якої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затверджується розпорядженням міського голови.</w:t>
      </w:r>
    </w:p>
    <w:p w14:paraId="22A36B55" w14:textId="5031D5C9" w:rsidR="00A83893" w:rsidRPr="002E13A8" w:rsidRDefault="00A83893" w:rsidP="00F81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1.</w:t>
      </w:r>
      <w:r w:rsidR="004613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4</w:t>
      </w:r>
      <w:r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На території Алеї Пам’яті забороняється:</w:t>
      </w:r>
    </w:p>
    <w:p w14:paraId="78E1A9B5" w14:textId="3B9006C7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захаращувати 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>фото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>стенди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та територію біля них будь-якими іншими 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предметами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окрім встановлених Чорноморською міською радою Одеського району Одеської області, в тому числі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штучними квітами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, додатковими вазами, прикрасами,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та будь-яким чином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закрива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>існуюч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фото </w:t>
      </w:r>
      <w:r w:rsidR="0050023C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стенди. </w:t>
      </w:r>
    </w:p>
    <w:p w14:paraId="043886E9" w14:textId="60D1181F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порушувати тишу і порядок; </w:t>
      </w:r>
    </w:p>
    <w:p w14:paraId="079C3964" w14:textId="5A04B176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робити </w:t>
      </w:r>
      <w:r w:rsidR="001B51A3" w:rsidRPr="0050023C">
        <w:rPr>
          <w:rFonts w:ascii="Times New Roman" w:hAnsi="Times New Roman" w:cs="Times New Roman"/>
          <w:sz w:val="24"/>
          <w:szCs w:val="24"/>
          <w:lang w:val="uk-UA"/>
        </w:rPr>
        <w:t>обрізку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7E82" w:rsidRPr="0050023C">
        <w:rPr>
          <w:rFonts w:ascii="Times New Roman" w:hAnsi="Times New Roman" w:cs="Times New Roman"/>
          <w:sz w:val="24"/>
          <w:szCs w:val="24"/>
          <w:lang w:val="uk-UA"/>
        </w:rPr>
        <w:t>висадку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і пересадження дерев, кущів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і квітів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 w:rsidR="008A4264" w:rsidRPr="0050023C">
        <w:rPr>
          <w:rFonts w:ascii="Times New Roman" w:hAnsi="Times New Roman" w:cs="Times New Roman"/>
          <w:sz w:val="24"/>
          <w:szCs w:val="24"/>
          <w:lang w:val="uk-UA"/>
        </w:rPr>
        <w:t>дозволу к</w:t>
      </w:r>
      <w:r w:rsidRPr="0050023C">
        <w:rPr>
          <w:rFonts w:ascii="Times New Roman" w:hAnsi="Times New Roman" w:cs="Times New Roman"/>
          <w:sz w:val="24"/>
          <w:lang w:val="uk-UA"/>
        </w:rPr>
        <w:t>омунальн</w:t>
      </w:r>
      <w:r w:rsidR="008A4264" w:rsidRPr="0050023C">
        <w:rPr>
          <w:rFonts w:ascii="Times New Roman" w:hAnsi="Times New Roman" w:cs="Times New Roman"/>
          <w:sz w:val="24"/>
          <w:lang w:val="uk-UA"/>
        </w:rPr>
        <w:t>ого</w:t>
      </w:r>
      <w:r w:rsidR="00AC436A">
        <w:rPr>
          <w:rFonts w:ascii="Times New Roman" w:hAnsi="Times New Roman" w:cs="Times New Roman"/>
          <w:sz w:val="24"/>
          <w:lang w:val="uk-UA"/>
        </w:rPr>
        <w:t xml:space="preserve"> </w:t>
      </w:r>
      <w:r w:rsidRPr="0050023C">
        <w:rPr>
          <w:rFonts w:ascii="Times New Roman" w:hAnsi="Times New Roman" w:cs="Times New Roman"/>
          <w:sz w:val="24"/>
          <w:lang w:val="uk-UA"/>
        </w:rPr>
        <w:t>підприємств</w:t>
      </w:r>
      <w:r w:rsidR="008A4264" w:rsidRPr="0050023C">
        <w:rPr>
          <w:rFonts w:ascii="Times New Roman" w:hAnsi="Times New Roman" w:cs="Times New Roman"/>
          <w:sz w:val="24"/>
          <w:lang w:val="uk-UA"/>
        </w:rPr>
        <w:t>а</w:t>
      </w:r>
      <w:r w:rsidRPr="0050023C">
        <w:rPr>
          <w:rFonts w:ascii="Times New Roman" w:hAnsi="Times New Roman" w:cs="Times New Roman"/>
          <w:sz w:val="24"/>
          <w:lang w:val="uk-UA"/>
        </w:rPr>
        <w:t xml:space="preserve"> «Зеленгосп» Чорноморської міської ради Одеського району Одеської області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14:paraId="0F527345" w14:textId="1052937C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>робити розкопку ґрунту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без відповідних дозволів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0B99D84" w14:textId="34A54611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>займатися комерційною діяльністю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E06843" w14:textId="65022F42" w:rsidR="00821A1B" w:rsidRPr="0050023C" w:rsidRDefault="00AC436A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вчинення інших дій</w:t>
      </w:r>
      <w:r w:rsidR="00821A1B" w:rsidRPr="0050023C">
        <w:rPr>
          <w:rFonts w:ascii="Times New Roman" w:hAnsi="Times New Roman" w:cs="Times New Roman"/>
          <w:sz w:val="24"/>
          <w:szCs w:val="24"/>
          <w:lang w:val="uk-UA"/>
        </w:rPr>
        <w:t>, визначен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821A1B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чинним законодавством України. </w:t>
      </w:r>
    </w:p>
    <w:p w14:paraId="4CE2AF83" w14:textId="77777777" w:rsidR="00AE300F" w:rsidRPr="002E13A8" w:rsidRDefault="00AE300F" w:rsidP="002029B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3C73D1D" w14:textId="213534B3" w:rsidR="001006F9" w:rsidRPr="002E13A8" w:rsidRDefault="001006F9" w:rsidP="00E821C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Композиція Алеї </w:t>
      </w:r>
      <w:r w:rsidR="00AE300F" w:rsidRPr="002E1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Пам’яті</w:t>
      </w:r>
    </w:p>
    <w:p w14:paraId="3D8076CC" w14:textId="0620FF2E" w:rsidR="001006F9" w:rsidRPr="002E13A8" w:rsidRDefault="001006F9" w:rsidP="0080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2.1. Алея </w:t>
      </w:r>
      <w:r w:rsidR="00AE300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Пам’яті</w:t>
      </w:r>
      <w:r w:rsidR="00AE300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розташована </w:t>
      </w:r>
      <w:r w:rsidR="00AE300F" w:rsidRPr="002E13A8">
        <w:rPr>
          <w:rFonts w:ascii="Times New Roman" w:hAnsi="Times New Roman" w:cs="Times New Roman"/>
          <w:sz w:val="24"/>
          <w:lang w:val="uk-UA"/>
        </w:rPr>
        <w:t xml:space="preserve">на території Приморського парку </w:t>
      </w:r>
      <w:r w:rsidR="00E821C8" w:rsidRPr="002E13A8">
        <w:rPr>
          <w:rFonts w:ascii="Times New Roman" w:hAnsi="Times New Roman" w:cs="Times New Roman"/>
          <w:sz w:val="24"/>
          <w:lang w:val="uk-UA"/>
        </w:rPr>
        <w:t>(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праворуч </w:t>
      </w:r>
      <w:r w:rsidR="00E821C8" w:rsidRPr="002E13A8">
        <w:rPr>
          <w:rFonts w:ascii="Times New Roman" w:hAnsi="Times New Roman" w:cs="Times New Roman"/>
          <w:sz w:val="24"/>
          <w:lang w:val="uk-UA"/>
        </w:rPr>
        <w:t xml:space="preserve">від 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колонади біля </w:t>
      </w:r>
      <w:r w:rsidR="00E821C8" w:rsidRPr="002E13A8">
        <w:rPr>
          <w:rFonts w:ascii="Times New Roman" w:hAnsi="Times New Roman" w:cs="Times New Roman"/>
          <w:sz w:val="24"/>
          <w:lang w:val="uk-UA"/>
        </w:rPr>
        <w:t>П</w:t>
      </w:r>
      <w:r w:rsidR="00800D1F" w:rsidRPr="002E13A8">
        <w:rPr>
          <w:rFonts w:ascii="Times New Roman" w:hAnsi="Times New Roman" w:cs="Times New Roman"/>
          <w:sz w:val="24"/>
          <w:lang w:val="uk-UA"/>
        </w:rPr>
        <w:t>риморських сходів</w:t>
      </w:r>
      <w:r w:rsidR="00E821C8" w:rsidRPr="002E13A8">
        <w:rPr>
          <w:rFonts w:ascii="Times New Roman" w:hAnsi="Times New Roman" w:cs="Times New Roman"/>
          <w:sz w:val="24"/>
          <w:lang w:val="uk-UA"/>
        </w:rPr>
        <w:t>)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 та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з 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пішохідн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доріж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ок </w:t>
      </w:r>
      <w:r w:rsidR="002029B3" w:rsidRPr="002E13A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>зелен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ою зоною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між ними.</w:t>
      </w:r>
    </w:p>
    <w:p w14:paraId="243FD5F8" w14:textId="289CBCE8" w:rsidR="002029B3" w:rsidRPr="002E13A8" w:rsidRDefault="001006F9" w:rsidP="003B69F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46133E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Уздовж зеленої зони Алеї </w:t>
      </w:r>
      <w:r w:rsidR="0046133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Пам’яті з обох боків </w:t>
      </w:r>
      <w:r w:rsidR="0046133E" w:rsidRPr="002E13A8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фото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стенди, 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складаються з металевих конструкцій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на яких закріплені 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алюмінієві 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 xml:space="preserve">композитні 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>панелі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 xml:space="preserve"> з нанесеними фото на них</w:t>
      </w:r>
      <w:r w:rsidR="00C16C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EB2" w:rsidRPr="002E13A8">
        <w:rPr>
          <w:rFonts w:ascii="Times New Roman" w:hAnsi="Times New Roman" w:cs="Times New Roman"/>
          <w:sz w:val="24"/>
          <w:szCs w:val="24"/>
          <w:lang w:val="uk-UA"/>
        </w:rPr>
        <w:t>та по одн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ій металевій вазі</w:t>
      </w:r>
      <w:r w:rsidR="00CA3EB2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81B" w:rsidRPr="002E13A8">
        <w:rPr>
          <w:rFonts w:ascii="Times New Roman" w:hAnsi="Times New Roman" w:cs="Times New Roman"/>
          <w:sz w:val="24"/>
          <w:szCs w:val="24"/>
          <w:lang w:val="uk-UA"/>
        </w:rPr>
        <w:t>для квітів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 xml:space="preserve"> біля кожного фото-стенду</w:t>
      </w:r>
      <w:r w:rsidR="002E681B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4FCF23E" w14:textId="015B1B71" w:rsidR="002029B3" w:rsidRPr="002E13A8" w:rsidRDefault="009D344B" w:rsidP="009D344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2.3. На фото-стенді зазначається інформаці</w:t>
      </w:r>
      <w:r w:rsidR="004879F6" w:rsidRPr="002E13A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про загиблого (померлого)</w:t>
      </w:r>
      <w:r w:rsidR="009354F9" w:rsidRPr="009354F9">
        <w:rPr>
          <w:lang w:val="uk-UA"/>
        </w:rPr>
        <w:t xml:space="preserve"> 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>Захисник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Захисниц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: прізвище, ім’я та по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батькові, дата народження та смерті, звання, місце народження та проживання, обставини загибелі </w:t>
      </w:r>
      <w:r w:rsidR="008A4264" w:rsidRPr="002E13A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смерті</w:t>
      </w:r>
      <w:r w:rsidR="008A4264" w:rsidRPr="002E13A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46931894" w14:textId="3AEA3C50" w:rsidR="001006F9" w:rsidRPr="002E13A8" w:rsidRDefault="001006F9" w:rsidP="00A56A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>При вході на Алею Пам’яті  встановлен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 флагшток з підйомним механізмом для Державного Прапора України. Обрамляють 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>територію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розміщення </w:t>
      </w:r>
      <w:r w:rsidR="006C7E82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Алеї Пам’яті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окремі 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стенди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>з назвою «Алея Пам’яті»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 та по два флагштоки біля кожного стенду.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F4BC74" w14:textId="77777777" w:rsidR="004E418C" w:rsidRPr="002E13A8" w:rsidRDefault="004E418C" w:rsidP="003B69FC">
      <w:pPr>
        <w:shd w:val="clear" w:color="auto" w:fill="FFFFFF"/>
        <w:tabs>
          <w:tab w:val="left" w:pos="37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050B84CF" w14:textId="72F1123F" w:rsidR="003A695F" w:rsidRPr="002E13A8" w:rsidRDefault="003A695F" w:rsidP="00F8104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3. Порядок встановлення </w:t>
      </w:r>
      <w:r w:rsidR="00F8104B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фото</w:t>
      </w:r>
      <w:r w:rsidR="00AC436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-</w:t>
      </w:r>
      <w:r w:rsidR="00F8104B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стендів </w:t>
      </w: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на Алеї</w:t>
      </w:r>
      <w:r w:rsidR="00633606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Пам’яті</w:t>
      </w:r>
    </w:p>
    <w:p w14:paraId="120B1664" w14:textId="57FA530A" w:rsidR="0031755E" w:rsidRDefault="0050023C" w:rsidP="00500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3.1. На Алеї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Пам’яті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встановлюються 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стенди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честь 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загиблих (померлих)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Захисників та Захисниць України, які були зареєстровані або постійно проживали 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території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Чорноморськ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міськ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територіальної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A56AE3" w:rsidRPr="002E13A8">
        <w:rPr>
          <w:rFonts w:ascii="Times New Roman" w:hAnsi="Times New Roman" w:cs="Times New Roman"/>
          <w:sz w:val="24"/>
          <w:lang w:val="uk-UA"/>
        </w:rPr>
        <w:t>, і</w:t>
      </w:r>
      <w:r w:rsidR="003B4A0B">
        <w:rPr>
          <w:rFonts w:ascii="Times New Roman" w:hAnsi="Times New Roman" w:cs="Times New Roman"/>
          <w:sz w:val="24"/>
          <w:lang w:val="uk-UA"/>
        </w:rPr>
        <w:t xml:space="preserve"> </w:t>
      </w:r>
      <w:r w:rsidR="00D32F6A" w:rsidRPr="002E13A8">
        <w:rPr>
          <w:rFonts w:ascii="Times New Roman" w:hAnsi="Times New Roman" w:cs="Times New Roman"/>
          <w:sz w:val="24"/>
          <w:lang w:val="uk-UA"/>
        </w:rPr>
        <w:t>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  <w:r w:rsidR="003B4A0B">
        <w:rPr>
          <w:rFonts w:ascii="Times New Roman" w:hAnsi="Times New Roman" w:cs="Times New Roman"/>
          <w:sz w:val="24"/>
          <w:lang w:val="uk-UA"/>
        </w:rPr>
        <w:t>.</w:t>
      </w:r>
    </w:p>
    <w:p w14:paraId="756DC9D9" w14:textId="2C735F9A" w:rsidR="003B4A0B" w:rsidRPr="003B4A0B" w:rsidRDefault="003B4A0B" w:rsidP="003B4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Також на Алеї Пам’яті можуть бути розміщені фото-стенди загиблих (померлих)  Захисників та Захисниць України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життя яких було пов’язане з Чорноморською міською територіальною громадою: навчання, робота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громадська діяльність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ін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   </w:t>
      </w:r>
    </w:p>
    <w:p w14:paraId="588CE156" w14:textId="0693AF7B" w:rsidR="00427707" w:rsidRPr="002E13A8" w:rsidRDefault="00AC436A" w:rsidP="00AC4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3.2. Розміщення </w:t>
      </w:r>
      <w:r w:rsidR="00F0192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F0192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стендів на Алеї Пам’яті відбувається на підставі</w:t>
      </w:r>
      <w:r w:rsidR="00427707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14:paraId="227436F6" w14:textId="3C92917D" w:rsidR="00427707" w:rsidRPr="009354F9" w:rsidRDefault="00F01924" w:rsidP="00EC7D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інформації </w:t>
      </w:r>
      <w:r w:rsidR="00A56AE3" w:rsidRPr="009354F9">
        <w:rPr>
          <w:rFonts w:ascii="Times New Roman" w:hAnsi="Times New Roman" w:cs="Times New Roman"/>
          <w:sz w:val="24"/>
          <w:lang w:val="uk-UA"/>
        </w:rPr>
        <w:t xml:space="preserve">від Першого відділу Одеського районного територіального центру комплектування та соціальної підтримки (з дислокацією у м. Чорноморську)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 загибель (смерть) Захисника чи Захисниці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України</w:t>
      </w:r>
      <w:r w:rsidR="00427707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14:paraId="709B680E" w14:textId="71B82201" w:rsidR="003A695F" w:rsidRPr="009354F9" w:rsidRDefault="003A695F" w:rsidP="00EC7D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заявою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близьких осіб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загибл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 Захисник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чи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Захисниц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України 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(або колективного зв</w:t>
      </w:r>
      <w:r w:rsidR="00874FC6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</w:t>
      </w:r>
      <w:r w:rsidR="00874FC6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нення 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громадськості)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умови наявності підстав, визначених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п.</w:t>
      </w:r>
      <w:r w:rsidR="00F01924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3.1</w:t>
      </w:r>
      <w:r w:rsidR="00E850D2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цього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Положення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914CA0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у порядку, передбаченому п. 3.3. цього Положення. </w:t>
      </w:r>
      <w:r w:rsidR="001013C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14:paraId="7E1C7093" w14:textId="0BBA399B" w:rsidR="00F01924" w:rsidRPr="002E13A8" w:rsidRDefault="00F01924" w:rsidP="00F0192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Для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встановлення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фото-стенду необхідн</w:t>
      </w:r>
      <w:r w:rsidR="007C615D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згода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близької особи з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агибл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6055B" w:rsidRPr="002E13A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чи їх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представник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2E1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є можливість отримати  таку згоду. </w:t>
      </w:r>
    </w:p>
    <w:p w14:paraId="39EDD687" w14:textId="17A49F68" w:rsidR="00914CA0" w:rsidRPr="002E13A8" w:rsidRDefault="00AC436A" w:rsidP="00AC4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</w:t>
      </w:r>
      <w:r w:rsidR="00A8389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3.3.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 встановлення фото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стенду загиблому (померлому)  Захиснику чи  Захисниці України</w:t>
      </w:r>
      <w:r w:rsidR="00821A1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821A1B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інформація про яких не надходила від </w:t>
      </w:r>
      <w:r w:rsidR="00821A1B" w:rsidRPr="003B4A0B">
        <w:rPr>
          <w:rFonts w:ascii="Times New Roman" w:hAnsi="Times New Roman" w:cs="Times New Roman"/>
          <w:sz w:val="24"/>
          <w:lang w:val="uk-UA"/>
        </w:rPr>
        <w:t xml:space="preserve">Першого відділу Одеського районного територіального центру комплектування та соціальної підтримки (з дислокацією у </w:t>
      </w:r>
      <w:r w:rsidR="00E333CF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="00821A1B" w:rsidRPr="003B4A0B">
        <w:rPr>
          <w:rFonts w:ascii="Times New Roman" w:hAnsi="Times New Roman" w:cs="Times New Roman"/>
          <w:sz w:val="24"/>
          <w:lang w:val="uk-UA"/>
        </w:rPr>
        <w:t>м. Чорноморську)</w:t>
      </w:r>
      <w:r w:rsidR="00AD45F4" w:rsidRPr="003B4A0B">
        <w:rPr>
          <w:rFonts w:ascii="Times New Roman" w:hAnsi="Times New Roman" w:cs="Times New Roman"/>
          <w:sz w:val="24"/>
          <w:lang w:val="uk-UA"/>
        </w:rPr>
        <w:t>,</w:t>
      </w:r>
      <w:r w:rsidR="00821A1B" w:rsidRPr="002E13A8">
        <w:rPr>
          <w:rFonts w:ascii="Times New Roman" w:hAnsi="Times New Roman" w:cs="Times New Roman"/>
          <w:sz w:val="24"/>
          <w:lang w:val="uk-UA"/>
        </w:rPr>
        <w:t xml:space="preserve">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їх близькі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особи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95B29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або представники громадськості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подають до загального відділу </w:t>
      </w:r>
      <w:r w:rsidR="00914CA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виконавчого комітету Чорноморської міської ради Одеського району Одеської області такі документи</w:t>
      </w:r>
      <w:r w:rsidR="00821A1B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914CA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660DC538" w14:textId="221F5C1D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914CA0" w:rsidRPr="009354F9">
        <w:rPr>
          <w:rFonts w:ascii="Times New Roman" w:hAnsi="Times New Roman" w:cs="Times New Roman"/>
          <w:sz w:val="24"/>
          <w:szCs w:val="24"/>
          <w:lang w:val="uk-UA"/>
        </w:rPr>
        <w:t>про встановлення фото-стенду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1953CD5" w14:textId="52055E52" w:rsidR="003B4A0B" w:rsidRPr="009354F9" w:rsidRDefault="003B4A0B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фото</w:t>
      </w:r>
      <w:r w:rsidR="007F2CA3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2CA3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загиблого (померлого)  Захисника чи  Захисниці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України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53E630" w14:textId="302ED378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(сповіщення) про смерть родині загиблого військовослужбовця з відповідної військової частини, військового підрозділу;</w:t>
      </w:r>
    </w:p>
    <w:p w14:paraId="62B2880B" w14:textId="58ADEBB5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лікарського висновку про смерть (при можливості одержання та наявності); </w:t>
      </w:r>
      <w:r w:rsidRPr="009354F9">
        <w:rPr>
          <w:rFonts w:ascii="Tahoma" w:hAnsi="Tahoma" w:cs="Tahoma"/>
          <w:sz w:val="24"/>
          <w:szCs w:val="24"/>
          <w:lang w:val="uk-UA"/>
        </w:rPr>
        <w:t>﻿﻿</w:t>
      </w:r>
    </w:p>
    <w:p w14:paraId="7619E835" w14:textId="45607D3C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свідоцтва про смерть; </w:t>
      </w:r>
    </w:p>
    <w:p w14:paraId="0AD11C49" w14:textId="364FFC2F" w:rsidR="00595B29" w:rsidRPr="009354F9" w:rsidRDefault="00595B29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за необхідності додаються відомості</w:t>
      </w:r>
      <w:r w:rsidR="00AC47F8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про зв'язок </w:t>
      </w:r>
      <w:r w:rsidR="00AC47F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Чорноморською міською територіальною громадою відповідно до п. 3.</w:t>
      </w:r>
      <w:r w:rsidR="003B4A0B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C47F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цього Положення. </w:t>
      </w:r>
    </w:p>
    <w:p w14:paraId="3D16DD79" w14:textId="46B49B59" w:rsidR="003B4A0B" w:rsidRPr="002E13A8" w:rsidRDefault="003A695F" w:rsidP="003B4A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="00A83893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3B4A0B" w:rsidRPr="003B4A0B">
        <w:rPr>
          <w:rFonts w:ascii="Times New Roman" w:hAnsi="Times New Roman" w:cs="Times New Roman"/>
          <w:sz w:val="24"/>
          <w:lang w:val="uk-UA"/>
        </w:rPr>
        <w:t>Робота щодо</w:t>
      </w:r>
      <w:r w:rsidR="003B4A0B" w:rsidRPr="003B4A0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збору, обробки, обліку інформації про </w:t>
      </w:r>
      <w:r w:rsidR="003B4A0B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загиблих (померлих) Захисників та Захисниць України здійснюється відділом </w:t>
      </w:r>
      <w:r w:rsidR="003B4A0B" w:rsidRPr="003B4A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області.</w:t>
      </w:r>
    </w:p>
    <w:p w14:paraId="01FA7D8E" w14:textId="36984EB5" w:rsidR="003B4A0B" w:rsidRDefault="003B4A0B" w:rsidP="003B4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3.5. При надходженні інформації від  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Першого відділу </w:t>
      </w:r>
      <w:r>
        <w:rPr>
          <w:rFonts w:ascii="Times New Roman" w:hAnsi="Times New Roman" w:cs="Times New Roman"/>
          <w:sz w:val="24"/>
          <w:lang w:val="uk-UA"/>
        </w:rPr>
        <w:t>ОР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ТЦК та СП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(з дислокацією у м. Чорноморську)</w:t>
      </w:r>
      <w:r>
        <w:rPr>
          <w:rFonts w:ascii="Times New Roman" w:hAnsi="Times New Roman" w:cs="Times New Roman"/>
          <w:sz w:val="24"/>
          <w:lang w:val="uk-UA"/>
        </w:rPr>
        <w:t xml:space="preserve"> або у порядку, передбаченому п. 3.3. </w:t>
      </w:r>
      <w:r w:rsidR="009354F9">
        <w:rPr>
          <w:rFonts w:ascii="Times New Roman" w:hAnsi="Times New Roman" w:cs="Times New Roman"/>
          <w:sz w:val="24"/>
          <w:lang w:val="uk-UA"/>
        </w:rPr>
        <w:t>ц</w:t>
      </w:r>
      <w:r>
        <w:rPr>
          <w:rFonts w:ascii="Times New Roman" w:hAnsi="Times New Roman" w:cs="Times New Roman"/>
          <w:sz w:val="24"/>
          <w:lang w:val="uk-UA"/>
        </w:rPr>
        <w:t>ього Положення</w:t>
      </w:r>
      <w:r w:rsidR="009354F9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7E95">
        <w:rPr>
          <w:rFonts w:ascii="Times New Roman" w:hAnsi="Times New Roman" w:cs="Times New Roman"/>
          <w:sz w:val="24"/>
          <w:lang w:val="uk-UA"/>
        </w:rPr>
        <w:t xml:space="preserve">проводиться засідання робочої групи. </w:t>
      </w:r>
    </w:p>
    <w:p w14:paraId="50DC9EAB" w14:textId="1E10C75F" w:rsidR="00CD7E95" w:rsidRDefault="00CD7E95" w:rsidP="003B4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</w:t>
      </w:r>
      <w:r w:rsidR="009354F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3.6. За результатами засідання робочої групи 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 </w:t>
      </w:r>
      <w:r w:rsidRPr="003B4A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готує повідомлення до </w:t>
      </w:r>
      <w:r w:rsidRPr="002E13A8">
        <w:rPr>
          <w:rFonts w:ascii="Times New Roman" w:hAnsi="Times New Roman" w:cs="Times New Roman"/>
          <w:sz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lang w:val="uk-UA"/>
        </w:rPr>
        <w:t xml:space="preserve">ого </w:t>
      </w:r>
      <w:r w:rsidRPr="002E13A8">
        <w:rPr>
          <w:rFonts w:ascii="Times New Roman" w:hAnsi="Times New Roman" w:cs="Times New Roman"/>
          <w:sz w:val="24"/>
          <w:lang w:val="uk-UA"/>
        </w:rPr>
        <w:t>підприємства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2E13A8">
        <w:rPr>
          <w:rFonts w:ascii="Times New Roman" w:hAnsi="Times New Roman" w:cs="Times New Roman"/>
          <w:sz w:val="24"/>
          <w:lang w:val="uk-UA"/>
        </w:rPr>
        <w:t>«Міське управління житлово – комунального господарства»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lang w:val="uk-UA"/>
        </w:rPr>
        <w:t xml:space="preserve"> щодо </w:t>
      </w:r>
      <w:r w:rsidR="009354F9">
        <w:rPr>
          <w:rFonts w:ascii="Times New Roman" w:hAnsi="Times New Roman" w:cs="Times New Roman"/>
          <w:sz w:val="24"/>
          <w:lang w:val="uk-UA"/>
        </w:rPr>
        <w:t>необхідності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необхідної кількості додаткових фото</w:t>
      </w:r>
      <w:r w:rsidR="009354F9">
        <w:rPr>
          <w:rFonts w:ascii="Times New Roman" w:hAnsi="Times New Roman" w:cs="Times New Roman"/>
          <w:sz w:val="24"/>
          <w:lang w:val="uk-UA"/>
        </w:rPr>
        <w:t>-</w:t>
      </w:r>
      <w:r>
        <w:rPr>
          <w:rFonts w:ascii="Times New Roman" w:hAnsi="Times New Roman" w:cs="Times New Roman"/>
          <w:sz w:val="24"/>
          <w:lang w:val="uk-UA"/>
        </w:rPr>
        <w:t xml:space="preserve">стендів. </w:t>
      </w:r>
    </w:p>
    <w:p w14:paraId="30661F68" w14:textId="2314676D" w:rsidR="00AC47F8" w:rsidRPr="002E13A8" w:rsidRDefault="00CD7E95" w:rsidP="00CD7E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3.7.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 </w:t>
      </w:r>
      <w:r w:rsidR="00AC47F8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узгоджує е</w:t>
      </w:r>
      <w:r w:rsidR="003D2E7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ізи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фото-стендів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рідними загибл</w:t>
      </w:r>
      <w:r w:rsidR="003646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3646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отримує від них </w:t>
      </w:r>
      <w:r w:rsidR="00821A1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письмову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згоду на розміщення  персональних даних на фото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стендах.</w:t>
      </w:r>
    </w:p>
    <w:p w14:paraId="20FC0ECE" w14:textId="77777777" w:rsidR="00031184" w:rsidRPr="002E13A8" w:rsidRDefault="00031184" w:rsidP="00AC47F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446B3B75" w14:textId="72AED4AE" w:rsidR="003A695F" w:rsidRPr="002E13A8" w:rsidRDefault="003A695F" w:rsidP="00F8104B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4. Фінансування</w:t>
      </w:r>
      <w:r w:rsidR="00C3180B"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,</w:t>
      </w: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436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благоустрій</w:t>
      </w: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та утримання Алеї </w:t>
      </w:r>
      <w:r w:rsidR="00633606"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Пам’яті</w:t>
      </w:r>
    </w:p>
    <w:p w14:paraId="60D4CAF9" w14:textId="38221DEF" w:rsidR="003A695F" w:rsidRPr="002E13A8" w:rsidRDefault="003A695F" w:rsidP="00633606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4.1. </w:t>
      </w:r>
      <w:r w:rsidR="003D2E7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Облаштування, б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лагоустрій, утримання у належному естетичному та санітарному стані Алеї Пам’яті здійснюється </w:t>
      </w:r>
      <w:r w:rsidR="0016055B" w:rsidRPr="002E13A8">
        <w:rPr>
          <w:rFonts w:ascii="Times New Roman" w:hAnsi="Times New Roman" w:cs="Times New Roman"/>
          <w:sz w:val="24"/>
          <w:lang w:val="uk-UA"/>
        </w:rPr>
        <w:t>к</w:t>
      </w:r>
      <w:r w:rsidR="00E25EE7" w:rsidRPr="002E13A8">
        <w:rPr>
          <w:rFonts w:ascii="Times New Roman" w:hAnsi="Times New Roman" w:cs="Times New Roman"/>
          <w:sz w:val="24"/>
          <w:lang w:val="uk-UA"/>
        </w:rPr>
        <w:t>омунальним</w:t>
      </w:r>
      <w:r w:rsidR="0016055B" w:rsidRPr="002E13A8">
        <w:rPr>
          <w:rFonts w:ascii="Times New Roman" w:hAnsi="Times New Roman" w:cs="Times New Roman"/>
          <w:sz w:val="24"/>
          <w:lang w:val="uk-UA"/>
        </w:rPr>
        <w:t>и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 підприємств</w:t>
      </w:r>
      <w:r w:rsidR="0016055B" w:rsidRPr="002E13A8">
        <w:rPr>
          <w:rFonts w:ascii="Times New Roman" w:hAnsi="Times New Roman" w:cs="Times New Roman"/>
          <w:sz w:val="24"/>
          <w:lang w:val="uk-UA"/>
        </w:rPr>
        <w:t>ами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 «Зеленгосп» </w:t>
      </w:r>
      <w:r w:rsidR="0016055B" w:rsidRPr="002E13A8">
        <w:rPr>
          <w:rFonts w:ascii="Times New Roman" w:hAnsi="Times New Roman" w:cs="Times New Roman"/>
          <w:sz w:val="24"/>
          <w:lang w:val="uk-UA"/>
        </w:rPr>
        <w:t xml:space="preserve">та «Міське управління житлово – комунального господарства» 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Чорноморської міської ради Одеського району Одеської області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рахунок </w:t>
      </w:r>
      <w:r w:rsidR="00633606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коштів бюджету </w:t>
      </w:r>
      <w:r w:rsidR="00633606" w:rsidRPr="002E13A8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ar-SA"/>
        </w:rPr>
        <w:t xml:space="preserve">Чорноморської міської територіальної громади. </w:t>
      </w:r>
    </w:p>
    <w:p w14:paraId="6BCB2BD3" w14:textId="0516E3C0" w:rsidR="00CD7E95" w:rsidRDefault="003A695F" w:rsidP="003A695F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4.2. У випадку пошкодження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стендів або інших елементів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які встановлен</w:t>
      </w:r>
      <w:r w:rsidR="004879F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Алеї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Пам’яті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відновлення здійснюється за рахунок коштів бюджету 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Чорноморської міської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територіальної громади</w:t>
      </w:r>
      <w:r w:rsid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14:paraId="5E7B99A2" w14:textId="3A4CC4E8" w:rsidR="003A695F" w:rsidRPr="00CD7E95" w:rsidRDefault="00CD7E95" w:rsidP="00CD7E9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випадку навмисного псування </w:t>
      </w:r>
      <w:r w:rsidR="00AC436A" w:rsidRP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фото-стендів або інших елементів, які встановлені на Алеї Пам’яті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їх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відновлення здійснюється за рахунок коштів бюджету Чорноморської міської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A695F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наступним відшкодуванням за рахунок винних осіб</w:t>
      </w:r>
      <w:r w:rsidR="005E563B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C3180B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14:paraId="46C1BA43" w14:textId="688AE8A4" w:rsidR="003A695F" w:rsidRPr="002E13A8" w:rsidRDefault="003A695F" w:rsidP="006336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4.3.</w:t>
      </w:r>
      <w:r w:rsidR="00C3180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Алея </w:t>
      </w:r>
      <w:r w:rsidR="00C3180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Пам’яті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включається в перелік місць, де відбуваються офіційні заходи вшанування пам`яті загиблих (померлих) Захисників та Захисниць України</w:t>
      </w: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(покладання квітів, відвідування почесними делегаціями, проведення поминальних богослужінь та інші церемонії, які мають на меті вшанування героїчних подвигів тих, хто віддав своє життя за незалежність і свободу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3966A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). </w:t>
      </w:r>
    </w:p>
    <w:p w14:paraId="40F06F6F" w14:textId="62EFBFE0" w:rsidR="0016055B" w:rsidRPr="002E13A8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A0EA50" w14:textId="3B926F19" w:rsidR="0016055B" w:rsidRPr="002E13A8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BCD78A" w14:textId="16A5B196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9A830F" w14:textId="5BA2BFCC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A4DDF0" w14:textId="77777777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832E0F" w14:textId="6DD5B898" w:rsidR="0016055B" w:rsidRPr="00595B29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організаційного відділу </w:t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Ілля ВАРИЖУК </w:t>
      </w:r>
    </w:p>
    <w:p w14:paraId="57451628" w14:textId="1FA83F29" w:rsidR="00390857" w:rsidRPr="00595B29" w:rsidRDefault="00390857" w:rsidP="003908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90857" w:rsidRPr="00595B29" w:rsidSect="00B435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A858" w14:textId="77777777" w:rsidR="00791280" w:rsidRDefault="00791280" w:rsidP="003D2E73">
      <w:pPr>
        <w:spacing w:after="0" w:line="240" w:lineRule="auto"/>
      </w:pPr>
      <w:r>
        <w:separator/>
      </w:r>
    </w:p>
  </w:endnote>
  <w:endnote w:type="continuationSeparator" w:id="0">
    <w:p w14:paraId="2C07A16A" w14:textId="77777777" w:rsidR="00791280" w:rsidRDefault="00791280" w:rsidP="003D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10A6" w14:textId="77777777" w:rsidR="00791280" w:rsidRDefault="00791280" w:rsidP="003D2E73">
      <w:pPr>
        <w:spacing w:after="0" w:line="240" w:lineRule="auto"/>
      </w:pPr>
      <w:r>
        <w:separator/>
      </w:r>
    </w:p>
  </w:footnote>
  <w:footnote w:type="continuationSeparator" w:id="0">
    <w:p w14:paraId="7DC9D125" w14:textId="77777777" w:rsidR="00791280" w:rsidRDefault="00791280" w:rsidP="003D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743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8E7EE7" w14:textId="435B363B" w:rsidR="003D2E73" w:rsidRPr="003D2E73" w:rsidRDefault="003D2E7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lang w:val="uk-UA"/>
          </w:rPr>
          <w:t xml:space="preserve">                                                              </w: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2E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D2E73">
          <w:rPr>
            <w:rFonts w:ascii="Times New Roman" w:hAnsi="Times New Roman" w:cs="Times New Roman"/>
            <w:sz w:val="20"/>
            <w:szCs w:val="20"/>
            <w:lang w:val="uk-UA"/>
          </w:rPr>
          <w:t>2</w: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 xml:space="preserve">                                           </w:t>
        </w:r>
        <w:r w:rsidRPr="003D2E73">
          <w:rPr>
            <w:rFonts w:ascii="Times New Roman" w:hAnsi="Times New Roman" w:cs="Times New Roman"/>
            <w:sz w:val="20"/>
            <w:szCs w:val="20"/>
            <w:lang w:val="uk-UA"/>
          </w:rPr>
          <w:t xml:space="preserve"> Продовження додатка </w:t>
        </w:r>
      </w:p>
    </w:sdtContent>
  </w:sdt>
  <w:p w14:paraId="2D4B0F5A" w14:textId="77777777" w:rsidR="003D2E73" w:rsidRDefault="003D2E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286060"/>
    <w:multiLevelType w:val="hybridMultilevel"/>
    <w:tmpl w:val="C2CED002"/>
    <w:lvl w:ilvl="0" w:tplc="F93647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1D101B"/>
    <w:multiLevelType w:val="hybridMultilevel"/>
    <w:tmpl w:val="DC2AF972"/>
    <w:lvl w:ilvl="0" w:tplc="BF12C8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D715D3"/>
    <w:multiLevelType w:val="hybridMultilevel"/>
    <w:tmpl w:val="5CBADF72"/>
    <w:lvl w:ilvl="0" w:tplc="193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73466"/>
    <w:multiLevelType w:val="hybridMultilevel"/>
    <w:tmpl w:val="C51686E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CC6032"/>
    <w:multiLevelType w:val="hybridMultilevel"/>
    <w:tmpl w:val="5E4271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A1E70"/>
    <w:multiLevelType w:val="hybridMultilevel"/>
    <w:tmpl w:val="C1E4E1DC"/>
    <w:lvl w:ilvl="0" w:tplc="2486A01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553F3"/>
    <w:multiLevelType w:val="hybridMultilevel"/>
    <w:tmpl w:val="D488FB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C1"/>
    <w:rsid w:val="00031184"/>
    <w:rsid w:val="001006F9"/>
    <w:rsid w:val="001013C8"/>
    <w:rsid w:val="00104F14"/>
    <w:rsid w:val="00121891"/>
    <w:rsid w:val="00134861"/>
    <w:rsid w:val="0014412B"/>
    <w:rsid w:val="00144E88"/>
    <w:rsid w:val="0016055B"/>
    <w:rsid w:val="001B51A3"/>
    <w:rsid w:val="001B57F7"/>
    <w:rsid w:val="002029B3"/>
    <w:rsid w:val="002651F4"/>
    <w:rsid w:val="002E13A8"/>
    <w:rsid w:val="002E681B"/>
    <w:rsid w:val="002F062D"/>
    <w:rsid w:val="0031755E"/>
    <w:rsid w:val="00344AC1"/>
    <w:rsid w:val="003540CD"/>
    <w:rsid w:val="00364656"/>
    <w:rsid w:val="00390857"/>
    <w:rsid w:val="003966A4"/>
    <w:rsid w:val="003A5294"/>
    <w:rsid w:val="003A695F"/>
    <w:rsid w:val="003B4A0B"/>
    <w:rsid w:val="003B69FC"/>
    <w:rsid w:val="003C3FEC"/>
    <w:rsid w:val="003D2E73"/>
    <w:rsid w:val="00427707"/>
    <w:rsid w:val="0046133E"/>
    <w:rsid w:val="004879F6"/>
    <w:rsid w:val="004D38DE"/>
    <w:rsid w:val="004E418C"/>
    <w:rsid w:val="0050023C"/>
    <w:rsid w:val="0059511C"/>
    <w:rsid w:val="00595B29"/>
    <w:rsid w:val="005D364C"/>
    <w:rsid w:val="005E2824"/>
    <w:rsid w:val="005E563B"/>
    <w:rsid w:val="00620929"/>
    <w:rsid w:val="00633606"/>
    <w:rsid w:val="00656FB9"/>
    <w:rsid w:val="00673956"/>
    <w:rsid w:val="006C7E82"/>
    <w:rsid w:val="00716F20"/>
    <w:rsid w:val="00727230"/>
    <w:rsid w:val="0074080B"/>
    <w:rsid w:val="00742F31"/>
    <w:rsid w:val="007514E1"/>
    <w:rsid w:val="00754A30"/>
    <w:rsid w:val="00791280"/>
    <w:rsid w:val="007934B4"/>
    <w:rsid w:val="007C615D"/>
    <w:rsid w:val="007F2CA3"/>
    <w:rsid w:val="00800D1F"/>
    <w:rsid w:val="00821A1B"/>
    <w:rsid w:val="00843079"/>
    <w:rsid w:val="00874FC6"/>
    <w:rsid w:val="0089197F"/>
    <w:rsid w:val="008A4264"/>
    <w:rsid w:val="00914CA0"/>
    <w:rsid w:val="00921892"/>
    <w:rsid w:val="009354F9"/>
    <w:rsid w:val="00977537"/>
    <w:rsid w:val="009942B9"/>
    <w:rsid w:val="009D344B"/>
    <w:rsid w:val="00A56AE3"/>
    <w:rsid w:val="00A83893"/>
    <w:rsid w:val="00AC436A"/>
    <w:rsid w:val="00AC47F8"/>
    <w:rsid w:val="00AD45F4"/>
    <w:rsid w:val="00AE300F"/>
    <w:rsid w:val="00AE490C"/>
    <w:rsid w:val="00AF242B"/>
    <w:rsid w:val="00B00CAA"/>
    <w:rsid w:val="00B43510"/>
    <w:rsid w:val="00B83AD9"/>
    <w:rsid w:val="00B904BA"/>
    <w:rsid w:val="00C100A5"/>
    <w:rsid w:val="00C11172"/>
    <w:rsid w:val="00C16CF7"/>
    <w:rsid w:val="00C3180B"/>
    <w:rsid w:val="00C44B4C"/>
    <w:rsid w:val="00C4506A"/>
    <w:rsid w:val="00C8753A"/>
    <w:rsid w:val="00C96CA0"/>
    <w:rsid w:val="00CA3EB2"/>
    <w:rsid w:val="00CD7E95"/>
    <w:rsid w:val="00D32F6A"/>
    <w:rsid w:val="00DA2820"/>
    <w:rsid w:val="00DC1733"/>
    <w:rsid w:val="00DD05F1"/>
    <w:rsid w:val="00E223B6"/>
    <w:rsid w:val="00E25EE7"/>
    <w:rsid w:val="00E333CF"/>
    <w:rsid w:val="00E821C8"/>
    <w:rsid w:val="00E850D2"/>
    <w:rsid w:val="00EC7DA2"/>
    <w:rsid w:val="00ED3887"/>
    <w:rsid w:val="00F01924"/>
    <w:rsid w:val="00F04BA8"/>
    <w:rsid w:val="00F26266"/>
    <w:rsid w:val="00F4092C"/>
    <w:rsid w:val="00F8104B"/>
    <w:rsid w:val="00F960AC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C89"/>
  <w15:chartTrackingRefBased/>
  <w15:docId w15:val="{95A105C1-8041-4354-A1E6-6E33EB77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651F4"/>
    <w:pPr>
      <w:spacing w:after="0" w:line="240" w:lineRule="auto"/>
    </w:pPr>
    <w:rPr>
      <w:rFonts w:ascii="Verdana" w:eastAsia="Batang" w:hAnsi="Verdana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651F4"/>
    <w:pPr>
      <w:ind w:left="720"/>
      <w:contextualSpacing/>
    </w:pPr>
  </w:style>
  <w:style w:type="paragraph" w:customStyle="1" w:styleId="10">
    <w:name w:val="Знак Знак1"/>
    <w:basedOn w:val="a"/>
    <w:rsid w:val="001006F9"/>
    <w:pPr>
      <w:spacing w:after="0" w:line="240" w:lineRule="auto"/>
    </w:pPr>
    <w:rPr>
      <w:rFonts w:ascii="Verdana" w:eastAsia="Batang" w:hAnsi="Verdana" w:cs="Times New Roman"/>
      <w:color w:val="000000"/>
      <w:sz w:val="20"/>
      <w:szCs w:val="20"/>
      <w:lang w:val="en-US"/>
    </w:rPr>
  </w:style>
  <w:style w:type="paragraph" w:styleId="a4">
    <w:name w:val="No Spacing"/>
    <w:uiPriority w:val="1"/>
    <w:qFormat/>
    <w:rsid w:val="001006F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2E73"/>
  </w:style>
  <w:style w:type="paragraph" w:styleId="a7">
    <w:name w:val="footer"/>
    <w:basedOn w:val="a"/>
    <w:link w:val="a8"/>
    <w:uiPriority w:val="99"/>
    <w:unhideWhenUsed/>
    <w:rsid w:val="003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D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ilya</cp:lastModifiedBy>
  <cp:revision>3</cp:revision>
  <cp:lastPrinted>2024-10-22T09:40:00Z</cp:lastPrinted>
  <dcterms:created xsi:type="dcterms:W3CDTF">2024-10-23T07:09:00Z</dcterms:created>
  <dcterms:modified xsi:type="dcterms:W3CDTF">2024-10-23T07:12:00Z</dcterms:modified>
</cp:coreProperties>
</file>