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8317" w14:textId="77777777" w:rsidR="00E76D5C" w:rsidRPr="007328CD" w:rsidRDefault="00E76D5C" w:rsidP="00903BF4">
      <w:pPr>
        <w:pBdr>
          <w:top w:val="nil"/>
          <w:left w:val="nil"/>
          <w:bottom w:val="nil"/>
          <w:right w:val="nil"/>
          <w:between w:val="nil"/>
        </w:pBdr>
        <w:spacing w:after="0" w:line="240" w:lineRule="auto"/>
        <w:ind w:left="5245" w:hanging="3"/>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Додаток</w:t>
      </w:r>
      <w:r w:rsidR="005D70F6" w:rsidRPr="007328CD">
        <w:rPr>
          <w:rFonts w:ascii="Times New Roman" w:eastAsia="Times New Roman" w:hAnsi="Times New Roman" w:cs="Times New Roman"/>
          <w:sz w:val="24"/>
          <w:szCs w:val="24"/>
          <w:lang w:val="uk-UA"/>
        </w:rPr>
        <w:t xml:space="preserve"> 2</w:t>
      </w:r>
    </w:p>
    <w:p w14:paraId="678ED375" w14:textId="77777777" w:rsidR="00E76D5C" w:rsidRPr="007328CD" w:rsidRDefault="00E76D5C" w:rsidP="00903BF4">
      <w:pPr>
        <w:pBdr>
          <w:top w:val="nil"/>
          <w:left w:val="nil"/>
          <w:bottom w:val="nil"/>
          <w:right w:val="nil"/>
          <w:between w:val="nil"/>
        </w:pBdr>
        <w:spacing w:after="0" w:line="240" w:lineRule="auto"/>
        <w:ind w:left="5245" w:hanging="3"/>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до рішення Чорноморської міської ради</w:t>
      </w:r>
    </w:p>
    <w:p w14:paraId="294BFC18" w14:textId="6D779C28" w:rsidR="007F28FA" w:rsidRPr="00BC2941" w:rsidRDefault="00E0136E" w:rsidP="00903BF4">
      <w:pPr>
        <w:pBdr>
          <w:top w:val="nil"/>
          <w:left w:val="nil"/>
          <w:bottom w:val="nil"/>
          <w:right w:val="nil"/>
          <w:between w:val="nil"/>
        </w:pBdr>
        <w:spacing w:after="0" w:line="240" w:lineRule="auto"/>
        <w:ind w:left="5245" w:hanging="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lang w:val="uk-UA"/>
        </w:rPr>
        <w:t>від</w:t>
      </w:r>
      <w:r w:rsidR="00E76D5C" w:rsidRPr="007328CD">
        <w:rPr>
          <w:rFonts w:ascii="Times New Roman" w:eastAsia="Times New Roman" w:hAnsi="Times New Roman" w:cs="Times New Roman"/>
          <w:sz w:val="24"/>
          <w:szCs w:val="24"/>
          <w:lang w:val="uk-UA"/>
        </w:rPr>
        <w:t xml:space="preserve"> ________</w:t>
      </w:r>
      <w:r>
        <w:rPr>
          <w:rFonts w:ascii="Times New Roman" w:eastAsia="Times New Roman" w:hAnsi="Times New Roman" w:cs="Times New Roman"/>
          <w:sz w:val="24"/>
          <w:szCs w:val="24"/>
          <w:lang w:val="uk-UA"/>
        </w:rPr>
        <w:t>2024 №</w:t>
      </w:r>
      <w:r w:rsidR="00E76D5C" w:rsidRPr="007328CD">
        <w:rPr>
          <w:rFonts w:ascii="Times New Roman" w:eastAsia="Times New Roman" w:hAnsi="Times New Roman" w:cs="Times New Roman"/>
          <w:sz w:val="24"/>
          <w:szCs w:val="24"/>
          <w:lang w:val="uk-UA"/>
        </w:rPr>
        <w:t xml:space="preserve"> ____</w:t>
      </w: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en-US"/>
        </w:rPr>
        <w:t>VIII</w:t>
      </w:r>
    </w:p>
    <w:p w14:paraId="6312F112" w14:textId="77777777" w:rsidR="00E76D5C" w:rsidRPr="007328CD" w:rsidRDefault="00E76D5C" w:rsidP="007F28FA">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8"/>
          <w:szCs w:val="28"/>
          <w:lang w:val="uk-UA"/>
        </w:rPr>
      </w:pPr>
    </w:p>
    <w:p w14:paraId="68B71CE6" w14:textId="77777777" w:rsidR="007F28FA" w:rsidRPr="0021685E" w:rsidRDefault="007F28FA" w:rsidP="007F28FA">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4"/>
          <w:szCs w:val="24"/>
          <w:lang w:val="uk-UA"/>
        </w:rPr>
      </w:pPr>
      <w:bookmarkStart w:id="0" w:name="_Hlk161318195"/>
      <w:r w:rsidRPr="0021685E">
        <w:rPr>
          <w:rFonts w:ascii="Times New Roman" w:eastAsia="Times New Roman" w:hAnsi="Times New Roman" w:cs="Times New Roman"/>
          <w:b/>
          <w:sz w:val="24"/>
          <w:szCs w:val="24"/>
          <w:lang w:val="uk-UA"/>
        </w:rPr>
        <w:t>Перелік адміністративних послуг,</w:t>
      </w:r>
    </w:p>
    <w:p w14:paraId="53DC89D5" w14:textId="4740DF17" w:rsidR="0075161D" w:rsidRPr="0021685E" w:rsidRDefault="007F28FA" w:rsidP="0075161D">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4"/>
          <w:szCs w:val="24"/>
          <w:lang w:val="uk-UA"/>
        </w:rPr>
      </w:pPr>
      <w:r w:rsidRPr="0021685E">
        <w:rPr>
          <w:rFonts w:ascii="Times New Roman" w:eastAsia="Times New Roman" w:hAnsi="Times New Roman" w:cs="Times New Roman"/>
          <w:b/>
          <w:sz w:val="24"/>
          <w:szCs w:val="24"/>
          <w:lang w:val="uk-UA"/>
        </w:rPr>
        <w:t xml:space="preserve"> які </w:t>
      </w:r>
      <w:r w:rsidR="00E3489F" w:rsidRPr="0021685E">
        <w:rPr>
          <w:rFonts w:ascii="Times New Roman" w:eastAsia="Times New Roman" w:hAnsi="Times New Roman" w:cs="Times New Roman"/>
          <w:b/>
          <w:sz w:val="24"/>
          <w:szCs w:val="24"/>
          <w:lang w:val="uk-UA"/>
        </w:rPr>
        <w:t>надаються на віддалених</w:t>
      </w:r>
      <w:r w:rsidR="00505545">
        <w:rPr>
          <w:rFonts w:ascii="Times New Roman" w:eastAsia="Times New Roman" w:hAnsi="Times New Roman" w:cs="Times New Roman"/>
          <w:b/>
          <w:sz w:val="24"/>
          <w:szCs w:val="24"/>
          <w:lang w:val="uk-UA"/>
        </w:rPr>
        <w:t xml:space="preserve"> </w:t>
      </w:r>
      <w:r w:rsidR="00DA6DE0" w:rsidRPr="0021685E">
        <w:rPr>
          <w:rFonts w:ascii="Times New Roman" w:eastAsia="Times New Roman" w:hAnsi="Times New Roman" w:cs="Times New Roman"/>
          <w:b/>
          <w:sz w:val="24"/>
          <w:szCs w:val="24"/>
          <w:lang w:val="uk-UA"/>
        </w:rPr>
        <w:t>(у тому числі пересувних)</w:t>
      </w:r>
      <w:r w:rsidR="00E3489F" w:rsidRPr="0021685E">
        <w:rPr>
          <w:rFonts w:ascii="Times New Roman" w:eastAsia="Times New Roman" w:hAnsi="Times New Roman" w:cs="Times New Roman"/>
          <w:b/>
          <w:sz w:val="24"/>
          <w:szCs w:val="24"/>
          <w:lang w:val="uk-UA"/>
        </w:rPr>
        <w:t xml:space="preserve"> робочих місцях адміністраторів Центру надання адміністративних послуг </w:t>
      </w:r>
    </w:p>
    <w:p w14:paraId="4EA087E5" w14:textId="77777777" w:rsidR="007F28FA" w:rsidRPr="0021685E" w:rsidRDefault="00E3489F" w:rsidP="0075161D">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4"/>
          <w:szCs w:val="24"/>
          <w:lang w:val="uk-UA"/>
        </w:rPr>
      </w:pPr>
      <w:r w:rsidRPr="0021685E">
        <w:rPr>
          <w:rFonts w:ascii="Times New Roman" w:eastAsia="Times New Roman" w:hAnsi="Times New Roman" w:cs="Times New Roman"/>
          <w:b/>
          <w:sz w:val="24"/>
          <w:szCs w:val="24"/>
          <w:lang w:val="uk-UA"/>
        </w:rPr>
        <w:t>у м. Чорноморську</w:t>
      </w:r>
      <w:bookmarkEnd w:id="0"/>
    </w:p>
    <w:p w14:paraId="7F8A3C05" w14:textId="77777777" w:rsidR="007F28FA" w:rsidRPr="007328CD" w:rsidRDefault="007F28FA"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bl>
      <w:tblPr>
        <w:tblW w:w="9637" w:type="dxa"/>
        <w:tblInd w:w="19" w:type="dxa"/>
        <w:tblLayout w:type="fixed"/>
        <w:tblLook w:val="0000" w:firstRow="0" w:lastRow="0" w:firstColumn="0" w:lastColumn="0" w:noHBand="0" w:noVBand="0"/>
      </w:tblPr>
      <w:tblGrid>
        <w:gridCol w:w="685"/>
        <w:gridCol w:w="992"/>
        <w:gridCol w:w="5387"/>
        <w:gridCol w:w="2551"/>
        <w:gridCol w:w="22"/>
      </w:tblGrid>
      <w:tr w:rsidR="007F28FA" w:rsidRPr="007328CD" w14:paraId="53B14437" w14:textId="77777777" w:rsidTr="00903BF4">
        <w:trPr>
          <w:gridAfter w:val="1"/>
          <w:wAfter w:w="22" w:type="dxa"/>
          <w:tblHeader/>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2D983B" w14:textId="77777777" w:rsidR="007F28FA" w:rsidRPr="007328CD" w:rsidRDefault="007F28FA"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 з/п</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135F88E" w14:textId="77777777" w:rsidR="007F28FA" w:rsidRPr="007328CD" w:rsidRDefault="007F28FA" w:rsidP="00903BF4">
            <w:pPr>
              <w:pBdr>
                <w:top w:val="nil"/>
                <w:left w:val="nil"/>
                <w:bottom w:val="nil"/>
                <w:right w:val="nil"/>
                <w:between w:val="nil"/>
              </w:pBdr>
              <w:spacing w:after="0" w:line="240" w:lineRule="auto"/>
              <w:ind w:left="-100" w:right="-13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Код послуги</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E8D59CB" w14:textId="77777777" w:rsidR="007F28FA" w:rsidRPr="007328CD" w:rsidRDefault="007F28FA"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Найменування адміністративної послуги</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44AD18" w14:textId="154FB097" w:rsidR="007F28FA" w:rsidRPr="007328CD" w:rsidRDefault="007F28FA" w:rsidP="00064927">
            <w:pPr>
              <w:pBdr>
                <w:top w:val="nil"/>
                <w:left w:val="nil"/>
                <w:bottom w:val="nil"/>
                <w:right w:val="nil"/>
                <w:between w:val="nil"/>
              </w:pBdr>
              <w:spacing w:after="0" w:line="240" w:lineRule="auto"/>
              <w:ind w:left="-110" w:right="-12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Суб’єкт надання адміністративної послуги</w:t>
            </w:r>
            <w:r w:rsidR="00064927">
              <w:rPr>
                <w:rFonts w:ascii="Times New Roman" w:eastAsia="Times New Roman" w:hAnsi="Times New Roman" w:cs="Times New Roman"/>
                <w:sz w:val="24"/>
                <w:szCs w:val="24"/>
                <w:lang w:val="uk-UA"/>
              </w:rPr>
              <w:t xml:space="preserve"> </w:t>
            </w:r>
            <w:r w:rsidRPr="007328CD">
              <w:rPr>
                <w:rFonts w:ascii="Times New Roman" w:eastAsia="Times New Roman" w:hAnsi="Times New Roman" w:cs="Times New Roman"/>
                <w:b/>
                <w:sz w:val="24"/>
                <w:szCs w:val="24"/>
                <w:lang w:val="uk-UA"/>
              </w:rPr>
              <w:t>(структурний підрозділ, відповідальний за надання послуги)</w:t>
            </w:r>
          </w:p>
        </w:tc>
      </w:tr>
      <w:tr w:rsidR="007F28FA" w:rsidRPr="007328CD" w14:paraId="61471548" w14:textId="77777777" w:rsidTr="00903BF4">
        <w:tc>
          <w:tcPr>
            <w:tcW w:w="9637"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92CB4B" w14:textId="77777777" w:rsidR="00F456CA" w:rsidRPr="00F456CA" w:rsidRDefault="00F456CA" w:rsidP="00F456CA">
            <w:pPr>
              <w:pBdr>
                <w:top w:val="nil"/>
                <w:left w:val="nil"/>
                <w:bottom w:val="nil"/>
                <w:right w:val="nil"/>
                <w:between w:val="nil"/>
              </w:pBdr>
              <w:autoSpaceDN w:val="0"/>
              <w:spacing w:after="0" w:line="240" w:lineRule="auto"/>
              <w:jc w:val="center"/>
              <w:textDirection w:val="btLr"/>
              <w:textAlignment w:val="baseline"/>
              <w:outlineLvl w:val="0"/>
              <w:rPr>
                <w:rFonts w:ascii="Times New Roman" w:eastAsia="Times New Roman" w:hAnsi="Times New Roman" w:cs="Times New Roman"/>
                <w:sz w:val="24"/>
                <w:szCs w:val="24"/>
                <w:lang w:val="uk-UA"/>
              </w:rPr>
            </w:pPr>
            <w:r w:rsidRPr="00F456CA">
              <w:rPr>
                <w:rFonts w:ascii="Times New Roman" w:eastAsia="Times New Roman" w:hAnsi="Times New Roman" w:cs="Times New Roman"/>
                <w:sz w:val="24"/>
                <w:szCs w:val="24"/>
                <w:lang w:val="uk-UA"/>
              </w:rPr>
              <w:t>Розділ 1.</w:t>
            </w:r>
          </w:p>
          <w:p w14:paraId="648DE9DD" w14:textId="77777777" w:rsidR="007F28FA" w:rsidRPr="007328CD" w:rsidRDefault="007F28FA" w:rsidP="00F456CA">
            <w:pPr>
              <w:pBdr>
                <w:top w:val="nil"/>
                <w:left w:val="nil"/>
                <w:bottom w:val="nil"/>
                <w:right w:val="nil"/>
                <w:between w:val="nil"/>
              </w:pBdr>
              <w:autoSpaceDN w:val="0"/>
              <w:spacing w:after="0" w:line="240" w:lineRule="auto"/>
              <w:jc w:val="center"/>
              <w:textDirection w:val="btLr"/>
              <w:textAlignment w:val="baseline"/>
              <w:outlineLvl w:val="0"/>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Адміністративні послуги, які надаються за рішенням</w:t>
            </w:r>
          </w:p>
          <w:p w14:paraId="3351B986" w14:textId="77777777" w:rsidR="007F28FA" w:rsidRPr="007328CD" w:rsidRDefault="007F28FA"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u w:val="single"/>
                <w:lang w:val="uk-UA"/>
              </w:rPr>
            </w:pPr>
            <w:r w:rsidRPr="007328CD">
              <w:rPr>
                <w:rFonts w:ascii="Times New Roman" w:eastAsia="Times New Roman" w:hAnsi="Times New Roman" w:cs="Times New Roman"/>
                <w:b/>
                <w:sz w:val="24"/>
                <w:szCs w:val="24"/>
                <w:lang w:val="uk-UA"/>
              </w:rPr>
              <w:t>Чорноморської міської ради Одеського району Одеської області</w:t>
            </w:r>
          </w:p>
        </w:tc>
      </w:tr>
      <w:tr w:rsidR="009A3309" w:rsidRPr="007328CD" w14:paraId="00E6ACFC" w14:textId="77777777" w:rsidTr="00536C04">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084F8E"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20" w:hangingChars="1" w:hanging="2"/>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E10A12" w14:textId="77777777" w:rsidR="009A3309" w:rsidRPr="00125AA3"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00207</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604C4EBF" w14:textId="77777777" w:rsidR="009A3309" w:rsidRPr="00366422"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 xml:space="preserve">Надання дозволу на розроблення </w:t>
            </w:r>
            <w:r>
              <w:rPr>
                <w:rFonts w:ascii="Times New Roman" w:hAnsi="Times New Roman" w:cs="Times New Roman"/>
                <w:sz w:val="24"/>
                <w:szCs w:val="24"/>
                <w:shd w:val="clear" w:color="auto" w:fill="FFFFFF"/>
                <w:lang w:val="uk-UA"/>
              </w:rPr>
              <w:t>проєкт</w:t>
            </w:r>
            <w:r w:rsidRPr="00366422">
              <w:rPr>
                <w:rFonts w:ascii="Times New Roman" w:hAnsi="Times New Roman" w:cs="Times New Roman"/>
                <w:sz w:val="24"/>
                <w:szCs w:val="24"/>
                <w:shd w:val="clear" w:color="auto" w:fill="FFFFFF"/>
                <w:lang w:val="uk-UA"/>
              </w:rPr>
              <w:t>у землеустрою щодо відведення земельної ділянки для послідуючого продажу</w:t>
            </w:r>
          </w:p>
        </w:tc>
        <w:tc>
          <w:tcPr>
            <w:tcW w:w="25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14:paraId="6A75D91D" w14:textId="77777777" w:rsidR="009A3309" w:rsidRPr="007328CD" w:rsidRDefault="009A3309" w:rsidP="00BC2941">
            <w:pPr>
              <w:pBdr>
                <w:top w:val="nil"/>
                <w:left w:val="nil"/>
                <w:bottom w:val="nil"/>
                <w:right w:val="nil"/>
                <w:between w:val="nil"/>
              </w:pBdr>
              <w:spacing w:after="0" w:line="240" w:lineRule="auto"/>
              <w:ind w:left="-134" w:right="-10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Чорноморська міська рада Одеського району Одеської області</w:t>
            </w:r>
          </w:p>
          <w:p w14:paraId="461724AC" w14:textId="45B976C8" w:rsidR="009A3309" w:rsidRPr="007328CD" w:rsidRDefault="009A3309" w:rsidP="00D24072">
            <w:pPr>
              <w:pBdr>
                <w:top w:val="nil"/>
                <w:left w:val="nil"/>
                <w:bottom w:val="nil"/>
                <w:right w:val="nil"/>
                <w:between w:val="nil"/>
              </w:pBdr>
              <w:spacing w:after="0" w:line="240" w:lineRule="auto"/>
              <w:ind w:left="-111" w:right="-10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управління комунальної власності та земельних відносин Чорноморської міської ради Одеського району Одеської області</w:t>
            </w:r>
            <w:r w:rsidRPr="007328CD">
              <w:rPr>
                <w:rFonts w:ascii="Times New Roman" w:eastAsia="Times New Roman" w:hAnsi="Times New Roman" w:cs="Times New Roman"/>
                <w:sz w:val="24"/>
                <w:szCs w:val="24"/>
                <w:lang w:val="uk-UA"/>
              </w:rPr>
              <w:t>)</w:t>
            </w:r>
          </w:p>
        </w:tc>
      </w:tr>
      <w:tr w:rsidR="009A3309" w:rsidRPr="007328CD" w14:paraId="2AD94B4C" w14:textId="77777777" w:rsidTr="00536C04">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86F280"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11DFC2" w14:textId="77777777" w:rsidR="009A3309" w:rsidRPr="00125AA3"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00199</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58C1F0DA" w14:textId="77777777" w:rsidR="009A3309" w:rsidRPr="00366422" w:rsidRDefault="009A3309" w:rsidP="008222B4">
            <w:pPr>
              <w:pBdr>
                <w:top w:val="nil"/>
                <w:left w:val="nil"/>
                <w:bottom w:val="nil"/>
                <w:right w:val="nil"/>
                <w:between w:val="nil"/>
              </w:pBdr>
              <w:spacing w:after="0" w:line="240" w:lineRule="auto"/>
              <w:ind w:left="30" w:right="-75"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 xml:space="preserve">Надання дозволу на розроблення </w:t>
            </w:r>
            <w:r>
              <w:rPr>
                <w:rFonts w:ascii="Times New Roman" w:hAnsi="Times New Roman" w:cs="Times New Roman"/>
                <w:sz w:val="24"/>
                <w:szCs w:val="24"/>
                <w:shd w:val="clear" w:color="auto" w:fill="FFFFFF"/>
                <w:lang w:val="uk-UA"/>
              </w:rPr>
              <w:t>проєкт</w:t>
            </w:r>
            <w:r w:rsidRPr="00366422">
              <w:rPr>
                <w:rFonts w:ascii="Times New Roman" w:hAnsi="Times New Roman" w:cs="Times New Roman"/>
                <w:sz w:val="24"/>
                <w:szCs w:val="24"/>
                <w:shd w:val="clear" w:color="auto" w:fill="FFFFFF"/>
                <w:lang w:val="uk-UA"/>
              </w:rPr>
              <w:t>у землеустрою щодо відведення земельної ділянки у користування</w:t>
            </w:r>
          </w:p>
        </w:tc>
        <w:tc>
          <w:tcPr>
            <w:tcW w:w="2551" w:type="dxa"/>
            <w:vMerge/>
            <w:tcBorders>
              <w:left w:val="single" w:sz="4" w:space="0" w:color="00000A"/>
              <w:right w:val="single" w:sz="4" w:space="0" w:color="00000A"/>
            </w:tcBorders>
            <w:tcMar>
              <w:top w:w="0" w:type="dxa"/>
              <w:left w:w="108" w:type="dxa"/>
              <w:bottom w:w="0" w:type="dxa"/>
              <w:right w:w="108" w:type="dxa"/>
            </w:tcMar>
          </w:tcPr>
          <w:p w14:paraId="2341B569" w14:textId="77777777" w:rsidR="009A3309" w:rsidRPr="007328CD"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5ACD82D4" w14:textId="77777777" w:rsidTr="00536C04">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CEAA0E"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5E99CD" w14:textId="1C4A92AA" w:rsidR="009A3309" w:rsidRPr="00627811"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27811">
              <w:rPr>
                <w:rFonts w:ascii="Times New Roman" w:eastAsia="Times New Roman" w:hAnsi="Times New Roman" w:cs="Times New Roman"/>
                <w:sz w:val="24"/>
                <w:szCs w:val="24"/>
                <w:lang w:val="uk-UA"/>
              </w:rPr>
              <w:t>02146</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1C3F2897" w14:textId="4DCB64B8" w:rsidR="009A3309" w:rsidRPr="00366422" w:rsidRDefault="009A3309" w:rsidP="008222B4">
            <w:pPr>
              <w:pBdr>
                <w:top w:val="nil"/>
                <w:left w:val="nil"/>
                <w:bottom w:val="nil"/>
                <w:right w:val="nil"/>
                <w:between w:val="nil"/>
              </w:pBdr>
              <w:spacing w:after="0" w:line="240" w:lineRule="auto"/>
              <w:ind w:left="30" w:right="-75" w:hanging="2"/>
              <w:jc w:val="both"/>
              <w:rPr>
                <w:rFonts w:ascii="Times New Roman" w:hAnsi="Times New Roman" w:cs="Times New Roman"/>
                <w:sz w:val="24"/>
                <w:szCs w:val="24"/>
                <w:shd w:val="clear" w:color="auto" w:fill="FFFFFF"/>
                <w:lang w:val="uk-UA"/>
              </w:rPr>
            </w:pPr>
            <w:r w:rsidRPr="00583A38">
              <w:rPr>
                <w:rFonts w:ascii="Times New Roman" w:eastAsia="Times New Roman" w:hAnsi="Times New Roman" w:cs="Times New Roman"/>
                <w:sz w:val="24"/>
                <w:szCs w:val="24"/>
                <w:lang w:val="uk-UA"/>
              </w:rPr>
              <w:t>Надання дозволу на розроблення проєкту землеустрою</w:t>
            </w:r>
            <w:r>
              <w:t xml:space="preserve"> </w:t>
            </w:r>
            <w:r w:rsidRPr="00C46B26">
              <w:rPr>
                <w:rFonts w:ascii="Times New Roman" w:eastAsia="Times New Roman" w:hAnsi="Times New Roman" w:cs="Times New Roman"/>
                <w:sz w:val="24"/>
                <w:szCs w:val="24"/>
                <w:lang w:val="uk-UA"/>
              </w:rPr>
              <w:t>щодо відведення земельної ділянки у разі зміни її цільового призначення</w:t>
            </w:r>
          </w:p>
        </w:tc>
        <w:tc>
          <w:tcPr>
            <w:tcW w:w="2551" w:type="dxa"/>
            <w:vMerge/>
            <w:tcBorders>
              <w:left w:val="single" w:sz="4" w:space="0" w:color="00000A"/>
              <w:right w:val="single" w:sz="4" w:space="0" w:color="00000A"/>
            </w:tcBorders>
            <w:tcMar>
              <w:top w:w="0" w:type="dxa"/>
              <w:left w:w="108" w:type="dxa"/>
              <w:bottom w:w="0" w:type="dxa"/>
              <w:right w:w="108" w:type="dxa"/>
            </w:tcMar>
          </w:tcPr>
          <w:p w14:paraId="3E04D789" w14:textId="77777777" w:rsidR="009A3309" w:rsidRPr="007328CD"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0FB030CA" w14:textId="77777777" w:rsidTr="00536C04">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2A6764"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CD5DCB" w14:textId="77777777" w:rsidR="009A3309" w:rsidRPr="00125AA3"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00176</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7793EEF6" w14:textId="77777777" w:rsidR="009A3309" w:rsidRPr="00366422"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 xml:space="preserve">Видача дозволу на розроблення </w:t>
            </w:r>
            <w:r>
              <w:rPr>
                <w:rFonts w:ascii="Times New Roman" w:hAnsi="Times New Roman" w:cs="Times New Roman"/>
                <w:sz w:val="24"/>
                <w:szCs w:val="24"/>
                <w:shd w:val="clear" w:color="auto" w:fill="FFFFFF"/>
                <w:lang w:val="uk-UA"/>
              </w:rPr>
              <w:t>проєкт</w:t>
            </w:r>
            <w:r w:rsidRPr="00366422">
              <w:rPr>
                <w:rFonts w:ascii="Times New Roman" w:hAnsi="Times New Roman" w:cs="Times New Roman"/>
                <w:sz w:val="24"/>
                <w:szCs w:val="24"/>
                <w:shd w:val="clear" w:color="auto" w:fill="FFFFFF"/>
                <w:lang w:val="uk-UA"/>
              </w:rPr>
              <w:t>у землеустрою щодо відведення земельної ділянки у межах безоплатної приватизації</w:t>
            </w:r>
          </w:p>
        </w:tc>
        <w:tc>
          <w:tcPr>
            <w:tcW w:w="2551" w:type="dxa"/>
            <w:vMerge/>
            <w:tcBorders>
              <w:left w:val="single" w:sz="4" w:space="0" w:color="00000A"/>
              <w:right w:val="single" w:sz="4" w:space="0" w:color="00000A"/>
            </w:tcBorders>
            <w:tcMar>
              <w:top w:w="0" w:type="dxa"/>
              <w:left w:w="108" w:type="dxa"/>
              <w:bottom w:w="0" w:type="dxa"/>
              <w:right w:w="108" w:type="dxa"/>
            </w:tcMar>
          </w:tcPr>
          <w:p w14:paraId="014358BE" w14:textId="77777777" w:rsidR="009A3309" w:rsidRPr="007328CD"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4E6A521F" w14:textId="77777777" w:rsidTr="00536C04">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4C7EF6"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AF96F2" w14:textId="77777777" w:rsidR="009A3309" w:rsidRPr="00366422" w:rsidRDefault="009A3309" w:rsidP="00457910">
            <w:pPr>
              <w:pBdr>
                <w:top w:val="nil"/>
                <w:left w:val="nil"/>
                <w:bottom w:val="nil"/>
                <w:right w:val="nil"/>
                <w:between w:val="nil"/>
              </w:pBdr>
              <w:spacing w:after="0" w:line="240" w:lineRule="auto"/>
              <w:ind w:left="-46" w:right="-196"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00202</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753E8F9D" w14:textId="77777777" w:rsidR="009A3309" w:rsidRPr="00366422"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встановлення (відновлення) меж земельної ділянки в натурі (на місцевості)</w:t>
            </w:r>
          </w:p>
        </w:tc>
        <w:tc>
          <w:tcPr>
            <w:tcW w:w="2551" w:type="dxa"/>
            <w:vMerge/>
            <w:tcBorders>
              <w:left w:val="single" w:sz="4" w:space="0" w:color="00000A"/>
              <w:right w:val="single" w:sz="4" w:space="0" w:color="00000A"/>
            </w:tcBorders>
            <w:tcMar>
              <w:top w:w="0" w:type="dxa"/>
              <w:left w:w="108" w:type="dxa"/>
              <w:bottom w:w="0" w:type="dxa"/>
              <w:right w:w="108" w:type="dxa"/>
            </w:tcMar>
          </w:tcPr>
          <w:p w14:paraId="7C1861BC" w14:textId="77777777" w:rsidR="009A3309" w:rsidRPr="007328CD"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BB6FF1" w14:paraId="1A58ED11" w14:textId="77777777" w:rsidTr="00536C04">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DD4D98"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F6B45C" w14:textId="77777777" w:rsidR="009A3309" w:rsidRPr="00366422"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02303</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5E71F5BA" w14:textId="77777777" w:rsidR="009A3309" w:rsidRPr="00366422"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поділу та об’єднання земельної ділянки</w:t>
            </w:r>
          </w:p>
        </w:tc>
        <w:tc>
          <w:tcPr>
            <w:tcW w:w="2551" w:type="dxa"/>
            <w:vMerge/>
            <w:tcBorders>
              <w:left w:val="single" w:sz="4" w:space="0" w:color="00000A"/>
              <w:right w:val="single" w:sz="4" w:space="0" w:color="00000A"/>
            </w:tcBorders>
            <w:tcMar>
              <w:top w:w="0" w:type="dxa"/>
              <w:left w:w="108" w:type="dxa"/>
              <w:bottom w:w="0" w:type="dxa"/>
              <w:right w:w="108" w:type="dxa"/>
            </w:tcMar>
          </w:tcPr>
          <w:p w14:paraId="54ECC546" w14:textId="77777777" w:rsidR="009A3309" w:rsidRPr="007328CD"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DE20CB" w14:paraId="09B462E6" w14:textId="77777777" w:rsidTr="00536C04">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8B6876"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33550D" w14:textId="77777777" w:rsidR="009A3309" w:rsidRPr="00366422" w:rsidRDefault="009A3309" w:rsidP="00F56907">
            <w:pPr>
              <w:pBdr>
                <w:top w:val="nil"/>
                <w:left w:val="nil"/>
                <w:bottom w:val="nil"/>
                <w:right w:val="nil"/>
                <w:between w:val="nil"/>
              </w:pBdr>
              <w:spacing w:after="0" w:line="240" w:lineRule="auto"/>
              <w:ind w:leftChars="-21" w:left="-44"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02032</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4F52B9ED" w14:textId="77777777" w:rsidR="009A3309" w:rsidRPr="00366422" w:rsidRDefault="009A3309" w:rsidP="007008F7">
            <w:pPr>
              <w:pBdr>
                <w:top w:val="nil"/>
                <w:left w:val="nil"/>
                <w:bottom w:val="nil"/>
                <w:right w:val="nil"/>
                <w:between w:val="nil"/>
              </w:pBdr>
              <w:spacing w:after="0" w:line="240" w:lineRule="auto"/>
              <w:ind w:leftChars="-21" w:left="-44"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встановлення меж частини земельної ділянки, на яку поширюються права суборенди та/або сервітуту</w:t>
            </w:r>
          </w:p>
        </w:tc>
        <w:tc>
          <w:tcPr>
            <w:tcW w:w="2551" w:type="dxa"/>
            <w:vMerge/>
            <w:tcBorders>
              <w:left w:val="single" w:sz="4" w:space="0" w:color="00000A"/>
              <w:right w:val="single" w:sz="4" w:space="0" w:color="00000A"/>
            </w:tcBorders>
            <w:tcMar>
              <w:top w:w="0" w:type="dxa"/>
              <w:left w:w="108" w:type="dxa"/>
              <w:bottom w:w="0" w:type="dxa"/>
              <w:right w:w="108" w:type="dxa"/>
            </w:tcMar>
          </w:tcPr>
          <w:p w14:paraId="33B389A6" w14:textId="77777777" w:rsidR="009A3309" w:rsidRPr="007328CD"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BB6FF1" w14:paraId="4E655E6E" w14:textId="77777777" w:rsidTr="00536C04">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42D0DE"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53C125" w14:textId="77777777" w:rsidR="009A3309" w:rsidRPr="00125AA3"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00217</w:t>
            </w:r>
          </w:p>
          <w:p w14:paraId="362582E1" w14:textId="77777777" w:rsidR="009A3309" w:rsidRPr="00125AA3" w:rsidRDefault="009A3309" w:rsidP="00F56907">
            <w:pPr>
              <w:pBdr>
                <w:top w:val="nil"/>
                <w:left w:val="nil"/>
                <w:bottom w:val="nil"/>
                <w:right w:val="nil"/>
                <w:between w:val="nil"/>
              </w:pBdr>
              <w:spacing w:after="0" w:line="240" w:lineRule="auto"/>
              <w:rPr>
                <w:rFonts w:ascii="Times New Roman" w:eastAsia="Times New Roman" w:hAnsi="Times New Roman" w:cs="Times New Roman"/>
                <w:sz w:val="24"/>
                <w:szCs w:val="24"/>
                <w:lang w:val="uk-UA"/>
              </w:rPr>
            </w:pPr>
          </w:p>
          <w:p w14:paraId="581AD4CB" w14:textId="77777777" w:rsidR="009A3309" w:rsidRPr="00125AA3"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18624E88" w14:textId="77777777" w:rsidR="009A3309" w:rsidRPr="00366422" w:rsidRDefault="009A3309" w:rsidP="007008F7">
            <w:pPr>
              <w:pBdr>
                <w:top w:val="nil"/>
                <w:left w:val="nil"/>
                <w:bottom w:val="nil"/>
                <w:right w:val="nil"/>
                <w:between w:val="nil"/>
              </w:pBdr>
              <w:spacing w:after="0" w:line="240" w:lineRule="auto"/>
              <w:ind w:left="37" w:hanging="2"/>
              <w:jc w:val="both"/>
              <w:rPr>
                <w:rFonts w:ascii="Times New Roman" w:hAnsi="Times New Roman" w:cs="Times New Roman"/>
                <w:sz w:val="24"/>
                <w:szCs w:val="24"/>
                <w:shd w:val="clear" w:color="auto" w:fill="FFFFFF"/>
                <w:lang w:val="uk-UA"/>
              </w:rPr>
            </w:pPr>
            <w:r w:rsidRPr="00366422">
              <w:rPr>
                <w:rFonts w:ascii="Times New Roman" w:hAnsi="Times New Roman" w:cs="Times New Roman"/>
                <w:sz w:val="24"/>
                <w:szCs w:val="24"/>
                <w:shd w:val="clear" w:color="auto" w:fill="FFFFFF"/>
                <w:lang w:val="uk-UA"/>
              </w:rPr>
              <w:t xml:space="preserve">Затвердження </w:t>
            </w:r>
            <w:r>
              <w:rPr>
                <w:rFonts w:ascii="Times New Roman" w:hAnsi="Times New Roman" w:cs="Times New Roman"/>
                <w:sz w:val="24"/>
                <w:szCs w:val="24"/>
                <w:shd w:val="clear" w:color="auto" w:fill="FFFFFF"/>
                <w:lang w:val="uk-UA"/>
              </w:rPr>
              <w:t>проєкт</w:t>
            </w:r>
            <w:r w:rsidRPr="00366422">
              <w:rPr>
                <w:rFonts w:ascii="Times New Roman" w:hAnsi="Times New Roman" w:cs="Times New Roman"/>
                <w:sz w:val="24"/>
                <w:szCs w:val="24"/>
                <w:shd w:val="clear" w:color="auto" w:fill="FFFFFF"/>
                <w:lang w:val="uk-UA"/>
              </w:rPr>
              <w:t>у землеустрою щодо відведення земельної ділянки у разі зміни її цільового призначення</w:t>
            </w:r>
          </w:p>
        </w:tc>
        <w:tc>
          <w:tcPr>
            <w:tcW w:w="2551" w:type="dxa"/>
            <w:vMerge/>
            <w:tcBorders>
              <w:left w:val="single" w:sz="4" w:space="0" w:color="00000A"/>
              <w:right w:val="single" w:sz="4" w:space="0" w:color="00000A"/>
            </w:tcBorders>
            <w:tcMar>
              <w:top w:w="0" w:type="dxa"/>
              <w:left w:w="108" w:type="dxa"/>
              <w:bottom w:w="0" w:type="dxa"/>
              <w:right w:w="108" w:type="dxa"/>
            </w:tcMar>
          </w:tcPr>
          <w:p w14:paraId="0E6B88A2" w14:textId="77777777" w:rsidR="009A3309" w:rsidRPr="007328CD"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BB6FF1" w14:paraId="59C015A2" w14:textId="77777777" w:rsidTr="009316BC">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E488EA"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654283" w14:textId="77777777" w:rsidR="009A3309" w:rsidRPr="00125AA3"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00182</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62B57CB2" w14:textId="77777777" w:rsidR="009A3309" w:rsidRPr="00366422" w:rsidRDefault="009A3309" w:rsidP="007008F7">
            <w:pPr>
              <w:pBdr>
                <w:top w:val="nil"/>
                <w:left w:val="nil"/>
                <w:bottom w:val="nil"/>
                <w:right w:val="nil"/>
                <w:between w:val="nil"/>
              </w:pBdr>
              <w:spacing w:after="0" w:line="240" w:lineRule="auto"/>
              <w:ind w:left="37" w:hanging="2"/>
              <w:jc w:val="both"/>
              <w:rPr>
                <w:rFonts w:ascii="Times New Roman" w:hAnsi="Times New Roman" w:cs="Times New Roman"/>
                <w:sz w:val="24"/>
                <w:szCs w:val="24"/>
                <w:shd w:val="clear" w:color="auto" w:fill="FFFFFF"/>
                <w:lang w:val="uk-UA"/>
              </w:rPr>
            </w:pPr>
            <w:r w:rsidRPr="00366422">
              <w:rPr>
                <w:rFonts w:ascii="Times New Roman" w:hAnsi="Times New Roman" w:cs="Times New Roman"/>
                <w:sz w:val="24"/>
                <w:szCs w:val="24"/>
                <w:shd w:val="clear" w:color="auto" w:fill="FFFFFF"/>
                <w:lang w:val="uk-UA"/>
              </w:rPr>
              <w:t xml:space="preserve">Затвердження </w:t>
            </w:r>
            <w:r>
              <w:rPr>
                <w:rFonts w:ascii="Times New Roman" w:hAnsi="Times New Roman" w:cs="Times New Roman"/>
                <w:sz w:val="24"/>
                <w:szCs w:val="24"/>
                <w:shd w:val="clear" w:color="auto" w:fill="FFFFFF"/>
                <w:lang w:val="uk-UA"/>
              </w:rPr>
              <w:t>проєкт</w:t>
            </w:r>
            <w:r w:rsidRPr="00366422">
              <w:rPr>
                <w:rFonts w:ascii="Times New Roman" w:hAnsi="Times New Roman" w:cs="Times New Roman"/>
                <w:sz w:val="24"/>
                <w:szCs w:val="24"/>
                <w:shd w:val="clear" w:color="auto" w:fill="FFFFFF"/>
                <w:lang w:val="uk-UA"/>
              </w:rPr>
              <w:t>у землеустрою щодо відведення земельної ділянки</w:t>
            </w:r>
          </w:p>
        </w:tc>
        <w:tc>
          <w:tcPr>
            <w:tcW w:w="2551" w:type="dxa"/>
            <w:vMerge/>
            <w:tcBorders>
              <w:left w:val="single" w:sz="4" w:space="0" w:color="00000A"/>
              <w:right w:val="single" w:sz="4" w:space="0" w:color="00000A"/>
            </w:tcBorders>
            <w:tcMar>
              <w:top w:w="0" w:type="dxa"/>
              <w:left w:w="108" w:type="dxa"/>
              <w:bottom w:w="0" w:type="dxa"/>
              <w:right w:w="108" w:type="dxa"/>
            </w:tcMar>
          </w:tcPr>
          <w:p w14:paraId="677DA216" w14:textId="77777777" w:rsidR="009A3309" w:rsidRPr="007328CD"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380326D7" w14:textId="77777777" w:rsidTr="009316BC">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0ADA6B"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6A0A4B" w14:textId="77777777" w:rsidR="009A3309" w:rsidRPr="00366422"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00085</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2F19CDC4" w14:textId="77777777" w:rsidR="009A3309" w:rsidRPr="00366422"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Погодження технічної документації із землеустрою</w:t>
            </w:r>
          </w:p>
        </w:tc>
        <w:tc>
          <w:tcPr>
            <w:tcW w:w="2551" w:type="dxa"/>
            <w:vMerge/>
            <w:tcBorders>
              <w:left w:val="single" w:sz="4" w:space="0" w:color="00000A"/>
              <w:right w:val="single" w:sz="4" w:space="0" w:color="00000A"/>
            </w:tcBorders>
            <w:tcMar>
              <w:top w:w="0" w:type="dxa"/>
              <w:left w:w="108" w:type="dxa"/>
              <w:bottom w:w="0" w:type="dxa"/>
              <w:right w:w="108" w:type="dxa"/>
            </w:tcMar>
          </w:tcPr>
          <w:p w14:paraId="0BF7AF0C" w14:textId="77777777" w:rsidR="009A3309" w:rsidRPr="007328CD"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20255525" w14:textId="77777777" w:rsidTr="009316BC">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F5EAE2"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40C5B4" w14:textId="77777777" w:rsidR="009A3309" w:rsidRPr="00366422"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00189</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53ED6FEB" w14:textId="77777777" w:rsidR="009A3309" w:rsidRPr="00366422"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Поновлення договору оренди земельної ділянки</w:t>
            </w:r>
          </w:p>
        </w:tc>
        <w:tc>
          <w:tcPr>
            <w:tcW w:w="2551" w:type="dxa"/>
            <w:vMerge/>
            <w:tcBorders>
              <w:left w:val="single" w:sz="4" w:space="0" w:color="00000A"/>
              <w:right w:val="single" w:sz="4" w:space="0" w:color="00000A"/>
            </w:tcBorders>
            <w:tcMar>
              <w:top w:w="0" w:type="dxa"/>
              <w:left w:w="108" w:type="dxa"/>
              <w:bottom w:w="0" w:type="dxa"/>
              <w:right w:w="108" w:type="dxa"/>
            </w:tcMar>
          </w:tcPr>
          <w:p w14:paraId="56EB68EE" w14:textId="77777777" w:rsidR="009A3309" w:rsidRPr="007328CD"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4C64FB40" w14:textId="77777777" w:rsidTr="00903BF4">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53402862"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5F5A1D6D" w14:textId="3FCE2973" w:rsidR="009A3309" w:rsidRPr="00366422"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02115</w:t>
            </w:r>
          </w:p>
        </w:tc>
        <w:tc>
          <w:tcPr>
            <w:tcW w:w="5387"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1F27D908" w14:textId="77777777" w:rsidR="009A3309" w:rsidRPr="00366422"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Укладання договору оренди земельної ділянки на новий строк</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56BDDA1A" w14:textId="77777777" w:rsidR="009A3309" w:rsidRPr="007328CD"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F56907" w14:paraId="5DBFB424" w14:textId="77777777" w:rsidTr="0021304B">
        <w:trPr>
          <w:gridAfter w:val="1"/>
          <w:wAfter w:w="22" w:type="dxa"/>
          <w:trHeight w:val="635"/>
        </w:trPr>
        <w:tc>
          <w:tcPr>
            <w:tcW w:w="68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59079DFD"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444E7A7" w14:textId="77777777" w:rsidR="009A3309" w:rsidRPr="00125AA3"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00192</w:t>
            </w:r>
          </w:p>
        </w:tc>
        <w:tc>
          <w:tcPr>
            <w:tcW w:w="5387"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3277A4FF" w14:textId="77777777" w:rsidR="009A3309" w:rsidRPr="00366422"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Припинення права оренди земельної ділянки або її частини у разі добровільної відмови орендаря</w:t>
            </w:r>
          </w:p>
        </w:tc>
        <w:tc>
          <w:tcPr>
            <w:tcW w:w="2551" w:type="dxa"/>
            <w:vMerge w:val="restart"/>
            <w:tcBorders>
              <w:left w:val="single" w:sz="4" w:space="0" w:color="00000A"/>
              <w:right w:val="single" w:sz="4" w:space="0" w:color="00000A"/>
            </w:tcBorders>
            <w:tcMar>
              <w:top w:w="0" w:type="dxa"/>
              <w:left w:w="108" w:type="dxa"/>
              <w:bottom w:w="0" w:type="dxa"/>
              <w:right w:w="108" w:type="dxa"/>
            </w:tcMar>
          </w:tcPr>
          <w:p w14:paraId="41A29207" w14:textId="77777777" w:rsidR="009A3309" w:rsidRPr="00BC2941" w:rsidRDefault="009A3309" w:rsidP="00BC2941">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C2941">
              <w:rPr>
                <w:rFonts w:ascii="Times New Roman" w:eastAsia="Times New Roman" w:hAnsi="Times New Roman" w:cs="Times New Roman"/>
                <w:sz w:val="24"/>
                <w:szCs w:val="24"/>
                <w:lang w:val="uk-UA"/>
              </w:rPr>
              <w:t>Чорноморська міська рада Одеського району Одеської області</w:t>
            </w:r>
          </w:p>
          <w:p w14:paraId="33018E5F" w14:textId="14C8E392" w:rsidR="009A3309" w:rsidRPr="007328CD" w:rsidRDefault="009A3309" w:rsidP="00BC2941">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C2941">
              <w:rPr>
                <w:rFonts w:ascii="Times New Roman" w:eastAsia="Times New Roman" w:hAnsi="Times New Roman" w:cs="Times New Roman"/>
                <w:sz w:val="24"/>
                <w:szCs w:val="24"/>
                <w:lang w:val="uk-UA"/>
              </w:rPr>
              <w:t>(управління комунальної власності та земельних відносин Чорноморської міської ради Одеського району Одеської області)</w:t>
            </w:r>
          </w:p>
        </w:tc>
      </w:tr>
      <w:tr w:rsidR="009A3309" w:rsidRPr="007328CD" w14:paraId="5317CA98" w14:textId="77777777" w:rsidTr="0021304B">
        <w:trPr>
          <w:gridAfter w:val="1"/>
          <w:wAfter w:w="22" w:type="dxa"/>
          <w:trHeight w:val="984"/>
        </w:trPr>
        <w:tc>
          <w:tcPr>
            <w:tcW w:w="68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E6EBCEB"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952562B" w14:textId="77777777" w:rsidR="009A3309" w:rsidRPr="00125AA3"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01161</w:t>
            </w:r>
          </w:p>
        </w:tc>
        <w:tc>
          <w:tcPr>
            <w:tcW w:w="5387"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06C07E73" w14:textId="77777777" w:rsidR="009A3309" w:rsidRPr="00366422"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551" w:type="dxa"/>
            <w:vMerge/>
            <w:tcBorders>
              <w:left w:val="single" w:sz="4" w:space="0" w:color="00000A"/>
              <w:right w:val="single" w:sz="4" w:space="0" w:color="00000A"/>
            </w:tcBorders>
            <w:tcMar>
              <w:top w:w="0" w:type="dxa"/>
              <w:left w:w="108" w:type="dxa"/>
              <w:bottom w:w="0" w:type="dxa"/>
              <w:right w:w="108" w:type="dxa"/>
            </w:tcMar>
          </w:tcPr>
          <w:p w14:paraId="21BFB88D" w14:textId="1B525C10" w:rsidR="009A3309" w:rsidRPr="007328CD" w:rsidRDefault="009A3309" w:rsidP="00BC2941">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59269263" w14:textId="77777777" w:rsidTr="00903BF4">
        <w:trPr>
          <w:gridAfter w:val="1"/>
          <w:wAfter w:w="22" w:type="dxa"/>
          <w:trHeight w:val="477"/>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52C40D19"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463756CB" w14:textId="77777777" w:rsidR="009A3309" w:rsidRPr="00125AA3"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00198</w:t>
            </w:r>
          </w:p>
        </w:tc>
        <w:tc>
          <w:tcPr>
            <w:tcW w:w="5387"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54097400" w14:textId="77777777" w:rsidR="009A3309" w:rsidRPr="00366422" w:rsidRDefault="009A3309" w:rsidP="007008F7">
            <w:pPr>
              <w:pStyle w:val="rvps14"/>
              <w:ind w:left="37"/>
              <w:jc w:val="both"/>
              <w:rPr>
                <w:lang w:val="uk-UA"/>
              </w:rPr>
            </w:pPr>
            <w:r w:rsidRPr="00366422">
              <w:rPr>
                <w:lang w:val="uk-UA"/>
              </w:rPr>
              <w:t>Надання згоди на передачу орендованої земельної ділянки в суборенду</w:t>
            </w:r>
          </w:p>
        </w:tc>
        <w:tc>
          <w:tcPr>
            <w:tcW w:w="2551" w:type="dxa"/>
            <w:vMerge/>
            <w:tcBorders>
              <w:left w:val="single" w:sz="4" w:space="0" w:color="00000A"/>
              <w:right w:val="single" w:sz="4" w:space="0" w:color="00000A"/>
            </w:tcBorders>
            <w:tcMar>
              <w:top w:w="0" w:type="dxa"/>
              <w:left w:w="108" w:type="dxa"/>
              <w:bottom w:w="0" w:type="dxa"/>
              <w:right w:w="108" w:type="dxa"/>
            </w:tcMar>
          </w:tcPr>
          <w:p w14:paraId="09B3FE11" w14:textId="3BE7B180" w:rsidR="009A3309" w:rsidRPr="007328CD" w:rsidRDefault="009A3309" w:rsidP="00BC2941">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029C8273" w14:textId="77777777" w:rsidTr="00903BF4">
        <w:trPr>
          <w:gridAfter w:val="1"/>
          <w:wAfter w:w="22" w:type="dxa"/>
          <w:trHeight w:val="559"/>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CAD35B"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1B1968" w14:textId="77777777" w:rsidR="009A3309" w:rsidRPr="00366422"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00213</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59AA9255" w14:textId="77777777" w:rsidR="009A3309" w:rsidRPr="00366422" w:rsidRDefault="009A3309" w:rsidP="007008F7">
            <w:pPr>
              <w:pStyle w:val="rvps14"/>
              <w:ind w:left="37"/>
              <w:jc w:val="both"/>
              <w:rPr>
                <w:lang w:val="uk-UA"/>
              </w:rPr>
            </w:pPr>
            <w:r w:rsidRPr="00366422">
              <w:rPr>
                <w:shd w:val="clear" w:color="auto" w:fill="FFFFFF"/>
                <w:lang w:val="uk-UA"/>
              </w:rPr>
              <w:t>Надання права користування чужою земельною ділянкою для забудови (</w:t>
            </w:r>
            <w:proofErr w:type="spellStart"/>
            <w:r w:rsidRPr="00366422">
              <w:rPr>
                <w:shd w:val="clear" w:color="auto" w:fill="FFFFFF"/>
                <w:lang w:val="uk-UA"/>
              </w:rPr>
              <w:t>суперфіцій</w:t>
            </w:r>
            <w:proofErr w:type="spellEnd"/>
            <w:r w:rsidRPr="00366422">
              <w:rPr>
                <w:shd w:val="clear" w:color="auto" w:fill="FFFFFF"/>
                <w:lang w:val="uk-UA"/>
              </w:rPr>
              <w:t>)</w:t>
            </w:r>
          </w:p>
        </w:tc>
        <w:tc>
          <w:tcPr>
            <w:tcW w:w="2551" w:type="dxa"/>
            <w:vMerge/>
            <w:tcBorders>
              <w:left w:val="single" w:sz="4" w:space="0" w:color="00000A"/>
              <w:right w:val="single" w:sz="4" w:space="0" w:color="00000A"/>
            </w:tcBorders>
            <w:tcMar>
              <w:top w:w="0" w:type="dxa"/>
              <w:left w:w="108" w:type="dxa"/>
              <w:bottom w:w="0" w:type="dxa"/>
              <w:right w:w="108" w:type="dxa"/>
            </w:tcMar>
          </w:tcPr>
          <w:p w14:paraId="7FBCA1EA" w14:textId="77777777" w:rsidR="009A3309" w:rsidRPr="007328CD"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046AE7DC" w14:textId="77777777" w:rsidTr="00903BF4">
        <w:trPr>
          <w:gridAfter w:val="1"/>
          <w:wAfter w:w="22" w:type="dxa"/>
          <w:trHeight w:val="286"/>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4533BE"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DEE22E" w14:textId="052D3D00" w:rsidR="009A3309" w:rsidRPr="00366422" w:rsidRDefault="009A3309" w:rsidP="000A75F4">
            <w:pPr>
              <w:pBdr>
                <w:top w:val="nil"/>
                <w:left w:val="nil"/>
                <w:bottom w:val="nil"/>
                <w:right w:val="nil"/>
                <w:between w:val="nil"/>
              </w:pBdr>
              <w:spacing w:after="0" w:line="240" w:lineRule="auto"/>
              <w:ind w:left="-100" w:right="-75" w:hanging="2"/>
              <w:jc w:val="center"/>
              <w:rPr>
                <w:rFonts w:ascii="Times New Roman" w:eastAsia="Times New Roman" w:hAnsi="Times New Roman" w:cs="Times New Roman"/>
                <w:sz w:val="24"/>
                <w:szCs w:val="24"/>
                <w:lang w:val="uk-UA"/>
              </w:rPr>
            </w:pPr>
            <w:r w:rsidRPr="000A75F4">
              <w:rPr>
                <w:rFonts w:ascii="Times New Roman" w:eastAsia="Times New Roman" w:hAnsi="Times New Roman" w:cs="Times New Roman"/>
                <w:sz w:val="20"/>
                <w:szCs w:val="20"/>
                <w:lang w:val="uk-UA"/>
              </w:rPr>
              <w:t>Не визначено</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4797ED9B" w14:textId="77777777" w:rsidR="009A3309" w:rsidRPr="00366422"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Інші земельні питання</w:t>
            </w:r>
          </w:p>
        </w:tc>
        <w:tc>
          <w:tcPr>
            <w:tcW w:w="2551" w:type="dxa"/>
            <w:vMerge/>
            <w:tcBorders>
              <w:left w:val="single" w:sz="4" w:space="0" w:color="00000A"/>
              <w:right w:val="single" w:sz="4" w:space="0" w:color="00000A"/>
            </w:tcBorders>
            <w:tcMar>
              <w:top w:w="0" w:type="dxa"/>
              <w:left w:w="108" w:type="dxa"/>
              <w:bottom w:w="0" w:type="dxa"/>
              <w:right w:w="108" w:type="dxa"/>
            </w:tcMar>
          </w:tcPr>
          <w:p w14:paraId="2A83268E" w14:textId="77777777" w:rsidR="009A3309" w:rsidRPr="007328CD"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54ED5A5E" w14:textId="77777777" w:rsidTr="00903BF4">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4DA756"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193B81" w14:textId="77777777" w:rsidR="009A3309" w:rsidRPr="00125AA3"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00175</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1D0C6C41" w14:textId="77777777" w:rsidR="009A3309" w:rsidRPr="00366422"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551" w:type="dxa"/>
            <w:vMerge/>
            <w:tcBorders>
              <w:left w:val="single" w:sz="4" w:space="0" w:color="00000A"/>
              <w:right w:val="single" w:sz="4" w:space="0" w:color="00000A"/>
            </w:tcBorders>
            <w:tcMar>
              <w:top w:w="0" w:type="dxa"/>
              <w:left w:w="108" w:type="dxa"/>
              <w:bottom w:w="0" w:type="dxa"/>
              <w:right w:w="108" w:type="dxa"/>
            </w:tcMar>
          </w:tcPr>
          <w:p w14:paraId="00A1A96D" w14:textId="77777777" w:rsidR="009A3309" w:rsidRPr="007328CD"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1578033A" w14:textId="77777777" w:rsidTr="00903BF4">
        <w:trPr>
          <w:gridAfter w:val="1"/>
          <w:wAfter w:w="22" w:type="dxa"/>
          <w:trHeight w:val="521"/>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B0A297" w14:textId="77777777" w:rsidR="009A3309" w:rsidRPr="007328CD" w:rsidRDefault="009A3309"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5A4304" w14:textId="77777777" w:rsidR="009A3309" w:rsidRPr="00125AA3"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00244</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38C9A0DC" w14:textId="77777777" w:rsidR="009A3309" w:rsidRPr="00366422" w:rsidRDefault="009A3309" w:rsidP="007008F7">
            <w:pPr>
              <w:pBdr>
                <w:top w:val="nil"/>
                <w:left w:val="nil"/>
                <w:bottom w:val="nil"/>
                <w:right w:val="nil"/>
                <w:between w:val="nil"/>
              </w:pBdr>
              <w:spacing w:after="0" w:line="240" w:lineRule="auto"/>
              <w:ind w:left="37" w:hanging="2"/>
              <w:jc w:val="both"/>
              <w:rPr>
                <w:rFonts w:ascii="Times New Roman" w:hAnsi="Times New Roman" w:cs="Times New Roman"/>
                <w:sz w:val="24"/>
                <w:szCs w:val="24"/>
                <w:shd w:val="clear" w:color="auto" w:fill="FFFFFF"/>
                <w:lang w:val="uk-UA"/>
              </w:rPr>
            </w:pPr>
            <w:r w:rsidRPr="00366422">
              <w:rPr>
                <w:rFonts w:ascii="Times New Roman" w:hAnsi="Times New Roman" w:cs="Times New Roman"/>
                <w:sz w:val="24"/>
                <w:szCs w:val="24"/>
                <w:shd w:val="clear" w:color="auto" w:fill="FFFFFF"/>
                <w:lang w:val="uk-UA"/>
              </w:rPr>
              <w:t>Видача довідки про наявність у фізичної особи земельних ділянок</w:t>
            </w:r>
          </w:p>
        </w:tc>
        <w:tc>
          <w:tcPr>
            <w:tcW w:w="2551" w:type="dxa"/>
            <w:vMerge/>
            <w:tcBorders>
              <w:left w:val="single" w:sz="4" w:space="0" w:color="00000A"/>
              <w:right w:val="single" w:sz="4" w:space="0" w:color="00000A"/>
            </w:tcBorders>
            <w:tcMar>
              <w:top w:w="0" w:type="dxa"/>
              <w:left w:w="108" w:type="dxa"/>
              <w:bottom w:w="0" w:type="dxa"/>
              <w:right w:w="108" w:type="dxa"/>
            </w:tcMar>
          </w:tcPr>
          <w:p w14:paraId="2A2CD870" w14:textId="77777777" w:rsidR="009A3309" w:rsidRPr="007328CD" w:rsidRDefault="009A3309"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0C08C30C" w14:textId="77777777" w:rsidTr="00D24072">
        <w:trPr>
          <w:gridAfter w:val="1"/>
          <w:wAfter w:w="22" w:type="dxa"/>
          <w:trHeight w:val="843"/>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7378DC" w14:textId="77777777" w:rsidR="009A3309" w:rsidRPr="007328CD" w:rsidRDefault="009A3309" w:rsidP="009017E5">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F039F5" w14:textId="43C2FCEB" w:rsidR="009A3309" w:rsidRPr="00057647" w:rsidRDefault="009A3309"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057647">
              <w:rPr>
                <w:rFonts w:ascii="Times New Roman" w:eastAsia="Times New Roman" w:hAnsi="Times New Roman" w:cs="Times New Roman"/>
                <w:b/>
                <w:bCs/>
                <w:sz w:val="24"/>
                <w:szCs w:val="24"/>
                <w:lang w:val="uk-UA"/>
              </w:rPr>
              <w:t>02501</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9EC4206" w14:textId="2A6D9379" w:rsidR="009A3309" w:rsidRPr="00366422" w:rsidRDefault="009A3309" w:rsidP="007008F7">
            <w:pPr>
              <w:pBdr>
                <w:top w:val="nil"/>
                <w:left w:val="nil"/>
                <w:bottom w:val="nil"/>
                <w:right w:val="nil"/>
                <w:between w:val="nil"/>
              </w:pBdr>
              <w:spacing w:after="0" w:line="240" w:lineRule="auto"/>
              <w:ind w:left="37" w:hanging="2"/>
              <w:jc w:val="both"/>
              <w:rPr>
                <w:rFonts w:ascii="Times New Roman" w:hAnsi="Times New Roman" w:cs="Times New Roman"/>
                <w:sz w:val="24"/>
                <w:szCs w:val="24"/>
                <w:shd w:val="clear" w:color="auto" w:fill="FFFFFF"/>
                <w:lang w:val="uk-UA"/>
              </w:rPr>
            </w:pPr>
            <w:r w:rsidRPr="00E22C44">
              <w:rPr>
                <w:rFonts w:ascii="Times New Roman" w:eastAsia="Times New Roman" w:hAnsi="Times New Roman" w:cs="Times New Roman"/>
                <w:sz w:val="24"/>
                <w:szCs w:val="24"/>
                <w:lang w:val="uk-UA"/>
              </w:rPr>
              <w:t>Надання громадським об’єднанням ветеранів війни безплатно приміщень для здійснення їх статутних завдань</w:t>
            </w:r>
          </w:p>
        </w:tc>
        <w:tc>
          <w:tcPr>
            <w:tcW w:w="2551" w:type="dxa"/>
            <w:vMerge/>
            <w:tcBorders>
              <w:left w:val="single" w:sz="4" w:space="0" w:color="00000A"/>
              <w:bottom w:val="single" w:sz="4" w:space="0" w:color="00000A"/>
              <w:right w:val="single" w:sz="4" w:space="0" w:color="00000A"/>
            </w:tcBorders>
            <w:tcMar>
              <w:top w:w="0" w:type="dxa"/>
              <w:left w:w="108" w:type="dxa"/>
              <w:bottom w:w="0" w:type="dxa"/>
              <w:right w:w="108" w:type="dxa"/>
            </w:tcMar>
          </w:tcPr>
          <w:p w14:paraId="67ADA7BC" w14:textId="77777777" w:rsidR="009A3309" w:rsidRPr="007328CD" w:rsidRDefault="009A3309"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017E5" w:rsidRPr="007328CD" w14:paraId="2908A428" w14:textId="77777777" w:rsidTr="00903BF4">
        <w:tc>
          <w:tcPr>
            <w:tcW w:w="9637"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2086F0" w14:textId="77777777" w:rsidR="009017E5" w:rsidRPr="00F456CA" w:rsidRDefault="009017E5"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F456CA">
              <w:rPr>
                <w:rFonts w:ascii="Times New Roman" w:eastAsia="Times New Roman" w:hAnsi="Times New Roman" w:cs="Times New Roman"/>
                <w:sz w:val="24"/>
                <w:szCs w:val="24"/>
                <w:lang w:val="uk-UA"/>
              </w:rPr>
              <w:t>Розділ 2.</w:t>
            </w:r>
          </w:p>
          <w:p w14:paraId="52E567DF" w14:textId="77777777" w:rsidR="009017E5" w:rsidRPr="007328CD" w:rsidRDefault="009017E5"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Адміністративні послуги, які надаються за рішенням вик</w:t>
            </w:r>
            <w:r>
              <w:rPr>
                <w:rFonts w:ascii="Times New Roman" w:eastAsia="Times New Roman" w:hAnsi="Times New Roman" w:cs="Times New Roman"/>
                <w:b/>
                <w:sz w:val="24"/>
                <w:szCs w:val="24"/>
                <w:lang w:val="uk-UA"/>
              </w:rPr>
              <w:t>онавчого комітету</w:t>
            </w:r>
          </w:p>
          <w:p w14:paraId="45CEC92D" w14:textId="77777777" w:rsidR="009017E5" w:rsidRPr="007328CD" w:rsidRDefault="009017E5"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u w:val="single"/>
                <w:lang w:val="uk-UA"/>
              </w:rPr>
            </w:pPr>
            <w:r w:rsidRPr="007328CD">
              <w:rPr>
                <w:rFonts w:ascii="Times New Roman" w:eastAsia="Times New Roman" w:hAnsi="Times New Roman" w:cs="Times New Roman"/>
                <w:b/>
                <w:sz w:val="24"/>
                <w:szCs w:val="24"/>
                <w:lang w:val="uk-UA"/>
              </w:rPr>
              <w:t>Чорноморської міської ради Одеського району Одеської області</w:t>
            </w:r>
          </w:p>
        </w:tc>
      </w:tr>
      <w:tr w:rsidR="009017E5" w:rsidRPr="00BB6FF1" w14:paraId="4DDB304C" w14:textId="77777777" w:rsidTr="00903BF4">
        <w:trPr>
          <w:gridAfter w:val="1"/>
          <w:wAfter w:w="22" w:type="dxa"/>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8E6015" w14:textId="77777777" w:rsidR="009017E5" w:rsidRPr="007328CD" w:rsidRDefault="009017E5" w:rsidP="00A65D0A">
            <w:pPr>
              <w:numPr>
                <w:ilvl w:val="0"/>
                <w:numId w:val="4"/>
              </w:numPr>
              <w:pBdr>
                <w:top w:val="nil"/>
                <w:left w:val="nil"/>
                <w:bottom w:val="nil"/>
                <w:right w:val="nil"/>
                <w:between w:val="nil"/>
              </w:pBdr>
              <w:tabs>
                <w:tab w:val="left" w:pos="552"/>
              </w:tabs>
              <w:autoSpaceDN w:val="0"/>
              <w:spacing w:after="0" w:line="240" w:lineRule="auto"/>
              <w:ind w:right="308"/>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08DF65" w14:textId="77777777" w:rsidR="009017E5" w:rsidRPr="00366422" w:rsidRDefault="009017E5"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01279</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6EF065" w14:textId="77777777" w:rsidR="009017E5" w:rsidRPr="00366422" w:rsidRDefault="009017E5"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Переведення дачних і садових будинків, що відповідають державним будівельним нормам, у жилі будинки</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093034" w14:textId="77777777" w:rsidR="009017E5" w:rsidRPr="007328CD" w:rsidRDefault="009017E5" w:rsidP="009A3309">
            <w:pPr>
              <w:pBdr>
                <w:top w:val="nil"/>
                <w:left w:val="nil"/>
                <w:bottom w:val="nil"/>
                <w:right w:val="nil"/>
                <w:between w:val="nil"/>
              </w:pBdr>
              <w:spacing w:after="0" w:line="240" w:lineRule="auto"/>
              <w:ind w:left="-111" w:right="-113"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018B08BF" w14:textId="77777777" w:rsidR="009017E5" w:rsidRPr="007328CD" w:rsidRDefault="009017E5" w:rsidP="009A3309">
            <w:pPr>
              <w:pBdr>
                <w:top w:val="nil"/>
                <w:left w:val="nil"/>
                <w:bottom w:val="nil"/>
                <w:right w:val="nil"/>
                <w:between w:val="nil"/>
              </w:pBdr>
              <w:spacing w:after="0" w:line="240" w:lineRule="auto"/>
              <w:ind w:left="-111" w:right="-113"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BC2941" w:rsidRPr="00BB6FF1" w14:paraId="16513EB6" w14:textId="77777777" w:rsidTr="00903BF4">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D8B431"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85A646" w14:textId="77777777" w:rsidR="00BC2941" w:rsidRPr="00125AA3"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00036</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3248A99E"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Взяття на облік громадян, які потребують поліпшення житлових умов</w:t>
            </w:r>
          </w:p>
        </w:tc>
        <w:tc>
          <w:tcPr>
            <w:tcW w:w="2551"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14:paraId="289FD23D" w14:textId="64363907" w:rsidR="00BC2941" w:rsidRPr="007328CD" w:rsidRDefault="00BC2941" w:rsidP="000A75F4">
            <w:pPr>
              <w:pBdr>
                <w:top w:val="nil"/>
                <w:left w:val="nil"/>
                <w:bottom w:val="single" w:sz="4" w:space="1" w:color="auto"/>
                <w:right w:val="nil"/>
                <w:between w:val="nil"/>
              </w:pBdr>
              <w:spacing w:after="0" w:line="240" w:lineRule="auto"/>
              <w:ind w:left="-110" w:right="-12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 (</w:t>
            </w:r>
            <w:r>
              <w:rPr>
                <w:rFonts w:ascii="Times New Roman" w:eastAsia="Times New Roman" w:hAnsi="Times New Roman" w:cs="Times New Roman"/>
                <w:sz w:val="24"/>
                <w:szCs w:val="24"/>
                <w:lang w:val="uk-UA"/>
              </w:rPr>
              <w:t>уп</w:t>
            </w:r>
            <w:r w:rsidRPr="007328CD">
              <w:rPr>
                <w:rFonts w:ascii="Times New Roman" w:eastAsia="Times New Roman" w:hAnsi="Times New Roman" w:cs="Times New Roman"/>
                <w:sz w:val="24"/>
                <w:szCs w:val="24"/>
                <w:lang w:val="uk-UA"/>
              </w:rPr>
              <w:t>равління капітального будівництва Чорноморської міської ради Одеського району Одеської області)</w:t>
            </w:r>
          </w:p>
        </w:tc>
      </w:tr>
      <w:tr w:rsidR="00BC2941" w:rsidRPr="007328CD" w14:paraId="6E72B613" w14:textId="77777777" w:rsidTr="00D24072">
        <w:trPr>
          <w:gridAfter w:val="1"/>
          <w:wAfter w:w="22" w:type="dxa"/>
          <w:trHeight w:val="764"/>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35FD18"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3B52F0" w14:textId="77777777" w:rsidR="00BC2941" w:rsidRPr="00057647"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057647">
              <w:rPr>
                <w:rFonts w:ascii="Times New Roman" w:eastAsia="Times New Roman" w:hAnsi="Times New Roman" w:cs="Times New Roman"/>
                <w:b/>
                <w:bCs/>
                <w:sz w:val="24"/>
                <w:szCs w:val="24"/>
                <w:lang w:val="uk-UA"/>
              </w:rPr>
              <w:t>01257</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46E9BD7E"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551" w:type="dxa"/>
            <w:vMerge/>
            <w:tcBorders>
              <w:left w:val="single" w:sz="4" w:space="0" w:color="00000A"/>
              <w:right w:val="single" w:sz="4" w:space="0" w:color="00000A"/>
            </w:tcBorders>
            <w:tcMar>
              <w:top w:w="0" w:type="dxa"/>
              <w:left w:w="108" w:type="dxa"/>
              <w:bottom w:w="0" w:type="dxa"/>
              <w:right w:w="108" w:type="dxa"/>
            </w:tcMar>
          </w:tcPr>
          <w:p w14:paraId="101771BA" w14:textId="77777777" w:rsidR="00BC2941" w:rsidRPr="007328CD"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44A18659" w14:textId="77777777" w:rsidTr="00903BF4">
        <w:trPr>
          <w:gridAfter w:val="1"/>
          <w:wAfter w:w="22" w:type="dxa"/>
          <w:trHeight w:val="494"/>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1BFD802"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77CEAE26" w14:textId="3C6BC0B6" w:rsidR="00BC2941" w:rsidRPr="00366422" w:rsidRDefault="00C911E2"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02101</w:t>
            </w:r>
          </w:p>
        </w:tc>
        <w:tc>
          <w:tcPr>
            <w:tcW w:w="5387"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4EFBD773"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Зняття з квартирного обліку громадян, які потребують поліпшення житлових умов за місцем проживання (за заявою особи)</w:t>
            </w:r>
          </w:p>
        </w:tc>
        <w:tc>
          <w:tcPr>
            <w:tcW w:w="2551" w:type="dxa"/>
            <w:vMerge/>
            <w:tcBorders>
              <w:left w:val="single" w:sz="4" w:space="0" w:color="00000A"/>
              <w:right w:val="single" w:sz="4" w:space="0" w:color="00000A"/>
            </w:tcBorders>
            <w:tcMar>
              <w:top w:w="0" w:type="dxa"/>
              <w:left w:w="108" w:type="dxa"/>
              <w:bottom w:w="0" w:type="dxa"/>
              <w:right w:w="108" w:type="dxa"/>
            </w:tcMar>
          </w:tcPr>
          <w:p w14:paraId="2E852321" w14:textId="77777777" w:rsidR="00BC2941" w:rsidRPr="007328CD"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BB6FF1" w14:paraId="7AE38104" w14:textId="77777777" w:rsidTr="00903BF4">
        <w:trPr>
          <w:gridAfter w:val="1"/>
          <w:wAfter w:w="22" w:type="dxa"/>
          <w:trHeight w:val="557"/>
        </w:trPr>
        <w:tc>
          <w:tcPr>
            <w:tcW w:w="68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5938288"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570364AF" w14:textId="65BA7FFA" w:rsidR="00BC2941" w:rsidRPr="00366422"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01473</w:t>
            </w:r>
          </w:p>
        </w:tc>
        <w:tc>
          <w:tcPr>
            <w:tcW w:w="5387"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383A8024"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дозволу на зміну договору найму жилого приміщення та/або поділ особового рахунку</w:t>
            </w:r>
          </w:p>
        </w:tc>
        <w:tc>
          <w:tcPr>
            <w:tcW w:w="2551" w:type="dxa"/>
            <w:vMerge w:val="restart"/>
            <w:tcBorders>
              <w:top w:val="single" w:sz="4" w:space="0" w:color="auto"/>
              <w:left w:val="single" w:sz="4" w:space="0" w:color="00000A"/>
              <w:right w:val="single" w:sz="4" w:space="0" w:color="00000A"/>
            </w:tcBorders>
            <w:tcMar>
              <w:top w:w="0" w:type="dxa"/>
              <w:left w:w="108" w:type="dxa"/>
              <w:bottom w:w="0" w:type="dxa"/>
              <w:right w:w="108" w:type="dxa"/>
            </w:tcMar>
          </w:tcPr>
          <w:p w14:paraId="3752B481" w14:textId="62FBA84B" w:rsidR="00BC2941" w:rsidRPr="007328CD" w:rsidRDefault="00BC2941" w:rsidP="00BC2941">
            <w:pPr>
              <w:pBdr>
                <w:top w:val="nil"/>
                <w:left w:val="nil"/>
                <w:bottom w:val="nil"/>
                <w:right w:val="nil"/>
                <w:between w:val="nil"/>
              </w:pBdr>
              <w:spacing w:after="0" w:line="240" w:lineRule="auto"/>
              <w:ind w:left="-134" w:right="-10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 (</w:t>
            </w:r>
            <w:r>
              <w:rPr>
                <w:rFonts w:ascii="Times New Roman" w:eastAsia="Times New Roman" w:hAnsi="Times New Roman" w:cs="Times New Roman"/>
                <w:sz w:val="24"/>
                <w:szCs w:val="24"/>
                <w:lang w:val="uk-UA"/>
              </w:rPr>
              <w:t>у</w:t>
            </w:r>
            <w:r w:rsidRPr="007328CD">
              <w:rPr>
                <w:rFonts w:ascii="Times New Roman" w:eastAsia="Times New Roman" w:hAnsi="Times New Roman" w:cs="Times New Roman"/>
                <w:sz w:val="24"/>
                <w:szCs w:val="24"/>
                <w:lang w:val="uk-UA"/>
              </w:rPr>
              <w:t>правління капітального будівництва Чорноморської міської ради Одеського району Одеської області)</w:t>
            </w:r>
          </w:p>
        </w:tc>
      </w:tr>
      <w:tr w:rsidR="00BC2941" w:rsidRPr="007328CD" w14:paraId="7471E821" w14:textId="77777777" w:rsidTr="00903BF4">
        <w:trPr>
          <w:gridAfter w:val="1"/>
          <w:wAfter w:w="22" w:type="dxa"/>
          <w:trHeight w:val="316"/>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97396"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40228" w14:textId="77777777" w:rsidR="00BC2941" w:rsidRPr="00125AA3"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00257</w:t>
            </w:r>
          </w:p>
        </w:tc>
        <w:tc>
          <w:tcPr>
            <w:tcW w:w="5387" w:type="dxa"/>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tcPr>
          <w:p w14:paraId="57438901" w14:textId="78190C31"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свідоцтва про право власності</w:t>
            </w:r>
            <w:r>
              <w:rPr>
                <w:rFonts w:ascii="Times New Roman" w:eastAsia="Times New Roman" w:hAnsi="Times New Roman" w:cs="Times New Roman"/>
                <w:sz w:val="24"/>
                <w:szCs w:val="24"/>
                <w:lang w:val="uk-UA"/>
              </w:rPr>
              <w:t xml:space="preserve"> (Приватизація)</w:t>
            </w:r>
          </w:p>
        </w:tc>
        <w:tc>
          <w:tcPr>
            <w:tcW w:w="2551" w:type="dxa"/>
            <w:vMerge/>
            <w:tcBorders>
              <w:left w:val="single" w:sz="4" w:space="0" w:color="00000A"/>
              <w:right w:val="single" w:sz="4" w:space="0" w:color="00000A"/>
            </w:tcBorders>
            <w:tcMar>
              <w:top w:w="0" w:type="dxa"/>
              <w:left w:w="108" w:type="dxa"/>
              <w:bottom w:w="0" w:type="dxa"/>
              <w:right w:w="108" w:type="dxa"/>
            </w:tcMar>
          </w:tcPr>
          <w:p w14:paraId="54EBC859" w14:textId="77777777" w:rsidR="00BC2941" w:rsidRPr="007328CD"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1FCB6104" w14:textId="77777777" w:rsidTr="00903BF4">
        <w:trPr>
          <w:gridAfter w:val="1"/>
          <w:wAfter w:w="22" w:type="dxa"/>
          <w:trHeight w:val="306"/>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50E3261C"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3539DE35" w14:textId="77777777" w:rsidR="00BC2941" w:rsidRPr="00125AA3"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00238</w:t>
            </w:r>
          </w:p>
        </w:tc>
        <w:tc>
          <w:tcPr>
            <w:tcW w:w="5387"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080E6F86"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ордера на жиле приміщення</w:t>
            </w:r>
          </w:p>
        </w:tc>
        <w:tc>
          <w:tcPr>
            <w:tcW w:w="2551" w:type="dxa"/>
            <w:vMerge/>
            <w:tcBorders>
              <w:left w:val="single" w:sz="4" w:space="0" w:color="00000A"/>
              <w:right w:val="single" w:sz="4" w:space="0" w:color="00000A"/>
            </w:tcBorders>
            <w:tcMar>
              <w:top w:w="0" w:type="dxa"/>
              <w:left w:w="108" w:type="dxa"/>
              <w:bottom w:w="0" w:type="dxa"/>
              <w:right w:w="108" w:type="dxa"/>
            </w:tcMar>
          </w:tcPr>
          <w:p w14:paraId="2CD91A1C" w14:textId="77777777" w:rsidR="00BC2941" w:rsidRPr="007328CD"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33BCACFE" w14:textId="77777777" w:rsidTr="00903BF4">
        <w:trPr>
          <w:gridAfter w:val="1"/>
          <w:wAfter w:w="22" w:type="dxa"/>
          <w:trHeight w:val="686"/>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559CCF"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00000A"/>
              <w:right w:val="single" w:sz="4" w:space="0" w:color="00000A"/>
            </w:tcBorders>
            <w:tcMar>
              <w:top w:w="0" w:type="dxa"/>
              <w:left w:w="108" w:type="dxa"/>
              <w:bottom w:w="0" w:type="dxa"/>
              <w:right w:w="108" w:type="dxa"/>
            </w:tcMar>
          </w:tcPr>
          <w:p w14:paraId="676DA08A" w14:textId="77777777" w:rsidR="00BC2941" w:rsidRPr="00125AA3"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01472</w:t>
            </w:r>
          </w:p>
        </w:tc>
        <w:tc>
          <w:tcPr>
            <w:tcW w:w="5387" w:type="dxa"/>
            <w:tcBorders>
              <w:left w:val="single" w:sz="4" w:space="0" w:color="00000A"/>
              <w:bottom w:val="single" w:sz="4" w:space="0" w:color="00000A"/>
              <w:right w:val="single" w:sz="4" w:space="0" w:color="auto"/>
            </w:tcBorders>
            <w:tcMar>
              <w:top w:w="0" w:type="dxa"/>
              <w:left w:w="108" w:type="dxa"/>
              <w:bottom w:w="0" w:type="dxa"/>
              <w:right w:w="108" w:type="dxa"/>
            </w:tcMar>
          </w:tcPr>
          <w:p w14:paraId="73B4CB2F"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Рішення щодо продовження строку проживання в жилих приміщеннях з фондів житла для тимчасового проживання</w:t>
            </w:r>
          </w:p>
        </w:tc>
        <w:tc>
          <w:tcPr>
            <w:tcW w:w="2551" w:type="dxa"/>
            <w:vMerge/>
            <w:tcBorders>
              <w:left w:val="single" w:sz="4" w:space="0" w:color="00000A"/>
              <w:right w:val="single" w:sz="4" w:space="0" w:color="00000A"/>
            </w:tcBorders>
            <w:tcMar>
              <w:top w:w="0" w:type="dxa"/>
              <w:left w:w="108" w:type="dxa"/>
              <w:bottom w:w="0" w:type="dxa"/>
              <w:right w:w="108" w:type="dxa"/>
            </w:tcMar>
          </w:tcPr>
          <w:p w14:paraId="79E3D058" w14:textId="77777777" w:rsidR="00BC2941" w:rsidRPr="007328CD"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4A801D0F" w14:textId="77777777" w:rsidTr="00D24072">
        <w:trPr>
          <w:gridAfter w:val="1"/>
          <w:wAfter w:w="22" w:type="dxa"/>
          <w:trHeight w:val="415"/>
        </w:trPr>
        <w:tc>
          <w:tcPr>
            <w:tcW w:w="6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68454AD6"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54E748" w14:textId="77777777" w:rsidR="00BC2941" w:rsidRPr="00057647"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057647">
              <w:rPr>
                <w:rFonts w:ascii="Times New Roman" w:eastAsia="Times New Roman" w:hAnsi="Times New Roman" w:cs="Times New Roman"/>
                <w:b/>
                <w:bCs/>
                <w:sz w:val="24"/>
                <w:szCs w:val="24"/>
                <w:lang w:val="uk-UA"/>
              </w:rPr>
              <w:t>01433</w:t>
            </w:r>
          </w:p>
        </w:tc>
        <w:tc>
          <w:tcPr>
            <w:tcW w:w="5387" w:type="dxa"/>
            <w:tcBorders>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65399271"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6CB3D85B" w14:textId="77777777" w:rsidR="00BC2941" w:rsidRPr="007328CD"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68A3687A" w14:textId="77777777" w:rsidTr="009A3309">
        <w:trPr>
          <w:gridAfter w:val="1"/>
          <w:wAfter w:w="22" w:type="dxa"/>
          <w:trHeight w:val="593"/>
        </w:trPr>
        <w:tc>
          <w:tcPr>
            <w:tcW w:w="6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2FE7A7FC" w14:textId="77777777" w:rsidR="009A3309" w:rsidRPr="007328CD" w:rsidRDefault="009A3309"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auto"/>
              <w:right w:val="single" w:sz="4" w:space="0" w:color="00000A"/>
            </w:tcBorders>
            <w:tcMar>
              <w:top w:w="0" w:type="dxa"/>
              <w:left w:w="108" w:type="dxa"/>
              <w:bottom w:w="0" w:type="dxa"/>
              <w:right w:w="108" w:type="dxa"/>
            </w:tcMar>
          </w:tcPr>
          <w:p w14:paraId="652438B9" w14:textId="77777777" w:rsidR="009A3309" w:rsidRPr="00125AA3" w:rsidRDefault="009A3309"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01747</w:t>
            </w:r>
          </w:p>
        </w:tc>
        <w:tc>
          <w:tcPr>
            <w:tcW w:w="5387" w:type="dxa"/>
            <w:tcBorders>
              <w:left w:val="single" w:sz="4" w:space="0" w:color="00000A"/>
              <w:bottom w:val="single" w:sz="4" w:space="0" w:color="auto"/>
              <w:right w:val="single" w:sz="4" w:space="0" w:color="auto"/>
            </w:tcBorders>
            <w:tcMar>
              <w:top w:w="0" w:type="dxa"/>
              <w:left w:w="108" w:type="dxa"/>
              <w:bottom w:w="0" w:type="dxa"/>
              <w:right w:w="108" w:type="dxa"/>
            </w:tcMar>
          </w:tcPr>
          <w:p w14:paraId="39A10AAB" w14:textId="77777777" w:rsidR="009A3309" w:rsidRPr="00366422"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Прийняття рішення про надання грошової допомоги постраждалим від надзвичайних ситуацій</w:t>
            </w:r>
          </w:p>
        </w:tc>
        <w:tc>
          <w:tcPr>
            <w:tcW w:w="25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30674" w14:textId="77777777" w:rsidR="009A3309" w:rsidRDefault="009A3309" w:rsidP="009017E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2A5857">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44BB8328" w14:textId="106B8E0C" w:rsidR="009A3309" w:rsidRPr="00366422" w:rsidRDefault="009A3309" w:rsidP="009017E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w:t>
            </w:r>
            <w:r w:rsidRPr="004554AA">
              <w:rPr>
                <w:rFonts w:ascii="Times New Roman" w:eastAsia="Times New Roman" w:hAnsi="Times New Roman" w:cs="Times New Roman"/>
                <w:sz w:val="24"/>
                <w:szCs w:val="24"/>
                <w:lang w:val="uk-UA"/>
              </w:rPr>
              <w:t>правління соціальної політики Чорноморської міської ради Одеського району Одеської області</w:t>
            </w:r>
            <w:r>
              <w:rPr>
                <w:rFonts w:ascii="Times New Roman" w:eastAsia="Times New Roman" w:hAnsi="Times New Roman" w:cs="Times New Roman"/>
                <w:sz w:val="24"/>
                <w:szCs w:val="24"/>
                <w:lang w:val="uk-UA"/>
              </w:rPr>
              <w:t>)</w:t>
            </w:r>
          </w:p>
        </w:tc>
      </w:tr>
      <w:tr w:rsidR="009A3309" w:rsidRPr="007328CD" w14:paraId="58924FFF" w14:textId="77777777" w:rsidTr="00D24072">
        <w:trPr>
          <w:gridAfter w:val="1"/>
          <w:wAfter w:w="22" w:type="dxa"/>
          <w:trHeight w:val="593"/>
        </w:trPr>
        <w:tc>
          <w:tcPr>
            <w:tcW w:w="6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12257EE3" w14:textId="77777777" w:rsidR="009A3309" w:rsidRPr="007328CD" w:rsidRDefault="009A3309"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381806A" w14:textId="428CD0BB" w:rsidR="009A3309" w:rsidRPr="00125AA3" w:rsidRDefault="009A3309"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01435</w:t>
            </w:r>
          </w:p>
        </w:tc>
        <w:tc>
          <w:tcPr>
            <w:tcW w:w="5387"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A2833F4" w14:textId="2CFBD49A" w:rsidR="009A3309" w:rsidRPr="00366422"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Надання одноразової адресної матеріальної допомоги громадянам на лікування</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35E027D" w14:textId="77777777" w:rsidR="009A3309" w:rsidRPr="002A5857" w:rsidRDefault="009A3309" w:rsidP="009017E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A3309" w:rsidRPr="007328CD" w14:paraId="4BCCEA6B" w14:textId="77777777" w:rsidTr="009A3309">
        <w:trPr>
          <w:gridAfter w:val="1"/>
          <w:wAfter w:w="22" w:type="dxa"/>
          <w:trHeight w:val="559"/>
        </w:trPr>
        <w:tc>
          <w:tcPr>
            <w:tcW w:w="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8A410F" w14:textId="77777777" w:rsidR="009A3309" w:rsidRPr="007328CD" w:rsidRDefault="009A3309"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2EEB025" w14:textId="77F23D8A" w:rsidR="009A3309" w:rsidRPr="00B55F28" w:rsidRDefault="009A3309"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01925</w:t>
            </w:r>
          </w:p>
        </w:tc>
        <w:tc>
          <w:tcPr>
            <w:tcW w:w="5387"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9E85128" w14:textId="5B4479F3" w:rsidR="009A3309" w:rsidRPr="00B55F28"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Одноразова адресна грошова допомога громадянам у зв’язку зі скрутним матеріальним становищем</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07E63F1" w14:textId="77777777" w:rsidR="009A3309" w:rsidRPr="002A5857" w:rsidRDefault="009A3309" w:rsidP="009017E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A3309" w:rsidRPr="007328CD" w14:paraId="2AF1BE0E" w14:textId="77777777" w:rsidTr="009A3309">
        <w:trPr>
          <w:gridAfter w:val="1"/>
          <w:wAfter w:w="22" w:type="dxa"/>
          <w:trHeight w:val="557"/>
        </w:trPr>
        <w:tc>
          <w:tcPr>
            <w:tcW w:w="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DE884E" w14:textId="77777777" w:rsidR="009A3309" w:rsidRPr="007328CD" w:rsidRDefault="009A3309" w:rsidP="004554AA">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71FEC1B" w14:textId="0DAA272F" w:rsidR="009A3309" w:rsidRPr="00B55F28" w:rsidRDefault="009A3309" w:rsidP="004554A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01241</w:t>
            </w:r>
          </w:p>
        </w:tc>
        <w:tc>
          <w:tcPr>
            <w:tcW w:w="5387"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EB1A47E" w14:textId="53ADE008" w:rsidR="009A3309" w:rsidRPr="00B55F28"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Надання допомоги на поховання деяких категорій осіб</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0006A11" w14:textId="77777777" w:rsidR="009A3309" w:rsidRPr="002A5857" w:rsidRDefault="009A3309" w:rsidP="004554A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A3309" w:rsidRPr="007328CD" w14:paraId="5B52816D" w14:textId="77777777" w:rsidTr="00D24072">
        <w:trPr>
          <w:gridAfter w:val="1"/>
          <w:wAfter w:w="22" w:type="dxa"/>
          <w:trHeight w:val="557"/>
        </w:trPr>
        <w:tc>
          <w:tcPr>
            <w:tcW w:w="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052402" w14:textId="77777777" w:rsidR="009A3309" w:rsidRPr="007328CD" w:rsidRDefault="009A3309" w:rsidP="00D07F82">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8431481" w14:textId="3E00286D" w:rsidR="009A3309" w:rsidRPr="00B55F28" w:rsidRDefault="009A3309" w:rsidP="00D07F82">
            <w:pPr>
              <w:pBdr>
                <w:top w:val="nil"/>
                <w:left w:val="nil"/>
                <w:bottom w:val="nil"/>
                <w:right w:val="nil"/>
                <w:between w:val="nil"/>
              </w:pBdr>
              <w:spacing w:after="0" w:line="240" w:lineRule="auto"/>
              <w:ind w:left="-100" w:right="-111" w:hanging="2"/>
              <w:jc w:val="center"/>
              <w:rPr>
                <w:rFonts w:ascii="Times New Roman" w:eastAsia="Times New Roman" w:hAnsi="Times New Roman" w:cs="Times New Roman"/>
                <w:sz w:val="24"/>
                <w:szCs w:val="24"/>
                <w:lang w:val="uk-UA"/>
              </w:rPr>
            </w:pPr>
            <w:r w:rsidRPr="00BC06D7">
              <w:rPr>
                <w:rFonts w:ascii="Times New Roman" w:eastAsia="Times New Roman" w:hAnsi="Times New Roman" w:cs="Times New Roman"/>
                <w:sz w:val="20"/>
                <w:szCs w:val="20"/>
                <w:lang w:val="uk-UA"/>
              </w:rPr>
              <w:t>Не визначено</w:t>
            </w:r>
          </w:p>
        </w:tc>
        <w:tc>
          <w:tcPr>
            <w:tcW w:w="5387"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076600B" w14:textId="271BC35A" w:rsidR="009A3309" w:rsidRPr="00B55F28" w:rsidRDefault="009A3309" w:rsidP="00D07F82">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Надання матеріальної допомоги на проведення поминальних обідів при здійсненні поховання загиблих (померлих) військовослужбовців</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84F7544" w14:textId="77777777" w:rsidR="009A3309" w:rsidRPr="002A5857" w:rsidRDefault="009A3309" w:rsidP="00D07F8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A3309" w:rsidRPr="007328CD" w14:paraId="5633B986" w14:textId="77777777" w:rsidTr="009A3309">
        <w:trPr>
          <w:gridAfter w:val="1"/>
          <w:wAfter w:w="22" w:type="dxa"/>
          <w:trHeight w:val="1685"/>
        </w:trPr>
        <w:tc>
          <w:tcPr>
            <w:tcW w:w="685"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1E98F27" w14:textId="77777777" w:rsidR="009A3309" w:rsidRPr="007328CD" w:rsidRDefault="009A3309" w:rsidP="004554AA">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8256E88" w14:textId="50788851" w:rsidR="009A3309" w:rsidRPr="00B55F28" w:rsidRDefault="009A3309" w:rsidP="004554A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02159</w:t>
            </w:r>
          </w:p>
        </w:tc>
        <w:tc>
          <w:tcPr>
            <w:tcW w:w="5387"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F0E4D6C" w14:textId="0E6B89B2" w:rsidR="009A3309" w:rsidRPr="00B55F28"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 xml:space="preserve">Надання одноразової матеріальної допомоги учасникам АТО згідно </w:t>
            </w:r>
            <w:r w:rsidR="008410D6">
              <w:rPr>
                <w:rFonts w:ascii="Times New Roman" w:eastAsia="Times New Roman" w:hAnsi="Times New Roman" w:cs="Times New Roman"/>
                <w:sz w:val="24"/>
                <w:szCs w:val="24"/>
                <w:lang w:val="uk-UA"/>
              </w:rPr>
              <w:t xml:space="preserve">з </w:t>
            </w:r>
            <w:r w:rsidRPr="00B55F28">
              <w:rPr>
                <w:rFonts w:ascii="Times New Roman" w:eastAsia="Times New Roman" w:hAnsi="Times New Roman" w:cs="Times New Roman"/>
                <w:sz w:val="24"/>
                <w:szCs w:val="24"/>
                <w:lang w:val="uk-UA"/>
              </w:rPr>
              <w:t>Місько</w:t>
            </w:r>
            <w:r w:rsidR="008410D6">
              <w:rPr>
                <w:rFonts w:ascii="Times New Roman" w:eastAsia="Times New Roman" w:hAnsi="Times New Roman" w:cs="Times New Roman"/>
                <w:sz w:val="24"/>
                <w:szCs w:val="24"/>
                <w:lang w:val="uk-UA"/>
              </w:rPr>
              <w:t>ю</w:t>
            </w:r>
            <w:r w:rsidRPr="00B55F28">
              <w:rPr>
                <w:rFonts w:ascii="Times New Roman" w:eastAsia="Times New Roman" w:hAnsi="Times New Roman" w:cs="Times New Roman"/>
                <w:sz w:val="24"/>
                <w:szCs w:val="24"/>
                <w:lang w:val="uk-UA"/>
              </w:rPr>
              <w:t xml:space="preserve"> програм</w:t>
            </w:r>
            <w:r w:rsidR="008410D6">
              <w:rPr>
                <w:rFonts w:ascii="Times New Roman" w:eastAsia="Times New Roman" w:hAnsi="Times New Roman" w:cs="Times New Roman"/>
                <w:sz w:val="24"/>
                <w:szCs w:val="24"/>
                <w:lang w:val="uk-UA"/>
              </w:rPr>
              <w:t>ою</w:t>
            </w:r>
            <w:r w:rsidRPr="00B55F28">
              <w:rPr>
                <w:rFonts w:ascii="Times New Roman" w:eastAsia="Times New Roman" w:hAnsi="Times New Roman" w:cs="Times New Roman"/>
                <w:sz w:val="24"/>
                <w:szCs w:val="24"/>
                <w:lang w:val="uk-UA"/>
              </w:rPr>
              <w:t xml:space="preserve"> підтримки населення Чорноморської міської територіальної громади, які підпадають під дію Закону України «Про статус ветеранів війни, гарантії їх соціального захисту» на 2021-2025 роки</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2BCF5EF" w14:textId="77777777" w:rsidR="009A3309" w:rsidRPr="002A5857" w:rsidRDefault="009A3309" w:rsidP="004554A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A3309" w:rsidRPr="007328CD" w14:paraId="339D315E" w14:textId="77777777" w:rsidTr="009A3309">
        <w:trPr>
          <w:gridAfter w:val="1"/>
          <w:wAfter w:w="22" w:type="dxa"/>
          <w:trHeight w:val="1128"/>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177159" w14:textId="77777777" w:rsidR="009A3309" w:rsidRPr="007328CD" w:rsidRDefault="009A3309" w:rsidP="004554AA">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76438BF" w14:textId="6DA3F4FB" w:rsidR="009A3309" w:rsidRPr="00B55F28" w:rsidRDefault="009A3309" w:rsidP="00D07F82">
            <w:pPr>
              <w:pBdr>
                <w:top w:val="nil"/>
                <w:left w:val="nil"/>
                <w:bottom w:val="nil"/>
                <w:right w:val="nil"/>
                <w:between w:val="nil"/>
              </w:pBdr>
              <w:spacing w:after="0" w:line="240" w:lineRule="auto"/>
              <w:ind w:left="-100" w:right="-111" w:hanging="2"/>
              <w:jc w:val="center"/>
              <w:rPr>
                <w:rFonts w:ascii="Times New Roman" w:eastAsia="Times New Roman" w:hAnsi="Times New Roman" w:cs="Times New Roman"/>
                <w:sz w:val="24"/>
                <w:szCs w:val="24"/>
                <w:lang w:val="uk-UA"/>
              </w:rPr>
            </w:pPr>
            <w:r w:rsidRPr="00BC06D7">
              <w:rPr>
                <w:rFonts w:ascii="Times New Roman" w:eastAsia="Times New Roman" w:hAnsi="Times New Roman" w:cs="Times New Roman"/>
                <w:sz w:val="20"/>
                <w:szCs w:val="20"/>
                <w:lang w:val="uk-UA"/>
              </w:rPr>
              <w:t>Не визначено</w:t>
            </w:r>
          </w:p>
        </w:tc>
        <w:tc>
          <w:tcPr>
            <w:tcW w:w="5387"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AE1FA49" w14:textId="1788F1BD" w:rsidR="009A3309" w:rsidRPr="00B55F28" w:rsidRDefault="009A3309"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 xml:space="preserve">Надання адресної матеріальної допомоги згідно </w:t>
            </w:r>
            <w:r w:rsidR="008410D6">
              <w:rPr>
                <w:rFonts w:ascii="Times New Roman" w:eastAsia="Times New Roman" w:hAnsi="Times New Roman" w:cs="Times New Roman"/>
                <w:sz w:val="24"/>
                <w:szCs w:val="24"/>
                <w:lang w:val="uk-UA"/>
              </w:rPr>
              <w:t xml:space="preserve">з </w:t>
            </w:r>
            <w:r w:rsidRPr="00B55F28">
              <w:rPr>
                <w:rFonts w:ascii="Times New Roman" w:eastAsia="Times New Roman" w:hAnsi="Times New Roman" w:cs="Times New Roman"/>
                <w:sz w:val="24"/>
                <w:szCs w:val="24"/>
                <w:lang w:val="uk-UA"/>
              </w:rPr>
              <w:t>Місько</w:t>
            </w:r>
            <w:r w:rsidR="008410D6">
              <w:rPr>
                <w:rFonts w:ascii="Times New Roman" w:eastAsia="Times New Roman" w:hAnsi="Times New Roman" w:cs="Times New Roman"/>
                <w:sz w:val="24"/>
                <w:szCs w:val="24"/>
                <w:lang w:val="uk-UA"/>
              </w:rPr>
              <w:t>ю</w:t>
            </w:r>
            <w:r w:rsidRPr="00B55F28">
              <w:rPr>
                <w:rFonts w:ascii="Times New Roman" w:eastAsia="Times New Roman" w:hAnsi="Times New Roman" w:cs="Times New Roman"/>
                <w:sz w:val="24"/>
                <w:szCs w:val="24"/>
                <w:lang w:val="uk-UA"/>
              </w:rPr>
              <w:t xml:space="preserve"> цільово</w:t>
            </w:r>
            <w:r w:rsidR="008410D6">
              <w:rPr>
                <w:rFonts w:ascii="Times New Roman" w:eastAsia="Times New Roman" w:hAnsi="Times New Roman" w:cs="Times New Roman"/>
                <w:sz w:val="24"/>
                <w:szCs w:val="24"/>
                <w:lang w:val="uk-UA"/>
              </w:rPr>
              <w:t>ю</w:t>
            </w:r>
            <w:r w:rsidRPr="00B55F28">
              <w:rPr>
                <w:rFonts w:ascii="Times New Roman" w:eastAsia="Times New Roman" w:hAnsi="Times New Roman" w:cs="Times New Roman"/>
                <w:sz w:val="24"/>
                <w:szCs w:val="24"/>
                <w:lang w:val="uk-UA"/>
              </w:rPr>
              <w:t xml:space="preserve"> програм</w:t>
            </w:r>
            <w:r w:rsidR="008410D6">
              <w:rPr>
                <w:rFonts w:ascii="Times New Roman" w:eastAsia="Times New Roman" w:hAnsi="Times New Roman" w:cs="Times New Roman"/>
                <w:sz w:val="24"/>
                <w:szCs w:val="24"/>
                <w:lang w:val="uk-UA"/>
              </w:rPr>
              <w:t>ою</w:t>
            </w:r>
            <w:r w:rsidRPr="00B55F28">
              <w:rPr>
                <w:rFonts w:ascii="Times New Roman" w:eastAsia="Times New Roman" w:hAnsi="Times New Roman" w:cs="Times New Roman"/>
                <w:sz w:val="24"/>
                <w:szCs w:val="24"/>
                <w:lang w:val="uk-UA"/>
              </w:rPr>
              <w:t xml:space="preserve"> соціального захисту та надання соціальних послуг населенню Чорноморської міської територіальної громади на 2021-2025 роки</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A4BA8F3" w14:textId="124DFF6E" w:rsidR="009A3309" w:rsidRPr="002A5857" w:rsidRDefault="009A3309" w:rsidP="00064927">
            <w:pPr>
              <w:pBdr>
                <w:top w:val="nil"/>
                <w:left w:val="nil"/>
                <w:bottom w:val="nil"/>
                <w:right w:val="nil"/>
                <w:between w:val="nil"/>
              </w:pBdr>
              <w:spacing w:after="0" w:line="240" w:lineRule="auto"/>
              <w:ind w:left="32" w:hanging="2"/>
              <w:jc w:val="center"/>
              <w:rPr>
                <w:rFonts w:ascii="Times New Roman" w:eastAsia="Times New Roman" w:hAnsi="Times New Roman" w:cs="Times New Roman"/>
                <w:sz w:val="24"/>
                <w:szCs w:val="24"/>
                <w:lang w:val="uk-UA"/>
              </w:rPr>
            </w:pPr>
          </w:p>
        </w:tc>
      </w:tr>
      <w:tr w:rsidR="009A3309" w:rsidRPr="00D07F82" w14:paraId="0D62E178" w14:textId="77777777" w:rsidTr="009A3309">
        <w:trPr>
          <w:gridAfter w:val="1"/>
          <w:wAfter w:w="22" w:type="dxa"/>
          <w:trHeight w:val="1128"/>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307A40" w14:textId="77777777" w:rsidR="009A3309" w:rsidRPr="007328CD" w:rsidRDefault="009A3309" w:rsidP="00D07F82">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CCEE495" w14:textId="519FFC2B" w:rsidR="009A3309" w:rsidRPr="00BC06D7" w:rsidRDefault="009A3309" w:rsidP="00D07F82">
            <w:pPr>
              <w:pBdr>
                <w:top w:val="nil"/>
                <w:left w:val="nil"/>
                <w:bottom w:val="nil"/>
                <w:right w:val="nil"/>
                <w:between w:val="nil"/>
              </w:pBdr>
              <w:spacing w:after="0" w:line="240" w:lineRule="auto"/>
              <w:ind w:left="-100" w:right="-111" w:hanging="2"/>
              <w:jc w:val="center"/>
              <w:rPr>
                <w:rFonts w:ascii="Times New Roman" w:eastAsia="Times New Roman" w:hAnsi="Times New Roman" w:cs="Times New Roman"/>
                <w:sz w:val="20"/>
                <w:szCs w:val="20"/>
                <w:lang w:val="uk-UA"/>
              </w:rPr>
            </w:pPr>
            <w:r w:rsidRPr="00BC06D7">
              <w:rPr>
                <w:rFonts w:ascii="Times New Roman" w:eastAsia="Times New Roman" w:hAnsi="Times New Roman" w:cs="Times New Roman"/>
                <w:sz w:val="20"/>
                <w:szCs w:val="20"/>
                <w:lang w:val="uk-UA"/>
              </w:rPr>
              <w:t>Не визначено</w:t>
            </w:r>
          </w:p>
        </w:tc>
        <w:tc>
          <w:tcPr>
            <w:tcW w:w="5387"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824015E" w14:textId="0199EB2C" w:rsidR="009A3309" w:rsidRPr="00B55F28" w:rsidRDefault="009A3309" w:rsidP="00D07F82">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400083">
              <w:rPr>
                <w:rFonts w:ascii="Times New Roman" w:eastAsia="Times New Roman" w:hAnsi="Times New Roman" w:cs="Times New Roman"/>
                <w:sz w:val="24"/>
                <w:szCs w:val="24"/>
                <w:lang w:val="uk-UA"/>
              </w:rPr>
              <w:t>Надання одноразової матеріальної допомоги в розмірі 20000 грн військовослужбовцям, які призвані з 01.01.2024 на військову службу за мобілізацією під час воєнного стану, введеного Указом Президента України від 24.02.2022 №64/2022 "Про введення воєнного стану в Україні" (зі змінами)</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85559CD" w14:textId="77777777" w:rsidR="009A3309" w:rsidRPr="002A5857" w:rsidRDefault="009A3309" w:rsidP="00D07F82">
            <w:pPr>
              <w:pBdr>
                <w:top w:val="nil"/>
                <w:left w:val="nil"/>
                <w:bottom w:val="nil"/>
                <w:right w:val="nil"/>
                <w:between w:val="nil"/>
              </w:pBdr>
              <w:spacing w:after="0" w:line="240" w:lineRule="auto"/>
              <w:ind w:left="32" w:hanging="2"/>
              <w:jc w:val="center"/>
              <w:rPr>
                <w:rFonts w:ascii="Times New Roman" w:eastAsia="Times New Roman" w:hAnsi="Times New Roman" w:cs="Times New Roman"/>
                <w:sz w:val="24"/>
                <w:szCs w:val="24"/>
                <w:lang w:val="uk-UA"/>
              </w:rPr>
            </w:pPr>
          </w:p>
        </w:tc>
      </w:tr>
      <w:tr w:rsidR="009A3309" w:rsidRPr="007328CD" w14:paraId="3836A220" w14:textId="77777777" w:rsidTr="009A3309">
        <w:trPr>
          <w:gridAfter w:val="1"/>
          <w:wAfter w:w="22" w:type="dxa"/>
          <w:trHeight w:val="485"/>
        </w:trPr>
        <w:tc>
          <w:tcPr>
            <w:tcW w:w="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D7171D" w14:textId="77777777" w:rsidR="009A3309" w:rsidRPr="007328CD" w:rsidRDefault="009A3309" w:rsidP="009A3309">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39E8EB8" w14:textId="40D82274" w:rsidR="009A3309" w:rsidRPr="00125AA3"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01746</w:t>
            </w:r>
          </w:p>
        </w:tc>
        <w:tc>
          <w:tcPr>
            <w:tcW w:w="5387"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4D62B39" w14:textId="3EAE8BDD" w:rsidR="009A3309" w:rsidRPr="00B55F28" w:rsidRDefault="009A3309" w:rsidP="009A3309">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Прийняття рішення про надання грошової компенсації постраждалим, житлові будинки (квартири) яких зруйновано внаслідок надзвичайної ситуації воєнного характеру, спричиненої збройною агресією Російської Федерації</w:t>
            </w:r>
          </w:p>
        </w:tc>
        <w:tc>
          <w:tcPr>
            <w:tcW w:w="255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48ADFE2" w14:textId="77777777" w:rsidR="009A3309" w:rsidRDefault="009A3309" w:rsidP="009A330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2A5857">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4744DF48" w14:textId="5EBB8990" w:rsidR="009A3309" w:rsidRPr="002A5857" w:rsidRDefault="009A3309" w:rsidP="009A330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w:t>
            </w:r>
            <w:r w:rsidRPr="004554AA">
              <w:rPr>
                <w:rFonts w:ascii="Times New Roman" w:eastAsia="Times New Roman" w:hAnsi="Times New Roman" w:cs="Times New Roman"/>
                <w:sz w:val="24"/>
                <w:szCs w:val="24"/>
                <w:lang w:val="uk-UA"/>
              </w:rPr>
              <w:t>правління соціальної політики Чорноморської міської ради Одеського району Одеської області</w:t>
            </w:r>
            <w:r>
              <w:rPr>
                <w:rFonts w:ascii="Times New Roman" w:eastAsia="Times New Roman" w:hAnsi="Times New Roman" w:cs="Times New Roman"/>
                <w:sz w:val="24"/>
                <w:szCs w:val="24"/>
                <w:lang w:val="uk-UA"/>
              </w:rPr>
              <w:t>)</w:t>
            </w:r>
          </w:p>
        </w:tc>
      </w:tr>
      <w:tr w:rsidR="009A3309" w:rsidRPr="00BB6FF1" w14:paraId="1DABA2F9" w14:textId="77777777" w:rsidTr="00D24072">
        <w:trPr>
          <w:gridAfter w:val="1"/>
          <w:wAfter w:w="22" w:type="dxa"/>
          <w:trHeight w:val="1128"/>
        </w:trPr>
        <w:tc>
          <w:tcPr>
            <w:tcW w:w="685"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2EB5BE1" w14:textId="77777777" w:rsidR="009A3309" w:rsidRPr="007328CD" w:rsidRDefault="009A3309" w:rsidP="009A3309">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A30A826" w14:textId="49388150" w:rsidR="009A3309" w:rsidRPr="00057647"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057647">
              <w:rPr>
                <w:rFonts w:ascii="Times New Roman" w:eastAsia="Times New Roman" w:hAnsi="Times New Roman" w:cs="Times New Roman"/>
                <w:b/>
                <w:bCs/>
                <w:sz w:val="24"/>
                <w:szCs w:val="24"/>
                <w:lang w:val="uk-UA"/>
              </w:rPr>
              <w:t>02216</w:t>
            </w:r>
          </w:p>
        </w:tc>
        <w:tc>
          <w:tcPr>
            <w:tcW w:w="5387"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7AF7261" w14:textId="17C5C6B6" w:rsidR="009A3309" w:rsidRPr="00B55F28" w:rsidRDefault="009A3309" w:rsidP="009A3309">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551" w:type="dxa"/>
            <w:vMerge/>
            <w:tcBorders>
              <w:left w:val="single" w:sz="4" w:space="0" w:color="auto"/>
              <w:right w:val="single" w:sz="4" w:space="0" w:color="auto"/>
            </w:tcBorders>
            <w:tcMar>
              <w:top w:w="0" w:type="dxa"/>
              <w:left w:w="108" w:type="dxa"/>
              <w:bottom w:w="0" w:type="dxa"/>
              <w:right w:w="108" w:type="dxa"/>
            </w:tcMar>
          </w:tcPr>
          <w:p w14:paraId="70C3AC08" w14:textId="77777777" w:rsidR="009A3309" w:rsidRPr="002A5857" w:rsidRDefault="009A3309" w:rsidP="009A330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A3309" w:rsidRPr="007328CD" w14:paraId="72D54808" w14:textId="77777777" w:rsidTr="00D24072">
        <w:trPr>
          <w:gridAfter w:val="1"/>
          <w:wAfter w:w="22" w:type="dxa"/>
          <w:trHeight w:val="1128"/>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DE251B" w14:textId="77777777" w:rsidR="009A3309" w:rsidRPr="007328CD" w:rsidRDefault="009A3309" w:rsidP="009A3309">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C42784A" w14:textId="1964F622" w:rsidR="009A3309" w:rsidRPr="00057647"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057647">
              <w:rPr>
                <w:rFonts w:ascii="Times New Roman" w:eastAsia="Times New Roman" w:hAnsi="Times New Roman" w:cs="Times New Roman"/>
                <w:b/>
                <w:bCs/>
                <w:sz w:val="24"/>
                <w:szCs w:val="24"/>
                <w:lang w:val="uk-UA"/>
              </w:rPr>
              <w:t>02500</w:t>
            </w:r>
          </w:p>
        </w:tc>
        <w:tc>
          <w:tcPr>
            <w:tcW w:w="5387"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D0D95E8" w14:textId="51432ACD" w:rsidR="009A3309" w:rsidRPr="00B55F28" w:rsidRDefault="009A3309" w:rsidP="009A3309">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551" w:type="dxa"/>
            <w:vMerge/>
            <w:tcBorders>
              <w:left w:val="single" w:sz="4" w:space="0" w:color="auto"/>
              <w:right w:val="single" w:sz="4" w:space="0" w:color="auto"/>
            </w:tcBorders>
            <w:tcMar>
              <w:top w:w="0" w:type="dxa"/>
              <w:left w:w="108" w:type="dxa"/>
              <w:bottom w:w="0" w:type="dxa"/>
              <w:right w:w="108" w:type="dxa"/>
            </w:tcMar>
          </w:tcPr>
          <w:p w14:paraId="0D3CDC1F" w14:textId="6E5DE422" w:rsidR="009A3309" w:rsidRPr="002A5857" w:rsidRDefault="009A3309" w:rsidP="009A330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A3309" w:rsidRPr="007328CD" w14:paraId="2B1544E0" w14:textId="77777777" w:rsidTr="00D24072">
        <w:trPr>
          <w:gridAfter w:val="1"/>
          <w:wAfter w:w="22" w:type="dxa"/>
          <w:trHeight w:val="627"/>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718E7C" w14:textId="77777777" w:rsidR="009A3309" w:rsidRPr="007328CD" w:rsidRDefault="009A3309" w:rsidP="009A3309">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774154D" w14:textId="2DC292F1" w:rsidR="009A3309" w:rsidRPr="00057647"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01268</w:t>
            </w:r>
          </w:p>
        </w:tc>
        <w:tc>
          <w:tcPr>
            <w:tcW w:w="5387"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B61E4D1" w14:textId="1C8BEF7C" w:rsidR="009A3309" w:rsidRPr="00B55F28" w:rsidRDefault="009A3309" w:rsidP="009A3309">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9E36F5">
              <w:rPr>
                <w:rFonts w:ascii="Times New Roman" w:eastAsia="Times New Roman" w:hAnsi="Times New Roman" w:cs="Times New Roman"/>
                <w:sz w:val="24"/>
                <w:szCs w:val="24"/>
                <w:lang w:val="uk-UA"/>
              </w:rPr>
              <w:t>Повідомна реєстрація галузевих (міжгалузевих) і територіальних угод, колективних договорів</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5940875" w14:textId="77777777" w:rsidR="009A3309" w:rsidRPr="002A5857" w:rsidRDefault="009A3309" w:rsidP="009A3309">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9A3309" w:rsidRPr="007328CD" w14:paraId="032C0A77" w14:textId="77777777" w:rsidTr="00903BF4">
        <w:trPr>
          <w:gridAfter w:val="1"/>
          <w:wAfter w:w="22" w:type="dxa"/>
        </w:trPr>
        <w:tc>
          <w:tcPr>
            <w:tcW w:w="6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5FEBED14" w14:textId="77777777" w:rsidR="009A3309" w:rsidRPr="007328CD" w:rsidRDefault="009A3309" w:rsidP="009A3309">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left w:val="single" w:sz="4" w:space="0" w:color="00000A"/>
              <w:bottom w:val="single" w:sz="4" w:space="0" w:color="00000A"/>
              <w:right w:val="single" w:sz="4" w:space="0" w:color="00000A"/>
            </w:tcBorders>
            <w:tcMar>
              <w:top w:w="0" w:type="dxa"/>
              <w:left w:w="108" w:type="dxa"/>
              <w:bottom w:w="0" w:type="dxa"/>
              <w:right w:w="108" w:type="dxa"/>
            </w:tcMar>
          </w:tcPr>
          <w:p w14:paraId="78F31385" w14:textId="7CA8A925"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00159</w:t>
            </w:r>
          </w:p>
        </w:tc>
        <w:tc>
          <w:tcPr>
            <w:tcW w:w="5387" w:type="dxa"/>
            <w:tcBorders>
              <w:left w:val="single" w:sz="4" w:space="0" w:color="00000A"/>
              <w:bottom w:val="single" w:sz="4" w:space="0" w:color="00000A"/>
              <w:right w:val="single" w:sz="4" w:space="0" w:color="auto"/>
            </w:tcBorders>
            <w:tcMar>
              <w:top w:w="0" w:type="dxa"/>
              <w:left w:w="108" w:type="dxa"/>
              <w:bottom w:w="0" w:type="dxa"/>
              <w:right w:w="108" w:type="dxa"/>
            </w:tcMar>
          </w:tcPr>
          <w:p w14:paraId="2040CDCE" w14:textId="63C219D6" w:rsidR="009A3309" w:rsidRPr="007328CD"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Видача</w:t>
            </w:r>
            <w:r w:rsidRPr="007328CD">
              <w:rPr>
                <w:rFonts w:ascii="Times New Roman" w:eastAsia="Times New Roman" w:hAnsi="Times New Roman" w:cs="Times New Roman"/>
                <w:sz w:val="24"/>
                <w:szCs w:val="24"/>
                <w:lang w:val="uk-UA"/>
              </w:rPr>
              <w:t xml:space="preserve"> ордеру на видалення зелених насаджень</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40E4E" w14:textId="77777777" w:rsidR="009A3309" w:rsidRPr="007328CD" w:rsidRDefault="009A3309" w:rsidP="009A3309">
            <w:pPr>
              <w:pBdr>
                <w:top w:val="nil"/>
                <w:left w:val="nil"/>
                <w:bottom w:val="nil"/>
                <w:right w:val="nil"/>
                <w:between w:val="nil"/>
              </w:pBdr>
              <w:spacing w:after="0" w:line="240" w:lineRule="auto"/>
              <w:ind w:left="-110" w:right="-12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0F45C891" w14:textId="77777777" w:rsidR="009A3309" w:rsidRPr="007328CD" w:rsidRDefault="009A3309" w:rsidP="009A3309">
            <w:pPr>
              <w:pBdr>
                <w:top w:val="nil"/>
                <w:left w:val="nil"/>
                <w:bottom w:val="nil"/>
                <w:right w:val="nil"/>
                <w:between w:val="nil"/>
              </w:pBdr>
              <w:spacing w:after="0" w:line="240" w:lineRule="auto"/>
              <w:ind w:left="-110" w:right="-12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(сектор екології виконавчого комітету Чорноморської міської ради Одеського району Одеської області)</w:t>
            </w:r>
          </w:p>
        </w:tc>
      </w:tr>
      <w:tr w:rsidR="009A3309" w:rsidRPr="00B55F28" w14:paraId="6AFC59BB" w14:textId="77777777" w:rsidTr="00903BF4">
        <w:tc>
          <w:tcPr>
            <w:tcW w:w="9637" w:type="dxa"/>
            <w:gridSpan w:val="5"/>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B9A3C04" w14:textId="77777777" w:rsidR="009A3309" w:rsidRPr="00F456CA" w:rsidRDefault="009A3309" w:rsidP="009A3309">
            <w:pPr>
              <w:pBdr>
                <w:top w:val="nil"/>
                <w:left w:val="nil"/>
                <w:bottom w:val="nil"/>
                <w:right w:val="nil"/>
                <w:between w:val="nil"/>
              </w:pBdr>
              <w:spacing w:after="0" w:line="240" w:lineRule="auto"/>
              <w:ind w:left="-157" w:right="-92" w:hanging="2"/>
              <w:jc w:val="center"/>
              <w:rPr>
                <w:rFonts w:ascii="Times New Roman" w:eastAsia="Times New Roman" w:hAnsi="Times New Roman" w:cs="Times New Roman"/>
                <w:sz w:val="24"/>
                <w:szCs w:val="24"/>
                <w:lang w:val="uk-UA"/>
              </w:rPr>
            </w:pPr>
            <w:r w:rsidRPr="00F456CA">
              <w:rPr>
                <w:rFonts w:ascii="Times New Roman" w:eastAsia="Times New Roman" w:hAnsi="Times New Roman" w:cs="Times New Roman"/>
                <w:sz w:val="24"/>
                <w:szCs w:val="24"/>
                <w:lang w:val="uk-UA"/>
              </w:rPr>
              <w:t xml:space="preserve">Розділ 3. </w:t>
            </w:r>
          </w:p>
          <w:p w14:paraId="76FD358D" w14:textId="1714C915" w:rsidR="009A3309" w:rsidRPr="0075161D" w:rsidRDefault="009A3309" w:rsidP="009A3309">
            <w:pPr>
              <w:pBdr>
                <w:top w:val="nil"/>
                <w:left w:val="nil"/>
                <w:bottom w:val="nil"/>
                <w:right w:val="nil"/>
                <w:between w:val="nil"/>
              </w:pBdr>
              <w:spacing w:after="0" w:line="240" w:lineRule="auto"/>
              <w:ind w:left="-138"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 xml:space="preserve">Адміністративні послуги, які надаються </w:t>
            </w:r>
            <w:r>
              <w:rPr>
                <w:rFonts w:ascii="Times New Roman" w:eastAsia="Times New Roman" w:hAnsi="Times New Roman" w:cs="Times New Roman"/>
                <w:b/>
                <w:sz w:val="24"/>
                <w:szCs w:val="24"/>
                <w:lang w:val="uk-UA"/>
              </w:rPr>
              <w:t xml:space="preserve">виконавчими органами </w:t>
            </w:r>
            <w:r w:rsidRPr="0075161D">
              <w:rPr>
                <w:rFonts w:ascii="Times New Roman" w:eastAsia="Times New Roman" w:hAnsi="Times New Roman" w:cs="Times New Roman"/>
                <w:b/>
                <w:sz w:val="24"/>
                <w:szCs w:val="24"/>
                <w:lang w:val="uk-UA"/>
              </w:rPr>
              <w:t>Чорноморської міської ради Одеського району Одеської області</w:t>
            </w:r>
            <w:r>
              <w:rPr>
                <w:rFonts w:ascii="Times New Roman" w:eastAsia="Times New Roman" w:hAnsi="Times New Roman" w:cs="Times New Roman"/>
                <w:b/>
                <w:sz w:val="24"/>
                <w:szCs w:val="24"/>
                <w:lang w:val="uk-UA"/>
              </w:rPr>
              <w:t xml:space="preserve"> та </w:t>
            </w:r>
            <w:r w:rsidRPr="007328CD">
              <w:rPr>
                <w:rFonts w:ascii="Times New Roman" w:eastAsia="Times New Roman" w:hAnsi="Times New Roman" w:cs="Times New Roman"/>
                <w:b/>
                <w:sz w:val="24"/>
                <w:szCs w:val="24"/>
                <w:lang w:val="uk-UA"/>
              </w:rPr>
              <w:t xml:space="preserve">структурними підрозділами </w:t>
            </w:r>
            <w:r>
              <w:rPr>
                <w:rFonts w:ascii="Times New Roman" w:eastAsia="Times New Roman" w:hAnsi="Times New Roman" w:cs="Times New Roman"/>
                <w:b/>
                <w:sz w:val="24"/>
                <w:szCs w:val="24"/>
                <w:lang w:val="uk-UA"/>
              </w:rPr>
              <w:t xml:space="preserve">виконавчого комітету </w:t>
            </w:r>
            <w:r w:rsidRPr="007328CD">
              <w:rPr>
                <w:rFonts w:ascii="Times New Roman" w:eastAsia="Times New Roman" w:hAnsi="Times New Roman" w:cs="Times New Roman"/>
                <w:b/>
                <w:sz w:val="24"/>
                <w:szCs w:val="24"/>
                <w:lang w:val="uk-UA"/>
              </w:rPr>
              <w:t>Чорноморської міської ради Одеського району Одеської області</w:t>
            </w:r>
          </w:p>
        </w:tc>
      </w:tr>
      <w:tr w:rsidR="009A3309" w:rsidRPr="00BB6FF1" w14:paraId="7E3E603A" w14:textId="77777777" w:rsidTr="00903BF4">
        <w:trPr>
          <w:gridAfter w:val="1"/>
          <w:wAfter w:w="22" w:type="dxa"/>
          <w:trHeight w:val="240"/>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B5058" w14:textId="77777777" w:rsidR="009A3309" w:rsidRPr="007328CD" w:rsidRDefault="009A3309" w:rsidP="00A65D0A">
            <w:pPr>
              <w:numPr>
                <w:ilvl w:val="0"/>
                <w:numId w:val="1"/>
              </w:numPr>
              <w:pBdr>
                <w:top w:val="nil"/>
                <w:left w:val="nil"/>
                <w:bottom w:val="nil"/>
                <w:right w:val="nil"/>
                <w:between w:val="nil"/>
              </w:pBdr>
              <w:tabs>
                <w:tab w:val="left" w:pos="411"/>
              </w:tabs>
              <w:autoSpaceDN w:val="0"/>
              <w:spacing w:after="0" w:line="240" w:lineRule="auto"/>
              <w:ind w:right="3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63216" w14:textId="77777777" w:rsidR="009A3309" w:rsidRPr="00125AA3"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00153</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C420B" w14:textId="3AF62D84" w:rsidR="009A3309" w:rsidRPr="00366422" w:rsidRDefault="009A3309" w:rsidP="009A3309">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w:t>
            </w:r>
            <w:r w:rsidRPr="00366422">
              <w:rPr>
                <w:rFonts w:ascii="Times New Roman" w:eastAsia="Times New Roman" w:hAnsi="Times New Roman" w:cs="Times New Roman"/>
                <w:sz w:val="24"/>
                <w:szCs w:val="24"/>
                <w:lang w:val="uk-UA"/>
              </w:rPr>
              <w:t>рисвоєння адреси об’єкту нерухомого майна</w:t>
            </w:r>
          </w:p>
        </w:tc>
        <w:tc>
          <w:tcPr>
            <w:tcW w:w="255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0CE87D9"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F56907">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9A3309" w:rsidRPr="007328CD" w14:paraId="6F56EAC4" w14:textId="77777777" w:rsidTr="00903BF4">
        <w:trPr>
          <w:gridAfter w:val="1"/>
          <w:wAfter w:w="22" w:type="dxa"/>
          <w:trHeight w:val="240"/>
        </w:trPr>
        <w:tc>
          <w:tcPr>
            <w:tcW w:w="68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39FE8D74"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758562B2" w14:textId="77777777" w:rsidR="009A3309" w:rsidRPr="00125AA3"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01240</w:t>
            </w:r>
          </w:p>
        </w:tc>
        <w:tc>
          <w:tcPr>
            <w:tcW w:w="5387"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1928326A" w14:textId="25547303" w:rsidR="009A3309" w:rsidRPr="00366422" w:rsidRDefault="009A3309" w:rsidP="009A3309">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Зміна</w:t>
            </w:r>
            <w:r w:rsidRPr="00366422">
              <w:rPr>
                <w:rFonts w:ascii="Times New Roman" w:eastAsia="Times New Roman" w:hAnsi="Times New Roman" w:cs="Times New Roman"/>
                <w:sz w:val="24"/>
                <w:szCs w:val="24"/>
                <w:lang w:val="uk-UA"/>
              </w:rPr>
              <w:t xml:space="preserve"> адреси об’єкта нерухомого майна</w:t>
            </w:r>
            <w:r>
              <w:rPr>
                <w:rFonts w:ascii="Times New Roman" w:eastAsia="Times New Roman" w:hAnsi="Times New Roman" w:cs="Times New Roman"/>
                <w:sz w:val="24"/>
                <w:szCs w:val="24"/>
                <w:lang w:val="uk-UA"/>
              </w:rPr>
              <w:t xml:space="preserve"> </w:t>
            </w:r>
            <w:r w:rsidRPr="00B55F28">
              <w:rPr>
                <w:rFonts w:ascii="Times New Roman" w:eastAsia="Times New Roman" w:hAnsi="Times New Roman" w:cs="Times New Roman"/>
                <w:sz w:val="24"/>
                <w:szCs w:val="24"/>
                <w:lang w:val="uk-UA"/>
              </w:rPr>
              <w:t>(для введених в експлуатацію об’єктів)</w:t>
            </w:r>
          </w:p>
        </w:tc>
        <w:tc>
          <w:tcPr>
            <w:tcW w:w="2551" w:type="dxa"/>
            <w:vMerge/>
            <w:tcBorders>
              <w:left w:val="single" w:sz="4" w:space="0" w:color="auto"/>
              <w:right w:val="single" w:sz="4" w:space="0" w:color="auto"/>
            </w:tcBorders>
            <w:tcMar>
              <w:top w:w="0" w:type="dxa"/>
              <w:left w:w="108" w:type="dxa"/>
              <w:bottom w:w="0" w:type="dxa"/>
              <w:right w:w="108" w:type="dxa"/>
            </w:tcMar>
          </w:tcPr>
          <w:p w14:paraId="3622C7C7"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516AAD65" w14:textId="77777777" w:rsidTr="00903BF4">
        <w:trPr>
          <w:gridAfter w:val="1"/>
          <w:wAfter w:w="22" w:type="dxa"/>
          <w:trHeight w:val="240"/>
        </w:trPr>
        <w:tc>
          <w:tcPr>
            <w:tcW w:w="685"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9085485"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F9F65B4" w14:textId="667D55FB" w:rsidR="009A3309" w:rsidRPr="00125AA3"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02478</w:t>
            </w:r>
          </w:p>
        </w:tc>
        <w:tc>
          <w:tcPr>
            <w:tcW w:w="5387"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10DA01B" w14:textId="71586AD4" w:rsidR="009A3309" w:rsidRDefault="009A3309" w:rsidP="009A3309">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Коригування адреси об’єкта, що будується (на підставі проектної документації)</w:t>
            </w:r>
          </w:p>
        </w:tc>
        <w:tc>
          <w:tcPr>
            <w:tcW w:w="2551" w:type="dxa"/>
            <w:vMerge/>
            <w:tcBorders>
              <w:left w:val="single" w:sz="4" w:space="0" w:color="auto"/>
              <w:right w:val="single" w:sz="4" w:space="0" w:color="auto"/>
            </w:tcBorders>
            <w:tcMar>
              <w:top w:w="0" w:type="dxa"/>
              <w:left w:w="108" w:type="dxa"/>
              <w:bottom w:w="0" w:type="dxa"/>
              <w:right w:w="108" w:type="dxa"/>
            </w:tcMar>
          </w:tcPr>
          <w:p w14:paraId="22C3ED13"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F56907" w14:paraId="312431E2" w14:textId="77777777" w:rsidTr="00903BF4">
        <w:trPr>
          <w:gridAfter w:val="1"/>
          <w:wAfter w:w="22" w:type="dxa"/>
          <w:trHeight w:val="240"/>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74795A5C"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E8C70AF" w14:textId="518A5CFE" w:rsidR="009A3309" w:rsidRPr="00125AA3" w:rsidRDefault="009A3309" w:rsidP="009A3309">
            <w:pPr>
              <w:pBdr>
                <w:top w:val="nil"/>
                <w:left w:val="nil"/>
                <w:bottom w:val="nil"/>
                <w:right w:val="nil"/>
                <w:between w:val="nil"/>
              </w:pBdr>
              <w:spacing w:after="0" w:line="240" w:lineRule="auto"/>
              <w:ind w:left="-100" w:right="-111"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0"/>
                <w:szCs w:val="20"/>
                <w:lang w:val="uk-UA"/>
              </w:rPr>
              <w:t>Не визначено</w:t>
            </w:r>
          </w:p>
        </w:tc>
        <w:tc>
          <w:tcPr>
            <w:tcW w:w="5387" w:type="dxa"/>
            <w:tcBorders>
              <w:top w:val="single" w:sz="4" w:space="0" w:color="auto"/>
              <w:left w:val="single" w:sz="4" w:space="0" w:color="00000A"/>
              <w:right w:val="single" w:sz="4" w:space="0" w:color="auto"/>
            </w:tcBorders>
            <w:tcMar>
              <w:top w:w="0" w:type="dxa"/>
              <w:left w:w="108" w:type="dxa"/>
              <w:bottom w:w="0" w:type="dxa"/>
              <w:right w:w="108" w:type="dxa"/>
            </w:tcMar>
          </w:tcPr>
          <w:p w14:paraId="1CCBCDC1" w14:textId="77777777" w:rsidR="009A3309" w:rsidRPr="00366422" w:rsidRDefault="009A3309" w:rsidP="009A3309">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Визначення або зміна відомостей про місце розташування земельних ділянок</w:t>
            </w:r>
          </w:p>
        </w:tc>
        <w:tc>
          <w:tcPr>
            <w:tcW w:w="2551" w:type="dxa"/>
            <w:vMerge/>
            <w:tcBorders>
              <w:left w:val="single" w:sz="4" w:space="0" w:color="auto"/>
              <w:right w:val="single" w:sz="4" w:space="0" w:color="auto"/>
            </w:tcBorders>
            <w:tcMar>
              <w:top w:w="0" w:type="dxa"/>
              <w:left w:w="108" w:type="dxa"/>
              <w:bottom w:w="0" w:type="dxa"/>
              <w:right w:w="108" w:type="dxa"/>
            </w:tcMar>
          </w:tcPr>
          <w:p w14:paraId="51A13968"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F56907" w14:paraId="387CE2A5" w14:textId="77777777" w:rsidTr="00903BF4">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9A828B"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68EE75C" w14:textId="300C0828" w:rsidR="009A3309" w:rsidRPr="00125AA3"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00177</w:t>
            </w:r>
          </w:p>
        </w:tc>
        <w:tc>
          <w:tcPr>
            <w:tcW w:w="5387"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734E9E98" w14:textId="21A968C0" w:rsidR="009A3309" w:rsidRPr="00366422" w:rsidRDefault="009A3309" w:rsidP="009A3309">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 xml:space="preserve">Надання довідки про </w:t>
            </w:r>
            <w:r>
              <w:rPr>
                <w:rFonts w:ascii="Times New Roman" w:eastAsia="Times New Roman" w:hAnsi="Times New Roman" w:cs="Times New Roman"/>
                <w:sz w:val="24"/>
                <w:szCs w:val="24"/>
                <w:lang w:val="uk-UA"/>
              </w:rPr>
              <w:t>адресу нерухомого майна</w:t>
            </w:r>
          </w:p>
        </w:tc>
        <w:tc>
          <w:tcPr>
            <w:tcW w:w="2551" w:type="dxa"/>
            <w:vMerge/>
            <w:tcBorders>
              <w:left w:val="single" w:sz="4" w:space="0" w:color="auto"/>
              <w:right w:val="single" w:sz="4" w:space="0" w:color="auto"/>
            </w:tcBorders>
            <w:tcMar>
              <w:top w:w="0" w:type="dxa"/>
              <w:left w:w="108" w:type="dxa"/>
              <w:bottom w:w="0" w:type="dxa"/>
              <w:right w:w="108" w:type="dxa"/>
            </w:tcMar>
          </w:tcPr>
          <w:p w14:paraId="2A2715D2"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9C011F" w14:paraId="5521C723" w14:textId="77777777" w:rsidTr="00903BF4">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2A0FA71D"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ACED7" w14:textId="77777777" w:rsidR="009A3309" w:rsidRPr="00125AA3"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00156</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DD6A3" w14:textId="77777777" w:rsidR="009A3309" w:rsidRPr="00366422" w:rsidRDefault="009A3309" w:rsidP="009A3309">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будівельного паспорта забудови земельної ділянки</w:t>
            </w:r>
          </w:p>
        </w:tc>
        <w:tc>
          <w:tcPr>
            <w:tcW w:w="2551" w:type="dxa"/>
            <w:vMerge/>
            <w:tcBorders>
              <w:left w:val="single" w:sz="4" w:space="0" w:color="auto"/>
              <w:right w:val="single" w:sz="4" w:space="0" w:color="auto"/>
            </w:tcBorders>
            <w:tcMar>
              <w:top w:w="0" w:type="dxa"/>
              <w:left w:w="108" w:type="dxa"/>
              <w:bottom w:w="0" w:type="dxa"/>
              <w:right w:w="108" w:type="dxa"/>
            </w:tcMar>
          </w:tcPr>
          <w:p w14:paraId="5E8FFE75" w14:textId="49644906"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6522D92B" w14:textId="77777777" w:rsidTr="00903BF4">
        <w:trPr>
          <w:gridAfter w:val="1"/>
          <w:wAfter w:w="22" w:type="dxa"/>
          <w:trHeight w:val="470"/>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1747E"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EB307" w14:textId="41985700" w:rsidR="009A3309" w:rsidRPr="00125AA3"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02479</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708A7" w14:textId="77777777" w:rsidR="009A3309" w:rsidRPr="00366422" w:rsidRDefault="009A3309" w:rsidP="009A3309">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Внесення змін до будівельного паспорта забудови земельної ділянки</w:t>
            </w:r>
          </w:p>
        </w:tc>
        <w:tc>
          <w:tcPr>
            <w:tcW w:w="2551" w:type="dxa"/>
            <w:vMerge/>
            <w:tcBorders>
              <w:left w:val="single" w:sz="4" w:space="0" w:color="auto"/>
              <w:right w:val="single" w:sz="4" w:space="0" w:color="auto"/>
            </w:tcBorders>
            <w:tcMar>
              <w:top w:w="0" w:type="dxa"/>
              <w:left w:w="108" w:type="dxa"/>
              <w:bottom w:w="0" w:type="dxa"/>
              <w:right w:w="108" w:type="dxa"/>
            </w:tcMar>
          </w:tcPr>
          <w:p w14:paraId="46C3EB33"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16B94A45" w14:textId="77777777" w:rsidTr="009A3309">
        <w:trPr>
          <w:gridAfter w:val="1"/>
          <w:wAfter w:w="22" w:type="dxa"/>
          <w:trHeight w:val="470"/>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4F23811"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5B5D97CD" w14:textId="77777777" w:rsidR="009A3309" w:rsidRPr="00125AA3"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01192</w:t>
            </w:r>
          </w:p>
        </w:tc>
        <w:tc>
          <w:tcPr>
            <w:tcW w:w="5387"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30957315" w14:textId="77777777" w:rsidR="009A3309" w:rsidRPr="00366422" w:rsidRDefault="009A3309" w:rsidP="009A3309">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дубліката будівельного паспорта забудови земельної ділянки</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06CBDC6"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9A3309" w14:paraId="0BE686CA" w14:textId="77777777" w:rsidTr="009A3309">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62FDED"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B4442A" w14:textId="580C56DA" w:rsidR="009A3309" w:rsidRPr="00366422"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01923</w:t>
            </w:r>
          </w:p>
        </w:tc>
        <w:tc>
          <w:tcPr>
            <w:tcW w:w="5387" w:type="dxa"/>
            <w:tcBorders>
              <w:top w:val="single" w:sz="4" w:space="0" w:color="auto"/>
              <w:left w:val="single" w:sz="4" w:space="0" w:color="00000A"/>
              <w:right w:val="single" w:sz="4" w:space="0" w:color="auto"/>
            </w:tcBorders>
            <w:shd w:val="clear" w:color="auto" w:fill="auto"/>
            <w:tcMar>
              <w:top w:w="0" w:type="dxa"/>
              <w:left w:w="108" w:type="dxa"/>
              <w:bottom w:w="0" w:type="dxa"/>
              <w:right w:w="108" w:type="dxa"/>
            </w:tcMar>
          </w:tcPr>
          <w:p w14:paraId="53A7DBA5" w14:textId="4CD22FE3" w:rsidR="009A3309" w:rsidRPr="00366422" w:rsidRDefault="009A3309" w:rsidP="009A3309">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Надання викопіювання з генерального плану </w:t>
            </w:r>
            <w:r>
              <w:rPr>
                <w:rFonts w:ascii="Times New Roman" w:eastAsia="Times New Roman" w:hAnsi="Times New Roman" w:cs="Times New Roman"/>
                <w:sz w:val="24"/>
                <w:szCs w:val="24"/>
                <w:lang w:val="uk-UA"/>
              </w:rPr>
              <w:t xml:space="preserve">м. Чорноморськ Одеського району Одеської області </w:t>
            </w:r>
            <w:r w:rsidRPr="00E22C44">
              <w:rPr>
                <w:rFonts w:ascii="Times New Roman" w:eastAsia="Times New Roman" w:hAnsi="Times New Roman" w:cs="Times New Roman"/>
                <w:sz w:val="24"/>
                <w:szCs w:val="24"/>
                <w:lang w:val="uk-UA"/>
              </w:rPr>
              <w:t>(масштаб 1:5000)</w:t>
            </w:r>
            <w:r>
              <w:rPr>
                <w:rFonts w:ascii="Times New Roman" w:eastAsia="Times New Roman" w:hAnsi="Times New Roman" w:cs="Times New Roman"/>
                <w:sz w:val="24"/>
                <w:szCs w:val="24"/>
                <w:lang w:val="uk-UA"/>
              </w:rPr>
              <w:t xml:space="preserve"> або викопіювання з </w:t>
            </w:r>
            <w:r w:rsidRPr="00E22C44">
              <w:rPr>
                <w:rFonts w:ascii="Times New Roman" w:eastAsia="Times New Roman" w:hAnsi="Times New Roman" w:cs="Times New Roman"/>
                <w:sz w:val="24"/>
                <w:szCs w:val="24"/>
                <w:lang w:val="uk-UA"/>
              </w:rPr>
              <w:t>топографо-геодезичного плану (масштаб 1:2000)</w:t>
            </w:r>
          </w:p>
        </w:tc>
        <w:tc>
          <w:tcPr>
            <w:tcW w:w="255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9A2215B" w14:textId="54026F84"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F56907">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9A3309" w:rsidRPr="007328CD" w14:paraId="24F06961" w14:textId="77777777" w:rsidTr="00903BF4">
        <w:trPr>
          <w:gridAfter w:val="1"/>
          <w:wAfter w:w="22" w:type="dxa"/>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6CEEA45"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AFE560C" w14:textId="3209237B" w:rsidR="009A3309" w:rsidRPr="00366422"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01326</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A37E34C" w14:textId="77777777" w:rsidR="009A3309" w:rsidRPr="00366422"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викопіювання зі схеми зонування території із позначенням перспективних напрямів розвитку (</w:t>
            </w:r>
            <w:proofErr w:type="spellStart"/>
            <w:r w:rsidRPr="00366422">
              <w:rPr>
                <w:rFonts w:ascii="Times New Roman" w:eastAsia="Times New Roman" w:hAnsi="Times New Roman" w:cs="Times New Roman"/>
                <w:sz w:val="24"/>
                <w:szCs w:val="24"/>
                <w:lang w:val="uk-UA"/>
              </w:rPr>
              <w:t>зонінг</w:t>
            </w:r>
            <w:proofErr w:type="spellEnd"/>
            <w:r w:rsidRPr="00366422">
              <w:rPr>
                <w:rFonts w:ascii="Times New Roman" w:eastAsia="Times New Roman" w:hAnsi="Times New Roman" w:cs="Times New Roman"/>
                <w:sz w:val="24"/>
                <w:szCs w:val="24"/>
                <w:lang w:val="uk-UA"/>
              </w:rPr>
              <w:t>) (масштаб 1:5000)</w:t>
            </w:r>
          </w:p>
        </w:tc>
        <w:tc>
          <w:tcPr>
            <w:tcW w:w="2551" w:type="dxa"/>
            <w:vMerge/>
            <w:tcBorders>
              <w:left w:val="single" w:sz="4" w:space="0" w:color="auto"/>
              <w:right w:val="single" w:sz="4" w:space="0" w:color="auto"/>
            </w:tcBorders>
            <w:tcMar>
              <w:top w:w="0" w:type="dxa"/>
              <w:left w:w="108" w:type="dxa"/>
              <w:bottom w:w="0" w:type="dxa"/>
              <w:right w:w="108" w:type="dxa"/>
            </w:tcMar>
          </w:tcPr>
          <w:p w14:paraId="4D17CBC0"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7328CD" w14:paraId="651B7B98" w14:textId="77777777" w:rsidTr="009A3309">
        <w:trPr>
          <w:gridAfter w:val="1"/>
          <w:wAfter w:w="22" w:type="dxa"/>
          <w:trHeight w:val="47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8460B62"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22F8D89" w14:textId="77777777" w:rsidR="009A3309" w:rsidRPr="00125AA3"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01330</w:t>
            </w:r>
          </w:p>
        </w:tc>
        <w:tc>
          <w:tcPr>
            <w:tcW w:w="5387"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35559FEE" w14:textId="77777777" w:rsidR="009A3309" w:rsidRPr="00366422"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кадастрової довідки з містобудівного кадастру</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0E53B2A"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DA6DE0" w14:paraId="4004F5BE" w14:textId="77777777" w:rsidTr="00D24072">
        <w:trPr>
          <w:gridAfter w:val="1"/>
          <w:wAfter w:w="22" w:type="dxa"/>
          <w:trHeight w:val="470"/>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A615F0B"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880742" w14:textId="77777777" w:rsidR="009A3309" w:rsidRPr="007E743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00121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8B35C8" w14:textId="77777777" w:rsidR="009A3309" w:rsidRPr="00366422"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Установлення статусу, видача посвідчень батькам багатодітної сім’ї та дитини з багатодітної сім’ї</w:t>
            </w:r>
          </w:p>
        </w:tc>
        <w:tc>
          <w:tcPr>
            <w:tcW w:w="2551" w:type="dxa"/>
            <w:vMerge w:val="restart"/>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349B2C73"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68A1">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9A3309" w:rsidRPr="00BB6FF1" w14:paraId="3DC81315" w14:textId="77777777" w:rsidTr="00D24072">
        <w:trPr>
          <w:gridAfter w:val="1"/>
          <w:wAfter w:w="22" w:type="dxa"/>
          <w:trHeight w:val="955"/>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545C2F"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61289A" w14:textId="77777777" w:rsidR="009A3309" w:rsidRPr="007E743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01200</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5F7842" w14:textId="77777777" w:rsidR="009A3309" w:rsidRPr="00366422"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Вклейка фотокартки в посвідчення дитини з багатодітної сім’ї у зв’язку з досягненням 14-річного віку</w:t>
            </w:r>
          </w:p>
        </w:tc>
        <w:tc>
          <w:tcPr>
            <w:tcW w:w="2551" w:type="dxa"/>
            <w:vMerge/>
            <w:tcBorders>
              <w:left w:val="single" w:sz="4" w:space="0" w:color="00000A"/>
              <w:bottom w:val="single" w:sz="4" w:space="0" w:color="auto"/>
              <w:right w:val="single" w:sz="4" w:space="0" w:color="auto"/>
            </w:tcBorders>
            <w:tcMar>
              <w:top w:w="0" w:type="dxa"/>
              <w:left w:w="108" w:type="dxa"/>
              <w:bottom w:w="0" w:type="dxa"/>
              <w:right w:w="108" w:type="dxa"/>
            </w:tcMar>
          </w:tcPr>
          <w:p w14:paraId="1F954D6D"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BB6FF1" w14:paraId="5FA3285B" w14:textId="77777777" w:rsidTr="00D24072">
        <w:trPr>
          <w:gridAfter w:val="1"/>
          <w:wAfter w:w="22" w:type="dxa"/>
          <w:trHeight w:val="699"/>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90E738"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0319F9" w14:textId="77777777" w:rsidR="009A3309" w:rsidRPr="007E743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01194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083C00" w14:textId="77777777" w:rsidR="009A3309" w:rsidRPr="00366422"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дубліката посвідчення батьків багатодітної сім’ї та дитини з багатодітної сім’ї</w:t>
            </w:r>
          </w:p>
        </w:tc>
        <w:tc>
          <w:tcPr>
            <w:tcW w:w="2551" w:type="dxa"/>
            <w:vMerge/>
            <w:tcBorders>
              <w:left w:val="single" w:sz="4" w:space="0" w:color="00000A"/>
              <w:bottom w:val="single" w:sz="4" w:space="0" w:color="auto"/>
              <w:right w:val="single" w:sz="4" w:space="0" w:color="auto"/>
            </w:tcBorders>
            <w:tcMar>
              <w:top w:w="0" w:type="dxa"/>
              <w:left w:w="108" w:type="dxa"/>
              <w:bottom w:w="0" w:type="dxa"/>
              <w:right w:w="108" w:type="dxa"/>
            </w:tcMar>
          </w:tcPr>
          <w:p w14:paraId="7DF29DF8"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BB6FF1" w14:paraId="2714F165" w14:textId="77777777" w:rsidTr="00D24072">
        <w:trPr>
          <w:gridAfter w:val="1"/>
          <w:wAfter w:w="22" w:type="dxa"/>
          <w:trHeight w:val="681"/>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500F3E"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656B61" w14:textId="77777777" w:rsidR="009A3309" w:rsidRPr="007E743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01196</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D54860" w14:textId="77777777" w:rsidR="009A3309" w:rsidRPr="00366422"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Продовження строку дії посвідчень батьків багатодітної сім’ї та дитини з багатодітної сім’ї</w:t>
            </w:r>
          </w:p>
        </w:tc>
        <w:tc>
          <w:tcPr>
            <w:tcW w:w="2551" w:type="dxa"/>
            <w:vMerge/>
            <w:tcBorders>
              <w:left w:val="single" w:sz="4" w:space="0" w:color="00000A"/>
              <w:bottom w:val="single" w:sz="4" w:space="0" w:color="auto"/>
              <w:right w:val="single" w:sz="4" w:space="0" w:color="auto"/>
            </w:tcBorders>
            <w:tcMar>
              <w:top w:w="0" w:type="dxa"/>
              <w:left w:w="108" w:type="dxa"/>
              <w:bottom w:w="0" w:type="dxa"/>
              <w:right w:w="108" w:type="dxa"/>
            </w:tcMar>
          </w:tcPr>
          <w:p w14:paraId="49464013"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BB6FF1" w14:paraId="16DA1197"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1BDCA8"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ECFE8F" w14:textId="6B17548A" w:rsidR="009A3309" w:rsidRPr="007E743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00237</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EE9282" w14:textId="791327D8" w:rsidR="009A3309" w:rsidRPr="00366422"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551" w:type="dxa"/>
            <w:vMerge/>
            <w:tcBorders>
              <w:left w:val="single" w:sz="4" w:space="0" w:color="00000A"/>
              <w:bottom w:val="single" w:sz="4" w:space="0" w:color="auto"/>
              <w:right w:val="single" w:sz="4" w:space="0" w:color="auto"/>
            </w:tcBorders>
            <w:tcMar>
              <w:top w:w="0" w:type="dxa"/>
              <w:left w:w="108" w:type="dxa"/>
              <w:bottom w:w="0" w:type="dxa"/>
              <w:right w:w="108" w:type="dxa"/>
            </w:tcMar>
          </w:tcPr>
          <w:p w14:paraId="037767E9"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788AD9E5" w14:textId="77777777" w:rsidTr="00D24072">
        <w:trPr>
          <w:gridAfter w:val="1"/>
          <w:wAfter w:w="22" w:type="dxa"/>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65D92FA"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C551E" w14:textId="77777777" w:rsidR="009A3309" w:rsidRPr="007E743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01588</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BA20A3" w14:textId="77777777"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Встановлення статусу постраждалого учасника Революції Гідності, видача посвідчення</w:t>
            </w:r>
          </w:p>
        </w:tc>
        <w:tc>
          <w:tcPr>
            <w:tcW w:w="2551" w:type="dxa"/>
            <w:vMerge/>
            <w:tcBorders>
              <w:left w:val="single" w:sz="4" w:space="0" w:color="00000A"/>
              <w:bottom w:val="single" w:sz="4" w:space="0" w:color="auto"/>
              <w:right w:val="single" w:sz="4" w:space="0" w:color="auto"/>
            </w:tcBorders>
            <w:tcMar>
              <w:top w:w="0" w:type="dxa"/>
              <w:left w:w="108" w:type="dxa"/>
              <w:bottom w:w="0" w:type="dxa"/>
              <w:right w:w="108" w:type="dxa"/>
            </w:tcMar>
          </w:tcPr>
          <w:p w14:paraId="4082E4A8"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BB6FF1" w14:paraId="1C6D57E0" w14:textId="77777777" w:rsidTr="00D24072">
        <w:trPr>
          <w:gridAfter w:val="1"/>
          <w:wAfter w:w="22" w:type="dxa"/>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9812CE"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164539" w14:textId="3B446840" w:rsidR="009A3309" w:rsidRPr="007E743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00241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6A741F" w14:textId="4A602E99"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551" w:type="dxa"/>
            <w:vMerge/>
            <w:tcBorders>
              <w:left w:val="single" w:sz="4" w:space="0" w:color="00000A"/>
              <w:bottom w:val="single" w:sz="4" w:space="0" w:color="auto"/>
              <w:right w:val="single" w:sz="4" w:space="0" w:color="auto"/>
            </w:tcBorders>
            <w:tcMar>
              <w:top w:w="0" w:type="dxa"/>
              <w:left w:w="108" w:type="dxa"/>
              <w:bottom w:w="0" w:type="dxa"/>
              <w:right w:w="108" w:type="dxa"/>
            </w:tcMar>
          </w:tcPr>
          <w:p w14:paraId="70F5AFFC" w14:textId="6C72092E"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BB6FF1" w14:paraId="643E5FE6"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7BAAC4"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52C1CC" w14:textId="06A120CE" w:rsidR="009A3309" w:rsidRPr="007E743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01198</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E1897A" w14:textId="6E7435D5"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551" w:type="dxa"/>
            <w:vMerge/>
            <w:tcBorders>
              <w:left w:val="single" w:sz="4" w:space="0" w:color="00000A"/>
              <w:bottom w:val="single" w:sz="4" w:space="0" w:color="auto"/>
              <w:right w:val="single" w:sz="4" w:space="0" w:color="auto"/>
            </w:tcBorders>
            <w:tcMar>
              <w:top w:w="0" w:type="dxa"/>
              <w:left w:w="108" w:type="dxa"/>
              <w:bottom w:w="0" w:type="dxa"/>
              <w:right w:w="108" w:type="dxa"/>
            </w:tcMar>
          </w:tcPr>
          <w:p w14:paraId="4E63C30B"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BB6FF1" w14:paraId="3515E563" w14:textId="77777777" w:rsidTr="00D24072">
        <w:trPr>
          <w:gridAfter w:val="1"/>
          <w:wAfter w:w="22" w:type="dxa"/>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C5E450D"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8BFD55" w14:textId="5FBFBD69" w:rsidR="009A3309" w:rsidRPr="007E743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E7435">
              <w:rPr>
                <w:rFonts w:ascii="Times New Roman" w:eastAsia="Times New Roman" w:hAnsi="Times New Roman" w:cs="Times New Roman"/>
                <w:b/>
                <w:bCs/>
                <w:sz w:val="24"/>
                <w:szCs w:val="24"/>
                <w:lang w:val="uk-UA"/>
              </w:rPr>
              <w:t>01620</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827827" w14:textId="59D24FC4"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551" w:type="dxa"/>
            <w:vMerge/>
            <w:tcBorders>
              <w:left w:val="single" w:sz="4" w:space="0" w:color="00000A"/>
              <w:bottom w:val="single" w:sz="4" w:space="0" w:color="auto"/>
              <w:right w:val="single" w:sz="4" w:space="0" w:color="auto"/>
            </w:tcBorders>
            <w:tcMar>
              <w:top w:w="0" w:type="dxa"/>
              <w:left w:w="108" w:type="dxa"/>
              <w:bottom w:w="0" w:type="dxa"/>
              <w:right w:w="108" w:type="dxa"/>
            </w:tcMar>
          </w:tcPr>
          <w:p w14:paraId="68483493"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BB6FF1" w14:paraId="6FB59451" w14:textId="77777777" w:rsidTr="00D24072">
        <w:trPr>
          <w:gridAfter w:val="1"/>
          <w:wAfter w:w="22" w:type="dxa"/>
          <w:trHeight w:val="470"/>
        </w:trPr>
        <w:tc>
          <w:tcPr>
            <w:tcW w:w="685"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7A86C1A"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480A44" w14:textId="744AFE3F"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01877</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BED754" w14:textId="7C08B43D"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551" w:type="dxa"/>
            <w:vMerge w:val="restart"/>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0D57787A" w14:textId="72828904"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68A1">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9A3309" w:rsidRPr="00A82160" w14:paraId="357630E6"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3131E4"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53F111" w14:textId="5D290642"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00169</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53C89C" w14:textId="09E1E886"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довідки про взяття на облік внутрішньо переміщеної особи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443BB54" w14:textId="14CF42DC" w:rsidR="009A3309" w:rsidRPr="00764D5E"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7ED028B2"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F553A6"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96FEBF" w14:textId="517C9F1A"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01622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B7872F" w14:textId="34F09ADD"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за належні для отримання жилі приміщення</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3C9C67A"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07C7751D"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7A0859"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9F35EB" w14:textId="5EE912E2"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02417</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E44E50" w14:textId="2E864E28"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допомоги на проживання внутрішньо переміщеним особам</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19D3A05"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5AB132A7" w14:textId="77777777" w:rsidTr="00D24072">
        <w:trPr>
          <w:gridAfter w:val="1"/>
          <w:wAfter w:w="22" w:type="dxa"/>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0C9FFE8"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6B16B6" w14:textId="16B6DAF3"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00135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531D23" w14:textId="7FFA5631"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винагороди жінкам, яким присвоєно почесне звання України “Мати-героїня”</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A917E91"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31F8B068" w14:textId="77777777" w:rsidTr="00D24072">
        <w:trPr>
          <w:gridAfter w:val="1"/>
          <w:wAfter w:w="22" w:type="dxa"/>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1A9794"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35C4EF" w14:textId="41C9A5AA"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00144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D0D931" w14:textId="6FE53B01"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при народженні дитини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6291ADF" w14:textId="0BD7CC5D"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7AB722B4"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87BEAD"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AAC3B2" w14:textId="481583CF"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00143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225D21" w14:textId="7C6E6C25"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35B902E"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7EC7DF7B"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CB9ECB"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979D7F" w14:textId="3337C060"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00149</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820379" w14:textId="7CDC034E"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на дітей, над якими встановлено опіку чи піклування</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8CC4033"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4FC21033"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C3EB47"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25D2D2" w14:textId="1F77BEC6"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00150</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157577" w14:textId="4FDE7A16"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на дітей одиноким матерям</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F483265"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67CDF1B9"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F44E5B"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6EBE11" w14:textId="24FE74C3"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00147</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7E772F" w14:textId="50D21D5A"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при усиновленні дитини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9AEF3DC"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16642ADC"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A4673B"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191860" w14:textId="27BCEE99"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00959</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C918D5" w14:textId="161A2273"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Призначення державної допомоги одному з батьків, </w:t>
            </w:r>
            <w:proofErr w:type="spellStart"/>
            <w:r w:rsidRPr="00E22C44">
              <w:rPr>
                <w:rFonts w:ascii="Times New Roman" w:eastAsia="Times New Roman" w:hAnsi="Times New Roman" w:cs="Times New Roman"/>
                <w:sz w:val="24"/>
                <w:szCs w:val="24"/>
                <w:lang w:val="uk-UA"/>
              </w:rPr>
              <w:t>усиновлювачам</w:t>
            </w:r>
            <w:proofErr w:type="spellEnd"/>
            <w:r w:rsidRPr="00E22C44">
              <w:rPr>
                <w:rFonts w:ascii="Times New Roman" w:eastAsia="Times New Roman" w:hAnsi="Times New Roman" w:cs="Times New Roman"/>
                <w:sz w:val="24"/>
                <w:szCs w:val="24"/>
                <w:lang w:val="uk-UA"/>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3CA63D1"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7EF00EC2"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56CEDF"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4B214C" w14:textId="03A85878"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00960</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4923BF" w14:textId="6C569A08"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на дітей, які виховуються у багатодітних сім’ях</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2ED26A3"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38C98F92"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28DDFD"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D9027C" w14:textId="516005B6"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01775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412524" w14:textId="6BC80B07"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натуральної допомоги “пакунок малюка”</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43AA49A"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644C0F84" w14:textId="77777777" w:rsidTr="00D24072">
        <w:trPr>
          <w:gridAfter w:val="1"/>
          <w:wAfter w:w="22" w:type="dxa"/>
          <w:trHeight w:val="627"/>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B3849E7"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77D4E5" w14:textId="745C0BAB"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01227</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2F34F3" w14:textId="0A389057"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грошової компенсації вартості одноразової натуральної допомоги “пакунок малюка”</w:t>
            </w:r>
          </w:p>
        </w:tc>
        <w:tc>
          <w:tcPr>
            <w:tcW w:w="2551" w:type="dxa"/>
            <w:vMerge w:val="restart"/>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F0F2D5C" w14:textId="7EE68AE5"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421B1E">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9A3309" w:rsidRPr="00BB6FF1" w14:paraId="4B85AEA5" w14:textId="77777777" w:rsidTr="00D24072">
        <w:trPr>
          <w:gridAfter w:val="1"/>
          <w:wAfter w:w="22" w:type="dxa"/>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BFDFF3"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FF66BD" w14:textId="37061EC4"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00154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152513" w14:textId="00D711C9"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43BF729" w14:textId="13E233E6"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6E97AE1D" w14:textId="77777777" w:rsidTr="00D24072">
        <w:trPr>
          <w:gridAfter w:val="1"/>
          <w:wAfter w:w="22" w:type="dxa"/>
          <w:trHeight w:val="869"/>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B632AC"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C2CCE0" w14:textId="61B2F91F"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01405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3A5F6E" w14:textId="2A0C0EDA"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Оплата послуг патронатного вихователя та виплата соціальної допомоги на утримання дитини в сім’ї патронатного вихователя</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66BBF54"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BC2941" w14:paraId="79F442EC" w14:textId="77777777" w:rsidTr="00D24072">
        <w:trPr>
          <w:gridAfter w:val="1"/>
          <w:wAfter w:w="22" w:type="dxa"/>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68B4B7"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E9C358" w14:textId="2BA28CF3"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01386</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F7F244" w14:textId="16061242"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415F8BD" w14:textId="0EB2DD75"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BB6FF1" w14:paraId="5F5D5639"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2D789C"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78CED8" w14:textId="3FB83BBC" w:rsidR="009A3309" w:rsidRPr="0089361E"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89361E">
              <w:rPr>
                <w:rFonts w:ascii="Times New Roman" w:eastAsia="Times New Roman" w:hAnsi="Times New Roman" w:cs="Times New Roman"/>
                <w:b/>
                <w:bCs/>
                <w:sz w:val="24"/>
                <w:szCs w:val="24"/>
                <w:lang w:val="uk-UA"/>
              </w:rPr>
              <w:t>00117</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A3E399" w14:textId="19D8748A"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15F4817" w14:textId="5550429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47EE907C"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758D10"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B17940" w14:textId="47F983EB"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00221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856F4E" w14:textId="4A4696FA"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особам з інвалідністю замість санаторно-курортної путівки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90BE21F"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0BC50CC2"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1D95B5"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052502" w14:textId="111ACF0A"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00222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6998EA" w14:textId="4C855A6B"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вартості проїзду до санаторно-курортного закладу (відділення спінального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D1C2506"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18423999" w14:textId="77777777" w:rsidTr="00D24072">
        <w:trPr>
          <w:gridAfter w:val="1"/>
          <w:wAfter w:w="22" w:type="dxa"/>
          <w:trHeight w:val="1234"/>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EF473B"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8C6AD0" w14:textId="32EAA605"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00220</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EA993C" w14:textId="6EEFDDEA"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1056D63"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268E43D0" w14:textId="77777777" w:rsidTr="00D24072">
        <w:trPr>
          <w:gridAfter w:val="1"/>
          <w:wAfter w:w="22" w:type="dxa"/>
          <w:trHeight w:val="967"/>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E0BAAB"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661C5F" w14:textId="03213A85" w:rsidR="009A3309" w:rsidRPr="009F3F55"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00223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5B31B7" w14:textId="2CCEB1FF"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вартості самостійного санаторно-курортного лікування осіб з інвалідністю</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88F2513"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A3309" w:rsidRPr="00A82160" w14:paraId="0AD5AB71" w14:textId="77777777" w:rsidTr="00A65D0A">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E20AF0" w14:textId="77777777" w:rsidR="009A3309" w:rsidRPr="007328CD" w:rsidRDefault="009A3309"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CA58A7" w14:textId="58436942" w:rsidR="009A3309" w:rsidRPr="00E8098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E8098D">
              <w:rPr>
                <w:rFonts w:ascii="Times New Roman" w:eastAsia="Times New Roman" w:hAnsi="Times New Roman" w:cs="Times New Roman"/>
                <w:b/>
                <w:bCs/>
                <w:sz w:val="24"/>
                <w:szCs w:val="24"/>
                <w:lang w:val="uk-UA"/>
              </w:rPr>
              <w:t>02539</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B7D2BC" w14:textId="2D29EBF5" w:rsidR="009A3309" w:rsidRPr="00E22C44" w:rsidRDefault="009A3309"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11C6EDC" w14:textId="77777777" w:rsidR="009A3309" w:rsidRPr="007328CD" w:rsidRDefault="009A3309"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A82160" w14:paraId="1F076863" w14:textId="77777777" w:rsidTr="00A65D0A">
        <w:trPr>
          <w:gridAfter w:val="1"/>
          <w:wAfter w:w="22" w:type="dxa"/>
          <w:trHeight w:val="1477"/>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C36C89" w14:textId="77777777" w:rsidR="00D47524" w:rsidRPr="007328CD" w:rsidRDefault="00D47524"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27A6C0" w14:textId="3C4DEDD2" w:rsidR="00D47524" w:rsidRPr="00E8098D"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E8098D">
              <w:rPr>
                <w:rFonts w:ascii="Times New Roman" w:eastAsia="Times New Roman" w:hAnsi="Times New Roman" w:cs="Times New Roman"/>
                <w:b/>
                <w:bCs/>
                <w:sz w:val="24"/>
                <w:szCs w:val="24"/>
                <w:lang w:val="uk-UA"/>
              </w:rPr>
              <w:t>02540</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34EB91" w14:textId="14A966A3" w:rsidR="00D47524" w:rsidRPr="00E22C44" w:rsidRDefault="00D47524"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2551" w:type="dxa"/>
            <w:vMerge w:val="restart"/>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C3DEF04" w14:textId="5D12124E" w:rsidR="00D47524" w:rsidRPr="007328CD"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421B1E">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D47524" w:rsidRPr="00A82160" w14:paraId="54AC8E78" w14:textId="77777777" w:rsidTr="00A65D0A">
        <w:trPr>
          <w:gridAfter w:val="1"/>
          <w:wAfter w:w="22" w:type="dxa"/>
          <w:trHeight w:val="1258"/>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C0E875" w14:textId="77777777" w:rsidR="00D47524" w:rsidRPr="007328CD" w:rsidRDefault="00D47524"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A29E33" w14:textId="108F4787" w:rsidR="00D47524" w:rsidRPr="009F3F55"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00224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9C1897" w14:textId="63B7BFE3" w:rsidR="00D47524" w:rsidRPr="00E22C44" w:rsidRDefault="00D47524"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26841AE" w14:textId="77777777" w:rsidR="00D47524" w:rsidRPr="007328CD"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BB6FF1" w14:paraId="39B9256F" w14:textId="77777777" w:rsidTr="00A65D0A">
        <w:trPr>
          <w:gridAfter w:val="1"/>
          <w:wAfter w:w="22" w:type="dxa"/>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832E89F" w14:textId="77777777" w:rsidR="00D47524" w:rsidRPr="007328CD" w:rsidRDefault="00D47524"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130689" w14:textId="3D8C72C9" w:rsidR="00D47524" w:rsidRPr="009F3F55"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00151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EE8963" w14:textId="501C4EC5" w:rsidR="00D47524" w:rsidRPr="00E22C44" w:rsidRDefault="00D47524"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соціальної допомоги особам з інвалідністю з дитинства та дітям з інвалідністю</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2199014" w14:textId="77777777" w:rsidR="00D47524" w:rsidRPr="007328CD"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A82160" w14:paraId="3553E4C7" w14:textId="77777777" w:rsidTr="00A65D0A">
        <w:trPr>
          <w:gridAfter w:val="1"/>
          <w:wAfter w:w="22" w:type="dxa"/>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65E6E3" w14:textId="77777777" w:rsidR="00D47524" w:rsidRPr="007328CD" w:rsidRDefault="00D47524"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57767F" w14:textId="6906AA3D" w:rsidR="00D47524" w:rsidRPr="009F3F55"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00103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69AC6B" w14:textId="3FBDDBB9" w:rsidR="00D47524" w:rsidRPr="00E22C44" w:rsidRDefault="00D47524"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3086D3F" w14:textId="2BA84467" w:rsidR="00D47524" w:rsidRPr="007328CD"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A82160" w14:paraId="0C7EDB0F" w14:textId="77777777" w:rsidTr="00A65D0A">
        <w:trPr>
          <w:gridAfter w:val="1"/>
          <w:wAfter w:w="22" w:type="dxa"/>
          <w:trHeight w:val="744"/>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2C5534" w14:textId="77777777" w:rsidR="00D47524" w:rsidRPr="007328CD" w:rsidRDefault="00D47524"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CD5A6B" w14:textId="71A321D2" w:rsidR="00D47524" w:rsidRPr="009F3F55"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00099</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12B35B" w14:textId="1A55586C" w:rsidR="00D47524" w:rsidRPr="00E22C44" w:rsidRDefault="00D47524"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соціальної допомоги на догляд</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87786E6" w14:textId="77777777" w:rsidR="00D47524" w:rsidRPr="007328CD"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A82160" w14:paraId="32A57C73" w14:textId="77777777" w:rsidTr="00A65D0A">
        <w:trPr>
          <w:gridAfter w:val="1"/>
          <w:wAfter w:w="22" w:type="dxa"/>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B46B2A1" w14:textId="77777777" w:rsidR="00D47524" w:rsidRPr="007328CD" w:rsidRDefault="00D47524"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3F9426" w14:textId="572DE6B3" w:rsidR="00D47524" w:rsidRPr="009F3F55"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00096</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23181F" w14:textId="16F8351A" w:rsidR="00D47524" w:rsidRPr="00E22C44" w:rsidRDefault="00D47524"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соціальної допомоги особам, які не мають права на пенсію, та особам з інвалідністю</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9613E72" w14:textId="77777777" w:rsidR="00D47524" w:rsidRPr="007328CD"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A82160" w14:paraId="21CC2896" w14:textId="77777777" w:rsidTr="00A65D0A">
        <w:trPr>
          <w:gridAfter w:val="1"/>
          <w:wAfter w:w="22" w:type="dxa"/>
          <w:trHeight w:val="470"/>
        </w:trPr>
        <w:tc>
          <w:tcPr>
            <w:tcW w:w="685"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05DC2DD" w14:textId="77777777" w:rsidR="00D47524" w:rsidRPr="007328CD" w:rsidRDefault="00D47524"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09410C" w14:textId="4B19D247" w:rsidR="00D47524" w:rsidRPr="009F3F55"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00141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113C03" w14:textId="38A4D199" w:rsidR="00D47524" w:rsidRPr="00E22C44" w:rsidRDefault="00D47524"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довідки для отримання пільг особам з інвалідністю, які не мають права на пенсію чи соціальну допомогу</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E37E800" w14:textId="19551BD2" w:rsidR="00D47524" w:rsidRPr="007328CD"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A82160" w14:paraId="5DA3B110" w14:textId="77777777" w:rsidTr="00A65D0A">
        <w:trPr>
          <w:gridAfter w:val="1"/>
          <w:wAfter w:w="22" w:type="dxa"/>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96FD03" w14:textId="77777777" w:rsidR="00D47524" w:rsidRPr="007328CD" w:rsidRDefault="00D47524"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751B42" w14:textId="2609B253" w:rsidR="00D47524" w:rsidRPr="009F3F55"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00152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A36B2D" w14:textId="5D0AE887" w:rsidR="00D47524" w:rsidRPr="00E22C44" w:rsidRDefault="00D47524"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надбавки на догляд за особами з інвалідністю з дитинства та дітьми з інвалідністю</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95359AB" w14:textId="6D542E47" w:rsidR="00D47524" w:rsidRPr="007328CD"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A82160" w14:paraId="44997401" w14:textId="77777777" w:rsidTr="00A65D0A">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D46B19" w14:textId="77777777" w:rsidR="00D47524" w:rsidRPr="007328CD" w:rsidRDefault="00D47524"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1D724E" w14:textId="14DDDC8B" w:rsidR="00D47524" w:rsidRPr="009F3F55"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01404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B6D41B" w14:textId="1E628A9A" w:rsidR="00D47524" w:rsidRPr="00E22C44" w:rsidRDefault="00D47524"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Компенсація вартості продуктів харчування громадянам, які постраждали внаслідок Чорнобильської катастрофи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CF3EB5F" w14:textId="77777777" w:rsidR="00D47524" w:rsidRPr="007328CD"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BB6FF1" w14:paraId="058394AD" w14:textId="77777777" w:rsidTr="00A65D0A">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2C89AC" w14:textId="77777777" w:rsidR="00D47524" w:rsidRPr="007328CD" w:rsidRDefault="00D47524" w:rsidP="009A3309">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AA5BE2" w14:textId="456C0213" w:rsidR="00D47524" w:rsidRPr="009F3F55"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00232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93C31F" w14:textId="06CF5F7A" w:rsidR="00D47524" w:rsidRPr="00E22C44" w:rsidRDefault="00D47524" w:rsidP="009A3309">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w:t>
            </w:r>
            <w:r>
              <w:rPr>
                <w:rFonts w:ascii="Times New Roman" w:eastAsia="Times New Roman" w:hAnsi="Times New Roman" w:cs="Times New Roman"/>
                <w:sz w:val="24"/>
                <w:szCs w:val="24"/>
                <w:lang w:val="uk-UA"/>
              </w:rPr>
              <w:t xml:space="preserve">/2/3 </w:t>
            </w:r>
            <w:r w:rsidRPr="00E22C44">
              <w:rPr>
                <w:rFonts w:ascii="Times New Roman" w:eastAsia="Times New Roman" w:hAnsi="Times New Roman" w:cs="Times New Roman"/>
                <w:sz w:val="24"/>
                <w:szCs w:val="24"/>
                <w:lang w:val="uk-UA"/>
              </w:rPr>
              <w:t xml:space="preserve">потерпілим від Чорнобильської катастрофи, </w:t>
            </w:r>
            <w:proofErr w:type="spellStart"/>
            <w:r w:rsidRPr="00E22C44">
              <w:rPr>
                <w:rFonts w:ascii="Times New Roman" w:eastAsia="Times New Roman" w:hAnsi="Times New Roman" w:cs="Times New Roman"/>
                <w:sz w:val="24"/>
                <w:szCs w:val="24"/>
                <w:lang w:val="uk-UA"/>
              </w:rPr>
              <w:t>віднес</w:t>
            </w:r>
            <w:proofErr w:type="spellEnd"/>
            <w:r>
              <w:rPr>
                <w:rFonts w:ascii="Times New Roman" w:eastAsia="Times New Roman" w:hAnsi="Times New Roman" w:cs="Times New Roman"/>
                <w:sz w:val="24"/>
                <w:szCs w:val="24"/>
                <w:lang w:val="uk-UA"/>
              </w:rPr>
              <w:t>.</w:t>
            </w:r>
            <w:r w:rsidRPr="00E22C44">
              <w:rPr>
                <w:rFonts w:ascii="Times New Roman" w:eastAsia="Times New Roman" w:hAnsi="Times New Roman" w:cs="Times New Roman"/>
                <w:sz w:val="24"/>
                <w:szCs w:val="24"/>
                <w:lang w:val="uk-UA"/>
              </w:rPr>
              <w:t xml:space="preserve"> до категорії 1</w:t>
            </w:r>
            <w:r>
              <w:rPr>
                <w:rFonts w:ascii="Times New Roman" w:eastAsia="Times New Roman" w:hAnsi="Times New Roman" w:cs="Times New Roman"/>
                <w:sz w:val="24"/>
                <w:szCs w:val="24"/>
                <w:lang w:val="uk-UA"/>
              </w:rPr>
              <w:t>/2/3,</w:t>
            </w:r>
            <w:r w:rsidRPr="00E22C44">
              <w:rPr>
                <w:rFonts w:ascii="Times New Roman" w:eastAsia="Times New Roman" w:hAnsi="Times New Roman" w:cs="Times New Roman"/>
                <w:sz w:val="24"/>
                <w:szCs w:val="24"/>
                <w:lang w:val="uk-UA"/>
              </w:rPr>
              <w:t xml:space="preserve"> потерпілим від радіаційного опромінення, віднесеним до категорії 1 або 2</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2B143D2" w14:textId="77777777" w:rsidR="00D47524" w:rsidRPr="007328CD" w:rsidRDefault="00D47524" w:rsidP="009A330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BB6FF1" w14:paraId="509F7694" w14:textId="77777777" w:rsidTr="00A65D0A">
        <w:trPr>
          <w:gridAfter w:val="1"/>
          <w:wAfter w:w="22" w:type="dxa"/>
          <w:trHeight w:val="1194"/>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3C5F06" w14:textId="77777777" w:rsidR="00D47524" w:rsidRPr="007328CD" w:rsidRDefault="00D47524"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165873" w14:textId="7EF5A4B2" w:rsidR="00D47524" w:rsidRPr="009F3F55"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00171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4C0393" w14:textId="30BC3D6C" w:rsidR="00D47524" w:rsidRPr="00E22C44"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551" w:type="dxa"/>
            <w:vMerge w:val="restart"/>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E320967" w14:textId="4600B6DD" w:rsidR="00D47524" w:rsidRPr="007328CD"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421B1E">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D47524" w:rsidRPr="00BB6FF1" w14:paraId="1829E4D3" w14:textId="77777777" w:rsidTr="00D24072">
        <w:trPr>
          <w:gridAfter w:val="1"/>
          <w:wAfter w:w="22" w:type="dxa"/>
          <w:trHeight w:val="226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03901F" w14:textId="77777777" w:rsidR="00D47524" w:rsidRPr="007328CD" w:rsidRDefault="00D47524"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BCBC85" w14:textId="408D1C58" w:rsidR="00D47524" w:rsidRPr="009F3F55"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01191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990A31" w14:textId="00853A15" w:rsidR="00D47524" w:rsidRPr="00E22C44"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528C567" w14:textId="77777777" w:rsidR="00D47524" w:rsidRPr="007328CD"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BB6FF1" w14:paraId="2BF3A5EA" w14:textId="77777777" w:rsidTr="00D24072">
        <w:trPr>
          <w:gridAfter w:val="1"/>
          <w:wAfter w:w="22" w:type="dxa"/>
          <w:trHeight w:val="1399"/>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EEBB11D" w14:textId="77777777" w:rsidR="00D47524" w:rsidRPr="007328CD" w:rsidRDefault="00D47524"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F69615" w14:textId="1211F081" w:rsidR="00D47524" w:rsidRPr="009F3F55"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00172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8505D" w14:textId="5544332B" w:rsidR="00D47524" w:rsidRPr="00E22C44"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35FC41F" w14:textId="77777777" w:rsidR="00D47524" w:rsidRPr="007328CD"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BB6FF1" w14:paraId="13ABF7EA" w14:textId="77777777" w:rsidTr="00D24072">
        <w:trPr>
          <w:gridAfter w:val="1"/>
          <w:wAfter w:w="22" w:type="dxa"/>
          <w:trHeight w:val="1264"/>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160DBE" w14:textId="77777777" w:rsidR="00D47524" w:rsidRPr="007328CD" w:rsidRDefault="00D47524"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19E5CC" w14:textId="346BE7B4" w:rsidR="00D47524" w:rsidRPr="009F3F55"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00170</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91B0A7" w14:textId="2AA4B5EA" w:rsidR="00D47524" w:rsidRPr="00E22C44"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832E5F0" w14:textId="18AA4184" w:rsidR="00D47524" w:rsidRPr="007328CD"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BB6FF1" w14:paraId="2C1CF7E8" w14:textId="77777777" w:rsidTr="00D24072">
        <w:trPr>
          <w:gridAfter w:val="1"/>
          <w:wAfter w:w="22" w:type="dxa"/>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19D22C" w14:textId="77777777" w:rsidR="00D47524" w:rsidRPr="007328CD" w:rsidRDefault="00D47524"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A0E735" w14:textId="08776CCF" w:rsidR="00D47524" w:rsidRPr="000132B7"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0132B7">
              <w:rPr>
                <w:rFonts w:ascii="Times New Roman" w:eastAsia="Times New Roman" w:hAnsi="Times New Roman" w:cs="Times New Roman"/>
                <w:b/>
                <w:bCs/>
                <w:sz w:val="24"/>
                <w:szCs w:val="24"/>
                <w:lang w:val="uk-UA"/>
              </w:rPr>
              <w:t>02543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D2B499" w14:textId="6895E5C3" w:rsidR="00D47524" w:rsidRPr="00E22C44"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передвищої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0670AFB" w14:textId="77777777" w:rsidR="00D47524" w:rsidRPr="007328CD"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A82160" w14:paraId="4AF6631B" w14:textId="77777777" w:rsidTr="00D24072">
        <w:trPr>
          <w:gridAfter w:val="1"/>
          <w:wAfter w:w="22" w:type="dxa"/>
          <w:trHeight w:val="669"/>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01359F9" w14:textId="77777777" w:rsidR="00D47524" w:rsidRPr="007328CD" w:rsidRDefault="00D47524"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6F6BD0" w14:textId="008D4440" w:rsidR="00D47524" w:rsidRPr="009F3F55"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00133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87F9E8" w14:textId="467FF7E8" w:rsidR="00D47524" w:rsidRPr="00E22C44"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соціальної допомоги малозабезпеченим сім’ям</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D8B1020" w14:textId="264FBB9F" w:rsidR="00D47524" w:rsidRPr="007328CD"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BC2941" w14:paraId="3C145F04" w14:textId="77777777" w:rsidTr="00D24072">
        <w:trPr>
          <w:gridAfter w:val="1"/>
          <w:wAfter w:w="22" w:type="dxa"/>
          <w:trHeight w:val="1274"/>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1B6098" w14:textId="77777777" w:rsidR="00D47524" w:rsidRPr="007328CD" w:rsidRDefault="00D47524"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558F25" w14:textId="0CE62F75" w:rsidR="00D47524" w:rsidRPr="009F3F55"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00101</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6155CF" w14:textId="75B75ABE" w:rsidR="00D47524" w:rsidRPr="00E22C44"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225B819" w14:textId="690DC502" w:rsidR="00D47524" w:rsidRPr="007328CD"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BB6FF1" w14:paraId="0F997DB8"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216D27" w14:textId="77777777" w:rsidR="00D47524" w:rsidRPr="007328CD" w:rsidRDefault="00D47524"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653774" w14:textId="1B045774" w:rsidR="00D47524" w:rsidRPr="009F3F55"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01995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0D1F28" w14:textId="109BAC93" w:rsidR="00D47524" w:rsidRPr="00E22C44"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370F5FB" w14:textId="77777777" w:rsidR="00D47524" w:rsidRPr="007328CD"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F446F3" w:rsidRPr="00BB6FF1" w14:paraId="1DA989E0"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103578"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DFEF3E" w14:textId="3F38360E" w:rsidR="00F446F3" w:rsidRPr="009F3F55"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01997</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EA15A1" w14:textId="584332E1" w:rsidR="00F446F3" w:rsidRPr="00E22C44"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957841">
              <w:rPr>
                <w:rFonts w:ascii="Times New Roman" w:eastAsia="Times New Roman" w:hAnsi="Times New Roman" w:cs="Times New Roman"/>
                <w:sz w:val="24"/>
                <w:szCs w:val="24"/>
                <w:lang w:val="uk-UA"/>
              </w:rPr>
              <w:t>Видача направлення на комплексну реабілітацію (</w:t>
            </w:r>
            <w:proofErr w:type="spellStart"/>
            <w:r w:rsidRPr="00957841">
              <w:rPr>
                <w:rFonts w:ascii="Times New Roman" w:eastAsia="Times New Roman" w:hAnsi="Times New Roman" w:cs="Times New Roman"/>
                <w:sz w:val="24"/>
                <w:szCs w:val="24"/>
                <w:lang w:val="uk-UA"/>
              </w:rPr>
              <w:t>абілітацію</w:t>
            </w:r>
            <w:proofErr w:type="spellEnd"/>
            <w:r w:rsidRPr="00957841">
              <w:rPr>
                <w:rFonts w:ascii="Times New Roman" w:eastAsia="Times New Roman" w:hAnsi="Times New Roman" w:cs="Times New Roman"/>
                <w:sz w:val="24"/>
                <w:szCs w:val="24"/>
                <w:lang w:val="uk-UA"/>
              </w:rPr>
              <w:t xml:space="preserve">)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шостому і сьомому статті 4 Закону України “Про реабілітацію осіб з інвалідністю в Україні”, до державного реабілітаційного закладу, що належить до сфери управління </w:t>
            </w:r>
            <w:proofErr w:type="spellStart"/>
            <w:r w:rsidRPr="00957841">
              <w:rPr>
                <w:rFonts w:ascii="Times New Roman" w:eastAsia="Times New Roman" w:hAnsi="Times New Roman" w:cs="Times New Roman"/>
                <w:sz w:val="24"/>
                <w:szCs w:val="24"/>
                <w:lang w:val="uk-UA"/>
              </w:rPr>
              <w:t>Мінсоцполітики</w:t>
            </w:r>
            <w:proofErr w:type="spellEnd"/>
          </w:p>
        </w:tc>
        <w:tc>
          <w:tcPr>
            <w:tcW w:w="2551" w:type="dxa"/>
            <w:vMerge w:val="restart"/>
            <w:tcBorders>
              <w:top w:val="single" w:sz="4" w:space="0" w:color="auto"/>
              <w:left w:val="single" w:sz="4" w:space="0" w:color="00000A"/>
              <w:right w:val="single" w:sz="4" w:space="0" w:color="auto"/>
            </w:tcBorders>
            <w:shd w:val="clear" w:color="auto" w:fill="auto"/>
            <w:tcMar>
              <w:top w:w="0" w:type="dxa"/>
              <w:left w:w="108" w:type="dxa"/>
              <w:bottom w:w="0" w:type="dxa"/>
              <w:right w:w="108" w:type="dxa"/>
            </w:tcMar>
          </w:tcPr>
          <w:p w14:paraId="754CC835" w14:textId="58BDAD8B" w:rsidR="00F446F3" w:rsidRPr="007328CD"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421B1E">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F446F3" w:rsidRPr="002D00EF" w14:paraId="12C03AE0"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963DFC"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D4D4EC" w14:textId="135433BD" w:rsidR="00F446F3" w:rsidRPr="009F3F55"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01996</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F93C8D" w14:textId="647915B2" w:rsidR="00F446F3" w:rsidRPr="00E22C44"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957841">
              <w:rPr>
                <w:rFonts w:ascii="Times New Roman" w:eastAsia="Times New Roman" w:hAnsi="Times New Roman" w:cs="Times New Roman"/>
                <w:sz w:val="24"/>
                <w:szCs w:val="24"/>
                <w:lang w:val="uk-UA"/>
              </w:rPr>
              <w:t>Видача направлення до реабілітаційного закладу для надання реабілітаційних послуг дітям з інвалідністю за програмою “Соціальний захист осіб з інвалідністю”</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6594A664" w14:textId="77777777" w:rsidR="00F446F3" w:rsidRPr="007328CD"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F446F3" w:rsidRPr="00BB6FF1" w14:paraId="30C4CFBD"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B67D02"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E6774A" w14:textId="284D9E06" w:rsidR="00F446F3" w:rsidRPr="009F3F55"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02263</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7B2940" w14:textId="44B41D8D" w:rsidR="00F446F3" w:rsidRPr="00E22C44"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4DEA4E25" w14:textId="77777777" w:rsidR="00F446F3" w:rsidRPr="007328CD"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F446F3" w:rsidRPr="00BB6FF1" w14:paraId="73D7657E"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E56E9B"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0DD7E" w14:textId="4CDE8E1A" w:rsidR="00F446F3" w:rsidRPr="009F3F55"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02264</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CDF28E" w14:textId="10FE5A28" w:rsidR="00F446F3" w:rsidRPr="00E22C44"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5CDF0BE0" w14:textId="77777777" w:rsidR="00F446F3" w:rsidRPr="007328CD"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F446F3" w:rsidRPr="00BB6FF1" w14:paraId="75B78268" w14:textId="77777777" w:rsidTr="00D24072">
        <w:trPr>
          <w:gridAfter w:val="1"/>
          <w:wAfter w:w="22" w:type="dxa"/>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0A2BEF"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444C10" w14:textId="34279213" w:rsidR="00F446F3" w:rsidRPr="009F3F55"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02499</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26CC4B" w14:textId="6D1BA343" w:rsidR="00F446F3" w:rsidRPr="00E22C44"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227821DB" w14:textId="77777777" w:rsidR="00F446F3" w:rsidRPr="007328CD"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F446F3" w:rsidRPr="002D00EF" w14:paraId="6523768B" w14:textId="77777777" w:rsidTr="00D24072">
        <w:trPr>
          <w:gridAfter w:val="1"/>
          <w:wAfter w:w="22" w:type="dxa"/>
          <w:trHeight w:val="617"/>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220E58"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8D4CE9" w14:textId="77777777" w:rsidR="00F446F3" w:rsidRPr="009F3F55"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02347</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CC8C17" w14:textId="5B17AA50" w:rsidR="00F446F3" w:rsidRPr="00E22C44"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872FA7">
              <w:rPr>
                <w:rFonts w:ascii="Times New Roman" w:eastAsia="Times New Roman" w:hAnsi="Times New Roman" w:cs="Times New Roman"/>
                <w:sz w:val="24"/>
                <w:szCs w:val="24"/>
                <w:lang w:val="uk-UA"/>
              </w:rPr>
              <w:t>Призначення разової грошової виплати до Дня Незалежності України</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7D273B86" w14:textId="77777777" w:rsidR="00F446F3" w:rsidRPr="007328CD"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F446F3" w:rsidRPr="002D00EF" w14:paraId="562446C0" w14:textId="77777777" w:rsidTr="00D24072">
        <w:trPr>
          <w:gridAfter w:val="1"/>
          <w:wAfter w:w="22" w:type="dxa"/>
          <w:trHeight w:val="994"/>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7DAF079"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482008" w14:textId="77777777" w:rsidR="00F446F3" w:rsidRPr="009F3F55"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01735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01B717" w14:textId="77777777" w:rsidR="00F446F3" w:rsidRPr="00E22C44"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2BD99B37" w14:textId="77777777" w:rsidR="00F446F3" w:rsidRPr="007328CD"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F446F3" w:rsidRPr="00BB6FF1" w14:paraId="073CCA25" w14:textId="77777777" w:rsidTr="00D24072">
        <w:trPr>
          <w:gridAfter w:val="1"/>
          <w:wAfter w:w="22" w:type="dxa"/>
          <w:trHeight w:val="641"/>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AAF5BE" w14:textId="77777777" w:rsidR="00F446F3" w:rsidRPr="007328CD" w:rsidRDefault="00F446F3" w:rsidP="0069349D">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A24F24" w14:textId="77777777" w:rsidR="00F446F3" w:rsidRPr="007A6FA7" w:rsidRDefault="00F446F3" w:rsidP="0069349D">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7A6FA7">
              <w:rPr>
                <w:rFonts w:ascii="Times New Roman" w:eastAsia="Times New Roman" w:hAnsi="Times New Roman" w:cs="Times New Roman"/>
                <w:b/>
                <w:bCs/>
                <w:sz w:val="24"/>
                <w:szCs w:val="24"/>
                <w:lang w:val="uk-UA"/>
              </w:rPr>
              <w:t>02542</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C2FF1B" w14:textId="77777777" w:rsidR="00F446F3" w:rsidRPr="00906658" w:rsidRDefault="00F446F3" w:rsidP="0069349D">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D46EBE">
              <w:rPr>
                <w:rFonts w:ascii="Times New Roman" w:eastAsia="Times New Roman" w:hAnsi="Times New Roman" w:cs="Times New Roman"/>
                <w:sz w:val="24"/>
                <w:szCs w:val="24"/>
                <w:lang w:val="uk-UA"/>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51C17F48" w14:textId="77777777" w:rsidR="00F446F3" w:rsidRPr="007328CD" w:rsidRDefault="00F446F3" w:rsidP="0069349D">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F446F3" w:rsidRPr="002D00EF" w14:paraId="22D953E7" w14:textId="77777777" w:rsidTr="00D24072">
        <w:trPr>
          <w:gridAfter w:val="1"/>
          <w:wAfter w:w="22" w:type="dxa"/>
          <w:trHeight w:val="1168"/>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E3E149" w14:textId="77777777" w:rsidR="00F446F3" w:rsidRPr="007328CD" w:rsidRDefault="00F446F3" w:rsidP="0069349D">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469A64" w14:textId="77777777" w:rsidR="00F446F3" w:rsidRDefault="00F446F3" w:rsidP="0069349D">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E811EE">
              <w:rPr>
                <w:rFonts w:ascii="Times New Roman" w:eastAsia="Times New Roman" w:hAnsi="Times New Roman" w:cs="Times New Roman"/>
                <w:b/>
                <w:bCs/>
                <w:sz w:val="24"/>
                <w:szCs w:val="24"/>
                <w:lang w:val="uk-UA"/>
              </w:rPr>
              <w:t>01255</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9DC53E" w14:textId="77777777" w:rsidR="00F446F3" w:rsidRPr="005866D2" w:rsidRDefault="00F446F3" w:rsidP="0069349D">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906658">
              <w:rPr>
                <w:rFonts w:ascii="Times New Roman" w:eastAsia="Times New Roman" w:hAnsi="Times New Roman" w:cs="Times New Roman"/>
                <w:sz w:val="24"/>
                <w:szCs w:val="24"/>
                <w:lang w:val="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59A4D056" w14:textId="77777777" w:rsidR="00F446F3" w:rsidRPr="007328CD" w:rsidRDefault="00F446F3" w:rsidP="0069349D">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F446F3" w:rsidRPr="002D00EF" w14:paraId="64E562CB" w14:textId="77777777" w:rsidTr="00D24072">
        <w:trPr>
          <w:gridAfter w:val="1"/>
          <w:wAfter w:w="22" w:type="dxa"/>
          <w:trHeight w:val="641"/>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D8CB72"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019F6B" w14:textId="5E45BA3D" w:rsidR="00F446F3" w:rsidRPr="00F5013B"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00239</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4D9EE3" w14:textId="01B5D202" w:rsidR="00F446F3" w:rsidRPr="00E22C44"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5866D2">
              <w:rPr>
                <w:rFonts w:ascii="Times New Roman" w:eastAsia="Times New Roman" w:hAnsi="Times New Roman" w:cs="Times New Roman"/>
                <w:sz w:val="24"/>
                <w:szCs w:val="24"/>
                <w:lang w:val="uk-UA"/>
              </w:rPr>
              <w:t>Встановлення статусу учасника війни, видача посвідчення</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1D5748F" w14:textId="77777777" w:rsidR="00F446F3" w:rsidRPr="007328CD"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7328CD" w14:paraId="11F78297" w14:textId="77777777" w:rsidTr="00F446F3">
        <w:trPr>
          <w:gridAfter w:val="1"/>
          <w:wAfter w:w="22" w:type="dxa"/>
          <w:trHeight w:val="685"/>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7D7705" w14:textId="77777777" w:rsidR="00D47524" w:rsidRPr="007328CD" w:rsidRDefault="00D47524"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D4BF806" w14:textId="77777777" w:rsidR="00D47524" w:rsidRPr="00366422"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01246</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6C5AA" w14:textId="77777777" w:rsidR="00D47524" w:rsidRPr="00366422"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довідки про перебування на квартирному обліку</w:t>
            </w:r>
          </w:p>
        </w:tc>
        <w:tc>
          <w:tcPr>
            <w:tcW w:w="255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589C92D" w14:textId="77777777" w:rsidR="00D47524" w:rsidRPr="00366422" w:rsidRDefault="00D47524" w:rsidP="00D47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Управління капітального будівництва Чорноморської міської ради Одеського району Одеської області</w:t>
            </w:r>
          </w:p>
        </w:tc>
      </w:tr>
      <w:tr w:rsidR="00D47524" w:rsidRPr="007328CD" w14:paraId="77D8F2A7" w14:textId="77777777" w:rsidTr="00903BF4">
        <w:trPr>
          <w:gridAfter w:val="1"/>
          <w:wAfter w:w="22" w:type="dxa"/>
          <w:trHeight w:val="425"/>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599A05" w14:textId="77777777" w:rsidR="00D47524" w:rsidRPr="007328CD" w:rsidRDefault="00D47524"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69061" w14:textId="77777777" w:rsidR="00D47524" w:rsidRPr="00125AA3"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01352</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D958E" w14:textId="77777777" w:rsidR="00D47524" w:rsidRPr="00366422"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дубліката свідоцтва про право власності</w:t>
            </w:r>
          </w:p>
        </w:tc>
        <w:tc>
          <w:tcPr>
            <w:tcW w:w="2551" w:type="dxa"/>
            <w:vMerge/>
            <w:tcBorders>
              <w:left w:val="single" w:sz="4" w:space="0" w:color="auto"/>
              <w:right w:val="single" w:sz="4" w:space="0" w:color="auto"/>
            </w:tcBorders>
            <w:tcMar>
              <w:top w:w="0" w:type="dxa"/>
              <w:left w:w="108" w:type="dxa"/>
              <w:bottom w:w="0" w:type="dxa"/>
              <w:right w:w="108" w:type="dxa"/>
            </w:tcMar>
          </w:tcPr>
          <w:p w14:paraId="78AF4AE4" w14:textId="77777777" w:rsidR="00D47524" w:rsidRPr="007328CD"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7328CD" w14:paraId="17A5CDA9" w14:textId="77777777" w:rsidTr="00903BF4">
        <w:trPr>
          <w:gridAfter w:val="1"/>
          <w:wAfter w:w="22" w:type="dxa"/>
          <w:trHeight w:val="687"/>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E1EB2D" w14:textId="77777777" w:rsidR="00D47524" w:rsidRPr="007328CD" w:rsidRDefault="00D47524"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7F696" w14:textId="77777777" w:rsidR="00D47524" w:rsidRPr="00125AA3"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00263</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BBF25" w14:textId="77777777" w:rsidR="00D47524" w:rsidRPr="00366422"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 xml:space="preserve">Видача довідки про невикористання житлових </w:t>
            </w:r>
            <w:proofErr w:type="spellStart"/>
            <w:r w:rsidRPr="00366422">
              <w:rPr>
                <w:rFonts w:ascii="Times New Roman" w:eastAsia="Times New Roman" w:hAnsi="Times New Roman" w:cs="Times New Roman"/>
                <w:sz w:val="24"/>
                <w:szCs w:val="24"/>
                <w:lang w:val="uk-UA"/>
              </w:rPr>
              <w:t>чеків</w:t>
            </w:r>
            <w:proofErr w:type="spellEnd"/>
            <w:r w:rsidRPr="00366422">
              <w:rPr>
                <w:rFonts w:ascii="Times New Roman" w:eastAsia="Times New Roman" w:hAnsi="Times New Roman" w:cs="Times New Roman"/>
                <w:sz w:val="24"/>
                <w:szCs w:val="24"/>
                <w:lang w:val="uk-UA"/>
              </w:rPr>
              <w:t xml:space="preserve"> для приватизації державного житлового фонду</w:t>
            </w:r>
          </w:p>
        </w:tc>
        <w:tc>
          <w:tcPr>
            <w:tcW w:w="2551" w:type="dxa"/>
            <w:vMerge/>
            <w:tcBorders>
              <w:left w:val="single" w:sz="4" w:space="0" w:color="auto"/>
              <w:bottom w:val="single" w:sz="4" w:space="0" w:color="00000A"/>
              <w:right w:val="single" w:sz="4" w:space="0" w:color="auto"/>
            </w:tcBorders>
            <w:tcMar>
              <w:top w:w="0" w:type="dxa"/>
              <w:left w:w="108" w:type="dxa"/>
              <w:bottom w:w="0" w:type="dxa"/>
              <w:right w:w="108" w:type="dxa"/>
            </w:tcMar>
          </w:tcPr>
          <w:p w14:paraId="0630C297" w14:textId="77777777" w:rsidR="00D47524" w:rsidRPr="007328CD"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7328CD" w14:paraId="04C1C506" w14:textId="77777777" w:rsidTr="00903BF4">
        <w:trPr>
          <w:gridAfter w:val="1"/>
          <w:wAfter w:w="22" w:type="dxa"/>
          <w:trHeight w:val="644"/>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AEE3A4" w14:textId="77777777" w:rsidR="00D47524" w:rsidRPr="007328CD" w:rsidRDefault="00D47524"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FF3A2" w14:textId="4DA01E35" w:rsidR="00D47524" w:rsidRPr="00366422"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02065</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23470" w14:textId="12B3B358" w:rsidR="00D47524" w:rsidRPr="00366422"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Єдиного квитка дітям-сиротам і дітям, які залишилися без піклування батьків</w:t>
            </w:r>
          </w:p>
        </w:tc>
        <w:tc>
          <w:tcPr>
            <w:tcW w:w="2551" w:type="dxa"/>
            <w:vMerge w:val="restart"/>
            <w:tcBorders>
              <w:left w:val="single" w:sz="4" w:space="0" w:color="auto"/>
              <w:right w:val="single" w:sz="4" w:space="0" w:color="auto"/>
            </w:tcBorders>
            <w:tcMar>
              <w:top w:w="0" w:type="dxa"/>
              <w:left w:w="108" w:type="dxa"/>
              <w:bottom w:w="0" w:type="dxa"/>
              <w:right w:w="108" w:type="dxa"/>
            </w:tcMar>
          </w:tcPr>
          <w:p w14:paraId="343D428A" w14:textId="77777777" w:rsidR="00D47524" w:rsidRPr="00BF26CE"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Управління</w:t>
            </w:r>
            <w:r w:rsidRPr="00BF26CE">
              <w:rPr>
                <w:rFonts w:ascii="Times New Roman" w:eastAsia="Times New Roman" w:hAnsi="Times New Roman" w:cs="Times New Roman"/>
                <w:sz w:val="24"/>
                <w:szCs w:val="24"/>
                <w:lang w:val="uk-UA"/>
              </w:rPr>
              <w:t xml:space="preserve"> освіти</w:t>
            </w:r>
          </w:p>
          <w:p w14:paraId="61729B6E" w14:textId="2D2E7A55" w:rsidR="00D47524" w:rsidRPr="007328CD"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F26CE">
              <w:rPr>
                <w:rFonts w:ascii="Times New Roman" w:eastAsia="Times New Roman" w:hAnsi="Times New Roman" w:cs="Times New Roman"/>
                <w:sz w:val="24"/>
                <w:szCs w:val="24"/>
                <w:lang w:val="uk-UA"/>
              </w:rPr>
              <w:t>Чорноморської міської ради Одеського району Одеської області</w:t>
            </w:r>
          </w:p>
        </w:tc>
      </w:tr>
      <w:tr w:rsidR="00D47524" w:rsidRPr="00BB6FF1" w14:paraId="2A5A7242" w14:textId="77777777" w:rsidTr="00903BF4">
        <w:trPr>
          <w:gridAfter w:val="1"/>
          <w:wAfter w:w="22" w:type="dxa"/>
          <w:trHeight w:val="125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D7560F" w14:textId="77777777" w:rsidR="00D47524" w:rsidRPr="007328CD" w:rsidRDefault="00D47524"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D5231" w14:textId="0E507D18" w:rsidR="00D47524" w:rsidRPr="0089361E" w:rsidRDefault="00D47524" w:rsidP="00D47524">
            <w:pPr>
              <w:pBdr>
                <w:top w:val="nil"/>
                <w:left w:val="nil"/>
                <w:bottom w:val="nil"/>
                <w:right w:val="nil"/>
                <w:between w:val="nil"/>
              </w:pBdr>
              <w:spacing w:after="0" w:line="240" w:lineRule="auto"/>
              <w:ind w:left="-100" w:right="-111" w:hanging="2"/>
              <w:jc w:val="center"/>
              <w:rPr>
                <w:rFonts w:ascii="Times New Roman" w:eastAsia="Times New Roman" w:hAnsi="Times New Roman" w:cs="Times New Roman"/>
                <w:sz w:val="20"/>
                <w:szCs w:val="20"/>
                <w:lang w:val="uk-UA"/>
              </w:rPr>
            </w:pPr>
            <w:r w:rsidRPr="0089361E">
              <w:rPr>
                <w:rFonts w:ascii="Times New Roman" w:eastAsia="Times New Roman" w:hAnsi="Times New Roman" w:cs="Times New Roman"/>
                <w:sz w:val="20"/>
                <w:szCs w:val="20"/>
                <w:lang w:val="uk-UA"/>
              </w:rPr>
              <w:t>Не визначено</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70C5A" w14:textId="33D1B970" w:rsidR="00D47524" w:rsidRPr="00366422"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Призначення допомоги дітям-сиротам та дітям, позбавленим батьківського піклування, після закінчення загальної середньої освіти за умови подальшого працевлаштування</w:t>
            </w:r>
          </w:p>
        </w:tc>
        <w:tc>
          <w:tcPr>
            <w:tcW w:w="2551" w:type="dxa"/>
            <w:vMerge/>
            <w:tcBorders>
              <w:left w:val="single" w:sz="4" w:space="0" w:color="auto"/>
              <w:right w:val="single" w:sz="4" w:space="0" w:color="auto"/>
            </w:tcBorders>
            <w:tcMar>
              <w:top w:w="0" w:type="dxa"/>
              <w:left w:w="108" w:type="dxa"/>
              <w:bottom w:w="0" w:type="dxa"/>
              <w:right w:w="108" w:type="dxa"/>
            </w:tcMar>
          </w:tcPr>
          <w:p w14:paraId="77419768" w14:textId="77777777" w:rsidR="00D47524" w:rsidRPr="007328CD"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BB6FF1" w14:paraId="5D94EC3D" w14:textId="77777777" w:rsidTr="00F446F3">
        <w:trPr>
          <w:gridAfter w:val="1"/>
          <w:wAfter w:w="22" w:type="dxa"/>
          <w:trHeight w:val="985"/>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881C8D" w14:textId="77777777" w:rsidR="00D47524" w:rsidRPr="007328CD" w:rsidRDefault="00D47524"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C1A3F" w14:textId="0FC3D728" w:rsidR="00D47524" w:rsidRPr="00366422"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02271</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7D899" w14:textId="6721C85C" w:rsidR="00D47524" w:rsidRPr="00366422"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Призначення одноразової допомоги дітям-сиротам і дітям, позбавленим батьківського піклування, після досягнення 18-річного віку</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14D4D23" w14:textId="77777777" w:rsidR="00D47524" w:rsidRPr="007328CD"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F446F3" w:rsidRPr="00BB6FF1" w14:paraId="6A921690" w14:textId="77777777" w:rsidTr="00D24072">
        <w:trPr>
          <w:gridAfter w:val="1"/>
          <w:wAfter w:w="22" w:type="dxa"/>
          <w:trHeight w:val="5672"/>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CF85B7"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49959A" w14:textId="77777777" w:rsidR="00F446F3" w:rsidRPr="00F5013B"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01369</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3FCD96F" w14:textId="77777777" w:rsidR="00F446F3" w:rsidRPr="00366422"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Комплексна послуга “єМалятко”:</w:t>
            </w:r>
          </w:p>
          <w:p w14:paraId="562E62C5" w14:textId="3ECB4A88" w:rsidR="00F446F3" w:rsidRPr="00366422" w:rsidRDefault="00F446F3" w:rsidP="00D47524">
            <w:pPr>
              <w:pStyle w:val="a7"/>
              <w:numPr>
                <w:ilvl w:val="0"/>
                <w:numId w:val="12"/>
              </w:numPr>
              <w:pBdr>
                <w:top w:val="nil"/>
                <w:left w:val="nil"/>
                <w:bottom w:val="nil"/>
                <w:right w:val="nil"/>
                <w:between w:val="nil"/>
              </w:pBdr>
              <w:spacing w:line="240" w:lineRule="auto"/>
              <w:ind w:leftChars="0" w:left="0" w:firstLineChars="0" w:hanging="41"/>
              <w:jc w:val="both"/>
              <w:rPr>
                <w:lang w:val="uk-UA"/>
              </w:rPr>
            </w:pPr>
            <w:r w:rsidRPr="00A155DA">
              <w:rPr>
                <w:lang w:val="uk-UA"/>
              </w:rPr>
              <w:t>державна реєстрація народження та визначення походження дитини</w:t>
            </w:r>
            <w:r w:rsidRPr="00366422">
              <w:rPr>
                <w:lang w:val="uk-UA"/>
              </w:rPr>
              <w:t>;</w:t>
            </w:r>
          </w:p>
          <w:p w14:paraId="4C900B8A" w14:textId="3630043B" w:rsidR="00F446F3" w:rsidRPr="00366422" w:rsidRDefault="00F446F3" w:rsidP="00D47524">
            <w:pPr>
              <w:pStyle w:val="a7"/>
              <w:numPr>
                <w:ilvl w:val="0"/>
                <w:numId w:val="12"/>
              </w:numPr>
              <w:pBdr>
                <w:top w:val="nil"/>
                <w:left w:val="nil"/>
                <w:bottom w:val="nil"/>
                <w:right w:val="nil"/>
                <w:between w:val="nil"/>
              </w:pBdr>
              <w:spacing w:line="240" w:lineRule="auto"/>
              <w:ind w:leftChars="0" w:left="0" w:firstLineChars="0" w:hanging="41"/>
              <w:jc w:val="both"/>
              <w:rPr>
                <w:lang w:val="uk-UA"/>
              </w:rPr>
            </w:pPr>
            <w:r w:rsidRPr="00A155DA">
              <w:rPr>
                <w:lang w:val="uk-UA"/>
              </w:rPr>
              <w:t>декларування місця проживання дитини</w:t>
            </w:r>
            <w:r w:rsidRPr="00366422">
              <w:rPr>
                <w:lang w:val="uk-UA"/>
              </w:rPr>
              <w:t>;</w:t>
            </w:r>
          </w:p>
          <w:p w14:paraId="4D177D28" w14:textId="22BAD1D3" w:rsidR="00F446F3" w:rsidRPr="00366422" w:rsidRDefault="00F446F3" w:rsidP="00D47524">
            <w:pPr>
              <w:pStyle w:val="a7"/>
              <w:numPr>
                <w:ilvl w:val="0"/>
                <w:numId w:val="12"/>
              </w:numPr>
              <w:pBdr>
                <w:top w:val="nil"/>
                <w:left w:val="nil"/>
                <w:bottom w:val="nil"/>
                <w:right w:val="nil"/>
                <w:between w:val="nil"/>
              </w:pBdr>
              <w:spacing w:line="240" w:lineRule="auto"/>
              <w:ind w:leftChars="0" w:left="0" w:firstLineChars="0" w:hanging="41"/>
              <w:jc w:val="both"/>
              <w:rPr>
                <w:lang w:val="uk-UA"/>
              </w:rPr>
            </w:pPr>
            <w:r w:rsidRPr="00A155DA">
              <w:rPr>
                <w:lang w:val="uk-UA"/>
              </w:rPr>
              <w:t>призначення допомоги при народженні дитини</w:t>
            </w:r>
            <w:r w:rsidRPr="00366422">
              <w:rPr>
                <w:lang w:val="uk-UA"/>
              </w:rPr>
              <w:t>;</w:t>
            </w:r>
          </w:p>
          <w:p w14:paraId="19294113" w14:textId="2C8AC078" w:rsidR="00F446F3" w:rsidRPr="00366422" w:rsidRDefault="00F446F3" w:rsidP="00D47524">
            <w:pPr>
              <w:pStyle w:val="a7"/>
              <w:numPr>
                <w:ilvl w:val="0"/>
                <w:numId w:val="12"/>
              </w:numPr>
              <w:pBdr>
                <w:top w:val="nil"/>
                <w:left w:val="nil"/>
                <w:bottom w:val="nil"/>
                <w:right w:val="nil"/>
                <w:between w:val="nil"/>
              </w:pBdr>
              <w:spacing w:line="240" w:lineRule="auto"/>
              <w:ind w:leftChars="0" w:left="0" w:firstLineChars="0" w:hanging="41"/>
              <w:jc w:val="both"/>
              <w:rPr>
                <w:lang w:val="uk-UA"/>
              </w:rPr>
            </w:pPr>
            <w:r w:rsidRPr="00C6095D">
              <w:rPr>
                <w:lang w:val="uk-UA"/>
              </w:rPr>
              <w:t>внесення відомостей про дитину до Реєстру пацієнтів в електронній системі охорони здоров’я</w:t>
            </w:r>
            <w:r w:rsidRPr="00366422">
              <w:rPr>
                <w:lang w:val="uk-UA"/>
              </w:rPr>
              <w:t>;</w:t>
            </w:r>
          </w:p>
          <w:p w14:paraId="5EB22BB3" w14:textId="010B6841" w:rsidR="00F446F3" w:rsidRPr="00366422" w:rsidRDefault="00F446F3" w:rsidP="00D47524">
            <w:pPr>
              <w:pStyle w:val="a7"/>
              <w:numPr>
                <w:ilvl w:val="0"/>
                <w:numId w:val="12"/>
              </w:numPr>
              <w:pBdr>
                <w:top w:val="nil"/>
                <w:left w:val="nil"/>
                <w:bottom w:val="nil"/>
                <w:right w:val="nil"/>
                <w:between w:val="nil"/>
              </w:pBdr>
              <w:spacing w:line="240" w:lineRule="auto"/>
              <w:ind w:leftChars="0" w:left="0" w:firstLineChars="0" w:hanging="41"/>
              <w:jc w:val="both"/>
              <w:rPr>
                <w:lang w:val="uk-UA"/>
              </w:rPr>
            </w:pPr>
            <w:r w:rsidRPr="00C6095D">
              <w:rPr>
                <w:lang w:val="uk-UA"/>
              </w:rPr>
              <w:t>реєстрація дитини у Державному реєстрі фізичних осіб - платників податків</w:t>
            </w:r>
            <w:r w:rsidRPr="00366422">
              <w:rPr>
                <w:lang w:val="uk-UA"/>
              </w:rPr>
              <w:t>;</w:t>
            </w:r>
          </w:p>
          <w:p w14:paraId="74435BE6" w14:textId="1D54E23E" w:rsidR="00F446F3" w:rsidRPr="00366422" w:rsidRDefault="00F446F3" w:rsidP="00D47524">
            <w:pPr>
              <w:pStyle w:val="a7"/>
              <w:numPr>
                <w:ilvl w:val="0"/>
                <w:numId w:val="12"/>
              </w:numPr>
              <w:pBdr>
                <w:top w:val="nil"/>
                <w:left w:val="nil"/>
                <w:bottom w:val="nil"/>
                <w:right w:val="nil"/>
                <w:between w:val="nil"/>
              </w:pBdr>
              <w:spacing w:line="240" w:lineRule="auto"/>
              <w:ind w:leftChars="0" w:left="0" w:firstLineChars="0" w:hanging="76"/>
              <w:jc w:val="both"/>
              <w:rPr>
                <w:lang w:val="uk-UA"/>
              </w:rPr>
            </w:pPr>
            <w:r w:rsidRPr="00C6095D">
              <w:rPr>
                <w:lang w:val="uk-UA"/>
              </w:rPr>
              <w:t>внесення інформації про дитину до Єдиного державного демографічного реєстру з автоматичним формуванням унікального номера запису в ньому</w:t>
            </w:r>
            <w:r w:rsidRPr="00366422">
              <w:rPr>
                <w:lang w:val="uk-UA"/>
              </w:rPr>
              <w:t>;</w:t>
            </w:r>
          </w:p>
          <w:p w14:paraId="572979A5" w14:textId="41D9FA24" w:rsidR="00F446F3" w:rsidRPr="00366422" w:rsidRDefault="00F446F3" w:rsidP="00D47524">
            <w:pPr>
              <w:pStyle w:val="a7"/>
              <w:numPr>
                <w:ilvl w:val="0"/>
                <w:numId w:val="12"/>
              </w:numPr>
              <w:pBdr>
                <w:top w:val="nil"/>
                <w:left w:val="nil"/>
                <w:bottom w:val="nil"/>
                <w:right w:val="nil"/>
                <w:between w:val="nil"/>
              </w:pBdr>
              <w:spacing w:line="240" w:lineRule="auto"/>
              <w:ind w:leftChars="0" w:left="0" w:firstLineChars="0" w:hanging="76"/>
              <w:jc w:val="both"/>
              <w:rPr>
                <w:lang w:val="uk-UA"/>
              </w:rPr>
            </w:pPr>
            <w:r>
              <w:rPr>
                <w:lang w:val="uk-UA"/>
              </w:rPr>
              <w:t>призначення</w:t>
            </w:r>
            <w:r w:rsidRPr="00C6095D">
              <w:rPr>
                <w:lang w:val="uk-UA"/>
              </w:rPr>
              <w:t xml:space="preserve"> грошової компенсації вартості одноразової натуральної допомоги “пакунок малюка”</w:t>
            </w:r>
            <w:r w:rsidRPr="00366422">
              <w:rPr>
                <w:lang w:val="uk-UA"/>
              </w:rPr>
              <w:t>;</w:t>
            </w:r>
          </w:p>
          <w:p w14:paraId="6D2C88C7" w14:textId="45830532" w:rsidR="00F446F3" w:rsidRPr="00366422" w:rsidRDefault="00F446F3" w:rsidP="00D47524">
            <w:pPr>
              <w:pStyle w:val="a7"/>
              <w:numPr>
                <w:ilvl w:val="0"/>
                <w:numId w:val="12"/>
              </w:numPr>
              <w:pBdr>
                <w:top w:val="nil"/>
                <w:left w:val="nil"/>
                <w:bottom w:val="nil"/>
                <w:right w:val="nil"/>
                <w:between w:val="nil"/>
              </w:pBdr>
              <w:spacing w:line="240" w:lineRule="auto"/>
              <w:ind w:leftChars="0" w:left="0" w:firstLineChars="0" w:hanging="76"/>
              <w:jc w:val="both"/>
              <w:rPr>
                <w:lang w:val="uk-UA"/>
              </w:rPr>
            </w:pPr>
            <w:r w:rsidRPr="00957841">
              <w:rPr>
                <w:lang w:val="uk-UA"/>
              </w:rPr>
              <w:t>видача посвідчень та довідок батьків багатодітної сім’ї та дитини з багатодітної сім’ї</w:t>
            </w:r>
            <w:r w:rsidRPr="00366422">
              <w:rPr>
                <w:lang w:val="uk-UA"/>
              </w:rPr>
              <w:t>;</w:t>
            </w:r>
          </w:p>
          <w:p w14:paraId="5FC5E73F" w14:textId="303A2888" w:rsidR="00F446F3" w:rsidRPr="00C6095D" w:rsidRDefault="00F446F3" w:rsidP="00D47524">
            <w:pPr>
              <w:pStyle w:val="a7"/>
              <w:numPr>
                <w:ilvl w:val="0"/>
                <w:numId w:val="12"/>
              </w:numPr>
              <w:pBdr>
                <w:top w:val="nil"/>
                <w:left w:val="nil"/>
                <w:bottom w:val="nil"/>
                <w:right w:val="nil"/>
                <w:between w:val="nil"/>
              </w:pBdr>
              <w:spacing w:line="240" w:lineRule="auto"/>
              <w:ind w:leftChars="0" w:left="0" w:firstLineChars="0" w:hanging="76"/>
              <w:jc w:val="both"/>
              <w:rPr>
                <w:lang w:val="uk-UA"/>
              </w:rPr>
            </w:pPr>
            <w:r w:rsidRPr="00C6095D">
              <w:rPr>
                <w:lang w:val="uk-UA"/>
              </w:rPr>
              <w:t>призначення допомоги на дітей, які виховуються у багатодітних сім’ях</w:t>
            </w:r>
          </w:p>
        </w:tc>
        <w:tc>
          <w:tcPr>
            <w:tcW w:w="255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64545C3" w14:textId="77777777" w:rsidR="00F446F3" w:rsidRPr="00366422" w:rsidRDefault="00F446F3" w:rsidP="00D47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9C2C15">
              <w:rPr>
                <w:rFonts w:ascii="Times New Roman" w:eastAsia="Times New Roman" w:hAnsi="Times New Roman" w:cs="Times New Roman"/>
                <w:sz w:val="24"/>
                <w:szCs w:val="24"/>
                <w:lang w:val="uk-UA"/>
              </w:rPr>
              <w:t>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w:t>
            </w:r>
          </w:p>
        </w:tc>
      </w:tr>
      <w:tr w:rsidR="00F446F3" w:rsidRPr="00415644" w14:paraId="140FE96E" w14:textId="77777777" w:rsidTr="00F446F3">
        <w:trPr>
          <w:gridAfter w:val="1"/>
          <w:wAfter w:w="22" w:type="dxa"/>
          <w:trHeight w:val="988"/>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A85624"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FD7308" w14:textId="76A91EE7" w:rsidR="00F446F3" w:rsidRPr="00125AA3"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02456</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732A61D" w14:textId="0F9EB734" w:rsidR="00F446F3" w:rsidRPr="00366422"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Надання відомостей з Державного земельного кадастру у формі  витягу з Державного земельного кадастру про земельну ділянку</w:t>
            </w: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14:paraId="2D1B86D2" w14:textId="77777777" w:rsidR="00F446F3" w:rsidRPr="009C2C15" w:rsidRDefault="00F446F3" w:rsidP="00D47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446F3" w:rsidRPr="00415644" w14:paraId="27AD077C" w14:textId="77777777" w:rsidTr="00F446F3">
        <w:trPr>
          <w:gridAfter w:val="1"/>
          <w:wAfter w:w="22" w:type="dxa"/>
          <w:trHeight w:val="421"/>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C3B2AE"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AA9D32" w14:textId="330D572C" w:rsidR="00F446F3"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02418</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A5D54CB" w14:textId="499B40D8" w:rsidR="00F446F3"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Реєстрація повідомлення про пошкоджене майно</w:t>
            </w: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14:paraId="098AAA1E" w14:textId="77777777" w:rsidR="00F446F3" w:rsidRPr="009C2C15" w:rsidRDefault="00F446F3" w:rsidP="00D47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446F3" w:rsidRPr="00415644" w14:paraId="5EC5538C" w14:textId="77777777" w:rsidTr="00F446F3">
        <w:trPr>
          <w:gridAfter w:val="1"/>
          <w:wAfter w:w="22" w:type="dxa"/>
          <w:trHeight w:val="413"/>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40F44D"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E9082F" w14:textId="63FE397C" w:rsidR="00F446F3" w:rsidRPr="0089361E"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89361E">
              <w:rPr>
                <w:rFonts w:ascii="Times New Roman" w:hAnsi="Times New Roman" w:cs="Times New Roman"/>
                <w:sz w:val="24"/>
                <w:szCs w:val="24"/>
              </w:rPr>
              <w:t>01746</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3EBE797" w14:textId="2AF03BDD" w:rsidR="00F446F3" w:rsidRPr="00DB6258"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DB6258">
              <w:rPr>
                <w:rFonts w:ascii="Times New Roman" w:hAnsi="Times New Roman" w:cs="Times New Roman"/>
                <w:sz w:val="24"/>
                <w:szCs w:val="24"/>
                <w:lang w:val="uk-UA"/>
              </w:rPr>
              <w:t>Компенсація за пошкоджене або знищене майно</w:t>
            </w:r>
          </w:p>
        </w:tc>
        <w:tc>
          <w:tcPr>
            <w:tcW w:w="255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2050B7" w14:textId="77777777" w:rsidR="00F446F3" w:rsidRPr="009C2C15" w:rsidRDefault="00F446F3" w:rsidP="00D47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446F3" w:rsidRPr="00BB6FF1" w14:paraId="10051E97" w14:textId="77777777" w:rsidTr="00D24072">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C355C3"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BDEDFC" w14:textId="2BD4D2AE" w:rsidR="00F446F3" w:rsidRPr="00F5013B"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00034</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B5FB5B7" w14:textId="1EA332EE" w:rsidR="00F446F3"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Реєстрація місця проживання</w:t>
            </w:r>
          </w:p>
        </w:tc>
        <w:tc>
          <w:tcPr>
            <w:tcW w:w="255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1CAE6CC" w14:textId="0A034D6B" w:rsidR="00F446F3" w:rsidRPr="009C2C15" w:rsidRDefault="00F446F3" w:rsidP="00D47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Відділ реєстрації обліку осіб 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w:t>
            </w:r>
          </w:p>
        </w:tc>
      </w:tr>
      <w:tr w:rsidR="00F446F3" w:rsidRPr="00415644" w14:paraId="5A23543D" w14:textId="77777777" w:rsidTr="00D24072">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CB88EF"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512146" w14:textId="75E5A681" w:rsidR="00F446F3" w:rsidRPr="00F5013B"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01217</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5765C5D" w14:textId="06319F19" w:rsidR="00F446F3"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Реєстрація місця проживання дитини до 14 років</w:t>
            </w: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14:paraId="48C21EC5" w14:textId="77777777" w:rsidR="00F446F3" w:rsidRPr="009C2C15" w:rsidRDefault="00F446F3" w:rsidP="00D47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446F3" w:rsidRPr="00415644" w14:paraId="148FFA56" w14:textId="77777777" w:rsidTr="00D24072">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6722D8"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B06414" w14:textId="38B13BDA" w:rsidR="00F446F3" w:rsidRPr="00F5013B"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00037</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EFC222C" w14:textId="0251F5C3" w:rsidR="00F446F3"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Зняття з реєстрації місця проживання</w:t>
            </w: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14:paraId="79B7A05D" w14:textId="77777777" w:rsidR="00F446F3" w:rsidRPr="009C2C15" w:rsidRDefault="00F446F3" w:rsidP="00D47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446F3" w:rsidRPr="00415644" w14:paraId="26A5F344" w14:textId="77777777" w:rsidTr="00D24072">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119C5E"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A885CE" w14:textId="1D4DEBF8" w:rsidR="00F446F3" w:rsidRPr="00F5013B"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00040</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22230DD" w14:textId="5162506D" w:rsidR="00F446F3"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Реєстрація місця перебування</w:t>
            </w: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14:paraId="14B96009" w14:textId="77777777" w:rsidR="00F446F3" w:rsidRPr="009C2C15" w:rsidRDefault="00F446F3" w:rsidP="00D47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446F3" w:rsidRPr="00415644" w14:paraId="6BCB4D9C" w14:textId="77777777" w:rsidTr="00903BF4">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F366A5"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B5B110" w14:textId="7ECE5DF6" w:rsidR="00F446F3"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00201</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056ACF3" w14:textId="4DF7AEE3" w:rsidR="00F446F3"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довідки про склад зареєстрованих у житловому приміщенні/будинку осіб</w:t>
            </w: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14:paraId="68359CC0" w14:textId="77777777" w:rsidR="00F446F3" w:rsidRPr="009C2C15" w:rsidRDefault="00F446F3" w:rsidP="00D47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446F3" w:rsidRPr="00415644" w14:paraId="1E70219E" w14:textId="77777777" w:rsidTr="00D24072">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9056678"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F38FFD5" w14:textId="31FD1282" w:rsidR="00F446F3" w:rsidRPr="00F5013B"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00038</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8BB59FC" w14:textId="54BBC91C" w:rsidR="00F446F3"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 xml:space="preserve">Видача </w:t>
            </w:r>
            <w:r>
              <w:rPr>
                <w:rFonts w:ascii="Times New Roman" w:eastAsia="Times New Roman" w:hAnsi="Times New Roman" w:cs="Times New Roman"/>
                <w:sz w:val="24"/>
                <w:szCs w:val="24"/>
                <w:lang w:val="uk-UA"/>
              </w:rPr>
              <w:t>витягу з реєстру територіальної громади</w:t>
            </w:r>
          </w:p>
        </w:tc>
        <w:tc>
          <w:tcPr>
            <w:tcW w:w="2551" w:type="dxa"/>
            <w:vMerge/>
            <w:tcBorders>
              <w:left w:val="single" w:sz="4" w:space="0" w:color="auto"/>
              <w:right w:val="single" w:sz="4" w:space="0" w:color="auto"/>
            </w:tcBorders>
            <w:shd w:val="clear" w:color="auto" w:fill="auto"/>
            <w:tcMar>
              <w:top w:w="0" w:type="dxa"/>
              <w:left w:w="108" w:type="dxa"/>
              <w:bottom w:w="0" w:type="dxa"/>
              <w:right w:w="108" w:type="dxa"/>
            </w:tcMar>
          </w:tcPr>
          <w:p w14:paraId="6677D696" w14:textId="77777777" w:rsidR="00F446F3" w:rsidRPr="009C2C15" w:rsidRDefault="00F446F3" w:rsidP="00D47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446F3" w:rsidRPr="00415644" w14:paraId="648BBE9D" w14:textId="77777777" w:rsidTr="00903BF4">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ADEAA97" w14:textId="77777777" w:rsidR="00F446F3" w:rsidRPr="007328CD" w:rsidRDefault="00F446F3" w:rsidP="00D4752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B4343F6" w14:textId="3D19F65C" w:rsidR="00F446F3" w:rsidRPr="00DB6258"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DB6258">
              <w:rPr>
                <w:rFonts w:ascii="Times New Roman" w:hAnsi="Times New Roman" w:cs="Times New Roman"/>
                <w:sz w:val="24"/>
                <w:szCs w:val="24"/>
              </w:rPr>
              <w:t>01377</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E931DCA" w14:textId="280CEFA8" w:rsidR="00F446F3" w:rsidRPr="00DB6258" w:rsidRDefault="00F446F3"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DB6258">
              <w:rPr>
                <w:rFonts w:ascii="Times New Roman" w:hAnsi="Times New Roman" w:cs="Times New Roman"/>
                <w:sz w:val="24"/>
                <w:szCs w:val="24"/>
                <w:lang w:val="uk-UA"/>
              </w:rPr>
              <w:t>Внесення змін до інформації в Реєстрі територіальної громади</w:t>
            </w:r>
          </w:p>
        </w:tc>
        <w:tc>
          <w:tcPr>
            <w:tcW w:w="255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EABE1A" w14:textId="77777777" w:rsidR="00F446F3" w:rsidRPr="009C2C15" w:rsidRDefault="00F446F3" w:rsidP="00D47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F446F3" w:rsidRPr="00BB6FF1" w14:paraId="4AF04493" w14:textId="77777777" w:rsidTr="00D24072">
        <w:trPr>
          <w:gridAfter w:val="1"/>
          <w:wAfter w:w="22" w:type="dxa"/>
          <w:trHeight w:val="240"/>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1789285" w14:textId="77777777" w:rsidR="00F446F3" w:rsidRPr="007328CD" w:rsidRDefault="00F446F3" w:rsidP="00A65D0A">
            <w:pPr>
              <w:numPr>
                <w:ilvl w:val="0"/>
                <w:numId w:val="16"/>
              </w:numPr>
              <w:pBdr>
                <w:top w:val="nil"/>
                <w:left w:val="nil"/>
                <w:bottom w:val="nil"/>
                <w:right w:val="nil"/>
                <w:between w:val="nil"/>
              </w:pBdr>
              <w:autoSpaceDN w:val="0"/>
              <w:spacing w:after="0" w:line="240" w:lineRule="auto"/>
              <w:ind w:right="3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999A3A1" w14:textId="757A713F" w:rsidR="00F446F3" w:rsidRPr="00366422" w:rsidRDefault="00F446F3"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01237</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70A83" w14:textId="20648C05" w:rsidR="00F446F3" w:rsidRPr="00366422" w:rsidRDefault="007112AC"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040EAB">
              <w:rPr>
                <w:rFonts w:ascii="Times New Roman" w:eastAsia="Times New Roman" w:hAnsi="Times New Roman" w:cs="Times New Roman"/>
                <w:sz w:val="24"/>
                <w:szCs w:val="24"/>
                <w:lang w:val="uk-UA"/>
              </w:rPr>
              <w:t>Видача архівних довідок, копій або витягів на запити фізичних і юридичних осіб, необхідних для соціального захисту громадян</w:t>
            </w:r>
          </w:p>
        </w:tc>
        <w:tc>
          <w:tcPr>
            <w:tcW w:w="2551" w:type="dxa"/>
            <w:tcBorders>
              <w:top w:val="single" w:sz="4" w:space="0" w:color="auto"/>
              <w:left w:val="single" w:sz="4" w:space="0" w:color="auto"/>
              <w:bottom w:val="single" w:sz="4" w:space="0" w:color="00000A"/>
              <w:right w:val="single" w:sz="4" w:space="0" w:color="auto"/>
            </w:tcBorders>
            <w:tcMar>
              <w:top w:w="0" w:type="dxa"/>
              <w:left w:w="108" w:type="dxa"/>
              <w:bottom w:w="0" w:type="dxa"/>
              <w:right w:w="108" w:type="dxa"/>
            </w:tcMar>
          </w:tcPr>
          <w:p w14:paraId="02CB43AF" w14:textId="77777777" w:rsidR="00F446F3" w:rsidRPr="00366422" w:rsidRDefault="00F446F3" w:rsidP="00D47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Архівний відділ виконавчого комітету Чорноморської міської ради Одеського району Одеської області</w:t>
            </w:r>
          </w:p>
        </w:tc>
      </w:tr>
      <w:tr w:rsidR="00D24072" w:rsidRPr="009C2C15" w14:paraId="358F52BC" w14:textId="77777777" w:rsidTr="00D24072">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6AC3CA" w14:textId="77777777" w:rsidR="00D24072" w:rsidRPr="007328CD" w:rsidRDefault="00D24072"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E5FC25" w14:textId="161F2D70" w:rsidR="00D24072" w:rsidRPr="00125AA3" w:rsidRDefault="00D24072"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00134</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1B06D02A" w14:textId="451EF109" w:rsidR="00D24072" w:rsidRPr="00366422" w:rsidRDefault="00D24072"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початок виконання підготовчих робіт</w:t>
            </w:r>
          </w:p>
        </w:tc>
        <w:tc>
          <w:tcPr>
            <w:tcW w:w="2551" w:type="dxa"/>
            <w:vMerge w:val="restart"/>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F6CA1FD" w14:textId="77777777" w:rsidR="00D24072" w:rsidRPr="007328CD" w:rsidRDefault="00D24072"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Відділ державного архітектурно-будівельного контролю виконавчого комітету Чорноморської міської ради Одеського району Одеської області</w:t>
            </w:r>
          </w:p>
        </w:tc>
      </w:tr>
      <w:tr w:rsidR="00D24072" w:rsidRPr="007328CD" w14:paraId="4F8777AB" w14:textId="77777777" w:rsidTr="00D24072">
        <w:trPr>
          <w:gridAfter w:val="1"/>
          <w:wAfter w:w="22" w:type="dxa"/>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65B875" w14:textId="77777777" w:rsidR="00D24072" w:rsidRPr="007328CD" w:rsidRDefault="00D24072"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624942" w14:textId="4F11CDD2" w:rsidR="00D24072" w:rsidRPr="00366422" w:rsidRDefault="00D24072"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rPr>
            </w:pPr>
            <w:r w:rsidRPr="00E22C44">
              <w:rPr>
                <w:rFonts w:ascii="Times New Roman" w:eastAsia="Times New Roman" w:hAnsi="Times New Roman" w:cs="Times New Roman"/>
                <w:sz w:val="24"/>
                <w:szCs w:val="24"/>
                <w:lang w:val="uk-UA"/>
              </w:rPr>
              <w:t>00145</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30A119E8" w14:textId="7911CC2D" w:rsidR="00D24072" w:rsidRPr="00366422" w:rsidRDefault="00D24072"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змін до повідомлення про початок виконання підготовчих робіт</w:t>
            </w:r>
          </w:p>
        </w:tc>
        <w:tc>
          <w:tcPr>
            <w:tcW w:w="2551"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F6BA436" w14:textId="77777777" w:rsidR="00D24072" w:rsidRPr="007328CD" w:rsidRDefault="00D24072"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24072" w:rsidRPr="00F56907" w14:paraId="64DA5789" w14:textId="77777777" w:rsidTr="00D24072">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06C2F9" w14:textId="77777777" w:rsidR="00D24072" w:rsidRPr="007328CD" w:rsidRDefault="00D24072"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729ADA" w14:textId="3AD2C0DA" w:rsidR="00D24072" w:rsidRPr="00125AA3" w:rsidRDefault="00D24072"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01190</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60AB9993" w14:textId="423D3141" w:rsidR="00D24072" w:rsidRPr="00366422" w:rsidRDefault="00D24072"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2551"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22F8A53" w14:textId="77777777" w:rsidR="00D24072" w:rsidRPr="007328CD" w:rsidRDefault="00D24072"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24072" w:rsidRPr="007328CD" w14:paraId="52771DB2" w14:textId="77777777" w:rsidTr="00D24072">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5D0441" w14:textId="77777777" w:rsidR="00D24072" w:rsidRPr="007328CD" w:rsidRDefault="00D24072"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78F127" w14:textId="40975E15" w:rsidR="00D24072" w:rsidRPr="00125AA3" w:rsidRDefault="00D24072"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01189</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58C84034" w14:textId="0A0132CF" w:rsidR="00D24072" w:rsidRPr="00366422" w:rsidRDefault="00D24072"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2551"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553FF55" w14:textId="77777777" w:rsidR="00D24072" w:rsidRPr="007328CD" w:rsidRDefault="00D24072"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24072" w:rsidRPr="00BB6FF1" w14:paraId="71C9C569" w14:textId="77777777" w:rsidTr="00D24072">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BB09E2" w14:textId="77777777" w:rsidR="00D24072" w:rsidRPr="007328CD" w:rsidRDefault="00D24072"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77033C" w14:textId="6B06E73E" w:rsidR="00D24072" w:rsidRPr="00125AA3" w:rsidRDefault="00D24072" w:rsidP="00D47524">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01218</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78C3F05B" w14:textId="02E230A2" w:rsidR="00D24072" w:rsidRPr="00366422" w:rsidRDefault="00D24072"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2551"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FE8D1EA" w14:textId="77777777" w:rsidR="00D24072" w:rsidRPr="007328CD" w:rsidRDefault="00D24072"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24072" w:rsidRPr="00BB6FF1" w14:paraId="2655087B" w14:textId="77777777" w:rsidTr="00D24072">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290D362" w14:textId="77777777" w:rsidR="00D24072" w:rsidRPr="007328CD" w:rsidRDefault="00D24072"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90A3D41" w14:textId="77777777" w:rsidR="00D24072" w:rsidRPr="00125AA3" w:rsidRDefault="00D24072"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02475</w:t>
            </w:r>
          </w:p>
        </w:tc>
        <w:tc>
          <w:tcPr>
            <w:tcW w:w="5387"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28DCBA9C" w14:textId="77777777" w:rsidR="00D24072" w:rsidRPr="00366422" w:rsidRDefault="00D24072"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2551"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6EFBDE7" w14:textId="77777777" w:rsidR="00D24072" w:rsidRPr="007328CD" w:rsidRDefault="00D24072"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24072" w:rsidRPr="00BB6FF1" w14:paraId="29667C3E"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36F6CF2" w14:textId="77777777" w:rsidR="00D24072" w:rsidRPr="007328CD" w:rsidRDefault="00D24072" w:rsidP="00D24072">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24B350D7" w14:textId="167B3CDD" w:rsidR="00D24072" w:rsidRPr="00125AA3" w:rsidRDefault="00D24072" w:rsidP="00D24072">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01208</w:t>
            </w:r>
          </w:p>
        </w:tc>
        <w:tc>
          <w:tcPr>
            <w:tcW w:w="5387"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0E31022E" w14:textId="10DAB358" w:rsidR="00D24072" w:rsidRPr="00E22C44" w:rsidRDefault="00D24072" w:rsidP="00D24072">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2551"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92D496C" w14:textId="77777777" w:rsidR="00D24072" w:rsidRPr="007328CD" w:rsidRDefault="00D24072" w:rsidP="00D24072">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65D0A" w:rsidRPr="00BB6FF1" w14:paraId="2BF5F0EB" w14:textId="77777777" w:rsidTr="00A65D0A">
        <w:trPr>
          <w:gridAfter w:val="1"/>
          <w:wAfter w:w="22" w:type="dxa"/>
          <w:trHeight w:val="240"/>
        </w:trPr>
        <w:tc>
          <w:tcPr>
            <w:tcW w:w="68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64A75151" w14:textId="77777777" w:rsidR="00A65D0A" w:rsidRPr="007328CD" w:rsidRDefault="00A65D0A"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1E77A27" w14:textId="3A707B1D" w:rsidR="00A65D0A" w:rsidRPr="00125AA3" w:rsidRDefault="00A65D0A" w:rsidP="00D47524">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01219</w:t>
            </w:r>
          </w:p>
        </w:tc>
        <w:tc>
          <w:tcPr>
            <w:tcW w:w="5387"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2845E8F6" w14:textId="082FCD39" w:rsidR="00A65D0A" w:rsidRPr="00366422" w:rsidRDefault="00A65D0A"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2551" w:type="dxa"/>
            <w:vMerge w:val="restart"/>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D06E117" w14:textId="33FA06C3" w:rsidR="00A65D0A" w:rsidRPr="007328CD"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D6248">
              <w:rPr>
                <w:rFonts w:ascii="Times New Roman" w:eastAsia="Times New Roman" w:hAnsi="Times New Roman" w:cs="Times New Roman"/>
                <w:sz w:val="24"/>
                <w:szCs w:val="24"/>
                <w:lang w:val="uk-UA"/>
              </w:rPr>
              <w:t>Відділ державного архітектурно-будівельного контролю виконавчого комітету Чорноморської міської ради Одеського району Одеської області</w:t>
            </w:r>
          </w:p>
        </w:tc>
      </w:tr>
      <w:tr w:rsidR="00A65D0A" w:rsidRPr="00BB6FF1" w14:paraId="0AFC3DC3"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C43CAC" w14:textId="77777777" w:rsidR="00A65D0A" w:rsidRPr="007328CD" w:rsidRDefault="00A65D0A"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5876E3" w14:textId="09E01368" w:rsidR="00A65D0A" w:rsidRPr="00125AA3"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01209</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75D5CB96" w14:textId="2E370C28" w:rsidR="00A65D0A" w:rsidRPr="00366422" w:rsidRDefault="00A65D0A" w:rsidP="00D47524">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зміну даних у</w:t>
            </w:r>
            <w:r>
              <w:rPr>
                <w:rFonts w:ascii="Times New Roman" w:hAnsi="Times New Roman" w:cs="Times New Roman"/>
                <w:sz w:val="24"/>
                <w:szCs w:val="24"/>
                <w:shd w:val="clear" w:color="auto" w:fill="FFFFFF"/>
                <w:lang w:val="uk-UA"/>
              </w:rPr>
              <w:t xml:space="preserve"> </w:t>
            </w:r>
            <w:r w:rsidRPr="00E22C44">
              <w:rPr>
                <w:rFonts w:ascii="Times New Roman" w:hAnsi="Times New Roman" w:cs="Times New Roman"/>
                <w:sz w:val="24"/>
                <w:szCs w:val="24"/>
                <w:shd w:val="clear" w:color="auto" w:fill="FFFFFF"/>
                <w:lang w:val="uk-UA"/>
              </w:rPr>
              <w:t>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25F033B4" w14:textId="77777777" w:rsidR="00A65D0A" w:rsidRPr="007328CD"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65D0A" w:rsidRPr="007328CD" w14:paraId="328D8141"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DA0C41" w14:textId="77777777" w:rsidR="00A65D0A" w:rsidRPr="007328CD" w:rsidRDefault="00A65D0A"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14C5C0" w14:textId="051D4F26" w:rsidR="00A65D0A" w:rsidRPr="00125AA3"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01188</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70F309B3" w14:textId="507223AB" w:rsidR="00A65D0A" w:rsidRPr="00366422" w:rsidRDefault="00A65D0A"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36C805A6" w14:textId="77777777" w:rsidR="00A65D0A" w:rsidRPr="007328CD"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65D0A" w:rsidRPr="007328CD" w14:paraId="2E46DC80" w14:textId="77777777" w:rsidTr="00A65D0A">
        <w:trPr>
          <w:gridAfter w:val="1"/>
          <w:wAfter w:w="22" w:type="dxa"/>
          <w:trHeight w:val="633"/>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A46D2E" w14:textId="77777777" w:rsidR="00A65D0A" w:rsidRPr="007328CD" w:rsidRDefault="00A65D0A"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FD845C" w14:textId="45CF402C" w:rsidR="00A65D0A" w:rsidRPr="00125AA3"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01902</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1FCB80A3" w14:textId="3ADDA4C9" w:rsidR="00A65D0A" w:rsidRPr="00366422" w:rsidRDefault="00A65D0A"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5D129E11" w14:textId="77777777" w:rsidR="00A65D0A" w:rsidRPr="007328CD"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65D0A" w:rsidRPr="007328CD" w14:paraId="079C8DE4"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85EAAC" w14:textId="77777777" w:rsidR="00A65D0A" w:rsidRPr="007328CD" w:rsidRDefault="00A65D0A"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88AFF5" w14:textId="640793D3" w:rsidR="00A65D0A" w:rsidRPr="00125AA3"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00138</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39D3445D" w14:textId="11BEF992" w:rsidR="00A65D0A" w:rsidRPr="00366422" w:rsidRDefault="00A65D0A"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декларації про готовність об’єкта до експлуатації, будівництво якого здійснено на підставі будівельного паспорта</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78F26F16" w14:textId="77777777" w:rsidR="00A65D0A" w:rsidRPr="007328CD"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65D0A" w:rsidRPr="00BB6FF1" w14:paraId="7FF9AEE7"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FC10B6" w14:textId="77777777" w:rsidR="00A65D0A" w:rsidRPr="007328CD" w:rsidRDefault="00A65D0A"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19E864" w14:textId="66790970" w:rsidR="00A65D0A" w:rsidRPr="00125AA3" w:rsidRDefault="00A65D0A" w:rsidP="00D47524">
            <w:pPr>
              <w:pBdr>
                <w:top w:val="nil"/>
                <w:left w:val="nil"/>
                <w:bottom w:val="nil"/>
                <w:right w:val="nil"/>
                <w:between w:val="nil"/>
              </w:pBdr>
              <w:spacing w:after="0" w:line="240" w:lineRule="auto"/>
              <w:ind w:right="-113"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00140</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6CF508BC" w14:textId="4C6BFEC1" w:rsidR="00A65D0A" w:rsidRPr="00366422" w:rsidRDefault="00A65D0A"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0F5D0E49" w14:textId="77777777" w:rsidR="00A65D0A" w:rsidRPr="007328CD"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65D0A" w:rsidRPr="00BB6FF1" w14:paraId="11F05C56"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B7D073" w14:textId="77777777" w:rsidR="00A65D0A" w:rsidRPr="007328CD" w:rsidRDefault="00A65D0A"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C4A16C" w14:textId="66190F9F" w:rsidR="00A65D0A" w:rsidRPr="00125AA3"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01376</w:t>
            </w:r>
          </w:p>
        </w:tc>
        <w:tc>
          <w:tcPr>
            <w:tcW w:w="5387"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48717750" w14:textId="6A793AF9" w:rsidR="00A65D0A" w:rsidRPr="00366422" w:rsidRDefault="00A65D0A"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43FB120D" w14:textId="77777777" w:rsidR="00A65D0A" w:rsidRPr="007328CD"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65D0A" w:rsidRPr="00BB6FF1" w14:paraId="2512D7FC"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D12FA07" w14:textId="77777777" w:rsidR="00A65D0A" w:rsidRPr="007328CD" w:rsidRDefault="00A65D0A"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6C0EAD84" w14:textId="47D85818" w:rsidR="00A65D0A" w:rsidRPr="00125AA3"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02474</w:t>
            </w:r>
          </w:p>
        </w:tc>
        <w:tc>
          <w:tcPr>
            <w:tcW w:w="5387"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0A238C07" w14:textId="1A801B92" w:rsidR="00A65D0A" w:rsidRPr="00366422" w:rsidRDefault="00A65D0A"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w:t>
            </w:r>
            <w:r>
              <w:rPr>
                <w:rFonts w:ascii="Times New Roman" w:eastAsia="Times New Roman" w:hAnsi="Times New Roman" w:cs="Times New Roman"/>
                <w:sz w:val="24"/>
                <w:szCs w:val="24"/>
                <w:lang w:val="uk-UA"/>
              </w:rPr>
              <w:t>.</w:t>
            </w:r>
            <w:r w:rsidRPr="00E22C44">
              <w:rPr>
                <w:rFonts w:ascii="Times New Roman" w:eastAsia="Times New Roman" w:hAnsi="Times New Roman" w:cs="Times New Roman"/>
                <w:sz w:val="24"/>
                <w:szCs w:val="24"/>
                <w:lang w:val="uk-UA"/>
              </w:rPr>
              <w:t xml:space="preserve">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10BFB1C0" w14:textId="77777777" w:rsidR="00A65D0A" w:rsidRPr="007328CD"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65D0A" w:rsidRPr="00415644" w14:paraId="756AE165" w14:textId="77777777" w:rsidTr="00A65D0A">
        <w:trPr>
          <w:gridAfter w:val="1"/>
          <w:wAfter w:w="22" w:type="dxa"/>
          <w:trHeight w:val="449"/>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4B217" w14:textId="77777777" w:rsidR="00A65D0A" w:rsidRPr="007328CD" w:rsidRDefault="00A65D0A"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10A7F" w14:textId="2BDF75FC" w:rsidR="00A65D0A" w:rsidRPr="00125AA3"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01263</w:t>
            </w:r>
          </w:p>
        </w:tc>
        <w:tc>
          <w:tcPr>
            <w:tcW w:w="5387" w:type="dxa"/>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tcPr>
          <w:p w14:paraId="61DCAAC9" w14:textId="36BE0450" w:rsidR="00A65D0A" w:rsidRPr="00366422" w:rsidRDefault="00A65D0A"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6990DC93" w14:textId="464345C8" w:rsidR="00A65D0A" w:rsidRPr="007328CD"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65D0A" w:rsidRPr="00BB6FF1" w14:paraId="4E2A9B08" w14:textId="77777777" w:rsidTr="00A65D0A">
        <w:trPr>
          <w:gridAfter w:val="1"/>
          <w:wAfter w:w="22" w:type="dxa"/>
          <w:trHeight w:val="1761"/>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1F8F6" w14:textId="77777777" w:rsidR="00A65D0A" w:rsidRPr="007328CD" w:rsidRDefault="00A65D0A"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8F57E" w14:textId="32B83AA5" w:rsidR="00A65D0A" w:rsidRPr="00125AA3"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02477</w:t>
            </w:r>
          </w:p>
        </w:tc>
        <w:tc>
          <w:tcPr>
            <w:tcW w:w="5387" w:type="dxa"/>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tcPr>
          <w:p w14:paraId="071ED3FE" w14:textId="60AE8DA7" w:rsidR="00A65D0A" w:rsidRPr="00366422" w:rsidRDefault="00A65D0A"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2551" w:type="dxa"/>
            <w:vMerge w:val="restart"/>
            <w:tcBorders>
              <w:top w:val="single" w:sz="4" w:space="0" w:color="auto"/>
              <w:left w:val="single" w:sz="4" w:space="0" w:color="00000A"/>
              <w:right w:val="single" w:sz="4" w:space="0" w:color="00000A"/>
            </w:tcBorders>
            <w:tcMar>
              <w:top w:w="0" w:type="dxa"/>
              <w:left w:w="108" w:type="dxa"/>
              <w:bottom w:w="0" w:type="dxa"/>
              <w:right w:w="108" w:type="dxa"/>
            </w:tcMar>
          </w:tcPr>
          <w:p w14:paraId="44B77C5B" w14:textId="024FAEB0" w:rsidR="00A65D0A" w:rsidRPr="007328CD"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D6248">
              <w:rPr>
                <w:rFonts w:ascii="Times New Roman" w:eastAsia="Times New Roman" w:hAnsi="Times New Roman" w:cs="Times New Roman"/>
                <w:sz w:val="24"/>
                <w:szCs w:val="24"/>
                <w:lang w:val="uk-UA"/>
              </w:rPr>
              <w:t>Відділ державного архітектурно-будівельного контролю виконавчого комітету Чорноморської міської ради Одеського району Одеської області</w:t>
            </w:r>
          </w:p>
        </w:tc>
      </w:tr>
      <w:tr w:rsidR="00A65D0A" w:rsidRPr="00BC2941" w14:paraId="3140E144" w14:textId="77777777" w:rsidTr="00A65D0A">
        <w:trPr>
          <w:gridAfter w:val="1"/>
          <w:wAfter w:w="22" w:type="dxa"/>
          <w:trHeight w:val="3529"/>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1E869" w14:textId="77777777" w:rsidR="00A65D0A" w:rsidRPr="007328CD" w:rsidRDefault="00A65D0A"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DCC27" w14:textId="237D24F9" w:rsidR="00A65D0A" w:rsidRPr="00125AA3"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01873</w:t>
            </w:r>
          </w:p>
        </w:tc>
        <w:tc>
          <w:tcPr>
            <w:tcW w:w="5387" w:type="dxa"/>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tcPr>
          <w:p w14:paraId="4EFDBCFF" w14:textId="13002E1D" w:rsidR="00A65D0A" w:rsidRPr="00366422" w:rsidRDefault="00A65D0A"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551" w:type="dxa"/>
            <w:vMerge/>
            <w:tcBorders>
              <w:left w:val="single" w:sz="4" w:space="0" w:color="00000A"/>
              <w:right w:val="single" w:sz="4" w:space="0" w:color="00000A"/>
            </w:tcBorders>
            <w:tcMar>
              <w:top w:w="0" w:type="dxa"/>
              <w:left w:w="108" w:type="dxa"/>
              <w:bottom w:w="0" w:type="dxa"/>
              <w:right w:w="108" w:type="dxa"/>
            </w:tcMar>
          </w:tcPr>
          <w:p w14:paraId="774871C1" w14:textId="75C7853F" w:rsidR="00A65D0A" w:rsidRPr="007328CD"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65D0A" w:rsidRPr="00BB6FF1" w14:paraId="134D7C92" w14:textId="77777777" w:rsidTr="00A65D0A">
        <w:trPr>
          <w:gridAfter w:val="1"/>
          <w:wAfter w:w="22" w:type="dxa"/>
          <w:trHeight w:val="3663"/>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15EC4" w14:textId="77777777" w:rsidR="00A65D0A" w:rsidRPr="007328CD" w:rsidRDefault="00A65D0A"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D584C" w14:textId="08F5D738" w:rsidR="00A65D0A" w:rsidRPr="00125AA3"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125AA3">
              <w:rPr>
                <w:rFonts w:ascii="Times New Roman" w:eastAsia="Times New Roman" w:hAnsi="Times New Roman" w:cs="Times New Roman"/>
                <w:sz w:val="24"/>
                <w:szCs w:val="24"/>
                <w:lang w:val="uk-UA"/>
              </w:rPr>
              <w:t>02423</w:t>
            </w:r>
          </w:p>
        </w:tc>
        <w:tc>
          <w:tcPr>
            <w:tcW w:w="5387" w:type="dxa"/>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tcPr>
          <w:p w14:paraId="1961464F" w14:textId="5A4E3A29" w:rsidR="00A65D0A" w:rsidRPr="00366422" w:rsidRDefault="00A65D0A"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551"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43D3115A" w14:textId="77777777" w:rsidR="00A65D0A" w:rsidRPr="007328CD"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1C0FCA" w:rsidRPr="001C0FCA" w14:paraId="07AF244A" w14:textId="77777777" w:rsidTr="00A65D0A">
        <w:trPr>
          <w:gridAfter w:val="1"/>
          <w:wAfter w:w="22" w:type="dxa"/>
          <w:trHeight w:val="3121"/>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586081" w14:textId="77777777" w:rsidR="001C0FCA" w:rsidRPr="007328CD" w:rsidRDefault="001C0FCA" w:rsidP="001C0FCA">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7B087D" w14:textId="40DC2FD0" w:rsidR="001C0FCA" w:rsidRPr="008C0A12" w:rsidRDefault="001C0FCA" w:rsidP="001C0FCA">
            <w:pPr>
              <w:spacing w:after="0"/>
              <w:jc w:val="center"/>
              <w:rPr>
                <w:rFonts w:ascii="Times New Roman" w:hAnsi="Times New Roman" w:cs="Times New Roman"/>
                <w:sz w:val="24"/>
                <w:lang w:val="uk-UA"/>
              </w:rPr>
            </w:pPr>
            <w:r w:rsidRPr="00075A7B">
              <w:rPr>
                <w:rFonts w:ascii="Times New Roman" w:eastAsia="Times New Roman" w:hAnsi="Times New Roman" w:cs="Times New Roman"/>
                <w:sz w:val="24"/>
                <w:szCs w:val="24"/>
                <w:lang w:val="uk-UA"/>
              </w:rPr>
              <w:t>02003</w:t>
            </w:r>
          </w:p>
        </w:tc>
        <w:tc>
          <w:tcPr>
            <w:tcW w:w="5387"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10C7C972" w14:textId="77777777" w:rsidR="001C0FCA" w:rsidRDefault="001C0FCA" w:rsidP="001C0FCA">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075A7B">
              <w:rPr>
                <w:rFonts w:ascii="Times New Roman" w:eastAsia="Times New Roman" w:hAnsi="Times New Roman" w:cs="Times New Roman"/>
                <w:sz w:val="24"/>
                <w:szCs w:val="24"/>
                <w:lang w:val="uk-UA"/>
              </w:rPr>
              <w:t>Надання копії (витягу з) рішення сільської, селищної, міської ради, копії (витягу з) рішення виконавчого комітету сільської, селищної, міської ради, копії (витягу з) протоколу сесії пленарного засідання сільської, селищної, міської ради, копії (витягу з) розпорядження сільського, селищного, міського голови</w:t>
            </w:r>
          </w:p>
          <w:p w14:paraId="22014BCC" w14:textId="5A232177" w:rsidR="001C0FCA" w:rsidRPr="00366422" w:rsidRDefault="001C0FCA" w:rsidP="001C0FCA">
            <w:pPr>
              <w:pBdr>
                <w:top w:val="nil"/>
                <w:left w:val="nil"/>
                <w:bottom w:val="nil"/>
                <w:right w:val="nil"/>
                <w:between w:val="nil"/>
              </w:pBdr>
              <w:spacing w:after="0" w:line="240" w:lineRule="auto"/>
              <w:ind w:right="39" w:hanging="2"/>
              <w:jc w:val="both"/>
              <w:rPr>
                <w:rFonts w:ascii="Times New Roman" w:eastAsia="Times New Roman" w:hAnsi="Times New Roman" w:cs="Times New Roman"/>
                <w:sz w:val="24"/>
                <w:szCs w:val="24"/>
                <w:lang w:val="uk-UA"/>
              </w:rPr>
            </w:pPr>
          </w:p>
        </w:tc>
        <w:tc>
          <w:tcPr>
            <w:tcW w:w="2551"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03E41627" w14:textId="77777777" w:rsidR="001C0FCA" w:rsidRDefault="001C0FCA" w:rsidP="001C0FC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bookmarkStart w:id="1" w:name="_Hlk179811633"/>
            <w:r w:rsidRPr="00E22C44">
              <w:rPr>
                <w:rFonts w:ascii="Times New Roman" w:eastAsia="Times New Roman" w:hAnsi="Times New Roman" w:cs="Times New Roman"/>
                <w:sz w:val="24"/>
                <w:szCs w:val="24"/>
                <w:lang w:val="uk-UA"/>
              </w:rPr>
              <w:t>Загальний відділ виконавчого комітету Чорноморської міської ради Одеського району Одеської області</w:t>
            </w:r>
            <w:bookmarkEnd w:id="1"/>
          </w:p>
          <w:p w14:paraId="6032776F" w14:textId="77777777" w:rsidR="001C0FCA" w:rsidRDefault="001C0FCA" w:rsidP="001C0FC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або</w:t>
            </w:r>
          </w:p>
          <w:p w14:paraId="26C5A747" w14:textId="0B1CD00B" w:rsidR="001C0FCA" w:rsidRPr="007328CD" w:rsidRDefault="001C0FCA" w:rsidP="001C0FCA">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4"/>
                <w:szCs w:val="24"/>
                <w:lang w:val="uk-UA"/>
              </w:rPr>
            </w:pPr>
            <w:bookmarkStart w:id="2" w:name="_Hlk179811815"/>
            <w:r w:rsidRPr="00E22C44">
              <w:rPr>
                <w:rFonts w:ascii="Times New Roman" w:eastAsia="Times New Roman" w:hAnsi="Times New Roman" w:cs="Times New Roman"/>
                <w:sz w:val="24"/>
                <w:szCs w:val="24"/>
                <w:lang w:val="uk-UA"/>
              </w:rPr>
              <w:t>Організаційний відділ</w:t>
            </w:r>
            <w:bookmarkEnd w:id="2"/>
            <w:r w:rsidRPr="00E22C44">
              <w:rPr>
                <w:rFonts w:ascii="Times New Roman" w:eastAsia="Times New Roman" w:hAnsi="Times New Roman" w:cs="Times New Roman"/>
                <w:sz w:val="24"/>
                <w:szCs w:val="24"/>
                <w:lang w:val="uk-UA"/>
              </w:rPr>
              <w:t xml:space="preserve"> виконавчого комітету Чорноморської міської ради Одеського району Одеської області</w:t>
            </w:r>
          </w:p>
        </w:tc>
      </w:tr>
      <w:tr w:rsidR="00D47524" w:rsidRPr="005E3CDF" w14:paraId="451A66AE" w14:textId="77777777" w:rsidTr="00903BF4">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6A61CCF7" w14:textId="77777777" w:rsidR="00D47524" w:rsidRPr="007328CD" w:rsidRDefault="00D47524" w:rsidP="00D47524">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01155E" w14:textId="2EA91D14" w:rsidR="00D47524" w:rsidRPr="00903BF4" w:rsidRDefault="00D47524" w:rsidP="00D47524">
            <w:pPr>
              <w:pBdr>
                <w:top w:val="nil"/>
                <w:left w:val="nil"/>
                <w:bottom w:val="nil"/>
                <w:right w:val="nil"/>
                <w:between w:val="nil"/>
              </w:pBdr>
              <w:spacing w:after="0" w:line="240" w:lineRule="auto"/>
              <w:ind w:leftChars="-46" w:left="-99" w:right="-111" w:hanging="2"/>
              <w:jc w:val="center"/>
              <w:rPr>
                <w:rFonts w:ascii="Times New Roman" w:eastAsia="Times New Roman" w:hAnsi="Times New Roman" w:cs="Times New Roman"/>
                <w:sz w:val="20"/>
                <w:szCs w:val="20"/>
                <w:lang w:val="uk-UA"/>
              </w:rPr>
            </w:pPr>
            <w:r w:rsidRPr="00903BF4">
              <w:rPr>
                <w:rFonts w:ascii="Times New Roman" w:eastAsia="Times New Roman" w:hAnsi="Times New Roman" w:cs="Times New Roman"/>
                <w:sz w:val="20"/>
                <w:szCs w:val="20"/>
                <w:lang w:val="uk-UA"/>
              </w:rPr>
              <w:t>Не визначено</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D97BB" w14:textId="77777777" w:rsidR="00D47524" w:rsidRPr="00366422"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адресної соціальної виплати студентській молоді</w:t>
            </w:r>
          </w:p>
        </w:tc>
        <w:tc>
          <w:tcPr>
            <w:tcW w:w="2551"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19D2BFF2" w14:textId="77777777" w:rsidR="00D47524" w:rsidRPr="00E0136E" w:rsidRDefault="00D47524" w:rsidP="00D47524">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4"/>
                <w:szCs w:val="24"/>
                <w:lang w:val="uk-UA"/>
              </w:rPr>
            </w:pPr>
            <w:r w:rsidRPr="00E0136E">
              <w:rPr>
                <w:rFonts w:ascii="Times New Roman" w:eastAsia="Times New Roman" w:hAnsi="Times New Roman" w:cs="Times New Roman"/>
                <w:sz w:val="24"/>
                <w:szCs w:val="24"/>
                <w:lang w:val="uk-UA"/>
              </w:rPr>
              <w:t>Відділ молоді та спорту Чорноморської міської ради Одеського району Одеської області</w:t>
            </w:r>
          </w:p>
        </w:tc>
      </w:tr>
      <w:tr w:rsidR="00D47524" w:rsidRPr="00F56907" w14:paraId="0E4FA369" w14:textId="77777777" w:rsidTr="00903BF4">
        <w:trPr>
          <w:gridAfter w:val="1"/>
          <w:wAfter w:w="22" w:type="dxa"/>
          <w:trHeight w:val="268"/>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28069BF3" w14:textId="77777777" w:rsidR="00D47524" w:rsidRPr="007328CD" w:rsidRDefault="00D47524" w:rsidP="00D47524">
            <w:pPr>
              <w:numPr>
                <w:ilvl w:val="0"/>
                <w:numId w:val="16"/>
              </w:numPr>
              <w:pBdr>
                <w:top w:val="nil"/>
                <w:left w:val="nil"/>
                <w:bottom w:val="nil"/>
                <w:right w:val="nil"/>
                <w:between w:val="nil"/>
              </w:pBdr>
              <w:autoSpaceDN w:val="0"/>
              <w:spacing w:after="0" w:line="240" w:lineRule="auto"/>
              <w:ind w:leftChars="-1" w:left="0" w:right="32" w:hangingChars="1" w:hanging="2"/>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20997898" w14:textId="77777777" w:rsidR="00D47524" w:rsidRPr="00366422"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00194</w:t>
            </w:r>
          </w:p>
        </w:tc>
        <w:tc>
          <w:tcPr>
            <w:tcW w:w="5387"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3AB4255A" w14:textId="77777777" w:rsidR="00D47524" w:rsidRPr="00366422"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дозволу на порушення об’єктів благоустрою</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9C823" w14:textId="77777777" w:rsidR="00D47524" w:rsidRPr="00E0136E" w:rsidRDefault="00D47524" w:rsidP="00D4752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0136E">
              <w:rPr>
                <w:rFonts w:ascii="Times New Roman" w:eastAsia="Times New Roman" w:hAnsi="Times New Roman" w:cs="Times New Roman"/>
                <w:sz w:val="24"/>
                <w:szCs w:val="24"/>
                <w:lang w:val="uk-UA"/>
              </w:rPr>
              <w:t>Відділ комунального господарства та благоустрою Чорноморської міської ради Одеського району Одеської області</w:t>
            </w:r>
          </w:p>
        </w:tc>
      </w:tr>
      <w:tr w:rsidR="00D47524" w:rsidRPr="007008F7" w14:paraId="6A0F6D57" w14:textId="77777777" w:rsidTr="00903BF4">
        <w:tc>
          <w:tcPr>
            <w:tcW w:w="9637"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8EE6D2" w14:textId="77777777" w:rsidR="00D47524" w:rsidRPr="00D87309"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D87309">
              <w:rPr>
                <w:rFonts w:ascii="Times New Roman" w:eastAsia="Times New Roman" w:hAnsi="Times New Roman" w:cs="Times New Roman"/>
                <w:sz w:val="24"/>
                <w:szCs w:val="24"/>
                <w:lang w:val="uk-UA"/>
              </w:rPr>
              <w:t>Розділ 4.</w:t>
            </w:r>
          </w:p>
          <w:p w14:paraId="3639FF99" w14:textId="43BD5734" w:rsidR="00D47524" w:rsidRPr="007328CD"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Адміністративні послуги, які надаються Одесько</w:t>
            </w:r>
            <w:r>
              <w:rPr>
                <w:rFonts w:ascii="Times New Roman" w:eastAsia="Times New Roman" w:hAnsi="Times New Roman" w:cs="Times New Roman"/>
                <w:b/>
                <w:sz w:val="24"/>
                <w:szCs w:val="24"/>
                <w:lang w:val="uk-UA"/>
              </w:rPr>
              <w:t>ю</w:t>
            </w:r>
            <w:r w:rsidRPr="007328CD">
              <w:rPr>
                <w:rFonts w:ascii="Times New Roman" w:eastAsia="Times New Roman" w:hAnsi="Times New Roman" w:cs="Times New Roman"/>
                <w:b/>
                <w:sz w:val="24"/>
                <w:szCs w:val="24"/>
                <w:lang w:val="uk-UA"/>
              </w:rPr>
              <w:t xml:space="preserve"> обласно</w:t>
            </w:r>
            <w:r>
              <w:rPr>
                <w:rFonts w:ascii="Times New Roman" w:eastAsia="Times New Roman" w:hAnsi="Times New Roman" w:cs="Times New Roman"/>
                <w:b/>
                <w:sz w:val="24"/>
                <w:szCs w:val="24"/>
                <w:lang w:val="uk-UA"/>
              </w:rPr>
              <w:t>ю</w:t>
            </w:r>
            <w:r w:rsidRPr="007328CD">
              <w:rPr>
                <w:rFonts w:ascii="Times New Roman" w:eastAsia="Times New Roman" w:hAnsi="Times New Roman" w:cs="Times New Roman"/>
                <w:b/>
                <w:sz w:val="24"/>
                <w:szCs w:val="24"/>
                <w:lang w:val="uk-UA"/>
              </w:rPr>
              <w:t xml:space="preserve"> державно</w:t>
            </w:r>
            <w:r>
              <w:rPr>
                <w:rFonts w:ascii="Times New Roman" w:eastAsia="Times New Roman" w:hAnsi="Times New Roman" w:cs="Times New Roman"/>
                <w:b/>
                <w:sz w:val="24"/>
                <w:szCs w:val="24"/>
                <w:lang w:val="uk-UA"/>
              </w:rPr>
              <w:t>ю</w:t>
            </w:r>
            <w:r w:rsidRPr="007328CD">
              <w:rPr>
                <w:rFonts w:ascii="Times New Roman" w:eastAsia="Times New Roman" w:hAnsi="Times New Roman" w:cs="Times New Roman"/>
                <w:b/>
                <w:sz w:val="24"/>
                <w:szCs w:val="24"/>
                <w:lang w:val="uk-UA"/>
              </w:rPr>
              <w:t xml:space="preserve"> адміністраці</w:t>
            </w:r>
            <w:r>
              <w:rPr>
                <w:rFonts w:ascii="Times New Roman" w:eastAsia="Times New Roman" w:hAnsi="Times New Roman" w:cs="Times New Roman"/>
                <w:b/>
                <w:sz w:val="24"/>
                <w:szCs w:val="24"/>
                <w:lang w:val="uk-UA"/>
              </w:rPr>
              <w:t>єю, її структурними підрозділами, центральними органами виконавчої влади,</w:t>
            </w:r>
            <w:r w:rsidRPr="007328CD">
              <w:rPr>
                <w:rFonts w:ascii="Times New Roman" w:eastAsia="Times New Roman" w:hAnsi="Times New Roman" w:cs="Times New Roman"/>
                <w:b/>
                <w:sz w:val="24"/>
                <w:szCs w:val="24"/>
                <w:lang w:val="uk-UA"/>
              </w:rPr>
              <w:t xml:space="preserve"> територіальними підрозділами центральних органів виконавчої влади</w:t>
            </w:r>
          </w:p>
        </w:tc>
      </w:tr>
      <w:tr w:rsidR="00D47524" w:rsidRPr="007328CD" w14:paraId="28C4FC58" w14:textId="77777777" w:rsidTr="00903BF4">
        <w:trPr>
          <w:gridAfter w:val="1"/>
          <w:wAfter w:w="22" w:type="dxa"/>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E29DDC" w14:textId="77777777" w:rsidR="00D47524" w:rsidRPr="007328CD" w:rsidRDefault="00D47524" w:rsidP="00D47524">
            <w:pPr>
              <w:numPr>
                <w:ilvl w:val="0"/>
                <w:numId w:val="16"/>
              </w:numPr>
              <w:pBdr>
                <w:top w:val="nil"/>
                <w:left w:val="nil"/>
                <w:bottom w:val="nil"/>
                <w:right w:val="nil"/>
                <w:between w:val="nil"/>
              </w:pBdr>
              <w:tabs>
                <w:tab w:val="left" w:pos="51"/>
              </w:tabs>
              <w:autoSpaceDN w:val="0"/>
              <w:spacing w:after="0" w:line="240" w:lineRule="auto"/>
              <w:ind w:leftChars="-1" w:left="0" w:right="749" w:hangingChars="1" w:hanging="2"/>
              <w:textDirection w:val="btLr"/>
              <w:textAlignment w:val="baseline"/>
              <w:outlineLvl w:val="0"/>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1</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CEF968" w14:textId="3C90C0B2" w:rsidR="00D47524" w:rsidRPr="00125AA3"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00026</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42E79E" w14:textId="77777777" w:rsidR="00D47524" w:rsidRPr="007328CD" w:rsidRDefault="00D47524"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Вклеювання до паспорта громадянина України (зразка 1994 року) фотокартки при досягненні 25- і 45-річного віку</w:t>
            </w:r>
          </w:p>
        </w:tc>
        <w:tc>
          <w:tcPr>
            <w:tcW w:w="2551"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0BC7444" w14:textId="77777777" w:rsidR="00D47524" w:rsidRPr="00D87309" w:rsidRDefault="00D47524" w:rsidP="00D47524">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3"/>
                <w:szCs w:val="23"/>
                <w:lang w:val="uk-UA"/>
              </w:rPr>
            </w:pPr>
            <w:r w:rsidRPr="00D87309">
              <w:rPr>
                <w:rFonts w:ascii="Times New Roman" w:eastAsia="Times New Roman" w:hAnsi="Times New Roman" w:cs="Times New Roman"/>
                <w:sz w:val="23"/>
                <w:szCs w:val="23"/>
                <w:lang w:val="uk-UA"/>
              </w:rPr>
              <w:t>Чорноморський міський відділ Головного управління ДМС України в Одеській області</w:t>
            </w:r>
          </w:p>
        </w:tc>
      </w:tr>
      <w:tr w:rsidR="00A65D0A" w:rsidRPr="00E22C44" w14:paraId="0851C6B1" w14:textId="77777777" w:rsidTr="00A65D0A">
        <w:trPr>
          <w:gridAfter w:val="1"/>
          <w:wAfter w:w="22" w:type="dxa"/>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E04A60" w14:textId="77777777" w:rsidR="00A65D0A" w:rsidRPr="00E22C44" w:rsidRDefault="00A65D0A" w:rsidP="00A65D0A">
            <w:pPr>
              <w:numPr>
                <w:ilvl w:val="0"/>
                <w:numId w:val="13"/>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921C52" w14:textId="77777777" w:rsidR="00A65D0A" w:rsidRPr="009774E4"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01974</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55284B" w14:textId="77777777" w:rsidR="00A65D0A" w:rsidRPr="00E22C44" w:rsidRDefault="00A65D0A"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пільги на оплату житла, комунальних послуг</w:t>
            </w:r>
          </w:p>
        </w:tc>
        <w:tc>
          <w:tcPr>
            <w:tcW w:w="2551" w:type="dxa"/>
            <w:vMerge w:val="restart"/>
            <w:tcBorders>
              <w:top w:val="single" w:sz="4" w:space="0" w:color="auto"/>
              <w:left w:val="single" w:sz="4" w:space="0" w:color="00000A"/>
              <w:right w:val="single" w:sz="4" w:space="0" w:color="00000A"/>
            </w:tcBorders>
            <w:shd w:val="clear" w:color="auto" w:fill="auto"/>
            <w:tcMar>
              <w:top w:w="0" w:type="dxa"/>
              <w:left w:w="108" w:type="dxa"/>
              <w:bottom w:w="0" w:type="dxa"/>
              <w:right w:w="108" w:type="dxa"/>
            </w:tcMar>
          </w:tcPr>
          <w:p w14:paraId="59F7890E" w14:textId="77777777" w:rsidR="00A65D0A" w:rsidRPr="002D00EF" w:rsidRDefault="00A65D0A" w:rsidP="00D47524">
            <w:pPr>
              <w:pBdr>
                <w:top w:val="nil"/>
                <w:left w:val="nil"/>
                <w:bottom w:val="nil"/>
                <w:right w:val="nil"/>
                <w:between w:val="nil"/>
              </w:pBdr>
              <w:spacing w:after="0" w:line="240" w:lineRule="auto"/>
              <w:ind w:right="-92" w:hanging="2"/>
              <w:jc w:val="center"/>
              <w:rPr>
                <w:rFonts w:ascii="Times New Roman" w:eastAsia="Times New Roman" w:hAnsi="Times New Roman" w:cs="Times New Roman"/>
                <w:sz w:val="23"/>
                <w:szCs w:val="23"/>
                <w:lang w:val="uk-UA"/>
              </w:rPr>
            </w:pPr>
            <w:r w:rsidRPr="002D00EF">
              <w:rPr>
                <w:rFonts w:ascii="Times New Roman" w:eastAsia="Times New Roman" w:hAnsi="Times New Roman" w:cs="Times New Roman"/>
                <w:sz w:val="23"/>
                <w:szCs w:val="23"/>
                <w:lang w:val="uk-UA"/>
              </w:rPr>
              <w:t>Відділ обслуговування громадян №19 (сервісний центр) Головного управління Пенсійного фонду України в Одеській області</w:t>
            </w:r>
          </w:p>
        </w:tc>
      </w:tr>
      <w:tr w:rsidR="00A65D0A" w:rsidRPr="00E22C44" w14:paraId="7ADCC3FB" w14:textId="77777777" w:rsidTr="00A65D0A">
        <w:trPr>
          <w:gridAfter w:val="1"/>
          <w:wAfter w:w="22" w:type="dxa"/>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40174B" w14:textId="77777777" w:rsidR="00A65D0A" w:rsidRPr="00E22C44" w:rsidRDefault="00A65D0A" w:rsidP="00D47524">
            <w:pPr>
              <w:numPr>
                <w:ilvl w:val="0"/>
                <w:numId w:val="13"/>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CA6B6A" w14:textId="77777777" w:rsidR="00A65D0A" w:rsidRPr="009774E4"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00157</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587B32D" w14:textId="77777777" w:rsidR="00A65D0A" w:rsidRPr="00E22C44" w:rsidRDefault="00A65D0A"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Призначення пільги на придбання палива, у тому числі рідкого, скрапленого балонного газу для побутових потреб </w:t>
            </w:r>
          </w:p>
        </w:tc>
        <w:tc>
          <w:tcPr>
            <w:tcW w:w="2551" w:type="dxa"/>
            <w:vMerge/>
            <w:tcBorders>
              <w:left w:val="single" w:sz="4" w:space="0" w:color="00000A"/>
              <w:right w:val="single" w:sz="4" w:space="0" w:color="00000A"/>
            </w:tcBorders>
            <w:shd w:val="clear" w:color="auto" w:fill="auto"/>
            <w:tcMar>
              <w:top w:w="0" w:type="dxa"/>
              <w:left w:w="108" w:type="dxa"/>
              <w:bottom w:w="0" w:type="dxa"/>
              <w:right w:w="108" w:type="dxa"/>
            </w:tcMar>
          </w:tcPr>
          <w:p w14:paraId="11F18DE2" w14:textId="77777777" w:rsidR="00A65D0A" w:rsidRPr="002D00EF" w:rsidRDefault="00A65D0A" w:rsidP="00D47524">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3"/>
                <w:szCs w:val="23"/>
                <w:lang w:val="uk-UA"/>
              </w:rPr>
            </w:pPr>
          </w:p>
        </w:tc>
      </w:tr>
      <w:tr w:rsidR="00A65D0A" w:rsidRPr="00E22C44" w14:paraId="2C0728D4" w14:textId="77777777" w:rsidTr="00A65D0A">
        <w:trPr>
          <w:gridAfter w:val="1"/>
          <w:wAfter w:w="22" w:type="dxa"/>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576CD2" w14:textId="77777777" w:rsidR="00A65D0A" w:rsidRPr="00E22C44" w:rsidRDefault="00A65D0A" w:rsidP="00D47524">
            <w:pPr>
              <w:numPr>
                <w:ilvl w:val="0"/>
                <w:numId w:val="13"/>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F678D9" w14:textId="77777777" w:rsidR="00A65D0A" w:rsidRPr="009774E4"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00155</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086FE65" w14:textId="77777777" w:rsidR="00A65D0A" w:rsidRPr="00E22C44" w:rsidRDefault="00A65D0A"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551" w:type="dxa"/>
            <w:vMerge/>
            <w:tcBorders>
              <w:left w:val="single" w:sz="4" w:space="0" w:color="00000A"/>
              <w:right w:val="single" w:sz="4" w:space="0" w:color="00000A"/>
            </w:tcBorders>
            <w:shd w:val="clear" w:color="auto" w:fill="auto"/>
            <w:tcMar>
              <w:top w:w="0" w:type="dxa"/>
              <w:left w:w="108" w:type="dxa"/>
              <w:bottom w:w="0" w:type="dxa"/>
              <w:right w:w="108" w:type="dxa"/>
            </w:tcMar>
          </w:tcPr>
          <w:p w14:paraId="55DA1FEA" w14:textId="77777777" w:rsidR="00A65D0A" w:rsidRPr="002D00EF" w:rsidRDefault="00A65D0A" w:rsidP="00D47524">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3"/>
                <w:szCs w:val="23"/>
                <w:lang w:val="uk-UA"/>
              </w:rPr>
            </w:pPr>
          </w:p>
        </w:tc>
      </w:tr>
      <w:tr w:rsidR="00A65D0A" w:rsidRPr="007328CD" w14:paraId="536A5CFD" w14:textId="77777777" w:rsidTr="000245A4">
        <w:trPr>
          <w:gridAfter w:val="1"/>
          <w:wAfter w:w="22" w:type="dxa"/>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FA5AA9" w14:textId="77777777" w:rsidR="00A65D0A" w:rsidRPr="007328CD" w:rsidRDefault="00A65D0A" w:rsidP="00A65D0A">
            <w:pPr>
              <w:numPr>
                <w:ilvl w:val="0"/>
                <w:numId w:val="17"/>
              </w:numPr>
              <w:pBdr>
                <w:top w:val="nil"/>
                <w:left w:val="nil"/>
                <w:bottom w:val="nil"/>
                <w:right w:val="nil"/>
                <w:between w:val="nil"/>
              </w:pBdr>
              <w:shd w:val="clear" w:color="auto" w:fill="92D050"/>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74CF6D" w14:textId="3F8C49E4" w:rsidR="00A65D0A" w:rsidRPr="009774E4"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02064</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2464DC3" w14:textId="2561E26A" w:rsidR="00A65D0A" w:rsidRPr="007328CD" w:rsidRDefault="00A65D0A"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Видача довідки про право на отримання пільг, які надаються з урахуванням доходу</w:t>
            </w:r>
          </w:p>
        </w:tc>
        <w:tc>
          <w:tcPr>
            <w:tcW w:w="2551" w:type="dxa"/>
            <w:vMerge/>
            <w:tcBorders>
              <w:left w:val="single" w:sz="4" w:space="0" w:color="00000A"/>
              <w:right w:val="single" w:sz="4" w:space="0" w:color="00000A"/>
            </w:tcBorders>
            <w:shd w:val="clear" w:color="auto" w:fill="auto"/>
            <w:tcMar>
              <w:top w:w="0" w:type="dxa"/>
              <w:left w:w="108" w:type="dxa"/>
              <w:bottom w:w="0" w:type="dxa"/>
              <w:right w:w="108" w:type="dxa"/>
            </w:tcMar>
          </w:tcPr>
          <w:p w14:paraId="5E21D80D" w14:textId="77777777" w:rsidR="00A65D0A" w:rsidRPr="00D87309" w:rsidRDefault="00A65D0A" w:rsidP="00D47524">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3"/>
                <w:szCs w:val="23"/>
                <w:lang w:val="uk-UA"/>
              </w:rPr>
            </w:pPr>
          </w:p>
        </w:tc>
      </w:tr>
      <w:tr w:rsidR="00A65D0A" w:rsidRPr="00BB6FF1" w14:paraId="3C8D80FE" w14:textId="77777777" w:rsidTr="00A65D0A">
        <w:trPr>
          <w:gridAfter w:val="1"/>
          <w:wAfter w:w="22" w:type="dxa"/>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686855" w14:textId="77777777" w:rsidR="00A65D0A" w:rsidRPr="007328CD" w:rsidRDefault="00A65D0A" w:rsidP="00D47524">
            <w:pPr>
              <w:numPr>
                <w:ilvl w:val="0"/>
                <w:numId w:val="17"/>
              </w:numPr>
              <w:pBdr>
                <w:top w:val="nil"/>
                <w:left w:val="nil"/>
                <w:bottom w:val="nil"/>
                <w:right w:val="nil"/>
                <w:between w:val="nil"/>
              </w:pBdr>
              <w:shd w:val="clear" w:color="auto" w:fill="92D050"/>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776EE8" w14:textId="3D627A79" w:rsidR="00A65D0A" w:rsidRPr="000132B7"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0132B7">
              <w:rPr>
                <w:rFonts w:ascii="Times New Roman" w:eastAsia="Times New Roman" w:hAnsi="Times New Roman" w:cs="Times New Roman"/>
                <w:b/>
                <w:bCs/>
                <w:sz w:val="24"/>
                <w:szCs w:val="24"/>
                <w:lang w:val="uk-UA"/>
              </w:rPr>
              <w:t>01392</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E66E94" w14:textId="06015B36" w:rsidR="00A65D0A" w:rsidRDefault="00A65D0A" w:rsidP="00D47524">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A31A80">
              <w:rPr>
                <w:rFonts w:ascii="Times New Roman" w:eastAsia="Times New Roman" w:hAnsi="Times New Roman" w:cs="Times New Roman"/>
                <w:sz w:val="24"/>
                <w:szCs w:val="24"/>
                <w:lang w:val="uk-UA"/>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c>
          <w:tcPr>
            <w:tcW w:w="2551"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B2D1BB9" w14:textId="77777777" w:rsidR="00A65D0A" w:rsidRPr="00D87309" w:rsidRDefault="00A65D0A" w:rsidP="00D47524">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3"/>
                <w:szCs w:val="23"/>
                <w:lang w:val="uk-UA"/>
              </w:rPr>
            </w:pPr>
          </w:p>
        </w:tc>
      </w:tr>
      <w:tr w:rsidR="00D47524" w:rsidRPr="00E22C44" w14:paraId="1F9F8A28" w14:textId="77777777" w:rsidTr="00A65D0A">
        <w:trPr>
          <w:gridAfter w:val="1"/>
          <w:wAfter w:w="22" w:type="dxa"/>
          <w:trHeight w:val="24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D6CCCF" w14:textId="77777777" w:rsidR="00D47524" w:rsidRPr="00E22C44" w:rsidRDefault="00D47524" w:rsidP="00A65D0A">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7C1378" w14:textId="77777777" w:rsidR="00D47524" w:rsidRPr="009774E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00030</w:t>
            </w:r>
          </w:p>
        </w:tc>
        <w:tc>
          <w:tcPr>
            <w:tcW w:w="5387" w:type="dxa"/>
            <w:tcBorders>
              <w:top w:val="single" w:sz="4" w:space="0" w:color="auto"/>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30039625" w14:textId="77777777" w:rsidR="00D47524" w:rsidRPr="00A82160" w:rsidRDefault="00D47524" w:rsidP="00D47524">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Державна реєстрація народження дитини та її походження</w:t>
            </w:r>
          </w:p>
        </w:tc>
        <w:tc>
          <w:tcPr>
            <w:tcW w:w="2551" w:type="dxa"/>
            <w:vMerge w:val="restart"/>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4A3E216" w14:textId="77777777" w:rsidR="00D47524" w:rsidRPr="00E22C4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Чорноморський міський  відділ державної реєстрації актів цивільного стану Південного міжрегіонального управління Міністерства юстиції </w:t>
            </w:r>
          </w:p>
          <w:p w14:paraId="6E2514E5" w14:textId="77777777" w:rsidR="00D47524" w:rsidRPr="00E22C4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(м. Одеса)</w:t>
            </w:r>
          </w:p>
        </w:tc>
      </w:tr>
      <w:tr w:rsidR="00D47524" w:rsidRPr="00E22C44" w14:paraId="202B1310"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83E8D6" w14:textId="77777777" w:rsidR="00D47524" w:rsidRPr="00E22C44" w:rsidRDefault="00D47524" w:rsidP="00D47524">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883E72" w14:textId="77777777" w:rsidR="00D47524" w:rsidRPr="009774E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00033</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7ED07A0C" w14:textId="77777777" w:rsidR="00D47524" w:rsidRPr="00A82160" w:rsidRDefault="00D47524" w:rsidP="00D47524">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Державна реєстрація смерті</w:t>
            </w:r>
          </w:p>
        </w:tc>
        <w:tc>
          <w:tcPr>
            <w:tcW w:w="2551"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EE70803" w14:textId="77777777" w:rsidR="00D47524" w:rsidRPr="00E22C4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E22C44" w14:paraId="73709BA0"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871A97" w14:textId="77777777" w:rsidR="00D47524" w:rsidRPr="00E22C44" w:rsidRDefault="00D47524" w:rsidP="00D47524">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13DB29" w14:textId="77777777" w:rsidR="00D47524" w:rsidRPr="009774E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00031</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DCB9899" w14:textId="77777777" w:rsidR="00D47524" w:rsidRPr="00A82160" w:rsidRDefault="00D47524" w:rsidP="00D47524">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Державна реєстрація шлюбу</w:t>
            </w:r>
          </w:p>
        </w:tc>
        <w:tc>
          <w:tcPr>
            <w:tcW w:w="2551"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6AA0437" w14:textId="77777777" w:rsidR="00D47524" w:rsidRPr="00E22C4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E22C44" w14:paraId="7ACEC29D"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0F4DD3" w14:textId="77777777" w:rsidR="00D47524" w:rsidRPr="00E22C44" w:rsidRDefault="00D47524" w:rsidP="00D47524">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296580" w14:textId="77777777" w:rsidR="00D47524" w:rsidRPr="009774E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00032</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F27D524" w14:textId="77777777" w:rsidR="00D47524" w:rsidRPr="00A82160" w:rsidRDefault="00D47524" w:rsidP="00D47524">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Державна реєстрація розірвання шлюбу</w:t>
            </w:r>
          </w:p>
        </w:tc>
        <w:tc>
          <w:tcPr>
            <w:tcW w:w="2551"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628804D" w14:textId="77777777" w:rsidR="00D47524" w:rsidRPr="00E22C4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E22C44" w14:paraId="5FE82537"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0D0D86" w14:textId="77777777" w:rsidR="00D47524" w:rsidRPr="00E22C44" w:rsidRDefault="00D47524" w:rsidP="00D47524">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CCBDB3" w14:textId="77777777" w:rsidR="00D47524" w:rsidRPr="009774E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00868</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D9644B6" w14:textId="77777777" w:rsidR="00D47524" w:rsidRPr="00A82160" w:rsidRDefault="00D47524" w:rsidP="00D47524">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Державна реєстрація зміни імені</w:t>
            </w:r>
          </w:p>
        </w:tc>
        <w:tc>
          <w:tcPr>
            <w:tcW w:w="2551"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8D6B4EF" w14:textId="77777777" w:rsidR="00D47524" w:rsidRPr="00E22C4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E22C44" w14:paraId="53BF0B3A"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E89A80" w14:textId="77777777" w:rsidR="00D47524" w:rsidRPr="00E22C44" w:rsidRDefault="00D47524" w:rsidP="00D47524">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7C1370" w14:textId="77777777" w:rsidR="00D47524" w:rsidRPr="009774E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00983</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7002A1F3" w14:textId="061E9E37" w:rsidR="00D47524" w:rsidRPr="00A82160" w:rsidRDefault="00D47524" w:rsidP="00A65D0A">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Внесення змін до актових записів цивільного стану, їх поновлення та анулювання</w:t>
            </w:r>
          </w:p>
        </w:tc>
        <w:tc>
          <w:tcPr>
            <w:tcW w:w="2551"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00BE78E" w14:textId="77777777" w:rsidR="00D47524" w:rsidRPr="00E22C4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E22C44" w14:paraId="4B0C5369"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1E8556" w14:textId="77777777" w:rsidR="00D47524" w:rsidRPr="00E22C44" w:rsidRDefault="00D47524" w:rsidP="00D47524">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EE2935" w14:textId="77777777" w:rsidR="00D47524" w:rsidRPr="009774E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01418</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5FAF9E7C" w14:textId="77777777" w:rsidR="00D47524" w:rsidRPr="00A82160" w:rsidRDefault="00D47524" w:rsidP="00D47524">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Видача витягу з Державного реєстру актів цивільного стану громадян</w:t>
            </w:r>
          </w:p>
        </w:tc>
        <w:tc>
          <w:tcPr>
            <w:tcW w:w="2551"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F5FD8C8" w14:textId="77777777" w:rsidR="00D47524" w:rsidRPr="00E22C4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E22C44" w14:paraId="748EF92E"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E8CC92" w14:textId="77777777" w:rsidR="00D47524" w:rsidRPr="00E22C44" w:rsidRDefault="00D47524" w:rsidP="00D47524">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FCC652" w14:textId="77777777" w:rsidR="00D47524" w:rsidRPr="009774E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01854</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75103FE" w14:textId="77777777" w:rsidR="00D47524" w:rsidRPr="00A82160" w:rsidRDefault="00D47524" w:rsidP="00D47524">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Повторна видача свідоцтва про державну реєстрацію акта цивільного стану</w:t>
            </w:r>
          </w:p>
        </w:tc>
        <w:tc>
          <w:tcPr>
            <w:tcW w:w="2551"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A12F6B2" w14:textId="77777777" w:rsidR="00D47524" w:rsidRPr="00E22C4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E22C44" w14:paraId="58BE2059"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7E6DB45" w14:textId="77777777" w:rsidR="00D47524" w:rsidRPr="00E22C44" w:rsidRDefault="00D47524" w:rsidP="00A65D0A">
            <w:pPr>
              <w:numPr>
                <w:ilvl w:val="0"/>
                <w:numId w:val="15"/>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E76B019" w14:textId="77777777" w:rsidR="00D47524" w:rsidRPr="009774E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01170</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A4E743E" w14:textId="77777777" w:rsidR="00D47524" w:rsidRPr="00415644" w:rsidRDefault="00D47524" w:rsidP="00D47524">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415644">
              <w:rPr>
                <w:rFonts w:ascii="Times New Roman" w:hAnsi="Times New Roman" w:cs="Times New Roman"/>
                <w:sz w:val="24"/>
                <w:szCs w:val="24"/>
                <w:shd w:val="clear" w:color="auto" w:fill="FFFFFF"/>
                <w:lang w:val="uk-UA"/>
              </w:rPr>
              <w:t>Видача дозволу на застосування праці іноземців та осіб без громадянства</w:t>
            </w:r>
          </w:p>
        </w:tc>
        <w:tc>
          <w:tcPr>
            <w:tcW w:w="2551" w:type="dxa"/>
            <w:vMerge w:val="restart"/>
            <w:tcBorders>
              <w:top w:val="single" w:sz="4" w:space="0" w:color="auto"/>
              <w:left w:val="single" w:sz="4" w:space="0" w:color="00000A"/>
              <w:right w:val="single" w:sz="4" w:space="0" w:color="auto"/>
            </w:tcBorders>
            <w:shd w:val="clear" w:color="auto" w:fill="auto"/>
            <w:tcMar>
              <w:top w:w="0" w:type="dxa"/>
              <w:left w:w="108" w:type="dxa"/>
              <w:bottom w:w="0" w:type="dxa"/>
              <w:right w:w="108" w:type="dxa"/>
            </w:tcMar>
          </w:tcPr>
          <w:p w14:paraId="4ECE3B19" w14:textId="77777777" w:rsidR="00D47524" w:rsidRPr="00E22C4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Одеський обласний центр зайнятості</w:t>
            </w:r>
          </w:p>
        </w:tc>
      </w:tr>
      <w:tr w:rsidR="00D47524" w:rsidRPr="00E22C44" w14:paraId="13BBCDFE"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0EBD040" w14:textId="77777777" w:rsidR="00D47524" w:rsidRPr="00E22C44" w:rsidRDefault="00D47524" w:rsidP="00D47524">
            <w:pPr>
              <w:numPr>
                <w:ilvl w:val="0"/>
                <w:numId w:val="15"/>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1A0D987" w14:textId="77777777" w:rsidR="00D47524" w:rsidRPr="009774E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01172</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2C5E54F" w14:textId="77777777" w:rsidR="00D47524" w:rsidRPr="00415644" w:rsidRDefault="00D47524" w:rsidP="00D47524">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415644">
              <w:rPr>
                <w:rFonts w:ascii="Times New Roman" w:hAnsi="Times New Roman" w:cs="Times New Roman"/>
                <w:sz w:val="24"/>
                <w:szCs w:val="24"/>
                <w:shd w:val="clear" w:color="auto" w:fill="FFFFFF"/>
                <w:lang w:val="uk-UA"/>
              </w:rPr>
              <w:t>Внесення змін до дозволу на застосування праці іноземців та осіб без громадянства</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0CFAFCAA" w14:textId="77777777" w:rsidR="00D47524" w:rsidRPr="00E22C4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E22C44" w14:paraId="779CE6A2"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6DA40A6" w14:textId="77777777" w:rsidR="00D47524" w:rsidRPr="00E22C44" w:rsidRDefault="00D47524" w:rsidP="00D47524">
            <w:pPr>
              <w:numPr>
                <w:ilvl w:val="0"/>
                <w:numId w:val="15"/>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DEEDCB3" w14:textId="77777777" w:rsidR="00D47524" w:rsidRPr="009774E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01173</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F9581F0" w14:textId="77777777" w:rsidR="00D47524" w:rsidRPr="00415644" w:rsidRDefault="00D47524" w:rsidP="00D47524">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415644">
              <w:rPr>
                <w:rFonts w:ascii="Times New Roman" w:hAnsi="Times New Roman" w:cs="Times New Roman"/>
                <w:sz w:val="24"/>
                <w:szCs w:val="24"/>
                <w:shd w:val="clear" w:color="auto" w:fill="FFFFFF"/>
                <w:lang w:val="uk-UA"/>
              </w:rPr>
              <w:t>Продовження дії дозволу на застосування праці іноземців та осіб без громадянства</w:t>
            </w:r>
          </w:p>
        </w:tc>
        <w:tc>
          <w:tcPr>
            <w:tcW w:w="2551" w:type="dxa"/>
            <w:vMerge/>
            <w:tcBorders>
              <w:left w:val="single" w:sz="4" w:space="0" w:color="00000A"/>
              <w:right w:val="single" w:sz="4" w:space="0" w:color="auto"/>
            </w:tcBorders>
            <w:shd w:val="clear" w:color="auto" w:fill="auto"/>
            <w:tcMar>
              <w:top w:w="0" w:type="dxa"/>
              <w:left w:w="108" w:type="dxa"/>
              <w:bottom w:w="0" w:type="dxa"/>
              <w:right w:w="108" w:type="dxa"/>
            </w:tcMar>
          </w:tcPr>
          <w:p w14:paraId="55A6B5E5" w14:textId="77777777" w:rsidR="00D47524" w:rsidRPr="00E22C4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D47524" w:rsidRPr="00E22C44" w14:paraId="763E278D"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948C9E3" w14:textId="77777777" w:rsidR="00D47524" w:rsidRPr="00E22C44" w:rsidRDefault="00D47524" w:rsidP="00D47524">
            <w:pPr>
              <w:numPr>
                <w:ilvl w:val="0"/>
                <w:numId w:val="15"/>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875FF2D" w14:textId="77777777" w:rsidR="00D47524" w:rsidRPr="009774E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01171</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1CB48E6" w14:textId="77777777" w:rsidR="00D47524" w:rsidRPr="00415644" w:rsidRDefault="00D47524" w:rsidP="00D47524">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415644">
              <w:rPr>
                <w:rFonts w:ascii="Times New Roman" w:hAnsi="Times New Roman" w:cs="Times New Roman"/>
                <w:sz w:val="24"/>
                <w:szCs w:val="24"/>
                <w:shd w:val="clear" w:color="auto" w:fill="FFFFFF"/>
                <w:lang w:val="uk-UA"/>
              </w:rPr>
              <w:t>Скасування дозволу на застосування праці іноземців та осіб без громадянства</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EB87A72" w14:textId="77777777" w:rsidR="00D47524" w:rsidRPr="00E22C44" w:rsidRDefault="00D47524"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65D0A" w:rsidRPr="00E22C44" w14:paraId="2DCDB9B4" w14:textId="77777777" w:rsidTr="00A65D0A">
        <w:trPr>
          <w:gridAfter w:val="1"/>
          <w:wAfter w:w="22" w:type="dxa"/>
          <w:trHeight w:val="2332"/>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EC8BC2F" w14:textId="77777777" w:rsidR="00A65D0A" w:rsidRPr="00D53787" w:rsidRDefault="00A65D0A" w:rsidP="00A65D0A">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5E83470" w14:textId="77777777" w:rsidR="00A65D0A" w:rsidRPr="009774E4"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01597</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8306C9A" w14:textId="77777777" w:rsidR="00A65D0A" w:rsidRPr="00D53787" w:rsidRDefault="00A65D0A" w:rsidP="00D47524">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D53787">
              <w:rPr>
                <w:rFonts w:ascii="Times New Roman" w:hAnsi="Times New Roman" w:cs="Times New Roman"/>
                <w:sz w:val="24"/>
                <w:szCs w:val="24"/>
                <w:shd w:val="clear" w:color="auto" w:fill="FFFFFF"/>
                <w:lang w:val="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551" w:type="dxa"/>
            <w:vMerge w:val="restart"/>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4C32776" w14:textId="77777777" w:rsidR="00A65D0A" w:rsidRPr="00E22C44"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Міністерство у справах ветеранів України</w:t>
            </w:r>
          </w:p>
        </w:tc>
      </w:tr>
      <w:tr w:rsidR="00A65D0A" w:rsidRPr="00E22C44" w14:paraId="0EBF2817"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859EE14" w14:textId="77777777" w:rsidR="00A65D0A" w:rsidRPr="00D53787" w:rsidRDefault="00A65D0A" w:rsidP="00D47524">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D0F5E3E" w14:textId="77777777" w:rsidR="00A65D0A" w:rsidRPr="009774E4"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01286</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19F365C" w14:textId="77777777" w:rsidR="00A65D0A" w:rsidRPr="00D53787" w:rsidRDefault="00A65D0A" w:rsidP="00D47524">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D53787">
              <w:rPr>
                <w:rFonts w:ascii="Times New Roman" w:hAnsi="Times New Roman" w:cs="Times New Roman"/>
                <w:sz w:val="24"/>
                <w:szCs w:val="24"/>
                <w:shd w:val="clear" w:color="auto" w:fill="FFFFFF"/>
                <w:lang w:val="uk-UA"/>
              </w:rPr>
              <w:t>Встановлення статусу учасника бойових дій, видача посвідчення</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3F525FD" w14:textId="77777777" w:rsidR="00A65D0A" w:rsidRPr="00E22C44" w:rsidRDefault="00A65D0A" w:rsidP="00D4752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65D0A" w:rsidRPr="00F446F3" w14:paraId="362150B9"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ABF9FF9" w14:textId="77777777" w:rsidR="00A65D0A" w:rsidRPr="00D53787" w:rsidRDefault="00A65D0A" w:rsidP="00F446F3">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468EE46" w14:textId="3A15A2AA" w:rsidR="00A65D0A" w:rsidRPr="009774E4" w:rsidRDefault="00A65D0A" w:rsidP="00F446F3">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F3F55">
              <w:rPr>
                <w:rFonts w:ascii="Times New Roman" w:eastAsia="Times New Roman" w:hAnsi="Times New Roman" w:cs="Times New Roman"/>
                <w:b/>
                <w:bCs/>
                <w:sz w:val="24"/>
                <w:szCs w:val="24"/>
                <w:lang w:val="uk-UA"/>
              </w:rPr>
              <w:t>02502</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889AC9A" w14:textId="6B0E17B7" w:rsidR="00A65D0A" w:rsidRPr="00D53787" w:rsidRDefault="00A65D0A" w:rsidP="00F446F3">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E22C44">
              <w:rPr>
                <w:rFonts w:ascii="Times New Roman" w:eastAsia="Times New Roman" w:hAnsi="Times New Roman" w:cs="Times New Roman"/>
                <w:sz w:val="24"/>
                <w:szCs w:val="24"/>
                <w:lang w:val="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4AF5A1F" w14:textId="77777777" w:rsidR="00A65D0A" w:rsidRPr="00E22C44" w:rsidRDefault="00A65D0A" w:rsidP="00F446F3">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65D0A" w:rsidRPr="00E22C44" w14:paraId="3E1A9F91"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71B147" w14:textId="77777777" w:rsidR="00A65D0A" w:rsidRPr="00D53787" w:rsidRDefault="00A65D0A" w:rsidP="00F446F3">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AAD01A" w14:textId="77777777" w:rsidR="00A65D0A" w:rsidRPr="009774E4" w:rsidRDefault="00A65D0A" w:rsidP="00F446F3">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9774E4">
              <w:rPr>
                <w:rFonts w:ascii="Times New Roman" w:eastAsia="Times New Roman" w:hAnsi="Times New Roman" w:cs="Times New Roman"/>
                <w:b/>
                <w:bCs/>
                <w:sz w:val="24"/>
                <w:szCs w:val="24"/>
                <w:lang w:val="uk-UA"/>
              </w:rPr>
              <w:t>01285</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4DFE5115" w14:textId="77777777" w:rsidR="00A65D0A" w:rsidRPr="00D53787" w:rsidRDefault="00A65D0A" w:rsidP="00F446F3">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D53787">
              <w:rPr>
                <w:rFonts w:ascii="Times New Roman" w:hAnsi="Times New Roman" w:cs="Times New Roman"/>
                <w:sz w:val="24"/>
                <w:szCs w:val="24"/>
                <w:shd w:val="clear" w:color="auto" w:fill="FFFFFF"/>
                <w:lang w:val="uk-UA"/>
              </w:rPr>
              <w:t>Позбавлення статусу учасника бойових дій за заявою такої особи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0797217" w14:textId="77777777" w:rsidR="00A65D0A" w:rsidRPr="00E22C44" w:rsidRDefault="00A65D0A" w:rsidP="00F446F3">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65D0A" w:rsidRPr="00E22C44" w14:paraId="3D770269"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3B84BA" w14:textId="77777777" w:rsidR="00A65D0A" w:rsidRPr="00D53787" w:rsidRDefault="00A65D0A" w:rsidP="00F446F3">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5F9A26" w14:textId="56DA7992" w:rsidR="00A65D0A" w:rsidRPr="009774E4" w:rsidRDefault="00A65D0A" w:rsidP="00F446F3">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02266</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AA9A80E" w14:textId="1676BFB1" w:rsidR="00A65D0A" w:rsidRPr="00D53787" w:rsidRDefault="00A65D0A" w:rsidP="00F446F3">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E22C44">
              <w:rPr>
                <w:rFonts w:ascii="Times New Roman" w:eastAsia="Times New Roman" w:hAnsi="Times New Roman" w:cs="Times New Roman"/>
                <w:sz w:val="24"/>
                <w:szCs w:val="24"/>
                <w:lang w:val="uk-UA"/>
              </w:rPr>
              <w:t>Надання відомостей з Єдиного державного реєстру ветеранів війни</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9A0EB7D" w14:textId="77777777" w:rsidR="00A65D0A" w:rsidRPr="00E22C44" w:rsidRDefault="00A65D0A" w:rsidP="00F446F3">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65D0A" w:rsidRPr="00D47524" w14:paraId="486CF919" w14:textId="77777777" w:rsidTr="00A65D0A">
        <w:trPr>
          <w:gridAfter w:val="1"/>
          <w:wAfter w:w="22" w:type="dxa"/>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C2A7D1" w14:textId="77777777" w:rsidR="00A65D0A" w:rsidRPr="00D53787" w:rsidRDefault="00A65D0A" w:rsidP="00F446F3">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ACBD83" w14:textId="32CCB3D3" w:rsidR="00A65D0A" w:rsidRPr="00F5013B" w:rsidRDefault="00A65D0A" w:rsidP="00F446F3">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00105</w:t>
            </w:r>
          </w:p>
        </w:tc>
        <w:tc>
          <w:tcPr>
            <w:tcW w:w="538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30EF3A76" w14:textId="721B662A" w:rsidR="00A65D0A" w:rsidRPr="00E22C44" w:rsidRDefault="00A65D0A" w:rsidP="00F446F3">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551"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4A27B9C" w14:textId="77777777" w:rsidR="00A65D0A" w:rsidRPr="00E22C44" w:rsidRDefault="00A65D0A" w:rsidP="00F446F3">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F446F3" w:rsidRPr="00D47524" w14:paraId="04E96836" w14:textId="77777777" w:rsidTr="00A65D0A">
        <w:trPr>
          <w:gridAfter w:val="1"/>
          <w:wAfter w:w="22" w:type="dxa"/>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6D11E22" w14:textId="77777777" w:rsidR="00F446F3" w:rsidRPr="00D53787" w:rsidRDefault="00F446F3" w:rsidP="00F446F3">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99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F7DB905" w14:textId="0BACA759" w:rsidR="00F446F3" w:rsidRPr="00F5013B" w:rsidRDefault="00F446F3" w:rsidP="00F446F3">
            <w:pPr>
              <w:pBdr>
                <w:top w:val="nil"/>
                <w:left w:val="nil"/>
                <w:bottom w:val="nil"/>
                <w:right w:val="nil"/>
                <w:between w:val="nil"/>
              </w:pBdr>
              <w:spacing w:after="0" w:line="240" w:lineRule="auto"/>
              <w:ind w:hanging="2"/>
              <w:jc w:val="center"/>
              <w:rPr>
                <w:rFonts w:ascii="Times New Roman" w:eastAsia="Times New Roman" w:hAnsi="Times New Roman" w:cs="Times New Roman"/>
                <w:b/>
                <w:bCs/>
                <w:sz w:val="24"/>
                <w:szCs w:val="24"/>
                <w:lang w:val="uk-UA"/>
              </w:rPr>
            </w:pPr>
            <w:r w:rsidRPr="00F5013B">
              <w:rPr>
                <w:rFonts w:ascii="Times New Roman" w:eastAsia="Times New Roman" w:hAnsi="Times New Roman" w:cs="Times New Roman"/>
                <w:b/>
                <w:bCs/>
                <w:sz w:val="24"/>
                <w:szCs w:val="24"/>
                <w:lang w:val="uk-UA"/>
              </w:rPr>
              <w:t>01284</w:t>
            </w:r>
          </w:p>
        </w:tc>
        <w:tc>
          <w:tcPr>
            <w:tcW w:w="538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52FD745" w14:textId="799CB6D4" w:rsidR="00F446F3" w:rsidRPr="00E22C44" w:rsidRDefault="00F446F3" w:rsidP="00F446F3">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55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76265D5" w14:textId="1769E166" w:rsidR="00F446F3" w:rsidRPr="00E22C44" w:rsidRDefault="00A65D0A" w:rsidP="00F446F3">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Міністерство у справах ветеранів України</w:t>
            </w:r>
          </w:p>
        </w:tc>
      </w:tr>
    </w:tbl>
    <w:p w14:paraId="2B7AAB5B" w14:textId="77777777" w:rsidR="00FD493A" w:rsidRPr="00D47524" w:rsidRDefault="00FD493A" w:rsidP="00FD493A">
      <w:pPr>
        <w:pBdr>
          <w:top w:val="nil"/>
          <w:left w:val="nil"/>
          <w:bottom w:val="nil"/>
          <w:right w:val="nil"/>
          <w:between w:val="nil"/>
        </w:pBdr>
        <w:spacing w:after="120" w:line="240" w:lineRule="auto"/>
        <w:ind w:left="-2" w:firstLineChars="295" w:firstLine="708"/>
        <w:jc w:val="both"/>
        <w:rPr>
          <w:rFonts w:ascii="Times New Roman" w:eastAsia="Times New Roman" w:hAnsi="Times New Roman" w:cs="Times New Roman"/>
          <w:sz w:val="24"/>
          <w:szCs w:val="24"/>
          <w:lang w:val="uk-UA"/>
        </w:rPr>
      </w:pPr>
    </w:p>
    <w:p w14:paraId="1C0C94B5" w14:textId="77777777" w:rsidR="00FD493A" w:rsidRPr="007328CD" w:rsidRDefault="00FD493A" w:rsidP="00FD493A">
      <w:pPr>
        <w:pBdr>
          <w:top w:val="nil"/>
          <w:left w:val="nil"/>
          <w:bottom w:val="nil"/>
          <w:right w:val="nil"/>
          <w:between w:val="nil"/>
        </w:pBdr>
        <w:spacing w:after="120" w:line="240" w:lineRule="auto"/>
        <w:ind w:left="-2" w:firstLineChars="295" w:firstLine="708"/>
        <w:jc w:val="both"/>
        <w:rPr>
          <w:rFonts w:ascii="Times New Roman" w:eastAsia="Times New Roman" w:hAnsi="Times New Roman" w:cs="Times New Roman"/>
          <w:sz w:val="24"/>
          <w:szCs w:val="24"/>
          <w:lang w:val="uk-UA"/>
        </w:rPr>
      </w:pPr>
    </w:p>
    <w:p w14:paraId="29B1A4A5" w14:textId="564C6117" w:rsidR="005F6358" w:rsidRPr="007328CD" w:rsidRDefault="005F6358" w:rsidP="005F6358">
      <w:pPr>
        <w:spacing w:after="0"/>
        <w:ind w:firstLine="709"/>
        <w:rPr>
          <w:rFonts w:ascii="Times New Roman" w:eastAsia="Arial" w:hAnsi="Times New Roman"/>
          <w:sz w:val="24"/>
          <w:lang w:val="uk-UA" w:eastAsia="ru-RU"/>
        </w:rPr>
      </w:pPr>
      <w:r w:rsidRPr="007328CD">
        <w:rPr>
          <w:rFonts w:ascii="Times New Roman" w:eastAsia="Arial" w:hAnsi="Times New Roman"/>
          <w:sz w:val="24"/>
          <w:lang w:val="uk-UA" w:eastAsia="ru-RU"/>
        </w:rPr>
        <w:t>Начальни</w:t>
      </w:r>
      <w:r w:rsidR="00315BF7">
        <w:rPr>
          <w:rFonts w:ascii="Times New Roman" w:eastAsia="Arial" w:hAnsi="Times New Roman"/>
          <w:sz w:val="24"/>
          <w:lang w:val="uk-UA" w:eastAsia="ru-RU"/>
        </w:rPr>
        <w:t>ця</w:t>
      </w:r>
      <w:r w:rsidRPr="007328CD">
        <w:rPr>
          <w:rFonts w:ascii="Times New Roman" w:eastAsia="Arial" w:hAnsi="Times New Roman"/>
          <w:sz w:val="24"/>
          <w:lang w:val="uk-UA" w:eastAsia="ru-RU"/>
        </w:rPr>
        <w:t xml:space="preserve"> управління забезпечення </w:t>
      </w:r>
    </w:p>
    <w:p w14:paraId="1F060CF5" w14:textId="77777777" w:rsidR="005F6358" w:rsidRPr="007328CD" w:rsidRDefault="005F6358" w:rsidP="005F6358">
      <w:pPr>
        <w:spacing w:after="0"/>
        <w:ind w:firstLine="709"/>
        <w:rPr>
          <w:rFonts w:ascii="Times New Roman" w:eastAsia="Arial" w:hAnsi="Times New Roman"/>
          <w:sz w:val="24"/>
          <w:lang w:val="uk-UA" w:eastAsia="ru-RU"/>
        </w:rPr>
      </w:pPr>
      <w:r w:rsidRPr="007328CD">
        <w:rPr>
          <w:rFonts w:ascii="Times New Roman" w:eastAsia="Arial" w:hAnsi="Times New Roman"/>
          <w:sz w:val="24"/>
          <w:lang w:val="uk-UA" w:eastAsia="ru-RU"/>
        </w:rPr>
        <w:t xml:space="preserve">діяльності Центру надання </w:t>
      </w:r>
    </w:p>
    <w:p w14:paraId="462BE3A0" w14:textId="5EFFB54E" w:rsidR="007F28FA" w:rsidRPr="005F6358" w:rsidRDefault="005F6358" w:rsidP="005F6358">
      <w:pPr>
        <w:spacing w:after="0"/>
        <w:ind w:firstLine="709"/>
        <w:rPr>
          <w:rFonts w:ascii="Times New Roman" w:eastAsia="Arial" w:hAnsi="Times New Roman"/>
          <w:sz w:val="24"/>
          <w:lang w:val="uk-UA" w:eastAsia="ru-RU"/>
        </w:rPr>
      </w:pPr>
      <w:r w:rsidRPr="007328CD">
        <w:rPr>
          <w:rFonts w:ascii="Times New Roman" w:eastAsia="Arial" w:hAnsi="Times New Roman"/>
          <w:sz w:val="24"/>
          <w:lang w:val="uk-UA" w:eastAsia="ru-RU"/>
        </w:rPr>
        <w:t xml:space="preserve">адміністративних послуг у м. Чорноморську                                </w:t>
      </w:r>
      <w:r w:rsidR="00315BF7">
        <w:rPr>
          <w:rFonts w:ascii="Times New Roman" w:eastAsia="Arial" w:hAnsi="Times New Roman"/>
          <w:sz w:val="24"/>
          <w:lang w:val="uk-UA" w:eastAsia="ru-RU"/>
        </w:rPr>
        <w:t>Ірина МАЦІЄВИЧ</w:t>
      </w:r>
    </w:p>
    <w:sectPr w:rsidR="007F28FA" w:rsidRPr="005F6358" w:rsidSect="008222B4">
      <w:headerReference w:type="even" r:id="rId8"/>
      <w:headerReference w:type="default" r:id="rId9"/>
      <w:footerReference w:type="even" r:id="rId10"/>
      <w:footerReference w:type="default" r:id="rId11"/>
      <w:headerReference w:type="first" r:id="rId12"/>
      <w:footerReference w:type="first" r:id="rId13"/>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2B37C" w14:textId="77777777" w:rsidR="00417FE5" w:rsidRDefault="00417FE5" w:rsidP="007F28FA">
      <w:pPr>
        <w:spacing w:after="0" w:line="240" w:lineRule="auto"/>
      </w:pPr>
      <w:r>
        <w:separator/>
      </w:r>
    </w:p>
  </w:endnote>
  <w:endnote w:type="continuationSeparator" w:id="0">
    <w:p w14:paraId="1D192D96" w14:textId="77777777" w:rsidR="00417FE5" w:rsidRDefault="00417FE5" w:rsidP="007F2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685E" w14:textId="77777777" w:rsidR="00D87309" w:rsidRDefault="00D87309">
    <w:pPr>
      <w:pStyle w:val="a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6B76" w14:textId="77777777" w:rsidR="00D87309" w:rsidRDefault="00D87309">
    <w:pPr>
      <w:pStyle w:val="a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902F" w14:textId="77777777" w:rsidR="00D87309" w:rsidRDefault="00D87309">
    <w:pPr>
      <w:pStyle w:val="a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85C0D" w14:textId="77777777" w:rsidR="00417FE5" w:rsidRDefault="00417FE5" w:rsidP="007F28FA">
      <w:pPr>
        <w:spacing w:after="0" w:line="240" w:lineRule="auto"/>
      </w:pPr>
      <w:r>
        <w:separator/>
      </w:r>
    </w:p>
  </w:footnote>
  <w:footnote w:type="continuationSeparator" w:id="0">
    <w:p w14:paraId="466F12E1" w14:textId="77777777" w:rsidR="00417FE5" w:rsidRDefault="00417FE5" w:rsidP="007F2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FBAC" w14:textId="77777777" w:rsidR="00D87309" w:rsidRDefault="00D87309">
    <w:pPr>
      <w:pStyle w:val="a8"/>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366237"/>
      <w:docPartObj>
        <w:docPartGallery w:val="Page Numbers (Top of Page)"/>
        <w:docPartUnique/>
      </w:docPartObj>
    </w:sdtPr>
    <w:sdtEndPr/>
    <w:sdtContent>
      <w:p w14:paraId="4755C48C" w14:textId="77777777" w:rsidR="00D87309" w:rsidRDefault="008A6BC8">
        <w:pPr>
          <w:pStyle w:val="a8"/>
          <w:ind w:left="0" w:hanging="2"/>
          <w:jc w:val="center"/>
        </w:pPr>
        <w:r>
          <w:fldChar w:fldCharType="begin"/>
        </w:r>
        <w:r w:rsidR="00D87309">
          <w:instrText>PAGE   \* MERGEFORMAT</w:instrText>
        </w:r>
        <w:r>
          <w:fldChar w:fldCharType="separate"/>
        </w:r>
        <w:r w:rsidR="00F841DF">
          <w:rPr>
            <w:noProof/>
          </w:rPr>
          <w:t>8</w:t>
        </w:r>
        <w:r>
          <w:rPr>
            <w:noProof/>
          </w:rPr>
          <w:fldChar w:fldCharType="end"/>
        </w:r>
      </w:p>
      <w:p w14:paraId="4061FA63" w14:textId="77777777" w:rsidR="00D87309" w:rsidRPr="00860F12" w:rsidRDefault="00D87309" w:rsidP="00860F12">
        <w:pPr>
          <w:pStyle w:val="a8"/>
          <w:ind w:left="0" w:hanging="2"/>
          <w:jc w:val="right"/>
          <w:rPr>
            <w:lang w:val="uk-UA"/>
          </w:rPr>
        </w:pPr>
        <w:r>
          <w:rPr>
            <w:lang w:val="uk-UA"/>
          </w:rPr>
          <w:t>Продовження додатка 2</w:t>
        </w:r>
      </w:p>
    </w:sdtContent>
  </w:sdt>
  <w:p w14:paraId="09CF8567" w14:textId="77777777" w:rsidR="00D87309" w:rsidRDefault="00D87309">
    <w:pPr>
      <w:pStyle w:val="a8"/>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6CFA" w14:textId="77777777" w:rsidR="00D87309" w:rsidRDefault="00D87309">
    <w:pPr>
      <w:pStyle w:val="a8"/>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7C3"/>
    <w:multiLevelType w:val="multilevel"/>
    <w:tmpl w:val="0DA6181A"/>
    <w:lvl w:ilvl="0">
      <w:start w:val="1"/>
      <w:numFmt w:val="decimal"/>
      <w:suff w:val="space"/>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 w15:restartNumberingAfterBreak="0">
    <w:nsid w:val="0EEE6A8A"/>
    <w:multiLevelType w:val="multilevel"/>
    <w:tmpl w:val="37F05C60"/>
    <w:lvl w:ilvl="0">
      <w:start w:val="158"/>
      <w:numFmt w:val="decimal"/>
      <w:lvlText w:val="%1."/>
      <w:lvlJc w:val="left"/>
      <w:pPr>
        <w:ind w:left="720"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 w15:restartNumberingAfterBreak="0">
    <w:nsid w:val="0FD2115C"/>
    <w:multiLevelType w:val="multilevel"/>
    <w:tmpl w:val="F72602F4"/>
    <w:lvl w:ilvl="0">
      <w:start w:val="1"/>
      <w:numFmt w:val="decimal"/>
      <w:lvlText w:val="%1."/>
      <w:lvlJc w:val="left"/>
      <w:pPr>
        <w:ind w:left="720" w:hanging="72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0A0CA5"/>
    <w:multiLevelType w:val="multilevel"/>
    <w:tmpl w:val="C52CE0B8"/>
    <w:lvl w:ilvl="0">
      <w:start w:val="160"/>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15:restartNumberingAfterBreak="0">
    <w:nsid w:val="2A2E6A28"/>
    <w:multiLevelType w:val="multilevel"/>
    <w:tmpl w:val="8634E79C"/>
    <w:lvl w:ilvl="0">
      <w:start w:val="43"/>
      <w:numFmt w:val="decimal"/>
      <w:lvlText w:val="%1."/>
      <w:lvlJc w:val="left"/>
      <w:pPr>
        <w:ind w:left="720"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2DEC7DDE"/>
    <w:multiLevelType w:val="multilevel"/>
    <w:tmpl w:val="E8F82CD8"/>
    <w:lvl w:ilvl="0">
      <w:start w:val="155"/>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2E2D2198"/>
    <w:multiLevelType w:val="multilevel"/>
    <w:tmpl w:val="7158B55E"/>
    <w:lvl w:ilvl="0">
      <w:start w:val="131"/>
      <w:numFmt w:val="decimal"/>
      <w:lvlText w:val="%1."/>
      <w:lvlJc w:val="left"/>
      <w:pPr>
        <w:ind w:left="720"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31B522CE"/>
    <w:multiLevelType w:val="multilevel"/>
    <w:tmpl w:val="910A9BC0"/>
    <w:lvl w:ilvl="0">
      <w:start w:val="168"/>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52C50F22"/>
    <w:multiLevelType w:val="multilevel"/>
    <w:tmpl w:val="0D805724"/>
    <w:lvl w:ilvl="0">
      <w:start w:val="21"/>
      <w:numFmt w:val="decimal"/>
      <w:lvlText w:val="%1."/>
      <w:lvlJc w:val="left"/>
      <w:pPr>
        <w:ind w:left="0" w:firstLine="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 w15:restartNumberingAfterBreak="0">
    <w:nsid w:val="701D5D94"/>
    <w:multiLevelType w:val="multilevel"/>
    <w:tmpl w:val="5F06DA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3AF415D"/>
    <w:multiLevelType w:val="multilevel"/>
    <w:tmpl w:val="19D0ADE0"/>
    <w:lvl w:ilvl="0">
      <w:start w:val="172"/>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7F3B48C3"/>
    <w:multiLevelType w:val="hybridMultilevel"/>
    <w:tmpl w:val="2D4AEB90"/>
    <w:lvl w:ilvl="0" w:tplc="ADF2C6E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8"/>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5"/>
  </w:num>
  <w:num w:numId="14">
    <w:abstractNumId w:val="10"/>
  </w:num>
  <w:num w:numId="15">
    <w:abstractNumId w:val="7"/>
  </w:num>
  <w:num w:numId="16">
    <w:abstractNumId w:val="6"/>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FA"/>
    <w:rsid w:val="000018E2"/>
    <w:rsid w:val="00010332"/>
    <w:rsid w:val="000132B7"/>
    <w:rsid w:val="00030C88"/>
    <w:rsid w:val="00035BC8"/>
    <w:rsid w:val="00042E68"/>
    <w:rsid w:val="000502DE"/>
    <w:rsid w:val="00057647"/>
    <w:rsid w:val="00064927"/>
    <w:rsid w:val="00074CEE"/>
    <w:rsid w:val="000A75F4"/>
    <w:rsid w:val="000A7E9A"/>
    <w:rsid w:val="000D78D8"/>
    <w:rsid w:val="000E70D5"/>
    <w:rsid w:val="00105E72"/>
    <w:rsid w:val="00125AA3"/>
    <w:rsid w:val="00191675"/>
    <w:rsid w:val="001A3036"/>
    <w:rsid w:val="001A6FC8"/>
    <w:rsid w:val="001B115E"/>
    <w:rsid w:val="001C0FCA"/>
    <w:rsid w:val="001C7267"/>
    <w:rsid w:val="001D33EC"/>
    <w:rsid w:val="001D3B53"/>
    <w:rsid w:val="001E2146"/>
    <w:rsid w:val="001F03E2"/>
    <w:rsid w:val="001F5097"/>
    <w:rsid w:val="00210E2F"/>
    <w:rsid w:val="0021685E"/>
    <w:rsid w:val="00220136"/>
    <w:rsid w:val="0022176D"/>
    <w:rsid w:val="00227266"/>
    <w:rsid w:val="002354C3"/>
    <w:rsid w:val="002633B8"/>
    <w:rsid w:val="00264277"/>
    <w:rsid w:val="00265A88"/>
    <w:rsid w:val="00267BCD"/>
    <w:rsid w:val="0027760D"/>
    <w:rsid w:val="00282111"/>
    <w:rsid w:val="002954D0"/>
    <w:rsid w:val="002A59A3"/>
    <w:rsid w:val="002B4B02"/>
    <w:rsid w:val="002B6922"/>
    <w:rsid w:val="002C481F"/>
    <w:rsid w:val="002C517E"/>
    <w:rsid w:val="002D00EF"/>
    <w:rsid w:val="002E3F91"/>
    <w:rsid w:val="00315BF7"/>
    <w:rsid w:val="0032281E"/>
    <w:rsid w:val="003365C4"/>
    <w:rsid w:val="0034265C"/>
    <w:rsid w:val="00351ACA"/>
    <w:rsid w:val="00361660"/>
    <w:rsid w:val="003772D3"/>
    <w:rsid w:val="00385D0F"/>
    <w:rsid w:val="0039043B"/>
    <w:rsid w:val="003A224B"/>
    <w:rsid w:val="003B0C9E"/>
    <w:rsid w:val="003B0D57"/>
    <w:rsid w:val="003D154F"/>
    <w:rsid w:val="003D6248"/>
    <w:rsid w:val="003E705E"/>
    <w:rsid w:val="004071BB"/>
    <w:rsid w:val="00410A3C"/>
    <w:rsid w:val="00411316"/>
    <w:rsid w:val="00414420"/>
    <w:rsid w:val="00415644"/>
    <w:rsid w:val="00417FE5"/>
    <w:rsid w:val="00421B1E"/>
    <w:rsid w:val="004323FF"/>
    <w:rsid w:val="00440B27"/>
    <w:rsid w:val="00443206"/>
    <w:rsid w:val="004475B8"/>
    <w:rsid w:val="004554AA"/>
    <w:rsid w:val="00457910"/>
    <w:rsid w:val="00485E6F"/>
    <w:rsid w:val="00497ADC"/>
    <w:rsid w:val="004A0FCE"/>
    <w:rsid w:val="004E1584"/>
    <w:rsid w:val="004F4ED7"/>
    <w:rsid w:val="00505545"/>
    <w:rsid w:val="00520F9C"/>
    <w:rsid w:val="00563F85"/>
    <w:rsid w:val="00565372"/>
    <w:rsid w:val="005672B0"/>
    <w:rsid w:val="0057443D"/>
    <w:rsid w:val="005858AF"/>
    <w:rsid w:val="005866D2"/>
    <w:rsid w:val="00591237"/>
    <w:rsid w:val="005A062D"/>
    <w:rsid w:val="005A3D1A"/>
    <w:rsid w:val="005C5289"/>
    <w:rsid w:val="005D66B7"/>
    <w:rsid w:val="005D70F6"/>
    <w:rsid w:val="005E3CDF"/>
    <w:rsid w:val="005F6358"/>
    <w:rsid w:val="0062544F"/>
    <w:rsid w:val="00627811"/>
    <w:rsid w:val="00640EC6"/>
    <w:rsid w:val="006623BD"/>
    <w:rsid w:val="0066753D"/>
    <w:rsid w:val="00667EAD"/>
    <w:rsid w:val="006822B9"/>
    <w:rsid w:val="0068443F"/>
    <w:rsid w:val="006A29AD"/>
    <w:rsid w:val="006B56E0"/>
    <w:rsid w:val="006C6B0B"/>
    <w:rsid w:val="006C7856"/>
    <w:rsid w:val="006D1157"/>
    <w:rsid w:val="006D68A1"/>
    <w:rsid w:val="006F0266"/>
    <w:rsid w:val="006F066C"/>
    <w:rsid w:val="006F1FC7"/>
    <w:rsid w:val="006F7F55"/>
    <w:rsid w:val="007008F7"/>
    <w:rsid w:val="007112AC"/>
    <w:rsid w:val="00716F72"/>
    <w:rsid w:val="00717119"/>
    <w:rsid w:val="00717536"/>
    <w:rsid w:val="007328CD"/>
    <w:rsid w:val="00735F77"/>
    <w:rsid w:val="007457C3"/>
    <w:rsid w:val="0075104E"/>
    <w:rsid w:val="0075161D"/>
    <w:rsid w:val="00764D5E"/>
    <w:rsid w:val="00774073"/>
    <w:rsid w:val="00786033"/>
    <w:rsid w:val="007A6FA7"/>
    <w:rsid w:val="007A7487"/>
    <w:rsid w:val="007B2081"/>
    <w:rsid w:val="007C2A22"/>
    <w:rsid w:val="007C466C"/>
    <w:rsid w:val="007D1124"/>
    <w:rsid w:val="007E7435"/>
    <w:rsid w:val="007E7B4C"/>
    <w:rsid w:val="007F0B31"/>
    <w:rsid w:val="007F28FA"/>
    <w:rsid w:val="008170CC"/>
    <w:rsid w:val="008222B4"/>
    <w:rsid w:val="008410D6"/>
    <w:rsid w:val="00843B4D"/>
    <w:rsid w:val="00844656"/>
    <w:rsid w:val="00846275"/>
    <w:rsid w:val="00860F12"/>
    <w:rsid w:val="00872FA7"/>
    <w:rsid w:val="0089361E"/>
    <w:rsid w:val="00895905"/>
    <w:rsid w:val="008A6BC8"/>
    <w:rsid w:val="008B13A5"/>
    <w:rsid w:val="008C0A12"/>
    <w:rsid w:val="008D7D6F"/>
    <w:rsid w:val="008E5CCE"/>
    <w:rsid w:val="008F332F"/>
    <w:rsid w:val="008F5BBE"/>
    <w:rsid w:val="009017E5"/>
    <w:rsid w:val="00903BF4"/>
    <w:rsid w:val="00924067"/>
    <w:rsid w:val="00957841"/>
    <w:rsid w:val="00970CF7"/>
    <w:rsid w:val="009774E4"/>
    <w:rsid w:val="00981223"/>
    <w:rsid w:val="009815A0"/>
    <w:rsid w:val="009A1395"/>
    <w:rsid w:val="009A3309"/>
    <w:rsid w:val="009C011F"/>
    <w:rsid w:val="009C2C15"/>
    <w:rsid w:val="009D148C"/>
    <w:rsid w:val="009D3E29"/>
    <w:rsid w:val="009E6015"/>
    <w:rsid w:val="009F3F55"/>
    <w:rsid w:val="00A14A5C"/>
    <w:rsid w:val="00A155DA"/>
    <w:rsid w:val="00A24869"/>
    <w:rsid w:val="00A310B2"/>
    <w:rsid w:val="00A4433F"/>
    <w:rsid w:val="00A65D0A"/>
    <w:rsid w:val="00A755A5"/>
    <w:rsid w:val="00A82160"/>
    <w:rsid w:val="00A84D7C"/>
    <w:rsid w:val="00A93F69"/>
    <w:rsid w:val="00A96A76"/>
    <w:rsid w:val="00AC24C0"/>
    <w:rsid w:val="00AE3FAD"/>
    <w:rsid w:val="00AE7847"/>
    <w:rsid w:val="00B32AED"/>
    <w:rsid w:val="00B37E9F"/>
    <w:rsid w:val="00B4082E"/>
    <w:rsid w:val="00B4475D"/>
    <w:rsid w:val="00B46B05"/>
    <w:rsid w:val="00B55F28"/>
    <w:rsid w:val="00B70126"/>
    <w:rsid w:val="00B74504"/>
    <w:rsid w:val="00BB6FF1"/>
    <w:rsid w:val="00BC2941"/>
    <w:rsid w:val="00BE3159"/>
    <w:rsid w:val="00BF26CE"/>
    <w:rsid w:val="00BF5439"/>
    <w:rsid w:val="00C1428B"/>
    <w:rsid w:val="00C3614A"/>
    <w:rsid w:val="00C37E9A"/>
    <w:rsid w:val="00C6095D"/>
    <w:rsid w:val="00C62C27"/>
    <w:rsid w:val="00C6443A"/>
    <w:rsid w:val="00C859FF"/>
    <w:rsid w:val="00C911E2"/>
    <w:rsid w:val="00C91401"/>
    <w:rsid w:val="00C92870"/>
    <w:rsid w:val="00CA0E29"/>
    <w:rsid w:val="00CE0CD4"/>
    <w:rsid w:val="00CF0106"/>
    <w:rsid w:val="00D07F82"/>
    <w:rsid w:val="00D24072"/>
    <w:rsid w:val="00D43DBC"/>
    <w:rsid w:val="00D454E4"/>
    <w:rsid w:val="00D47524"/>
    <w:rsid w:val="00D53787"/>
    <w:rsid w:val="00D57A79"/>
    <w:rsid w:val="00D62850"/>
    <w:rsid w:val="00D7072F"/>
    <w:rsid w:val="00D87044"/>
    <w:rsid w:val="00D87309"/>
    <w:rsid w:val="00DA6DE0"/>
    <w:rsid w:val="00DB6258"/>
    <w:rsid w:val="00DC1796"/>
    <w:rsid w:val="00DC62E6"/>
    <w:rsid w:val="00DD1212"/>
    <w:rsid w:val="00DE20CB"/>
    <w:rsid w:val="00DE775D"/>
    <w:rsid w:val="00E0136E"/>
    <w:rsid w:val="00E11292"/>
    <w:rsid w:val="00E119B1"/>
    <w:rsid w:val="00E31F82"/>
    <w:rsid w:val="00E3489F"/>
    <w:rsid w:val="00E76D5C"/>
    <w:rsid w:val="00E80772"/>
    <w:rsid w:val="00E8098D"/>
    <w:rsid w:val="00E84F60"/>
    <w:rsid w:val="00EA0BCE"/>
    <w:rsid w:val="00EA31F6"/>
    <w:rsid w:val="00EB348B"/>
    <w:rsid w:val="00EB74AF"/>
    <w:rsid w:val="00EE11D8"/>
    <w:rsid w:val="00EF4BD8"/>
    <w:rsid w:val="00F14E69"/>
    <w:rsid w:val="00F256D4"/>
    <w:rsid w:val="00F446F3"/>
    <w:rsid w:val="00F456CA"/>
    <w:rsid w:val="00F47E56"/>
    <w:rsid w:val="00F5013B"/>
    <w:rsid w:val="00F56907"/>
    <w:rsid w:val="00F721BC"/>
    <w:rsid w:val="00F841DF"/>
    <w:rsid w:val="00FB2DF3"/>
    <w:rsid w:val="00FB337F"/>
    <w:rsid w:val="00FC0F37"/>
    <w:rsid w:val="00FC2EF6"/>
    <w:rsid w:val="00FC4E96"/>
    <w:rsid w:val="00FC5E5B"/>
    <w:rsid w:val="00FC6053"/>
    <w:rsid w:val="00FD493A"/>
    <w:rsid w:val="00FE4134"/>
    <w:rsid w:val="00FF6F7E"/>
  </w:rsids>
  <m:mathPr>
    <m:mathFont m:val="Cambria Math"/>
    <m:brkBin m:val="before"/>
    <m:brkBinSub m:val="--"/>
    <m:smallFrac/>
    <m:dispDef/>
    <m:lMargin m:val="0"/>
    <m:rMargin m:val="0"/>
    <m:defJc m:val="centerGroup"/>
    <m:wrapIndent m:val="1440"/>
    <m:intLim m:val="subSup"/>
    <m:naryLim m:val="undOvr"/>
  </m:mathPr>
  <w:themeFontLang w:val="ru-RU" w:bidi="as-IN"/>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28F81419"/>
  <w15:docId w15:val="{0DE92B03-3DC6-48CF-92DB-68E6847F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033"/>
  </w:style>
  <w:style w:type="paragraph" w:styleId="1">
    <w:name w:val="heading 1"/>
    <w:basedOn w:val="Standard"/>
    <w:next w:val="Textbody"/>
    <w:link w:val="10"/>
    <w:rsid w:val="007F28FA"/>
    <w:pPr>
      <w:spacing w:before="100" w:after="100"/>
    </w:pPr>
    <w:rPr>
      <w:b/>
      <w:bCs/>
      <w:sz w:val="48"/>
      <w:szCs w:val="48"/>
    </w:rPr>
  </w:style>
  <w:style w:type="paragraph" w:styleId="2">
    <w:name w:val="heading 2"/>
    <w:basedOn w:val="a"/>
    <w:next w:val="a"/>
    <w:link w:val="20"/>
    <w:rsid w:val="007F28FA"/>
    <w:pPr>
      <w:keepNext/>
      <w:keepLines/>
      <w:widowControl w:val="0"/>
      <w:autoSpaceDN w:val="0"/>
      <w:spacing w:before="360" w:after="80" w:line="276" w:lineRule="auto"/>
      <w:ind w:leftChars="-1" w:left="-1" w:hangingChars="1" w:hanging="1"/>
      <w:textDirection w:val="btLr"/>
      <w:textAlignment w:val="baseline"/>
      <w:outlineLvl w:val="1"/>
    </w:pPr>
    <w:rPr>
      <w:rFonts w:ascii="Calibri" w:eastAsia="Calibri" w:hAnsi="Calibri" w:cs="Calibri"/>
      <w:b/>
      <w:kern w:val="3"/>
      <w:position w:val="-1"/>
      <w:sz w:val="36"/>
      <w:szCs w:val="36"/>
    </w:rPr>
  </w:style>
  <w:style w:type="paragraph" w:styleId="3">
    <w:name w:val="heading 3"/>
    <w:basedOn w:val="a"/>
    <w:next w:val="a"/>
    <w:link w:val="30"/>
    <w:rsid w:val="007F28FA"/>
    <w:pPr>
      <w:keepNext/>
      <w:keepLines/>
      <w:widowControl w:val="0"/>
      <w:autoSpaceDN w:val="0"/>
      <w:spacing w:before="280" w:after="80" w:line="276" w:lineRule="auto"/>
      <w:ind w:leftChars="-1" w:left="-1" w:hangingChars="1" w:hanging="1"/>
      <w:textDirection w:val="btLr"/>
      <w:textAlignment w:val="baseline"/>
      <w:outlineLvl w:val="2"/>
    </w:pPr>
    <w:rPr>
      <w:rFonts w:ascii="Calibri" w:eastAsia="Calibri" w:hAnsi="Calibri" w:cs="Calibri"/>
      <w:b/>
      <w:kern w:val="3"/>
      <w:position w:val="-1"/>
      <w:sz w:val="28"/>
      <w:szCs w:val="28"/>
    </w:rPr>
  </w:style>
  <w:style w:type="paragraph" w:styleId="4">
    <w:name w:val="heading 4"/>
    <w:basedOn w:val="a"/>
    <w:next w:val="a"/>
    <w:link w:val="40"/>
    <w:rsid w:val="007F28FA"/>
    <w:pPr>
      <w:keepNext/>
      <w:keepLines/>
      <w:widowControl w:val="0"/>
      <w:autoSpaceDN w:val="0"/>
      <w:spacing w:before="240" w:after="40" w:line="276" w:lineRule="auto"/>
      <w:ind w:leftChars="-1" w:left="-1" w:hangingChars="1" w:hanging="1"/>
      <w:textDirection w:val="btLr"/>
      <w:textAlignment w:val="baseline"/>
      <w:outlineLvl w:val="3"/>
    </w:pPr>
    <w:rPr>
      <w:rFonts w:ascii="Calibri" w:eastAsia="Calibri" w:hAnsi="Calibri" w:cs="Calibri"/>
      <w:b/>
      <w:kern w:val="3"/>
      <w:position w:val="-1"/>
      <w:sz w:val="24"/>
      <w:szCs w:val="24"/>
    </w:rPr>
  </w:style>
  <w:style w:type="paragraph" w:styleId="5">
    <w:name w:val="heading 5"/>
    <w:basedOn w:val="a"/>
    <w:next w:val="a"/>
    <w:link w:val="50"/>
    <w:rsid w:val="007F28FA"/>
    <w:pPr>
      <w:keepNext/>
      <w:keepLines/>
      <w:widowControl w:val="0"/>
      <w:autoSpaceDN w:val="0"/>
      <w:spacing w:before="220" w:after="40" w:line="276" w:lineRule="auto"/>
      <w:ind w:leftChars="-1" w:left="-1" w:hangingChars="1" w:hanging="1"/>
      <w:textDirection w:val="btLr"/>
      <w:textAlignment w:val="baseline"/>
      <w:outlineLvl w:val="4"/>
    </w:pPr>
    <w:rPr>
      <w:rFonts w:ascii="Calibri" w:eastAsia="Calibri" w:hAnsi="Calibri" w:cs="Calibri"/>
      <w:b/>
      <w:kern w:val="3"/>
      <w:position w:val="-1"/>
    </w:rPr>
  </w:style>
  <w:style w:type="paragraph" w:styleId="6">
    <w:name w:val="heading 6"/>
    <w:basedOn w:val="a"/>
    <w:next w:val="a"/>
    <w:link w:val="60"/>
    <w:rsid w:val="007F28FA"/>
    <w:pPr>
      <w:keepNext/>
      <w:keepLines/>
      <w:widowControl w:val="0"/>
      <w:autoSpaceDN w:val="0"/>
      <w:spacing w:before="200" w:after="40" w:line="276" w:lineRule="auto"/>
      <w:ind w:leftChars="-1" w:left="-1" w:hangingChars="1" w:hanging="1"/>
      <w:textDirection w:val="btLr"/>
      <w:textAlignment w:val="baseline"/>
      <w:outlineLvl w:val="5"/>
    </w:pPr>
    <w:rPr>
      <w:rFonts w:ascii="Calibri" w:eastAsia="Calibri" w:hAnsi="Calibri" w:cs="Calibri"/>
      <w:b/>
      <w:kern w:val="3"/>
      <w:position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28FA"/>
    <w:rPr>
      <w:rFonts w:ascii="Times New Roman" w:eastAsia="Times New Roman" w:hAnsi="Times New Roman" w:cs="Times New Roman"/>
      <w:b/>
      <w:bCs/>
      <w:kern w:val="3"/>
      <w:position w:val="-1"/>
      <w:sz w:val="48"/>
      <w:szCs w:val="48"/>
      <w:lang w:eastAsia="ru-RU"/>
    </w:rPr>
  </w:style>
  <w:style w:type="character" w:customStyle="1" w:styleId="20">
    <w:name w:val="Заголовок 2 Знак"/>
    <w:basedOn w:val="a0"/>
    <w:link w:val="2"/>
    <w:rsid w:val="007F28FA"/>
    <w:rPr>
      <w:rFonts w:ascii="Calibri" w:eastAsia="Calibri" w:hAnsi="Calibri" w:cs="Calibri"/>
      <w:b/>
      <w:kern w:val="3"/>
      <w:position w:val="-1"/>
      <w:sz w:val="36"/>
      <w:szCs w:val="36"/>
    </w:rPr>
  </w:style>
  <w:style w:type="character" w:customStyle="1" w:styleId="30">
    <w:name w:val="Заголовок 3 Знак"/>
    <w:basedOn w:val="a0"/>
    <w:link w:val="3"/>
    <w:rsid w:val="007F28FA"/>
    <w:rPr>
      <w:rFonts w:ascii="Calibri" w:eastAsia="Calibri" w:hAnsi="Calibri" w:cs="Calibri"/>
      <w:b/>
      <w:kern w:val="3"/>
      <w:position w:val="-1"/>
      <w:sz w:val="28"/>
      <w:szCs w:val="28"/>
    </w:rPr>
  </w:style>
  <w:style w:type="character" w:customStyle="1" w:styleId="40">
    <w:name w:val="Заголовок 4 Знак"/>
    <w:basedOn w:val="a0"/>
    <w:link w:val="4"/>
    <w:rsid w:val="007F28FA"/>
    <w:rPr>
      <w:rFonts w:ascii="Calibri" w:eastAsia="Calibri" w:hAnsi="Calibri" w:cs="Calibri"/>
      <w:b/>
      <w:kern w:val="3"/>
      <w:position w:val="-1"/>
      <w:sz w:val="24"/>
      <w:szCs w:val="24"/>
    </w:rPr>
  </w:style>
  <w:style w:type="character" w:customStyle="1" w:styleId="50">
    <w:name w:val="Заголовок 5 Знак"/>
    <w:basedOn w:val="a0"/>
    <w:link w:val="5"/>
    <w:rsid w:val="007F28FA"/>
    <w:rPr>
      <w:rFonts w:ascii="Calibri" w:eastAsia="Calibri" w:hAnsi="Calibri" w:cs="Calibri"/>
      <w:b/>
      <w:kern w:val="3"/>
      <w:position w:val="-1"/>
    </w:rPr>
  </w:style>
  <w:style w:type="character" w:customStyle="1" w:styleId="60">
    <w:name w:val="Заголовок 6 Знак"/>
    <w:basedOn w:val="a0"/>
    <w:link w:val="6"/>
    <w:rsid w:val="007F28FA"/>
    <w:rPr>
      <w:rFonts w:ascii="Calibri" w:eastAsia="Calibri" w:hAnsi="Calibri" w:cs="Calibri"/>
      <w:b/>
      <w:kern w:val="3"/>
      <w:position w:val="-1"/>
      <w:sz w:val="20"/>
      <w:szCs w:val="20"/>
    </w:rPr>
  </w:style>
  <w:style w:type="table" w:customStyle="1" w:styleId="TableNormal">
    <w:name w:val="Table Normal"/>
    <w:rsid w:val="007F28FA"/>
    <w:pPr>
      <w:spacing w:after="0" w:line="240" w:lineRule="auto"/>
    </w:pPr>
    <w:rPr>
      <w:rFonts w:ascii="Calibri" w:eastAsia="Calibri" w:hAnsi="Calibri" w:cs="Calibri"/>
      <w:sz w:val="20"/>
      <w:szCs w:val="20"/>
      <w:lang w:val="uk-UA" w:eastAsia="ru-RU"/>
    </w:rPr>
    <w:tblPr>
      <w:tblCellMar>
        <w:top w:w="0" w:type="dxa"/>
        <w:left w:w="0" w:type="dxa"/>
        <w:bottom w:w="0" w:type="dxa"/>
        <w:right w:w="0" w:type="dxa"/>
      </w:tblCellMar>
    </w:tblPr>
  </w:style>
  <w:style w:type="paragraph" w:styleId="a3">
    <w:name w:val="Title"/>
    <w:basedOn w:val="a"/>
    <w:next w:val="a"/>
    <w:link w:val="a4"/>
    <w:rsid w:val="007F28FA"/>
    <w:pPr>
      <w:keepNext/>
      <w:keepLines/>
      <w:widowControl w:val="0"/>
      <w:autoSpaceDN w:val="0"/>
      <w:spacing w:before="480" w:after="120" w:line="276" w:lineRule="auto"/>
      <w:ind w:leftChars="-1" w:left="-1" w:hangingChars="1" w:hanging="1"/>
      <w:textDirection w:val="btLr"/>
      <w:textAlignment w:val="baseline"/>
      <w:outlineLvl w:val="0"/>
    </w:pPr>
    <w:rPr>
      <w:rFonts w:ascii="Calibri" w:eastAsia="Calibri" w:hAnsi="Calibri" w:cs="Calibri"/>
      <w:b/>
      <w:kern w:val="3"/>
      <w:position w:val="-1"/>
      <w:sz w:val="72"/>
      <w:szCs w:val="72"/>
    </w:rPr>
  </w:style>
  <w:style w:type="character" w:customStyle="1" w:styleId="a4">
    <w:name w:val="Назва Знак"/>
    <w:basedOn w:val="a0"/>
    <w:link w:val="a3"/>
    <w:rsid w:val="007F28FA"/>
    <w:rPr>
      <w:rFonts w:ascii="Calibri" w:eastAsia="Calibri" w:hAnsi="Calibri" w:cs="Calibri"/>
      <w:b/>
      <w:kern w:val="3"/>
      <w:position w:val="-1"/>
      <w:sz w:val="72"/>
      <w:szCs w:val="72"/>
    </w:rPr>
  </w:style>
  <w:style w:type="paragraph" w:customStyle="1" w:styleId="Standard">
    <w:name w:val="Standard"/>
    <w:rsid w:val="007F28FA"/>
    <w:pPr>
      <w:autoSpaceDN w:val="0"/>
      <w:spacing w:after="0" w:line="1" w:lineRule="atLeast"/>
      <w:ind w:leftChars="-1" w:left="-1" w:hangingChars="1" w:hanging="1"/>
      <w:textDirection w:val="btLr"/>
      <w:textAlignment w:val="baseline"/>
      <w:outlineLvl w:val="0"/>
    </w:pPr>
    <w:rPr>
      <w:rFonts w:ascii="Times New Roman" w:eastAsia="Times New Roman" w:hAnsi="Times New Roman" w:cs="Times New Roman"/>
      <w:kern w:val="3"/>
      <w:position w:val="-1"/>
      <w:sz w:val="24"/>
      <w:szCs w:val="24"/>
      <w:lang w:eastAsia="ru-RU"/>
    </w:rPr>
  </w:style>
  <w:style w:type="paragraph" w:customStyle="1" w:styleId="Heading">
    <w:name w:val="Heading"/>
    <w:basedOn w:val="Standard"/>
    <w:next w:val="Textbody"/>
    <w:rsid w:val="007F28FA"/>
    <w:pPr>
      <w:keepNext/>
      <w:spacing w:before="240" w:after="120"/>
    </w:pPr>
    <w:rPr>
      <w:rFonts w:ascii="Arial" w:eastAsia="Microsoft YaHei" w:hAnsi="Arial" w:cs="Mangal"/>
      <w:sz w:val="28"/>
      <w:szCs w:val="28"/>
    </w:rPr>
  </w:style>
  <w:style w:type="paragraph" w:customStyle="1" w:styleId="Textbody">
    <w:name w:val="Text body"/>
    <w:basedOn w:val="Standard"/>
    <w:rsid w:val="007F28FA"/>
    <w:pPr>
      <w:spacing w:after="120"/>
    </w:pPr>
  </w:style>
  <w:style w:type="paragraph" w:styleId="a5">
    <w:name w:val="List"/>
    <w:basedOn w:val="Textbody"/>
    <w:rsid w:val="007F28FA"/>
    <w:rPr>
      <w:rFonts w:cs="Mangal"/>
    </w:rPr>
  </w:style>
  <w:style w:type="paragraph" w:styleId="a6">
    <w:name w:val="caption"/>
    <w:basedOn w:val="Standard"/>
    <w:rsid w:val="007F28FA"/>
    <w:pPr>
      <w:suppressLineNumbers/>
      <w:spacing w:before="120" w:after="120"/>
    </w:pPr>
    <w:rPr>
      <w:rFonts w:cs="Mangal"/>
      <w:i/>
      <w:iCs/>
    </w:rPr>
  </w:style>
  <w:style w:type="paragraph" w:customStyle="1" w:styleId="Index">
    <w:name w:val="Index"/>
    <w:basedOn w:val="Standard"/>
    <w:rsid w:val="007F28FA"/>
    <w:pPr>
      <w:suppressLineNumbers/>
    </w:pPr>
    <w:rPr>
      <w:rFonts w:cs="Mangal"/>
    </w:rPr>
  </w:style>
  <w:style w:type="paragraph" w:styleId="a7">
    <w:name w:val="List Paragraph"/>
    <w:basedOn w:val="Standard"/>
    <w:uiPriority w:val="34"/>
    <w:qFormat/>
    <w:rsid w:val="007F28FA"/>
    <w:pPr>
      <w:ind w:left="720" w:firstLine="0"/>
    </w:pPr>
  </w:style>
  <w:style w:type="paragraph" w:styleId="a8">
    <w:name w:val="header"/>
    <w:basedOn w:val="Standard"/>
    <w:link w:val="a9"/>
    <w:uiPriority w:val="99"/>
    <w:rsid w:val="007F28FA"/>
    <w:pPr>
      <w:suppressLineNumbers/>
    </w:pPr>
  </w:style>
  <w:style w:type="character" w:customStyle="1" w:styleId="a9">
    <w:name w:val="Верхній колонтитул Знак"/>
    <w:basedOn w:val="a0"/>
    <w:link w:val="a8"/>
    <w:uiPriority w:val="99"/>
    <w:rsid w:val="007F28FA"/>
    <w:rPr>
      <w:rFonts w:ascii="Times New Roman" w:eastAsia="Times New Roman" w:hAnsi="Times New Roman" w:cs="Times New Roman"/>
      <w:kern w:val="3"/>
      <w:position w:val="-1"/>
      <w:sz w:val="24"/>
      <w:szCs w:val="24"/>
      <w:lang w:eastAsia="ru-RU"/>
    </w:rPr>
  </w:style>
  <w:style w:type="paragraph" w:styleId="aa">
    <w:name w:val="footer"/>
    <w:basedOn w:val="Standard"/>
    <w:link w:val="ab"/>
    <w:rsid w:val="007F28FA"/>
    <w:pPr>
      <w:suppressLineNumbers/>
    </w:pPr>
  </w:style>
  <w:style w:type="character" w:customStyle="1" w:styleId="ab">
    <w:name w:val="Нижній колонтитул Знак"/>
    <w:basedOn w:val="a0"/>
    <w:link w:val="aa"/>
    <w:rsid w:val="007F28FA"/>
    <w:rPr>
      <w:rFonts w:ascii="Times New Roman" w:eastAsia="Times New Roman" w:hAnsi="Times New Roman" w:cs="Times New Roman"/>
      <w:kern w:val="3"/>
      <w:position w:val="-1"/>
      <w:sz w:val="24"/>
      <w:szCs w:val="24"/>
      <w:lang w:eastAsia="ru-RU"/>
    </w:rPr>
  </w:style>
  <w:style w:type="paragraph" w:customStyle="1" w:styleId="TableContents">
    <w:name w:val="Table Contents"/>
    <w:basedOn w:val="Standard"/>
    <w:rsid w:val="007F28FA"/>
    <w:pPr>
      <w:suppressLineNumbers/>
    </w:pPr>
  </w:style>
  <w:style w:type="paragraph" w:customStyle="1" w:styleId="TableHeading">
    <w:name w:val="Table Heading"/>
    <w:basedOn w:val="TableContents"/>
    <w:rsid w:val="007F28FA"/>
    <w:pPr>
      <w:jc w:val="center"/>
    </w:pPr>
    <w:rPr>
      <w:b/>
      <w:bCs/>
    </w:rPr>
  </w:style>
  <w:style w:type="character" w:styleId="ac">
    <w:name w:val="Emphasis"/>
    <w:rsid w:val="007F28FA"/>
    <w:rPr>
      <w:i/>
      <w:iCs/>
      <w:w w:val="100"/>
      <w:position w:val="-1"/>
      <w:effect w:val="none"/>
      <w:vertAlign w:val="baseline"/>
      <w:cs w:val="0"/>
      <w:em w:val="none"/>
    </w:rPr>
  </w:style>
  <w:style w:type="character" w:customStyle="1" w:styleId="apple-converted-space">
    <w:name w:val="apple-converted-space"/>
    <w:rsid w:val="007F28FA"/>
    <w:rPr>
      <w:w w:val="100"/>
      <w:position w:val="-1"/>
      <w:effect w:val="none"/>
      <w:vertAlign w:val="baseline"/>
      <w:cs w:val="0"/>
      <w:em w:val="none"/>
    </w:rPr>
  </w:style>
  <w:style w:type="character" w:customStyle="1" w:styleId="StrongEmphasis">
    <w:name w:val="Strong Emphasis"/>
    <w:rsid w:val="007F28FA"/>
    <w:rPr>
      <w:b/>
      <w:bCs/>
      <w:w w:val="100"/>
      <w:position w:val="-1"/>
      <w:effect w:val="none"/>
      <w:vertAlign w:val="baseline"/>
      <w:cs w:val="0"/>
      <w:em w:val="none"/>
    </w:rPr>
  </w:style>
  <w:style w:type="character" w:customStyle="1" w:styleId="ListLabel1">
    <w:name w:val="ListLabel 1"/>
    <w:rsid w:val="007F28FA"/>
    <w:rPr>
      <w:b/>
      <w:w w:val="100"/>
      <w:position w:val="-1"/>
      <w:effect w:val="none"/>
      <w:vertAlign w:val="baseline"/>
      <w:cs w:val="0"/>
      <w:em w:val="none"/>
    </w:rPr>
  </w:style>
  <w:style w:type="character" w:customStyle="1" w:styleId="ListLabel2">
    <w:name w:val="ListLabel 2"/>
    <w:rsid w:val="007F28FA"/>
    <w:rPr>
      <w:w w:val="100"/>
      <w:position w:val="-1"/>
      <w:effect w:val="none"/>
      <w:vertAlign w:val="baseline"/>
      <w:cs w:val="0"/>
      <w:em w:val="none"/>
    </w:rPr>
  </w:style>
  <w:style w:type="character" w:customStyle="1" w:styleId="ListLabel3">
    <w:name w:val="ListLabel 3"/>
    <w:rsid w:val="007F28FA"/>
    <w:rPr>
      <w:w w:val="100"/>
      <w:position w:val="-1"/>
      <w:effect w:val="none"/>
      <w:vertAlign w:val="baseline"/>
      <w:cs w:val="0"/>
      <w:em w:val="none"/>
    </w:rPr>
  </w:style>
  <w:style w:type="character" w:customStyle="1" w:styleId="Internetlink">
    <w:name w:val="Internet link"/>
    <w:rsid w:val="007F28FA"/>
    <w:rPr>
      <w:color w:val="000080"/>
      <w:w w:val="100"/>
      <w:position w:val="-1"/>
      <w:u w:val="single"/>
      <w:effect w:val="none"/>
      <w:vertAlign w:val="baseline"/>
      <w:cs w:val="0"/>
      <w:em w:val="none"/>
    </w:rPr>
  </w:style>
  <w:style w:type="numbering" w:customStyle="1" w:styleId="WWNum1">
    <w:name w:val="WWNum1"/>
    <w:basedOn w:val="a2"/>
    <w:rsid w:val="007F28FA"/>
  </w:style>
  <w:style w:type="numbering" w:customStyle="1" w:styleId="WWNum2">
    <w:name w:val="WWNum2"/>
    <w:basedOn w:val="a2"/>
    <w:rsid w:val="007F28FA"/>
  </w:style>
  <w:style w:type="numbering" w:customStyle="1" w:styleId="WWNum3">
    <w:name w:val="WWNum3"/>
    <w:basedOn w:val="a2"/>
    <w:rsid w:val="007F28FA"/>
  </w:style>
  <w:style w:type="numbering" w:customStyle="1" w:styleId="WWNum4">
    <w:name w:val="WWNum4"/>
    <w:basedOn w:val="a2"/>
    <w:rsid w:val="007F28FA"/>
  </w:style>
  <w:style w:type="numbering" w:customStyle="1" w:styleId="WWNum5">
    <w:name w:val="WWNum5"/>
    <w:basedOn w:val="a2"/>
    <w:rsid w:val="007F28FA"/>
  </w:style>
  <w:style w:type="numbering" w:customStyle="1" w:styleId="WWNum6">
    <w:name w:val="WWNum6"/>
    <w:basedOn w:val="a2"/>
    <w:rsid w:val="007F28FA"/>
  </w:style>
  <w:style w:type="numbering" w:customStyle="1" w:styleId="WWNum7">
    <w:name w:val="WWNum7"/>
    <w:basedOn w:val="a2"/>
    <w:rsid w:val="007F28FA"/>
  </w:style>
  <w:style w:type="numbering" w:customStyle="1" w:styleId="WWNum8">
    <w:name w:val="WWNum8"/>
    <w:basedOn w:val="a2"/>
    <w:rsid w:val="007F28FA"/>
  </w:style>
  <w:style w:type="numbering" w:customStyle="1" w:styleId="WWNum9">
    <w:name w:val="WWNum9"/>
    <w:basedOn w:val="a2"/>
    <w:rsid w:val="007F28FA"/>
  </w:style>
  <w:style w:type="numbering" w:customStyle="1" w:styleId="WWNum10">
    <w:name w:val="WWNum10"/>
    <w:basedOn w:val="a2"/>
    <w:rsid w:val="007F28FA"/>
  </w:style>
  <w:style w:type="numbering" w:customStyle="1" w:styleId="WWNum11">
    <w:name w:val="WWNum11"/>
    <w:basedOn w:val="a2"/>
    <w:rsid w:val="007F28FA"/>
  </w:style>
  <w:style w:type="paragraph" w:styleId="ad">
    <w:name w:val="Balloon Text"/>
    <w:basedOn w:val="a"/>
    <w:link w:val="ae"/>
    <w:qFormat/>
    <w:rsid w:val="007F28FA"/>
    <w:pPr>
      <w:widowControl w:val="0"/>
      <w:autoSpaceDN w:val="0"/>
      <w:spacing w:after="0" w:line="240" w:lineRule="auto"/>
      <w:ind w:leftChars="-1" w:left="-1" w:hangingChars="1" w:hanging="1"/>
      <w:textDirection w:val="btLr"/>
      <w:textAlignment w:val="baseline"/>
      <w:outlineLvl w:val="0"/>
    </w:pPr>
    <w:rPr>
      <w:rFonts w:ascii="Arial" w:eastAsia="Calibri" w:hAnsi="Arial" w:cs="Vrinda"/>
      <w:kern w:val="3"/>
      <w:position w:val="-1"/>
      <w:sz w:val="18"/>
      <w:szCs w:val="18"/>
    </w:rPr>
  </w:style>
  <w:style w:type="character" w:customStyle="1" w:styleId="ae">
    <w:name w:val="Текст у виносці Знак"/>
    <w:basedOn w:val="a0"/>
    <w:link w:val="ad"/>
    <w:rsid w:val="007F28FA"/>
    <w:rPr>
      <w:rFonts w:ascii="Arial" w:eastAsia="Calibri" w:hAnsi="Arial" w:cs="Vrinda"/>
      <w:kern w:val="3"/>
      <w:position w:val="-1"/>
      <w:sz w:val="18"/>
      <w:szCs w:val="18"/>
    </w:rPr>
  </w:style>
  <w:style w:type="character" w:styleId="af">
    <w:name w:val="Hyperlink"/>
    <w:qFormat/>
    <w:rsid w:val="007F28FA"/>
    <w:rPr>
      <w:color w:val="0563C1"/>
      <w:w w:val="100"/>
      <w:position w:val="-1"/>
      <w:u w:val="single"/>
      <w:effect w:val="none"/>
      <w:vertAlign w:val="baseline"/>
      <w:cs w:val="0"/>
      <w:em w:val="none"/>
    </w:rPr>
  </w:style>
  <w:style w:type="paragraph" w:styleId="af0">
    <w:name w:val="Normal (Web)"/>
    <w:basedOn w:val="a"/>
    <w:qFormat/>
    <w:rsid w:val="007F28FA"/>
    <w:pPr>
      <w:suppressAutoHyphens/>
      <w:spacing w:before="100" w:beforeAutospacing="1" w:after="100" w:afterAutospacing="1" w:line="240" w:lineRule="auto"/>
      <w:ind w:leftChars="-1" w:left="-1" w:hangingChars="1" w:hanging="1"/>
      <w:textDirection w:val="btLr"/>
      <w:outlineLvl w:val="0"/>
    </w:pPr>
    <w:rPr>
      <w:rFonts w:ascii="Times New Roman" w:eastAsia="Times New Roman" w:hAnsi="Times New Roman" w:cs="Times New Roman"/>
      <w:position w:val="-1"/>
      <w:sz w:val="24"/>
      <w:szCs w:val="24"/>
      <w:lang w:eastAsia="ru-RU"/>
    </w:rPr>
  </w:style>
  <w:style w:type="paragraph" w:styleId="af1">
    <w:name w:val="Subtitle"/>
    <w:basedOn w:val="a"/>
    <w:next w:val="a"/>
    <w:link w:val="af2"/>
    <w:rsid w:val="007F28FA"/>
    <w:pPr>
      <w:keepNext/>
      <w:keepLines/>
      <w:widowControl w:val="0"/>
      <w:autoSpaceDN w:val="0"/>
      <w:spacing w:before="360" w:after="80" w:line="276" w:lineRule="auto"/>
      <w:ind w:leftChars="-1" w:left="-1" w:hangingChars="1" w:hanging="1"/>
      <w:textDirection w:val="btLr"/>
      <w:textAlignment w:val="baseline"/>
      <w:outlineLvl w:val="0"/>
    </w:pPr>
    <w:rPr>
      <w:rFonts w:ascii="Georgia" w:eastAsia="Georgia" w:hAnsi="Georgia" w:cs="Georgia"/>
      <w:i/>
      <w:color w:val="666666"/>
      <w:kern w:val="3"/>
      <w:position w:val="-1"/>
      <w:sz w:val="48"/>
      <w:szCs w:val="48"/>
    </w:rPr>
  </w:style>
  <w:style w:type="character" w:customStyle="1" w:styleId="af2">
    <w:name w:val="Підзаголовок Знак"/>
    <w:basedOn w:val="a0"/>
    <w:link w:val="af1"/>
    <w:rsid w:val="007F28FA"/>
    <w:rPr>
      <w:rFonts w:ascii="Georgia" w:eastAsia="Georgia" w:hAnsi="Georgia" w:cs="Georgia"/>
      <w:i/>
      <w:color w:val="666666"/>
      <w:kern w:val="3"/>
      <w:position w:val="-1"/>
      <w:sz w:val="48"/>
      <w:szCs w:val="48"/>
    </w:rPr>
  </w:style>
  <w:style w:type="character" w:styleId="af3">
    <w:name w:val="annotation reference"/>
    <w:basedOn w:val="a0"/>
    <w:uiPriority w:val="99"/>
    <w:semiHidden/>
    <w:unhideWhenUsed/>
    <w:rsid w:val="00FD493A"/>
    <w:rPr>
      <w:sz w:val="16"/>
      <w:szCs w:val="16"/>
    </w:rPr>
  </w:style>
  <w:style w:type="paragraph" w:styleId="af4">
    <w:name w:val="annotation text"/>
    <w:basedOn w:val="a"/>
    <w:link w:val="af5"/>
    <w:uiPriority w:val="99"/>
    <w:semiHidden/>
    <w:unhideWhenUsed/>
    <w:rsid w:val="00FD493A"/>
    <w:pPr>
      <w:spacing w:line="240" w:lineRule="auto"/>
    </w:pPr>
    <w:rPr>
      <w:sz w:val="20"/>
      <w:szCs w:val="20"/>
    </w:rPr>
  </w:style>
  <w:style w:type="character" w:customStyle="1" w:styleId="af5">
    <w:name w:val="Текст примітки Знак"/>
    <w:basedOn w:val="a0"/>
    <w:link w:val="af4"/>
    <w:uiPriority w:val="99"/>
    <w:semiHidden/>
    <w:rsid w:val="00FD493A"/>
    <w:rPr>
      <w:sz w:val="20"/>
      <w:szCs w:val="20"/>
    </w:rPr>
  </w:style>
  <w:style w:type="paragraph" w:styleId="af6">
    <w:name w:val="annotation subject"/>
    <w:basedOn w:val="af4"/>
    <w:next w:val="af4"/>
    <w:link w:val="af7"/>
    <w:uiPriority w:val="99"/>
    <w:semiHidden/>
    <w:unhideWhenUsed/>
    <w:rsid w:val="00FD493A"/>
    <w:rPr>
      <w:b/>
      <w:bCs/>
    </w:rPr>
  </w:style>
  <w:style w:type="character" w:customStyle="1" w:styleId="af7">
    <w:name w:val="Тема примітки Знак"/>
    <w:basedOn w:val="af5"/>
    <w:link w:val="af6"/>
    <w:uiPriority w:val="99"/>
    <w:semiHidden/>
    <w:rsid w:val="00FD493A"/>
    <w:rPr>
      <w:b/>
      <w:bCs/>
      <w:sz w:val="20"/>
      <w:szCs w:val="20"/>
    </w:rPr>
  </w:style>
  <w:style w:type="paragraph" w:customStyle="1" w:styleId="rvps14">
    <w:name w:val="rvps14"/>
    <w:basedOn w:val="a"/>
    <w:rsid w:val="00DE20CB"/>
    <w:pPr>
      <w:spacing w:before="100" w:beforeAutospacing="1" w:after="100" w:afterAutospacing="1" w:line="240" w:lineRule="auto"/>
    </w:pPr>
    <w:rPr>
      <w:rFonts w:ascii="Times New Roman" w:eastAsia="Times New Roman" w:hAnsi="Times New Roman" w:cs="Times New Roman"/>
      <w:sz w:val="24"/>
      <w:szCs w:val="24"/>
      <w:lang w:eastAsia="ru-RU" w:bidi="as-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5CA63-480E-4674-8765-432B3398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17</Pages>
  <Words>4830</Words>
  <Characters>27536</Characters>
  <Application>Microsoft Office Word</Application>
  <DocSecurity>0</DocSecurity>
  <Lines>229</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ilya</cp:lastModifiedBy>
  <cp:revision>12</cp:revision>
  <cp:lastPrinted>2024-10-21T13:59:00Z</cp:lastPrinted>
  <dcterms:created xsi:type="dcterms:W3CDTF">2024-08-06T13:16:00Z</dcterms:created>
  <dcterms:modified xsi:type="dcterms:W3CDTF">2024-10-24T06:37:00Z</dcterms:modified>
</cp:coreProperties>
</file>