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4776" w14:textId="1F7EBFA7" w:rsidR="008A3F6A" w:rsidRDefault="008A3F6A" w:rsidP="008A3F6A">
      <w:pPr>
        <w:keepNext/>
        <w:spacing w:after="0"/>
        <w:jc w:val="center"/>
        <w:rPr>
          <w:rFonts w:ascii="Times New Roman" w:hAnsi="Times New Roman"/>
          <w:i/>
          <w:noProof/>
          <w:sz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1BF01BAC" wp14:editId="13EA52FF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C59A1" w14:textId="77777777" w:rsidR="008A3F6A" w:rsidRDefault="008A3F6A" w:rsidP="008A3F6A">
      <w:pPr>
        <w:keepNext/>
        <w:tabs>
          <w:tab w:val="left" w:pos="0"/>
        </w:tabs>
        <w:spacing w:after="0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1FE72E36" w14:textId="77777777" w:rsidR="008A3F6A" w:rsidRDefault="008A3F6A" w:rsidP="008A3F6A">
      <w:pPr>
        <w:keepNext/>
        <w:tabs>
          <w:tab w:val="left" w:pos="0"/>
        </w:tabs>
        <w:spacing w:after="0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02E4945B" w14:textId="77777777" w:rsidR="008A3F6A" w:rsidRDefault="008A3F6A" w:rsidP="008A3F6A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161C0628" w14:textId="77777777" w:rsidR="008A3F6A" w:rsidRDefault="008A3F6A" w:rsidP="008A3F6A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4C24EE9F" w14:textId="77777777" w:rsidR="008A3F6A" w:rsidRDefault="008A3F6A" w:rsidP="008A3F6A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3FE31C2F" w14:textId="77777777" w:rsidR="008A3F6A" w:rsidRDefault="008A3F6A" w:rsidP="008A3F6A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06BD096D" w14:textId="1BF3AD66" w:rsidR="008A3F6A" w:rsidRDefault="008A3F6A" w:rsidP="008A3F6A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</w:rPr>
        <w:t>30.10.2024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6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93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78689D0E" w14:textId="77777777" w:rsidR="00660CD5" w:rsidRPr="00624188" w:rsidRDefault="00660CD5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064CB" w:rsidRPr="000E0456" w14:paraId="7522858E" w14:textId="77777777" w:rsidTr="000E04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22D8AFAF" w:rsidR="001064CB" w:rsidRPr="00DE26E6" w:rsidRDefault="001064CB" w:rsidP="00AD6991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внесення змін до 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D6991" w:rsidRPr="00DC02A1">
              <w:rPr>
                <w:rFonts w:ascii="Times New Roman" w:hAnsi="Times New Roman"/>
                <w:sz w:val="24"/>
                <w:szCs w:val="24"/>
                <w:lang w:val="uk-UA"/>
              </w:rPr>
              <w:t>Міськ</w:t>
            </w:r>
            <w:r w:rsidR="00AD6991">
              <w:rPr>
                <w:rFonts w:ascii="Times New Roman" w:hAnsi="Times New Roman"/>
                <w:sz w:val="24"/>
                <w:szCs w:val="24"/>
                <w:lang w:val="uk-UA"/>
              </w:rPr>
              <w:t>ої цільової</w:t>
            </w:r>
            <w:r w:rsidR="00AD6991"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</w:t>
            </w:r>
            <w:r w:rsidR="00AD6991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AD6991"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протидії  злочинності  на  території Чорноморської міської територіальної громади на  202</w:t>
            </w:r>
            <w:r w:rsidR="00AD699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D6991"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рік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затвердженої рішенням Чорноморської міської ради Одеського району Одеської області від </w:t>
            </w:r>
            <w:r w:rsidR="00AD6991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AD69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2.2024 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 w:rsidR="00AD6991">
              <w:rPr>
                <w:rFonts w:ascii="Times New Roman" w:hAnsi="Times New Roman"/>
                <w:sz w:val="24"/>
                <w:szCs w:val="24"/>
                <w:lang w:val="uk-UA"/>
              </w:rPr>
              <w:t>545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C775F" w:rsidRPr="00DE26E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AD69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17606">
              <w:rPr>
                <w:rFonts w:ascii="Times New Roman" w:hAnsi="Times New Roman"/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486A84EF" w14:textId="77777777" w:rsidR="001064CB" w:rsidRPr="00AD6991" w:rsidRDefault="001064CB" w:rsidP="00F002BE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4A402" w14:textId="77777777" w:rsidR="00D71BDF" w:rsidRDefault="00D71BDF" w:rsidP="00D6491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5D4DAD56" w14:textId="1EF610C2" w:rsidR="00FA47A0" w:rsidRPr="0086178D" w:rsidRDefault="00E17606" w:rsidP="0045554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З метою упорядкування заходів </w:t>
      </w:r>
      <w:r w:rsidRPr="00DC02A1">
        <w:rPr>
          <w:lang w:val="uk-UA"/>
        </w:rPr>
        <w:t>Міськ</w:t>
      </w:r>
      <w:r>
        <w:rPr>
          <w:lang w:val="uk-UA"/>
        </w:rPr>
        <w:t>ої цільової</w:t>
      </w:r>
      <w:r w:rsidRPr="00DC02A1">
        <w:rPr>
          <w:lang w:val="uk-UA"/>
        </w:rPr>
        <w:t xml:space="preserve"> програм</w:t>
      </w:r>
      <w:r>
        <w:rPr>
          <w:lang w:val="uk-UA"/>
        </w:rPr>
        <w:t>и</w:t>
      </w:r>
      <w:r w:rsidRPr="00DC02A1">
        <w:rPr>
          <w:lang w:val="uk-UA"/>
        </w:rPr>
        <w:t xml:space="preserve">  протидії  злочинності  на  території Чорноморської міської територіальної громади на  202</w:t>
      </w:r>
      <w:r>
        <w:rPr>
          <w:lang w:val="uk-UA"/>
        </w:rPr>
        <w:t>4</w:t>
      </w:r>
      <w:r w:rsidRPr="00DC02A1">
        <w:rPr>
          <w:lang w:val="uk-UA"/>
        </w:rPr>
        <w:t xml:space="preserve">  рік</w:t>
      </w:r>
      <w:r>
        <w:rPr>
          <w:lang w:val="uk-UA"/>
        </w:rPr>
        <w:t>, затвердженої рішенням Чорноморської міської ради Одеського району Одеської області від 02.02.2024 № 545-</w:t>
      </w:r>
      <w:r w:rsidRPr="00DE26E6">
        <w:rPr>
          <w:lang w:val="en-US"/>
        </w:rPr>
        <w:t>VIII</w:t>
      </w:r>
      <w:r>
        <w:rPr>
          <w:lang w:val="uk-UA"/>
        </w:rPr>
        <w:t xml:space="preserve"> (зі змінами),</w:t>
      </w:r>
      <w:r w:rsidR="00FA47A0" w:rsidRPr="00BC061B">
        <w:rPr>
          <w:lang w:val="uk-UA"/>
        </w:rPr>
        <w:t xml:space="preserve"> </w:t>
      </w:r>
      <w:r w:rsidR="002D010E" w:rsidRPr="00BC061B">
        <w:rPr>
          <w:lang w:val="uk-UA"/>
        </w:rPr>
        <w:t>беручи до уваги</w:t>
      </w:r>
      <w:r w:rsidR="00FA47A0" w:rsidRPr="00BC061B">
        <w:rPr>
          <w:rFonts w:eastAsia="MS Mincho"/>
          <w:color w:val="000000" w:themeColor="text1"/>
          <w:lang w:val="uk-UA"/>
        </w:rPr>
        <w:t xml:space="preserve"> звернення </w:t>
      </w:r>
      <w:r w:rsidR="00876949" w:rsidRPr="00BC061B">
        <w:rPr>
          <w:rFonts w:eastAsia="MS Mincho"/>
          <w:color w:val="000000" w:themeColor="text1"/>
          <w:lang w:val="uk-UA"/>
        </w:rPr>
        <w:t xml:space="preserve"> начальника Г</w:t>
      </w:r>
      <w:r w:rsidR="00AD6991" w:rsidRPr="00BC061B">
        <w:rPr>
          <w:rFonts w:eastAsia="MS Mincho"/>
          <w:color w:val="000000" w:themeColor="text1"/>
          <w:lang w:val="uk-UA"/>
        </w:rPr>
        <w:t xml:space="preserve">оловного управління Національної поліції </w:t>
      </w:r>
      <w:r w:rsidR="00876949" w:rsidRPr="00BC061B">
        <w:rPr>
          <w:rFonts w:eastAsia="MS Mincho"/>
          <w:color w:val="000000" w:themeColor="text1"/>
          <w:lang w:val="uk-UA"/>
        </w:rPr>
        <w:t xml:space="preserve">в Одеській області </w:t>
      </w:r>
      <w:r w:rsidR="00D66BF0" w:rsidRPr="00BC061B">
        <w:rPr>
          <w:rFonts w:eastAsia="MS Mincho"/>
          <w:color w:val="000000" w:themeColor="text1"/>
          <w:lang w:val="uk-UA"/>
        </w:rPr>
        <w:t xml:space="preserve">від </w:t>
      </w:r>
      <w:r w:rsidR="00FD1F2B">
        <w:rPr>
          <w:rFonts w:eastAsia="MS Mincho"/>
          <w:color w:val="000000" w:themeColor="text1"/>
          <w:lang w:val="uk-UA"/>
        </w:rPr>
        <w:t>24.10</w:t>
      </w:r>
      <w:r w:rsidR="004928B5" w:rsidRPr="00BC061B">
        <w:rPr>
          <w:rFonts w:eastAsia="MS Mincho"/>
          <w:color w:val="000000" w:themeColor="text1"/>
          <w:lang w:val="uk-UA"/>
        </w:rPr>
        <w:t>.202</w:t>
      </w:r>
      <w:r w:rsidR="00AD6991" w:rsidRPr="00BC061B">
        <w:rPr>
          <w:rFonts w:eastAsia="MS Mincho"/>
          <w:color w:val="000000" w:themeColor="text1"/>
          <w:lang w:val="uk-UA"/>
        </w:rPr>
        <w:t>4</w:t>
      </w:r>
      <w:r w:rsidR="00D66BF0" w:rsidRPr="00BC061B">
        <w:rPr>
          <w:rFonts w:eastAsia="MS Mincho"/>
          <w:color w:val="000000" w:themeColor="text1"/>
          <w:lang w:val="uk-UA"/>
        </w:rPr>
        <w:t xml:space="preserve"> № </w:t>
      </w:r>
      <w:r w:rsidR="00FD1F2B">
        <w:rPr>
          <w:rFonts w:eastAsia="MS Mincho"/>
          <w:color w:val="000000" w:themeColor="text1"/>
          <w:lang w:val="uk-UA"/>
        </w:rPr>
        <w:t xml:space="preserve">13/3913 </w:t>
      </w:r>
      <w:r w:rsidR="00D64911" w:rsidRPr="00BC061B">
        <w:rPr>
          <w:rFonts w:eastAsia="MS Mincho"/>
          <w:color w:val="000000" w:themeColor="text1"/>
          <w:lang w:val="uk-UA"/>
        </w:rPr>
        <w:t>(</w:t>
      </w:r>
      <w:r w:rsidR="00944538" w:rsidRPr="00BC061B">
        <w:rPr>
          <w:rFonts w:eastAsia="MS Mincho"/>
          <w:color w:val="000000" w:themeColor="text1"/>
          <w:lang w:val="uk-UA"/>
        </w:rPr>
        <w:t>№</w:t>
      </w:r>
      <w:r w:rsidR="00CC7BBB" w:rsidRPr="008A3F6A">
        <w:rPr>
          <w:rFonts w:eastAsia="MS Mincho"/>
          <w:color w:val="000000" w:themeColor="text1"/>
          <w:lang w:val="uk-UA"/>
        </w:rPr>
        <w:t xml:space="preserve"> </w:t>
      </w:r>
      <w:r w:rsidR="003A32CD" w:rsidRPr="00BC061B">
        <w:rPr>
          <w:rFonts w:eastAsia="MS Mincho"/>
          <w:color w:val="000000" w:themeColor="text1"/>
          <w:lang w:val="uk-UA"/>
        </w:rPr>
        <w:t>ВХ-</w:t>
      </w:r>
      <w:r w:rsidR="00FD1F2B">
        <w:rPr>
          <w:rFonts w:eastAsia="MS Mincho"/>
          <w:color w:val="000000" w:themeColor="text1"/>
          <w:lang w:val="uk-UA"/>
        </w:rPr>
        <w:t>5030-24</w:t>
      </w:r>
      <w:r w:rsidR="00944538" w:rsidRPr="00BC061B">
        <w:rPr>
          <w:rFonts w:eastAsia="MS Mincho"/>
          <w:color w:val="000000" w:themeColor="text1"/>
          <w:lang w:val="uk-UA"/>
        </w:rPr>
        <w:t xml:space="preserve"> </w:t>
      </w:r>
      <w:r w:rsidR="00FA47A0" w:rsidRPr="00BC061B">
        <w:rPr>
          <w:rFonts w:eastAsia="MS Mincho"/>
          <w:color w:val="000000" w:themeColor="text1"/>
          <w:lang w:val="uk-UA"/>
        </w:rPr>
        <w:t>від</w:t>
      </w:r>
      <w:r w:rsidR="00944538" w:rsidRPr="00BC061B">
        <w:rPr>
          <w:rFonts w:eastAsia="MS Mincho"/>
          <w:color w:val="000000" w:themeColor="text1"/>
          <w:lang w:val="uk-UA"/>
        </w:rPr>
        <w:t xml:space="preserve"> </w:t>
      </w:r>
      <w:r w:rsidR="00FD1F2B">
        <w:rPr>
          <w:rFonts w:eastAsia="MS Mincho"/>
          <w:color w:val="000000" w:themeColor="text1"/>
          <w:lang w:val="uk-UA"/>
        </w:rPr>
        <w:t>24.10</w:t>
      </w:r>
      <w:r w:rsidR="00944538" w:rsidRPr="00BC061B">
        <w:rPr>
          <w:rFonts w:eastAsia="MS Mincho"/>
          <w:color w:val="000000" w:themeColor="text1"/>
          <w:lang w:val="uk-UA"/>
        </w:rPr>
        <w:t>.202</w:t>
      </w:r>
      <w:r w:rsidR="00AD6991" w:rsidRPr="00BC061B">
        <w:rPr>
          <w:rFonts w:eastAsia="MS Mincho"/>
          <w:color w:val="000000" w:themeColor="text1"/>
          <w:lang w:val="uk-UA"/>
        </w:rPr>
        <w:t>4</w:t>
      </w:r>
      <w:r w:rsidR="00944538" w:rsidRPr="00BC061B">
        <w:rPr>
          <w:rFonts w:eastAsia="MS Mincho"/>
          <w:color w:val="000000" w:themeColor="text1"/>
          <w:lang w:val="uk-UA"/>
        </w:rPr>
        <w:t>)</w:t>
      </w:r>
      <w:r w:rsidR="00FA47A0" w:rsidRPr="00BC061B">
        <w:rPr>
          <w:rFonts w:eastAsia="MS Mincho"/>
          <w:color w:val="000000" w:themeColor="text1"/>
          <w:lang w:val="uk-UA"/>
        </w:rPr>
        <w:t>,</w:t>
      </w:r>
      <w:r w:rsidR="002D010E" w:rsidRPr="00BC061B">
        <w:rPr>
          <w:rFonts w:eastAsia="MS Mincho"/>
          <w:color w:val="000000" w:themeColor="text1"/>
          <w:lang w:val="uk-UA"/>
        </w:rPr>
        <w:t xml:space="preserve"> </w:t>
      </w:r>
      <w:r w:rsidR="00175304" w:rsidRPr="00BC061B">
        <w:rPr>
          <w:lang w:val="uk-UA"/>
        </w:rPr>
        <w:t xml:space="preserve">враховуючи рекомендації </w:t>
      </w:r>
      <w:r w:rsidR="00AD6991" w:rsidRPr="00BC061B">
        <w:rPr>
          <w:lang w:val="uk-UA"/>
        </w:rPr>
        <w:t>постійної комісії з фінансово-економічних питань, бюджету, інвестицій та комунальної власності</w:t>
      </w:r>
      <w:r w:rsidR="00455541" w:rsidRPr="00BC061B">
        <w:rPr>
          <w:lang w:val="uk-UA"/>
        </w:rPr>
        <w:t xml:space="preserve">, </w:t>
      </w:r>
      <w:r w:rsidR="00FA47A0" w:rsidRPr="00BC061B">
        <w:rPr>
          <w:lang w:val="uk-UA"/>
        </w:rPr>
        <w:t>на підставі стат</w:t>
      </w:r>
      <w:r w:rsidR="001E0DD9" w:rsidRPr="00BC061B">
        <w:rPr>
          <w:lang w:val="uk-UA"/>
        </w:rPr>
        <w:t>ті</w:t>
      </w:r>
      <w:r w:rsidR="00FA47A0" w:rsidRPr="00BC061B">
        <w:rPr>
          <w:lang w:val="uk-UA"/>
        </w:rPr>
        <w:t xml:space="preserve"> 85</w:t>
      </w:r>
      <w:r w:rsidR="002D010E" w:rsidRPr="00BC061B">
        <w:rPr>
          <w:lang w:val="uk-UA"/>
        </w:rPr>
        <w:t>,</w:t>
      </w:r>
      <w:r w:rsidR="002D010E">
        <w:rPr>
          <w:lang w:val="uk-UA"/>
        </w:rPr>
        <w:t xml:space="preserve"> пункту 22</w:t>
      </w:r>
      <w:r w:rsidR="002D010E">
        <w:rPr>
          <w:vertAlign w:val="superscript"/>
          <w:lang w:val="uk-UA"/>
        </w:rPr>
        <w:t xml:space="preserve">5 </w:t>
      </w:r>
      <w:r w:rsidR="002D010E">
        <w:rPr>
          <w:lang w:val="uk-UA"/>
        </w:rPr>
        <w:t>розділу</w:t>
      </w:r>
      <w:r w:rsidR="002D010E" w:rsidRPr="002D010E">
        <w:rPr>
          <w:lang w:val="uk-UA"/>
        </w:rPr>
        <w:t xml:space="preserve"> </w:t>
      </w:r>
      <w:r w:rsidR="002D010E">
        <w:rPr>
          <w:lang w:val="en-US"/>
        </w:rPr>
        <w:t>VI</w:t>
      </w:r>
      <w:r w:rsidR="00D64911">
        <w:rPr>
          <w:lang w:val="uk-UA"/>
        </w:rPr>
        <w:t xml:space="preserve"> Бюджетного кодексу України, керуючись </w:t>
      </w:r>
      <w:r w:rsidR="002D010E">
        <w:rPr>
          <w:lang w:val="uk-UA"/>
        </w:rPr>
        <w:t xml:space="preserve">пунктом 22 </w:t>
      </w:r>
      <w:r w:rsidR="002D010E" w:rsidRPr="002D010E">
        <w:rPr>
          <w:lang w:val="uk-UA"/>
        </w:rPr>
        <w:t xml:space="preserve"> </w:t>
      </w:r>
      <w:r w:rsidR="00D64911">
        <w:rPr>
          <w:lang w:val="uk-UA"/>
        </w:rPr>
        <w:t>статт</w:t>
      </w:r>
      <w:r w:rsidR="002D010E">
        <w:rPr>
          <w:lang w:val="uk-UA"/>
        </w:rPr>
        <w:t>і</w:t>
      </w:r>
      <w:r w:rsidR="00D64911">
        <w:rPr>
          <w:lang w:val="uk-UA"/>
        </w:rPr>
        <w:t xml:space="preserve"> 26 Закону України </w:t>
      </w:r>
      <w:r w:rsidR="00D64911" w:rsidRPr="0086178D">
        <w:rPr>
          <w:lang w:val="uk-UA"/>
        </w:rPr>
        <w:t>"</w:t>
      </w:r>
      <w:r w:rsidR="00D64911">
        <w:rPr>
          <w:lang w:val="uk-UA"/>
        </w:rPr>
        <w:t xml:space="preserve">Про місцеве </w:t>
      </w:r>
      <w:r w:rsidR="00FA47A0" w:rsidRPr="0086178D">
        <w:rPr>
          <w:lang w:val="uk-UA"/>
        </w:rPr>
        <w:t>самоврядування  в  Україні",</w:t>
      </w:r>
    </w:p>
    <w:p w14:paraId="2E2BC831" w14:textId="19A1552F" w:rsidR="001064CB" w:rsidRPr="00F002BE" w:rsidRDefault="001064CB" w:rsidP="001E0DD9">
      <w:pPr>
        <w:pStyle w:val="a3"/>
        <w:jc w:val="center"/>
        <w:rPr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464F5C44" w14:textId="5DEC0464" w:rsidR="00876949" w:rsidRDefault="00D64911" w:rsidP="00E17606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FE7E6A">
        <w:rPr>
          <w:lang w:val="uk-UA"/>
        </w:rPr>
        <w:t xml:space="preserve">Внести зміни </w:t>
      </w:r>
      <w:r w:rsidR="00624232">
        <w:rPr>
          <w:lang w:val="uk-UA"/>
        </w:rPr>
        <w:t xml:space="preserve">до </w:t>
      </w:r>
      <w:r w:rsidR="00585EDE" w:rsidRPr="00DC02A1">
        <w:rPr>
          <w:lang w:val="uk-UA"/>
        </w:rPr>
        <w:t>Міськ</w:t>
      </w:r>
      <w:r w:rsidR="00585EDE">
        <w:rPr>
          <w:lang w:val="uk-UA"/>
        </w:rPr>
        <w:t>ої цільової</w:t>
      </w:r>
      <w:r w:rsidR="00585EDE" w:rsidRPr="00DC02A1">
        <w:rPr>
          <w:lang w:val="uk-UA"/>
        </w:rPr>
        <w:t xml:space="preserve"> програм</w:t>
      </w:r>
      <w:r w:rsidR="00585EDE">
        <w:rPr>
          <w:lang w:val="uk-UA"/>
        </w:rPr>
        <w:t>и</w:t>
      </w:r>
      <w:r w:rsidR="00585EDE" w:rsidRPr="00DC02A1">
        <w:rPr>
          <w:lang w:val="uk-UA"/>
        </w:rPr>
        <w:t xml:space="preserve">  протидії  злочинності  на  території Чорноморської міської територіальної громади на  202</w:t>
      </w:r>
      <w:r w:rsidR="00585EDE">
        <w:rPr>
          <w:lang w:val="uk-UA"/>
        </w:rPr>
        <w:t>4</w:t>
      </w:r>
      <w:r w:rsidR="00585EDE" w:rsidRPr="00DC02A1">
        <w:rPr>
          <w:lang w:val="uk-UA"/>
        </w:rPr>
        <w:t xml:space="preserve">  рік</w:t>
      </w:r>
      <w:r w:rsidR="00FE7E6A">
        <w:rPr>
          <w:lang w:val="uk-UA"/>
        </w:rPr>
        <w:t xml:space="preserve">, затвердженої рішенням Чорноморської міської ради Одеського району Одеської області від </w:t>
      </w:r>
      <w:r w:rsidR="00585EDE">
        <w:rPr>
          <w:lang w:val="uk-UA"/>
        </w:rPr>
        <w:t>02</w:t>
      </w:r>
      <w:r w:rsidR="00FE7E6A">
        <w:rPr>
          <w:lang w:val="uk-UA"/>
        </w:rPr>
        <w:t>.0</w:t>
      </w:r>
      <w:r w:rsidR="00585EDE">
        <w:rPr>
          <w:lang w:val="uk-UA"/>
        </w:rPr>
        <w:t>2</w:t>
      </w:r>
      <w:r w:rsidR="00FE7E6A">
        <w:rPr>
          <w:lang w:val="uk-UA"/>
        </w:rPr>
        <w:t>.202</w:t>
      </w:r>
      <w:r w:rsidR="00585EDE">
        <w:rPr>
          <w:lang w:val="uk-UA"/>
        </w:rPr>
        <w:t>4</w:t>
      </w:r>
      <w:r w:rsidR="00FE7E6A">
        <w:rPr>
          <w:lang w:val="uk-UA"/>
        </w:rPr>
        <w:t xml:space="preserve"> № </w:t>
      </w:r>
      <w:r w:rsidR="00585EDE">
        <w:rPr>
          <w:lang w:val="uk-UA"/>
        </w:rPr>
        <w:t>545</w:t>
      </w:r>
      <w:r w:rsidR="00FE7E6A">
        <w:rPr>
          <w:lang w:val="uk-UA"/>
        </w:rPr>
        <w:t>-</w:t>
      </w:r>
      <w:r w:rsidR="00FE7E6A">
        <w:rPr>
          <w:lang w:val="en-US"/>
        </w:rPr>
        <w:t>VIII</w:t>
      </w:r>
      <w:r w:rsidR="00186877">
        <w:rPr>
          <w:lang w:val="uk-UA"/>
        </w:rPr>
        <w:t xml:space="preserve"> </w:t>
      </w:r>
      <w:r w:rsidR="00E17606">
        <w:rPr>
          <w:lang w:val="uk-UA"/>
        </w:rPr>
        <w:t>(зі змінами),</w:t>
      </w:r>
      <w:r w:rsidR="00DE26E6">
        <w:rPr>
          <w:lang w:val="uk-UA"/>
        </w:rPr>
        <w:t xml:space="preserve"> </w:t>
      </w:r>
      <w:r w:rsidR="00E17606" w:rsidRPr="00E17606">
        <w:rPr>
          <w:lang w:val="uk-UA"/>
        </w:rPr>
        <w:t>виклавши  додаток  2 до Програми  в новій  редакції згідно з додатком  до даного  рішення (додається).</w:t>
      </w:r>
    </w:p>
    <w:p w14:paraId="09B977AB" w14:textId="4801CC78" w:rsidR="00FA47A0" w:rsidRPr="00785DE7" w:rsidRDefault="001F0DB7" w:rsidP="00D64911">
      <w:pPr>
        <w:tabs>
          <w:tab w:val="left" w:pos="709"/>
          <w:tab w:val="left" w:pos="851"/>
          <w:tab w:val="left" w:pos="12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A47A0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 xml:space="preserve">. Контроль  за  виконанням  </w:t>
      </w:r>
      <w:r w:rsidR="00EC3736">
        <w:rPr>
          <w:rFonts w:ascii="Times New Roman" w:hAnsi="Times New Roman"/>
          <w:sz w:val="24"/>
          <w:szCs w:val="24"/>
          <w:lang w:val="uk-UA"/>
        </w:rPr>
        <w:t>даного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>  рішення  покласти  на постійну комісію</w:t>
      </w:r>
      <w:r w:rsidR="00EC3736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>з фінансово-економічних  питань,  бюджету,  інвестицій  та  комунальної  власності,  заступника міського голови Руслана Саїнчука.</w:t>
      </w:r>
    </w:p>
    <w:p w14:paraId="5BA3B0DA" w14:textId="60EDA1DD" w:rsidR="001064CB" w:rsidRDefault="001064C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F002BE">
        <w:rPr>
          <w:lang w:val="uk-UA"/>
        </w:rPr>
        <w:t> </w:t>
      </w:r>
    </w:p>
    <w:p w14:paraId="17678EC1" w14:textId="7ADC3210" w:rsidR="00CC7BBB" w:rsidRDefault="00CC7BB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6C79999A" w14:textId="1006AAA6" w:rsidR="00CC7BBB" w:rsidRDefault="00CC7BB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6ACD65F6" w14:textId="77777777" w:rsidR="00CC7BBB" w:rsidRDefault="00CC7BB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3838830D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65D0D4B3" w14:textId="7AE968D4" w:rsidR="001064CB" w:rsidRDefault="001064CB" w:rsidP="001922F1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C007F1">
        <w:rPr>
          <w:lang w:val="uk-UA"/>
        </w:rPr>
        <w:t>Василь ГУЛЯЄВ</w:t>
      </w:r>
    </w:p>
    <w:p w14:paraId="62F7D7A5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sectPr w:rsidR="00D64911" w:rsidSect="00D649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AB19" w14:textId="77777777" w:rsidR="00587F22" w:rsidRDefault="00587F22" w:rsidP="00985013">
      <w:pPr>
        <w:spacing w:after="0" w:line="240" w:lineRule="auto"/>
      </w:pPr>
      <w:r>
        <w:separator/>
      </w:r>
    </w:p>
  </w:endnote>
  <w:endnote w:type="continuationSeparator" w:id="0">
    <w:p w14:paraId="34D747E5" w14:textId="77777777" w:rsidR="00587F22" w:rsidRDefault="00587F22" w:rsidP="0098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2E35" w14:textId="77777777" w:rsidR="00587F22" w:rsidRDefault="00587F22" w:rsidP="00985013">
      <w:pPr>
        <w:spacing w:after="0" w:line="240" w:lineRule="auto"/>
      </w:pPr>
      <w:r>
        <w:separator/>
      </w:r>
    </w:p>
  </w:footnote>
  <w:footnote w:type="continuationSeparator" w:id="0">
    <w:p w14:paraId="26D77E3A" w14:textId="77777777" w:rsidR="00587F22" w:rsidRDefault="00587F22" w:rsidP="00985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0E78"/>
    <w:rsid w:val="00021F86"/>
    <w:rsid w:val="00022A82"/>
    <w:rsid w:val="00026348"/>
    <w:rsid w:val="00032FE7"/>
    <w:rsid w:val="000330B8"/>
    <w:rsid w:val="00044A4D"/>
    <w:rsid w:val="00052ECA"/>
    <w:rsid w:val="000614B7"/>
    <w:rsid w:val="0006306C"/>
    <w:rsid w:val="000635E9"/>
    <w:rsid w:val="000704ED"/>
    <w:rsid w:val="00083A67"/>
    <w:rsid w:val="000852EF"/>
    <w:rsid w:val="000C0353"/>
    <w:rsid w:val="000C3EB3"/>
    <w:rsid w:val="000C6B64"/>
    <w:rsid w:val="000C7813"/>
    <w:rsid w:val="000D0447"/>
    <w:rsid w:val="000E0456"/>
    <w:rsid w:val="000E329F"/>
    <w:rsid w:val="000E429C"/>
    <w:rsid w:val="000F2854"/>
    <w:rsid w:val="000F6698"/>
    <w:rsid w:val="0010316E"/>
    <w:rsid w:val="001064CB"/>
    <w:rsid w:val="00106E39"/>
    <w:rsid w:val="001156C1"/>
    <w:rsid w:val="00127ADD"/>
    <w:rsid w:val="001316D1"/>
    <w:rsid w:val="0013257D"/>
    <w:rsid w:val="0015776C"/>
    <w:rsid w:val="00162768"/>
    <w:rsid w:val="00164658"/>
    <w:rsid w:val="001735DE"/>
    <w:rsid w:val="00175304"/>
    <w:rsid w:val="00182417"/>
    <w:rsid w:val="00185CE9"/>
    <w:rsid w:val="00186877"/>
    <w:rsid w:val="001922F1"/>
    <w:rsid w:val="00195DF1"/>
    <w:rsid w:val="001A3E45"/>
    <w:rsid w:val="001A4D79"/>
    <w:rsid w:val="001B5FD0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0DB7"/>
    <w:rsid w:val="001F7D33"/>
    <w:rsid w:val="00212EC7"/>
    <w:rsid w:val="00217917"/>
    <w:rsid w:val="00223133"/>
    <w:rsid w:val="0022553E"/>
    <w:rsid w:val="00236318"/>
    <w:rsid w:val="00237D3B"/>
    <w:rsid w:val="00246B32"/>
    <w:rsid w:val="00246E12"/>
    <w:rsid w:val="00262D4E"/>
    <w:rsid w:val="00282FF6"/>
    <w:rsid w:val="0028366E"/>
    <w:rsid w:val="00285122"/>
    <w:rsid w:val="002920FB"/>
    <w:rsid w:val="002956C7"/>
    <w:rsid w:val="002962F4"/>
    <w:rsid w:val="002A7E57"/>
    <w:rsid w:val="002A7F17"/>
    <w:rsid w:val="002B21FB"/>
    <w:rsid w:val="002B29A5"/>
    <w:rsid w:val="002B433E"/>
    <w:rsid w:val="002B7FB4"/>
    <w:rsid w:val="002C19C1"/>
    <w:rsid w:val="002C6C08"/>
    <w:rsid w:val="002C775F"/>
    <w:rsid w:val="002D010E"/>
    <w:rsid w:val="002D0272"/>
    <w:rsid w:val="002D0C76"/>
    <w:rsid w:val="002E07DB"/>
    <w:rsid w:val="002E18F3"/>
    <w:rsid w:val="002E1DA6"/>
    <w:rsid w:val="002F06DB"/>
    <w:rsid w:val="002F1760"/>
    <w:rsid w:val="002F7762"/>
    <w:rsid w:val="00304EFB"/>
    <w:rsid w:val="00305C77"/>
    <w:rsid w:val="00305E50"/>
    <w:rsid w:val="00324314"/>
    <w:rsid w:val="003277A1"/>
    <w:rsid w:val="00337CF5"/>
    <w:rsid w:val="0034454B"/>
    <w:rsid w:val="00356110"/>
    <w:rsid w:val="0037497D"/>
    <w:rsid w:val="00375F53"/>
    <w:rsid w:val="003856F7"/>
    <w:rsid w:val="0039239F"/>
    <w:rsid w:val="0039436E"/>
    <w:rsid w:val="003A0742"/>
    <w:rsid w:val="003A32CD"/>
    <w:rsid w:val="003A529E"/>
    <w:rsid w:val="003B335F"/>
    <w:rsid w:val="003B735A"/>
    <w:rsid w:val="003C162C"/>
    <w:rsid w:val="003C5D21"/>
    <w:rsid w:val="003D0D9F"/>
    <w:rsid w:val="003D3564"/>
    <w:rsid w:val="003D5CAE"/>
    <w:rsid w:val="003E3726"/>
    <w:rsid w:val="003F08F4"/>
    <w:rsid w:val="003F3CBC"/>
    <w:rsid w:val="003F7DA3"/>
    <w:rsid w:val="004044CC"/>
    <w:rsid w:val="00420D37"/>
    <w:rsid w:val="0042647E"/>
    <w:rsid w:val="004404D6"/>
    <w:rsid w:val="00446181"/>
    <w:rsid w:val="004518A9"/>
    <w:rsid w:val="00455541"/>
    <w:rsid w:val="00482292"/>
    <w:rsid w:val="00483D43"/>
    <w:rsid w:val="004871F8"/>
    <w:rsid w:val="004928B5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1834"/>
    <w:rsid w:val="004E3223"/>
    <w:rsid w:val="004E53E9"/>
    <w:rsid w:val="0050164F"/>
    <w:rsid w:val="00526FF0"/>
    <w:rsid w:val="005459CF"/>
    <w:rsid w:val="00545EA1"/>
    <w:rsid w:val="00547C16"/>
    <w:rsid w:val="00550287"/>
    <w:rsid w:val="0055588D"/>
    <w:rsid w:val="00571D18"/>
    <w:rsid w:val="00572A21"/>
    <w:rsid w:val="00573D46"/>
    <w:rsid w:val="005746C3"/>
    <w:rsid w:val="00575BCA"/>
    <w:rsid w:val="00585EDE"/>
    <w:rsid w:val="00587F22"/>
    <w:rsid w:val="005911D5"/>
    <w:rsid w:val="00594489"/>
    <w:rsid w:val="00595064"/>
    <w:rsid w:val="005A0012"/>
    <w:rsid w:val="005A42D6"/>
    <w:rsid w:val="005C31A0"/>
    <w:rsid w:val="005E6424"/>
    <w:rsid w:val="00603F39"/>
    <w:rsid w:val="0061013B"/>
    <w:rsid w:val="00624232"/>
    <w:rsid w:val="00625929"/>
    <w:rsid w:val="00633CA3"/>
    <w:rsid w:val="0063700B"/>
    <w:rsid w:val="00637CE3"/>
    <w:rsid w:val="00642D78"/>
    <w:rsid w:val="00643E1D"/>
    <w:rsid w:val="00655933"/>
    <w:rsid w:val="00660CD5"/>
    <w:rsid w:val="00666FFF"/>
    <w:rsid w:val="0067547A"/>
    <w:rsid w:val="006819CD"/>
    <w:rsid w:val="00692137"/>
    <w:rsid w:val="006946F9"/>
    <w:rsid w:val="006A6145"/>
    <w:rsid w:val="006B3FBB"/>
    <w:rsid w:val="006C1FB7"/>
    <w:rsid w:val="006C6E1D"/>
    <w:rsid w:val="006C75FC"/>
    <w:rsid w:val="006E3F57"/>
    <w:rsid w:val="006E5461"/>
    <w:rsid w:val="00723291"/>
    <w:rsid w:val="007273F3"/>
    <w:rsid w:val="0073124B"/>
    <w:rsid w:val="00733DED"/>
    <w:rsid w:val="0074501F"/>
    <w:rsid w:val="00747568"/>
    <w:rsid w:val="00754846"/>
    <w:rsid w:val="00766368"/>
    <w:rsid w:val="00781C38"/>
    <w:rsid w:val="00792B6A"/>
    <w:rsid w:val="00793CD7"/>
    <w:rsid w:val="00794481"/>
    <w:rsid w:val="007A3936"/>
    <w:rsid w:val="007B05C2"/>
    <w:rsid w:val="007C1604"/>
    <w:rsid w:val="007C3078"/>
    <w:rsid w:val="007D0D84"/>
    <w:rsid w:val="007D1C63"/>
    <w:rsid w:val="007D299A"/>
    <w:rsid w:val="007D386E"/>
    <w:rsid w:val="007E5F0E"/>
    <w:rsid w:val="0080100E"/>
    <w:rsid w:val="00812399"/>
    <w:rsid w:val="00815A71"/>
    <w:rsid w:val="00823C8B"/>
    <w:rsid w:val="008321C5"/>
    <w:rsid w:val="0084153A"/>
    <w:rsid w:val="00844143"/>
    <w:rsid w:val="0085294B"/>
    <w:rsid w:val="00852B6B"/>
    <w:rsid w:val="0086168A"/>
    <w:rsid w:val="00863282"/>
    <w:rsid w:val="00863CAA"/>
    <w:rsid w:val="00864AA0"/>
    <w:rsid w:val="00872788"/>
    <w:rsid w:val="00876949"/>
    <w:rsid w:val="008826F2"/>
    <w:rsid w:val="00892DA8"/>
    <w:rsid w:val="008A3A35"/>
    <w:rsid w:val="008A3F6A"/>
    <w:rsid w:val="008A45D2"/>
    <w:rsid w:val="008B2049"/>
    <w:rsid w:val="008B42F2"/>
    <w:rsid w:val="008C5265"/>
    <w:rsid w:val="008D0C3F"/>
    <w:rsid w:val="008D182C"/>
    <w:rsid w:val="008D72DA"/>
    <w:rsid w:val="008E147C"/>
    <w:rsid w:val="008E4D04"/>
    <w:rsid w:val="008E7C66"/>
    <w:rsid w:val="008F094F"/>
    <w:rsid w:val="008F6087"/>
    <w:rsid w:val="008F7748"/>
    <w:rsid w:val="0090065A"/>
    <w:rsid w:val="009041CA"/>
    <w:rsid w:val="0090783D"/>
    <w:rsid w:val="0093444F"/>
    <w:rsid w:val="00941C98"/>
    <w:rsid w:val="00944538"/>
    <w:rsid w:val="009552B6"/>
    <w:rsid w:val="00957A07"/>
    <w:rsid w:val="00957C4D"/>
    <w:rsid w:val="00960578"/>
    <w:rsid w:val="00967D44"/>
    <w:rsid w:val="00976077"/>
    <w:rsid w:val="00985013"/>
    <w:rsid w:val="0098654A"/>
    <w:rsid w:val="00992233"/>
    <w:rsid w:val="00997F68"/>
    <w:rsid w:val="009C38E2"/>
    <w:rsid w:val="009C7F80"/>
    <w:rsid w:val="009E2430"/>
    <w:rsid w:val="009F052B"/>
    <w:rsid w:val="009F5FE0"/>
    <w:rsid w:val="00A0039A"/>
    <w:rsid w:val="00A0139F"/>
    <w:rsid w:val="00A01815"/>
    <w:rsid w:val="00A17289"/>
    <w:rsid w:val="00A21AD7"/>
    <w:rsid w:val="00A23953"/>
    <w:rsid w:val="00A316D8"/>
    <w:rsid w:val="00A350DC"/>
    <w:rsid w:val="00A4283B"/>
    <w:rsid w:val="00A523E3"/>
    <w:rsid w:val="00A62297"/>
    <w:rsid w:val="00A64E6E"/>
    <w:rsid w:val="00A81DAB"/>
    <w:rsid w:val="00A82B41"/>
    <w:rsid w:val="00A83E70"/>
    <w:rsid w:val="00A867EB"/>
    <w:rsid w:val="00A904DC"/>
    <w:rsid w:val="00A9445F"/>
    <w:rsid w:val="00AA2C23"/>
    <w:rsid w:val="00AA5C82"/>
    <w:rsid w:val="00AB2061"/>
    <w:rsid w:val="00AB2082"/>
    <w:rsid w:val="00AB762A"/>
    <w:rsid w:val="00AD2932"/>
    <w:rsid w:val="00AD614B"/>
    <w:rsid w:val="00AD6991"/>
    <w:rsid w:val="00AE34E7"/>
    <w:rsid w:val="00AE4A1C"/>
    <w:rsid w:val="00B01B24"/>
    <w:rsid w:val="00B13357"/>
    <w:rsid w:val="00B20E5D"/>
    <w:rsid w:val="00B25EBB"/>
    <w:rsid w:val="00B30A8C"/>
    <w:rsid w:val="00B35219"/>
    <w:rsid w:val="00B36E28"/>
    <w:rsid w:val="00B472C1"/>
    <w:rsid w:val="00B5359F"/>
    <w:rsid w:val="00B555EE"/>
    <w:rsid w:val="00B563E0"/>
    <w:rsid w:val="00B6170B"/>
    <w:rsid w:val="00B77597"/>
    <w:rsid w:val="00B84F60"/>
    <w:rsid w:val="00B87EBA"/>
    <w:rsid w:val="00B92C63"/>
    <w:rsid w:val="00BA079B"/>
    <w:rsid w:val="00BC061B"/>
    <w:rsid w:val="00BC35E0"/>
    <w:rsid w:val="00BD0C21"/>
    <w:rsid w:val="00BE5C8F"/>
    <w:rsid w:val="00BF4197"/>
    <w:rsid w:val="00C007F1"/>
    <w:rsid w:val="00C0288D"/>
    <w:rsid w:val="00C110ED"/>
    <w:rsid w:val="00C1126A"/>
    <w:rsid w:val="00C225EE"/>
    <w:rsid w:val="00C249CE"/>
    <w:rsid w:val="00C44EA7"/>
    <w:rsid w:val="00C52398"/>
    <w:rsid w:val="00C5339D"/>
    <w:rsid w:val="00C53522"/>
    <w:rsid w:val="00C64749"/>
    <w:rsid w:val="00C8110E"/>
    <w:rsid w:val="00C86E78"/>
    <w:rsid w:val="00C872B0"/>
    <w:rsid w:val="00C934E7"/>
    <w:rsid w:val="00CA16D7"/>
    <w:rsid w:val="00CB1934"/>
    <w:rsid w:val="00CC3923"/>
    <w:rsid w:val="00CC7BBB"/>
    <w:rsid w:val="00CE1F4B"/>
    <w:rsid w:val="00CE3440"/>
    <w:rsid w:val="00CF38DD"/>
    <w:rsid w:val="00CF46B0"/>
    <w:rsid w:val="00CF4F9D"/>
    <w:rsid w:val="00CF6A0B"/>
    <w:rsid w:val="00D0164A"/>
    <w:rsid w:val="00D07562"/>
    <w:rsid w:val="00D33C5A"/>
    <w:rsid w:val="00D37CF0"/>
    <w:rsid w:val="00D45ECF"/>
    <w:rsid w:val="00D55AAC"/>
    <w:rsid w:val="00D64911"/>
    <w:rsid w:val="00D66BF0"/>
    <w:rsid w:val="00D71BDF"/>
    <w:rsid w:val="00D7211A"/>
    <w:rsid w:val="00DB1DE7"/>
    <w:rsid w:val="00DB2F1E"/>
    <w:rsid w:val="00DC02A1"/>
    <w:rsid w:val="00DC0457"/>
    <w:rsid w:val="00DC0E81"/>
    <w:rsid w:val="00DD3DE4"/>
    <w:rsid w:val="00DE26E6"/>
    <w:rsid w:val="00DE5DBE"/>
    <w:rsid w:val="00DF253E"/>
    <w:rsid w:val="00DF29A1"/>
    <w:rsid w:val="00E00017"/>
    <w:rsid w:val="00E02D80"/>
    <w:rsid w:val="00E0596D"/>
    <w:rsid w:val="00E17606"/>
    <w:rsid w:val="00E24703"/>
    <w:rsid w:val="00E41F72"/>
    <w:rsid w:val="00E44066"/>
    <w:rsid w:val="00E54311"/>
    <w:rsid w:val="00E71407"/>
    <w:rsid w:val="00E723DF"/>
    <w:rsid w:val="00E77545"/>
    <w:rsid w:val="00E8111A"/>
    <w:rsid w:val="00E832FD"/>
    <w:rsid w:val="00E8394A"/>
    <w:rsid w:val="00E86CA6"/>
    <w:rsid w:val="00EA2D44"/>
    <w:rsid w:val="00EA3832"/>
    <w:rsid w:val="00EA68B8"/>
    <w:rsid w:val="00EC3736"/>
    <w:rsid w:val="00EC6AD4"/>
    <w:rsid w:val="00EC7218"/>
    <w:rsid w:val="00ED7812"/>
    <w:rsid w:val="00EE1138"/>
    <w:rsid w:val="00EE3634"/>
    <w:rsid w:val="00EF1ECB"/>
    <w:rsid w:val="00F002BE"/>
    <w:rsid w:val="00F02196"/>
    <w:rsid w:val="00F034D4"/>
    <w:rsid w:val="00F10DF5"/>
    <w:rsid w:val="00F13C03"/>
    <w:rsid w:val="00F20370"/>
    <w:rsid w:val="00F31534"/>
    <w:rsid w:val="00F63FDF"/>
    <w:rsid w:val="00F64473"/>
    <w:rsid w:val="00F9357C"/>
    <w:rsid w:val="00FA30AE"/>
    <w:rsid w:val="00FA47A0"/>
    <w:rsid w:val="00FA7003"/>
    <w:rsid w:val="00FB27F4"/>
    <w:rsid w:val="00FB67A6"/>
    <w:rsid w:val="00FC0A26"/>
    <w:rsid w:val="00FC33BF"/>
    <w:rsid w:val="00FC42B1"/>
    <w:rsid w:val="00FD1F2B"/>
    <w:rsid w:val="00FD28A2"/>
    <w:rsid w:val="00FE7E6A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1"/>
    <w:qFormat/>
    <w:rsid w:val="00876949"/>
    <w:pPr>
      <w:widowControl w:val="0"/>
      <w:autoSpaceDE w:val="0"/>
      <w:autoSpaceDN w:val="0"/>
      <w:spacing w:after="0" w:line="240" w:lineRule="auto"/>
      <w:ind w:left="161" w:hanging="280"/>
    </w:pPr>
    <w:rPr>
      <w:rFonts w:ascii="Times New Roman" w:eastAsia="Times New Roman" w:hAnsi="Times New Roman"/>
    </w:rPr>
  </w:style>
  <w:style w:type="paragraph" w:styleId="ae">
    <w:name w:val="header"/>
    <w:basedOn w:val="a"/>
    <w:link w:val="af"/>
    <w:uiPriority w:val="99"/>
    <w:unhideWhenUsed/>
    <w:rsid w:val="0098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985013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98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985013"/>
    <w:rPr>
      <w:lang w:eastAsia="en-US"/>
    </w:rPr>
  </w:style>
  <w:style w:type="paragraph" w:customStyle="1" w:styleId="af2">
    <w:name w:val="По умолчанию"/>
    <w:rsid w:val="008A3F6A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F83B-C7B6-4440-B489-366C13CC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216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43</cp:revision>
  <cp:lastPrinted>2024-10-25T12:27:00Z</cp:lastPrinted>
  <dcterms:created xsi:type="dcterms:W3CDTF">2023-09-27T11:35:00Z</dcterms:created>
  <dcterms:modified xsi:type="dcterms:W3CDTF">2024-10-31T07:16:00Z</dcterms:modified>
</cp:coreProperties>
</file>