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ook Antiqua" w:hAnsi="Book Antiqua" w:cs="Book Antiqua"/>
          <w:sz w:val="28"/>
          <w:szCs w:val="28"/>
          <w:lang w:val="uk-UA" w:eastAsia="uk-UA"/>
        </w:rPr>
      </w:pP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bookmarkEnd w:id="0"/>
      <w:r>
        <w:rPr>
          <w:rFonts w:cs="Book Antiqua" w:ascii="Book Antiqua" w:hAnsi="Book Antiqua"/>
          <w:sz w:val="28"/>
          <w:szCs w:val="28"/>
          <w:lang w:val="uk-UA" w:eastAsia="uk-UA"/>
        </w:rPr>
        <w:drawing>
          <wp:inline distT="0" distB="0" distL="0" distR="0">
            <wp:extent cx="443865" cy="628015"/>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4310" t="-3066" r="-4310" b="-3066"/>
                    <a:stretch>
                      <a:fillRect/>
                    </a:stretch>
                  </pic:blipFill>
                  <pic:spPr bwMode="auto">
                    <a:xfrm>
                      <a:off x="0" y="0"/>
                      <a:ext cx="443865" cy="628015"/>
                    </a:xfrm>
                    <a:prstGeom prst="rect">
                      <a:avLst/>
                    </a:prstGeom>
                    <a:noFill/>
                  </pic:spPr>
                </pic:pic>
              </a:graphicData>
            </a:graphic>
          </wp:inline>
        </w:drawing>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ЧОРНОМОРСЬКИЙ МІСЬКИЙ ГОЛОВА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Р О З П О Р Я Д Ж Е Н Н Я</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r>
    </w:p>
    <w:p>
      <w:pPr>
        <w:pStyle w:val="Normal"/>
        <w:rPr>
          <w:rFonts w:ascii="Book Antiqua" w:hAnsi="Book Antiqua" w:cs="Book Antiqua"/>
          <w:b/>
          <w:color w:val="1F3864"/>
          <w:sz w:val="28"/>
          <w:szCs w:val="28"/>
        </w:rPr>
      </w:pPr>
      <w:r>
        <w:rPr>
          <w:rFonts w:cs="Book Antiqua" w:ascii="Book Antiqua" w:hAnsi="Book Antiqua"/>
          <w:b/>
          <w:color w:val="1F3864"/>
          <w:sz w:val="28"/>
          <w:szCs w:val="28"/>
        </w:rPr>
      </w:r>
    </w:p>
    <w:p>
      <w:pPr>
        <w:pStyle w:val="Normal"/>
        <w:tabs>
          <w:tab w:val="clear" w:pos="703"/>
          <w:tab w:val="left" w:pos="7785" w:leader="none"/>
        </w:tabs>
        <w:rPr/>
      </w:pPr>
      <w:bookmarkStart w:id="17" w:name="_Hlk178325149"/>
      <w:bookmarkEnd w:id="17"/>
      <w:r>
        <mc:AlternateContent>
          <mc:Choice Requires="wps">
            <w:drawing>
              <wp:anchor behindDoc="0" distT="0" distB="0" distL="114935" distR="114935" simplePos="0" locked="0" layoutInCell="1" allowOverlap="1" relativeHeight="3">
                <wp:simplePos x="0" y="0"/>
                <wp:positionH relativeFrom="column">
                  <wp:posOffset>4191000</wp:posOffset>
                </wp:positionH>
                <wp:positionV relativeFrom="paragraph">
                  <wp:posOffset>224155</wp:posOffset>
                </wp:positionV>
                <wp:extent cx="1619885" cy="0"/>
                <wp:effectExtent l="0" t="6350" r="635" b="6985"/>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224155</wp:posOffset>
                </wp:positionV>
                <wp:extent cx="1619885" cy="0"/>
                <wp:effectExtent l="0" t="6350" r="635" b="6985"/>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b/>
          <w:sz w:val="36"/>
          <w:szCs w:val="36"/>
        </w:rPr>
        <w:t xml:space="preserve">     </w:t>
      </w:r>
      <w:r>
        <w:rPr>
          <w:b/>
          <w:sz w:val="36"/>
          <w:szCs w:val="36"/>
          <w:lang w:val="en-US"/>
        </w:rPr>
        <w:t>15.11.2024</w:t>
      </w:r>
      <w:r>
        <w:rPr>
          <w:b/>
          <w:sz w:val="36"/>
          <w:szCs w:val="36"/>
        </w:rPr>
        <w:t xml:space="preserve">                                                            </w:t>
      </w:r>
      <w:r>
        <w:rPr>
          <w:b/>
          <w:sz w:val="36"/>
          <w:szCs w:val="36"/>
          <w:lang w:val="uk-UA"/>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b/>
          <w:sz w:val="36"/>
          <w:szCs w:val="36"/>
          <w:lang w:val="uk-UA"/>
        </w:rPr>
        <w:t>3</w:t>
      </w:r>
      <w:r>
        <w:rPr>
          <w:b/>
          <w:sz w:val="36"/>
          <w:szCs w:val="36"/>
          <w:lang w:val="en-US"/>
        </w:rPr>
        <w:t>4</w:t>
      </w:r>
      <w:r>
        <w:rPr>
          <w:b/>
          <w:sz w:val="36"/>
          <w:szCs w:val="36"/>
          <w:lang w:val="en-US"/>
        </w:rPr>
        <w:t>9</w:t>
      </w:r>
    </w:p>
    <w:p>
      <w:pPr>
        <w:pStyle w:val="Normal"/>
        <w:rPr>
          <w:lang w:val="uk-UA"/>
        </w:rPr>
      </w:pPr>
      <w:r>
        <w:rPr/>
      </w:r>
      <w:bookmarkStart w:id="18" w:name="_Hlk176337195"/>
      <w:bookmarkStart w:id="19" w:name="_Hlk178325149"/>
      <w:bookmarkStart w:id="20" w:name="_Hlk176337195"/>
      <w:bookmarkStart w:id="21" w:name="_Hlk178325149"/>
      <w:bookmarkEnd w:id="20"/>
      <w:bookmarkEnd w:id="21"/>
    </w:p>
    <w:tbl>
      <w:tblPr>
        <w:tblStyle w:val="a4"/>
        <w:tblW w:w="46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44"/>
      </w:tblGrid>
      <w:tr>
        <w:trPr/>
        <w:tc>
          <w:tcPr>
            <w:tcW w:w="4644" w:type="dxa"/>
            <w:tcBorders>
              <w:top w:val="nil"/>
              <w:left w:val="nil"/>
              <w:bottom w:val="nil"/>
              <w:right w:val="nil"/>
            </w:tcBorders>
          </w:tcPr>
          <w:p>
            <w:pPr>
              <w:pStyle w:val="Normal"/>
              <w:widowControl/>
              <w:spacing w:before="0" w:after="0"/>
              <w:jc w:val="both"/>
              <w:rPr>
                <w:lang w:val="uk-UA"/>
              </w:rPr>
            </w:pPr>
            <w:r>
              <w:rPr>
                <w:rFonts w:eastAsia="Times New Roman" w:cs="Times New Roman"/>
                <w:kern w:val="0"/>
                <w:sz w:val="20"/>
                <w:lang w:val="uk-UA" w:eastAsia="ru-RU" w:bidi="ar-SA"/>
              </w:rPr>
              <w:t>Про затвердження змін до річних обсягів міжбюджетних трансфертів, передбачених  бюджету Чорноморської міської територіальної громади на 2024 рік</w:t>
            </w:r>
          </w:p>
        </w:tc>
      </w:tr>
    </w:tbl>
    <w:p>
      <w:pPr>
        <w:pStyle w:val="Normal"/>
        <w:jc w:val="both"/>
        <w:rPr>
          <w:lang w:val="uk-UA"/>
        </w:rPr>
      </w:pPr>
      <w:r>
        <w:rPr>
          <w:lang w:val="uk-UA"/>
        </w:rPr>
      </w:r>
    </w:p>
    <w:p>
      <w:pPr>
        <w:pStyle w:val="Normal"/>
        <w:ind w:firstLine="567"/>
        <w:jc w:val="both"/>
        <w:rPr>
          <w:lang w:val="uk-UA"/>
        </w:rPr>
      </w:pPr>
      <w:r>
        <w:rPr>
          <w:lang w:val="uk-UA"/>
        </w:rPr>
        <w:t>Відповідно до розпорядження Одеської обласної державної (військової) адміністрації від 06.11.2024 № 1050/А-2024 Департаментом фінансів Одеської обласної державної (військової) адміністрації 07.11.2024 доведені зміни до річного та помісячного розпису міжбюджетних трансфертів обласного бюджету Одеської області на 2024 рік, які передбачають бюджету Чорноморської міської територіальної громади збільшення іншої субвенції з місцевого бюджету на виплату заохочення та відзначення осіб (працівників), які виконують роботи з будівництва фортифікаційних споруд на територіях, де ведуться бойові дії на суму 52 338 гривень</w:t>
      </w:r>
      <w:bookmarkStart w:id="22" w:name="_GoBack"/>
      <w:bookmarkEnd w:id="22"/>
      <w:r>
        <w:rPr>
          <w:lang w:val="uk-UA"/>
        </w:rPr>
        <w:t>.</w:t>
      </w:r>
    </w:p>
    <w:p>
      <w:pPr>
        <w:pStyle w:val="Normal"/>
        <w:ind w:firstLine="567"/>
        <w:jc w:val="both"/>
        <w:rPr>
          <w:lang w:val="uk-UA"/>
        </w:rPr>
      </w:pPr>
      <w:r>
        <w:rPr>
          <w:lang w:val="uk-UA"/>
        </w:rPr>
        <w:t>Враховуючи рекомендації постійної комісії з фінансово - економічних питань, бюджету, інвестицій та комунальної власності, керуючись пунктом 4 рішення Чорноморської  міської  ради Одеського району Одеської області від 22.12.2023 № 522-</w:t>
      </w:r>
      <w:r>
        <w:rPr>
          <w:lang w:val="en-US"/>
        </w:rPr>
        <w:t>V</w:t>
      </w:r>
      <w:r>
        <w:rPr>
          <w:lang w:val="uk-UA"/>
        </w:rPr>
        <w:t>ІІІ "Про бюджет Чорноморської міської територіальної громади на 2024 рік" (зі змінами) та статтями 42, 64 Закону України "Про  місцеве  самоврядування в Україні",</w:t>
      </w:r>
    </w:p>
    <w:p>
      <w:pPr>
        <w:pStyle w:val="Normal"/>
        <w:tabs>
          <w:tab w:val="clear" w:pos="703"/>
          <w:tab w:val="left" w:pos="4820" w:leader="none"/>
          <w:tab w:val="left" w:pos="4860" w:leader="none"/>
        </w:tabs>
        <w:ind w:firstLine="567"/>
        <w:jc w:val="both"/>
        <w:rPr>
          <w:lang w:val="uk-UA"/>
        </w:rPr>
      </w:pPr>
      <w:r>
        <w:rPr>
          <w:lang w:val="uk-UA"/>
        </w:rPr>
      </w:r>
    </w:p>
    <w:p>
      <w:pPr>
        <w:pStyle w:val="Normal"/>
        <w:tabs>
          <w:tab w:val="clear" w:pos="703"/>
          <w:tab w:val="left" w:pos="4820" w:leader="none"/>
          <w:tab w:val="left" w:pos="4860" w:leader="none"/>
        </w:tabs>
        <w:ind w:firstLine="567"/>
        <w:jc w:val="both"/>
        <w:rPr>
          <w:lang w:val="uk-UA"/>
        </w:rPr>
      </w:pPr>
      <w:r>
        <w:rPr>
          <w:lang w:val="uk-UA"/>
        </w:rPr>
        <w:t>1. Затвердити зміни:</w:t>
      </w:r>
    </w:p>
    <w:p>
      <w:pPr>
        <w:pStyle w:val="Normal"/>
        <w:tabs>
          <w:tab w:val="clear" w:pos="703"/>
          <w:tab w:val="left" w:pos="4820" w:leader="none"/>
          <w:tab w:val="left" w:pos="4860" w:leader="none"/>
        </w:tabs>
        <w:ind w:firstLine="567"/>
        <w:jc w:val="both"/>
        <w:rPr>
          <w:lang w:val="uk-UA"/>
        </w:rPr>
      </w:pPr>
      <w:r>
        <w:rPr>
          <w:lang w:val="uk-UA"/>
        </w:rPr>
        <w:t>1.1 до річних обсягів міжбюджетних трансфертів за доходами бюджету Чорноморської міської територіальної громади на 2024 рік згідно з додатком 1 до розпорядження;</w:t>
      </w:r>
    </w:p>
    <w:p>
      <w:pPr>
        <w:pStyle w:val="Normal"/>
        <w:tabs>
          <w:tab w:val="clear" w:pos="703"/>
          <w:tab w:val="left" w:pos="4820" w:leader="none"/>
          <w:tab w:val="left" w:pos="4860" w:leader="none"/>
        </w:tabs>
        <w:ind w:firstLine="567"/>
        <w:jc w:val="both"/>
        <w:rPr>
          <w:lang w:val="uk-UA"/>
        </w:rPr>
      </w:pPr>
      <w:r>
        <w:rPr>
          <w:lang w:val="uk-UA"/>
        </w:rPr>
        <w:t>1.2 до розподілу видатків бюджету Чорноморської міської територіальної громади на 2024 рік  згідно з додатком  2 до розпорядження;</w:t>
      </w:r>
    </w:p>
    <w:p>
      <w:pPr>
        <w:pStyle w:val="Normal"/>
        <w:tabs>
          <w:tab w:val="clear" w:pos="703"/>
          <w:tab w:val="left" w:pos="4820" w:leader="none"/>
          <w:tab w:val="left" w:pos="4860" w:leader="none"/>
        </w:tabs>
        <w:ind w:firstLine="567"/>
        <w:jc w:val="both"/>
        <w:rPr>
          <w:lang w:val="uk-UA"/>
        </w:rPr>
      </w:pPr>
      <w:r>
        <w:rPr>
          <w:lang w:val="uk-UA"/>
        </w:rPr>
        <w:t>1.3 до міжбюджетних трансфертів бюджету Чорноморської міської територіальної громади  на 2024 рік згідно з додатком  3 до розпорядження.</w:t>
      </w:r>
    </w:p>
    <w:p>
      <w:pPr>
        <w:pStyle w:val="Normal"/>
        <w:tabs>
          <w:tab w:val="clear" w:pos="703"/>
          <w:tab w:val="left" w:pos="4820" w:leader="none"/>
          <w:tab w:val="left" w:pos="4860" w:leader="none"/>
        </w:tabs>
        <w:ind w:firstLine="567"/>
        <w:jc w:val="both"/>
        <w:rPr>
          <w:lang w:val="uk-UA"/>
        </w:rPr>
      </w:pPr>
      <w:r>
        <w:rPr>
          <w:lang w:val="uk-UA"/>
        </w:rPr>
      </w:r>
    </w:p>
    <w:p>
      <w:pPr>
        <w:pStyle w:val="Normal"/>
        <w:ind w:firstLine="567"/>
        <w:jc w:val="both"/>
        <w:rPr>
          <w:lang w:val="uk-UA"/>
        </w:rPr>
      </w:pPr>
      <w:r>
        <w:rPr>
          <w:lang w:val="uk-UA"/>
        </w:rPr>
        <w:t>2. Фінансовому управлінню Чорноморської міської ради Одеського району Одеської області (Ольга Яковенко):</w:t>
      </w:r>
    </w:p>
    <w:p>
      <w:pPr>
        <w:pStyle w:val="Normal"/>
        <w:ind w:firstLine="567"/>
        <w:jc w:val="both"/>
        <w:rPr>
          <w:color w:themeColor="text1" w:val="000000"/>
          <w:lang w:val="uk-UA"/>
        </w:rPr>
      </w:pPr>
      <w:r>
        <w:rPr>
          <w:lang w:val="uk-UA"/>
        </w:rPr>
        <w:t xml:space="preserve">2.1 </w:t>
      </w:r>
      <w:r>
        <w:rPr>
          <w:color w:themeColor="text1" w:val="000000"/>
          <w:lang w:val="uk-UA"/>
        </w:rPr>
        <w:t>внести відповідні зміни до розпису бюджету Чорноморської міської територіальної громади на 2024 рік;</w:t>
      </w:r>
    </w:p>
    <w:p>
      <w:pPr>
        <w:pStyle w:val="Normal"/>
        <w:ind w:firstLine="567"/>
        <w:jc w:val="both"/>
        <w:rPr>
          <w:color w:themeColor="text1" w:val="000000"/>
          <w:lang w:val="uk-UA"/>
        </w:rPr>
      </w:pPr>
      <w:r>
        <w:rPr>
          <w:color w:themeColor="text1" w:val="000000"/>
          <w:lang w:val="uk-UA"/>
        </w:rPr>
        <w:t>2.2 при підготовці проєкту рішення про внесення змін до бюджету Чорноморської міської територіальної громади на 2024 рік врахувати відповідні зміни до річних обсягів міжбюджетних трансфертів, передбачених  бюджетом Чорноморської міської територіальної громади на 2024 рік.</w:t>
      </w:r>
    </w:p>
    <w:p>
      <w:pPr>
        <w:pStyle w:val="Normal"/>
        <w:ind w:firstLine="567"/>
        <w:jc w:val="both"/>
        <w:rPr>
          <w:color w:themeColor="text1" w:val="000000"/>
          <w:lang w:val="uk-UA"/>
        </w:rPr>
      </w:pPr>
      <w:r>
        <w:rPr>
          <w:color w:themeColor="text1" w:val="000000"/>
          <w:lang w:val="uk-UA"/>
        </w:rPr>
      </w:r>
    </w:p>
    <w:p>
      <w:pPr>
        <w:pStyle w:val="Normal"/>
        <w:tabs>
          <w:tab w:val="clear" w:pos="703"/>
          <w:tab w:val="left" w:pos="4820" w:leader="none"/>
          <w:tab w:val="left" w:pos="4860" w:leader="none"/>
        </w:tabs>
        <w:ind w:firstLine="567"/>
        <w:jc w:val="both"/>
        <w:rPr>
          <w:lang w:val="uk-UA"/>
        </w:rPr>
      </w:pPr>
      <w:r>
        <w:rPr>
          <w:lang w:val="uk-UA"/>
        </w:rPr>
        <w:t xml:space="preserve">3. Контроль за виконанням цього розпорядження покласти на заступника міського голови Наталю Яволову. </w:t>
      </w:r>
    </w:p>
    <w:p>
      <w:pPr>
        <w:pStyle w:val="Normal"/>
        <w:jc w:val="both"/>
        <w:rPr>
          <w:lang w:val="uk-UA"/>
        </w:rPr>
      </w:pPr>
      <w:r>
        <w:rPr>
          <w:lang w:val="uk-UA"/>
        </w:rPr>
      </w:r>
    </w:p>
    <w:p>
      <w:pPr>
        <w:pStyle w:val="Normal"/>
        <w:ind w:firstLine="709"/>
        <w:jc w:val="both"/>
        <w:rPr>
          <w:lang w:val="uk-UA"/>
        </w:rPr>
      </w:pPr>
      <w:r>
        <w:rPr>
          <w:lang w:val="uk-UA"/>
        </w:rPr>
      </w:r>
    </w:p>
    <w:p>
      <w:pPr>
        <w:pStyle w:val="Normal"/>
        <w:ind w:firstLine="709"/>
        <w:jc w:val="both"/>
        <w:rPr>
          <w:lang w:val="uk-UA"/>
        </w:rPr>
      </w:pPr>
      <w:r>
        <w:rPr>
          <w:lang w:val="uk-UA"/>
        </w:rPr>
        <w:t>Міський голова                                                                           Василь ГУЛЯЄВ</w:t>
      </w:r>
    </w:p>
    <w:sectPr>
      <w:type w:val="nextPage"/>
      <w:pgSz w:w="11906" w:h="16838"/>
      <w:pgMar w:left="1701" w:right="567" w:gutter="0" w:header="0" w:top="709" w:footer="0" w:bottom="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Book Antiqua">
    <w:charset w:val="cc"/>
    <w:family w:val="roman"/>
    <w:pitch w:val="variable"/>
  </w:font>
</w:fonts>
</file>

<file path=word/settings.xml><?xml version="1.0" encoding="utf-8"?>
<w:settings xmlns:w="http://schemas.openxmlformats.org/wordprocessingml/2006/main">
  <w:zoom w:percent="100"/>
  <w:embedSystemFonts/>
  <w:defaultTabStop w:val="703"/>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5d86"/>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qFormat/>
    <w:rsid w:val="000b7c51"/>
    <w:pPr>
      <w:keepNext w:val="true"/>
      <w:jc w:val="center"/>
      <w:outlineLvl w:val="0"/>
    </w:pPr>
    <w:rPr>
      <w:b/>
      <w:bCs/>
      <w:sz w:val="22"/>
      <w:lang w:val="uk-U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f76835"/>
    <w:rPr>
      <w:color w:val="0000FF"/>
      <w:u w:val="single"/>
    </w:rPr>
  </w:style>
  <w:style w:type="character" w:styleId="Style13" w:customStyle="1">
    <w:name w:val="Верхній колонтитул Знак"/>
    <w:basedOn w:val="DefaultParagraphFont"/>
    <w:qFormat/>
    <w:rsid w:val="00472c12"/>
    <w:rPr>
      <w:sz w:val="24"/>
      <w:szCs w:val="24"/>
    </w:rPr>
  </w:style>
  <w:style w:type="character" w:styleId="Style14" w:customStyle="1">
    <w:name w:val="Нижній колонтитул Знак"/>
    <w:basedOn w:val="DefaultParagraphFont"/>
    <w:qFormat/>
    <w:rsid w:val="00472c12"/>
    <w:rPr>
      <w:sz w:val="24"/>
      <w:szCs w:val="24"/>
    </w:rPr>
  </w:style>
  <w:style w:type="character" w:styleId="PlaceholderText">
    <w:name w:val="Placeholder Text"/>
    <w:basedOn w:val="DefaultParagraphFont"/>
    <w:uiPriority w:val="99"/>
    <w:semiHidden/>
    <w:qFormat/>
    <w:rsid w:val="00c77bd3"/>
    <w:rPr>
      <w:color w:val="808080"/>
    </w:rPr>
  </w:style>
  <w:style w:type="character" w:styleId="rvts0" w:customStyle="1">
    <w:name w:val="rvts0"/>
    <w:basedOn w:val="DefaultParagraphFont"/>
    <w:qFormat/>
    <w:rsid w:val="00e320c2"/>
    <w:rPr/>
  </w:style>
  <w:style w:type="character" w:styleId="Style15">
    <w:name w:val="Шрифт абзацу за замовчуванням"/>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Покажчик"/>
    <w:basedOn w:val="Normal"/>
    <w:qFormat/>
    <w:pPr>
      <w:suppressLineNumbers/>
    </w:pPr>
    <w:rPr>
      <w:rFonts w:cs="Lucida Sans"/>
    </w:rPr>
  </w:style>
  <w:style w:type="paragraph" w:styleId="Title">
    <w:name w:val="Title"/>
    <w:basedOn w:val="Normal"/>
    <w:qFormat/>
    <w:rsid w:val="000b7c51"/>
    <w:pPr>
      <w:jc w:val="center"/>
    </w:pPr>
    <w:rPr>
      <w:sz w:val="28"/>
      <w:lang w:val="uk-UA"/>
    </w:rPr>
  </w:style>
  <w:style w:type="paragraph" w:styleId="BalloonText">
    <w:name w:val="Balloon Text"/>
    <w:basedOn w:val="Normal"/>
    <w:semiHidden/>
    <w:qFormat/>
    <w:rsid w:val="00ab5d24"/>
    <w:pPr/>
    <w:rPr>
      <w:rFonts w:ascii="Tahoma" w:hAnsi="Tahoma" w:cs="Tahoma"/>
      <w:sz w:val="16"/>
      <w:szCs w:val="16"/>
    </w:rPr>
  </w:style>
  <w:style w:type="paragraph" w:styleId="NormalWeb">
    <w:name w:val="Normal (Web)"/>
    <w:basedOn w:val="Normal"/>
    <w:qFormat/>
    <w:rsid w:val="00db6dda"/>
    <w:pPr>
      <w:spacing w:beforeAutospacing="1" w:afterAutospacing="1"/>
    </w:pPr>
    <w:rPr/>
  </w:style>
  <w:style w:type="paragraph" w:styleId="HeaderandFooter">
    <w:name w:val="Header and Footer"/>
    <w:basedOn w:val="Normal"/>
    <w:qFormat/>
    <w:pPr/>
    <w:rPr/>
  </w:style>
  <w:style w:type="paragraph" w:styleId="Header">
    <w:name w:val="header"/>
    <w:basedOn w:val="Normal"/>
    <w:link w:val="Style13"/>
    <w:rsid w:val="00472c12"/>
    <w:pPr>
      <w:tabs>
        <w:tab w:val="clear" w:pos="703"/>
        <w:tab w:val="center" w:pos="4677" w:leader="none"/>
        <w:tab w:val="right" w:pos="9355" w:leader="none"/>
      </w:tabs>
    </w:pPr>
    <w:rPr/>
  </w:style>
  <w:style w:type="paragraph" w:styleId="Footer">
    <w:name w:val="footer"/>
    <w:basedOn w:val="Normal"/>
    <w:link w:val="Style14"/>
    <w:rsid w:val="00472c12"/>
    <w:pPr>
      <w:tabs>
        <w:tab w:val="clear" w:pos="703"/>
        <w:tab w:val="center" w:pos="4677" w:leader="none"/>
        <w:tab w:val="right" w:pos="9355" w:leader="none"/>
      </w:tabs>
    </w:pPr>
    <w:rPr/>
  </w:style>
  <w:style w:type="paragraph" w:styleId="Style18">
    <w:name w:val="Текст у виносці"/>
    <w:basedOn w:val="Normal"/>
    <w:qFormat/>
    <w:pPr/>
    <w:rPr>
      <w:rFonts w:ascii="Tahoma" w:hAnsi="Tahoma" w:cs="Tahoma"/>
      <w:sz w:val="16"/>
      <w:szCs w:val="16"/>
    </w:rPr>
  </w:style>
  <w:style w:type="paragraph" w:styleId="caption11111111111111111111111111111">
    <w:name w:val="caption11111111111111111111111111111"/>
    <w:basedOn w:val="Normal"/>
    <w:qFormat/>
    <w:pPr>
      <w:suppressLineNumbers/>
      <w:spacing w:before="120" w:after="120"/>
    </w:pPr>
    <w:rPr>
      <w:rFonts w:cs="Lucida Sans"/>
      <w:i/>
      <w:iCs/>
      <w:sz w:val="24"/>
      <w:szCs w:val="24"/>
    </w:rPr>
  </w:style>
  <w:style w:type="paragraph" w:styleId="caption1111111111111111111111111111">
    <w:name w:val="caption1111111111111111111111111111"/>
    <w:basedOn w:val="Normal"/>
    <w:qFormat/>
    <w:pPr>
      <w:suppressLineNumbers/>
      <w:spacing w:before="120" w:after="120"/>
    </w:pPr>
    <w:rPr>
      <w:rFonts w:cs="Lucida Sans"/>
      <w:i/>
      <w:iCs/>
      <w:sz w:val="24"/>
      <w:szCs w:val="24"/>
    </w:rPr>
  </w:style>
  <w:style w:type="paragraph" w:styleId="caption111111111111111111111111111">
    <w:name w:val="caption111111111111111111111111111"/>
    <w:basedOn w:val="Normal"/>
    <w:qFormat/>
    <w:pPr>
      <w:suppressLineNumbers/>
      <w:spacing w:before="120" w:after="120"/>
    </w:pPr>
    <w:rPr>
      <w:rFonts w:cs="Lucida Sans"/>
      <w:i/>
      <w:iCs/>
      <w:sz w:val="24"/>
      <w:szCs w:val="24"/>
    </w:rPr>
  </w:style>
  <w:style w:type="paragraph" w:styleId="caption11111111111111111111111111">
    <w:name w:val="caption11111111111111111111111111"/>
    <w:basedOn w:val="Normal"/>
    <w:qFormat/>
    <w:pPr>
      <w:suppressLineNumbers/>
      <w:spacing w:before="120" w:after="120"/>
    </w:pPr>
    <w:rPr>
      <w:rFonts w:cs="Lucida Sans"/>
      <w:i/>
      <w:iCs/>
      <w:sz w:val="24"/>
      <w:szCs w:val="24"/>
    </w:rPr>
  </w:style>
  <w:style w:type="paragraph" w:styleId="caption1111111111111111111111111">
    <w:name w:val="caption1111111111111111111111111"/>
    <w:basedOn w:val="Normal"/>
    <w:qFormat/>
    <w:pPr>
      <w:suppressLineNumbers/>
      <w:spacing w:before="120" w:after="120"/>
    </w:pPr>
    <w:rPr>
      <w:rFonts w:cs="Lucida Sans"/>
      <w:i/>
      <w:iCs/>
      <w:sz w:val="24"/>
      <w:szCs w:val="24"/>
    </w:rPr>
  </w:style>
  <w:style w:type="paragraph" w:styleId="caption111111111111111111111111">
    <w:name w:val="caption111111111111111111111111"/>
    <w:basedOn w:val="Normal"/>
    <w:qFormat/>
    <w:pPr>
      <w:suppressLineNumbers/>
      <w:spacing w:before="120" w:after="120"/>
    </w:pPr>
    <w:rPr>
      <w:rFonts w:cs="Lucida Sans"/>
      <w:i/>
      <w:iCs/>
      <w:sz w:val="24"/>
      <w:szCs w:val="24"/>
    </w:rPr>
  </w:style>
  <w:style w:type="paragraph" w:styleId="caption11111111111111111111111">
    <w:name w:val="caption11111111111111111111111"/>
    <w:basedOn w:val="Normal"/>
    <w:qFormat/>
    <w:pPr>
      <w:suppressLineNumbers/>
      <w:spacing w:before="120" w:after="120"/>
    </w:pPr>
    <w:rPr>
      <w:rFonts w:cs="Lucida Sans"/>
      <w:i/>
      <w:iCs/>
      <w:sz w:val="24"/>
      <w:szCs w:val="24"/>
    </w:rPr>
  </w:style>
  <w:style w:type="paragraph" w:styleId="caption1111111111111111111111">
    <w:name w:val="caption1111111111111111111111"/>
    <w:basedOn w:val="Normal"/>
    <w:qFormat/>
    <w:pPr>
      <w:suppressLineNumbers/>
      <w:spacing w:before="120" w:after="120"/>
    </w:pPr>
    <w:rPr>
      <w:rFonts w:cs="Lucida Sans"/>
      <w:i/>
      <w:iCs/>
      <w:sz w:val="24"/>
      <w:szCs w:val="24"/>
    </w:rPr>
  </w:style>
  <w:style w:type="paragraph" w:styleId="caption111111111111111111111">
    <w:name w:val="caption111111111111111111111"/>
    <w:basedOn w:val="Normal"/>
    <w:qFormat/>
    <w:pPr>
      <w:suppressLineNumbers/>
      <w:spacing w:before="120" w:after="120"/>
    </w:pPr>
    <w:rPr>
      <w:rFonts w:cs="Lucida Sans"/>
      <w:i/>
      <w:iCs/>
      <w:sz w:val="24"/>
      <w:szCs w:val="24"/>
    </w:rPr>
  </w:style>
  <w:style w:type="paragraph" w:styleId="caption11111111111111111111">
    <w:name w:val="caption11111111111111111111"/>
    <w:basedOn w:val="Normal"/>
    <w:qFormat/>
    <w:pPr>
      <w:suppressLineNumbers/>
      <w:spacing w:before="120" w:after="120"/>
    </w:pPr>
    <w:rPr>
      <w:rFonts w:cs="Lucida Sans"/>
      <w:i/>
      <w:iCs/>
      <w:sz w:val="24"/>
      <w:szCs w:val="24"/>
    </w:rPr>
  </w:style>
  <w:style w:type="paragraph" w:styleId="caption1111111111111111111">
    <w:name w:val="caption1111111111111111111"/>
    <w:basedOn w:val="Normal"/>
    <w:qFormat/>
    <w:pPr>
      <w:suppressLineNumbers/>
      <w:spacing w:before="120" w:after="120"/>
    </w:pPr>
    <w:rPr>
      <w:rFonts w:cs="Lucida Sans"/>
      <w:i/>
      <w:iCs/>
      <w:sz w:val="24"/>
      <w:szCs w:val="24"/>
    </w:rPr>
  </w:style>
  <w:style w:type="paragraph" w:styleId="caption111111111111111111">
    <w:name w:val="caption111111111111111111"/>
    <w:basedOn w:val="Normal"/>
    <w:qFormat/>
    <w:pPr>
      <w:suppressLineNumbers/>
      <w:spacing w:before="120" w:after="120"/>
    </w:pPr>
    <w:rPr>
      <w:rFonts w:cs="Lucida Sans"/>
      <w:i/>
      <w:iCs/>
      <w:sz w:val="24"/>
      <w:szCs w:val="24"/>
    </w:rPr>
  </w:style>
  <w:style w:type="paragraph" w:styleId="caption11111111111111111">
    <w:name w:val="caption11111111111111111"/>
    <w:basedOn w:val="Normal"/>
    <w:qFormat/>
    <w:pPr>
      <w:suppressLineNumbers/>
      <w:spacing w:before="120" w:after="120"/>
    </w:pPr>
    <w:rPr>
      <w:rFonts w:cs="Lucida Sans"/>
      <w:i/>
      <w:iCs/>
      <w:sz w:val="24"/>
      <w:szCs w:val="24"/>
    </w:rPr>
  </w:style>
  <w:style w:type="paragraph" w:styleId="caption1111111111111111">
    <w:name w:val="caption1111111111111111"/>
    <w:basedOn w:val="Normal"/>
    <w:qFormat/>
    <w:pPr>
      <w:suppressLineNumbers/>
      <w:spacing w:before="120" w:after="120"/>
    </w:pPr>
    <w:rPr>
      <w:rFonts w:cs="Lucida Sans"/>
      <w:i/>
      <w:iCs/>
      <w:sz w:val="24"/>
      <w:szCs w:val="24"/>
    </w:rPr>
  </w:style>
  <w:style w:type="paragraph" w:styleId="caption111111111111111">
    <w:name w:val="caption111111111111111"/>
    <w:basedOn w:val="Normal"/>
    <w:qFormat/>
    <w:pPr>
      <w:suppressLineNumbers/>
      <w:spacing w:before="120" w:after="120"/>
    </w:pPr>
    <w:rPr>
      <w:rFonts w:cs="Lucida Sans"/>
      <w:i/>
      <w:iCs/>
      <w:sz w:val="24"/>
      <w:szCs w:val="24"/>
    </w:rPr>
  </w:style>
  <w:style w:type="paragraph" w:styleId="caption11111111111111">
    <w:name w:val="caption11111111111111"/>
    <w:basedOn w:val="Normal"/>
    <w:qFormat/>
    <w:pPr>
      <w:suppressLineNumbers/>
      <w:spacing w:before="120" w:after="120"/>
    </w:pPr>
    <w:rPr>
      <w:rFonts w:cs="Lucida Sans"/>
      <w:i/>
      <w:iCs/>
      <w:sz w:val="24"/>
      <w:szCs w:val="24"/>
    </w:rPr>
  </w:style>
  <w:style w:type="paragraph" w:styleId="caption1111111111111">
    <w:name w:val="caption1111111111111"/>
    <w:basedOn w:val="Normal"/>
    <w:qFormat/>
    <w:pPr>
      <w:suppressLineNumbers/>
      <w:spacing w:before="120" w:after="120"/>
    </w:pPr>
    <w:rPr>
      <w:rFonts w:cs="Lucida Sans"/>
      <w:i/>
      <w:iCs/>
      <w:sz w:val="24"/>
      <w:szCs w:val="24"/>
    </w:rPr>
  </w:style>
  <w:style w:type="paragraph" w:styleId="caption111111111111">
    <w:name w:val="caption111111111111"/>
    <w:basedOn w:val="Normal"/>
    <w:qFormat/>
    <w:pPr>
      <w:suppressLineNumbers/>
      <w:spacing w:before="120" w:after="120"/>
    </w:pPr>
    <w:rPr>
      <w:rFonts w:cs="Lucida Sans"/>
      <w:i/>
      <w:iCs/>
      <w:sz w:val="24"/>
      <w:szCs w:val="24"/>
    </w:rPr>
  </w:style>
  <w:style w:type="paragraph" w:styleId="caption11111111111">
    <w:name w:val="caption11111111111"/>
    <w:basedOn w:val="Normal"/>
    <w:qFormat/>
    <w:pPr>
      <w:suppressLineNumbers/>
      <w:spacing w:before="120" w:after="120"/>
    </w:pPr>
    <w:rPr>
      <w:rFonts w:cs="Lucida Sans"/>
      <w:i/>
      <w:iCs/>
      <w:sz w:val="24"/>
      <w:szCs w:val="24"/>
    </w:rPr>
  </w:style>
  <w:style w:type="paragraph" w:styleId="caption1111111111">
    <w:name w:val="caption1111111111"/>
    <w:basedOn w:val="Normal"/>
    <w:qFormat/>
    <w:pPr>
      <w:suppressLineNumbers/>
      <w:spacing w:before="120" w:after="120"/>
    </w:pPr>
    <w:rPr>
      <w:rFonts w:cs="Lucida Sans"/>
      <w:i/>
      <w:iCs/>
      <w:sz w:val="24"/>
      <w:szCs w:val="24"/>
    </w:rPr>
  </w:style>
  <w:style w:type="paragraph" w:styleId="caption111111111">
    <w:name w:val="caption111111111"/>
    <w:basedOn w:val="Normal"/>
    <w:qFormat/>
    <w:pPr>
      <w:suppressLineNumbers/>
      <w:spacing w:before="120" w:after="120"/>
    </w:pPr>
    <w:rPr>
      <w:rFonts w:cs="Lucida Sans"/>
      <w:i/>
      <w:iCs/>
      <w:sz w:val="24"/>
      <w:szCs w:val="24"/>
    </w:rPr>
  </w:style>
  <w:style w:type="paragraph" w:styleId="caption11111111">
    <w:name w:val="caption11111111"/>
    <w:basedOn w:val="Normal"/>
    <w:qFormat/>
    <w:pPr>
      <w:suppressLineNumbers/>
      <w:spacing w:before="120" w:after="120"/>
    </w:pPr>
    <w:rPr>
      <w:rFonts w:cs="Lucida Sans"/>
      <w:i/>
      <w:iCs/>
      <w:sz w:val="24"/>
      <w:szCs w:val="24"/>
    </w:rPr>
  </w:style>
  <w:style w:type="paragraph" w:styleId="caption1111111">
    <w:name w:val="caption1111111"/>
    <w:basedOn w:val="Normal"/>
    <w:qFormat/>
    <w:pPr>
      <w:suppressLineNumbers/>
      <w:spacing w:before="120" w:after="120"/>
    </w:pPr>
    <w:rPr>
      <w:rFonts w:cs="Lucida Sans"/>
      <w:i/>
      <w:iCs/>
      <w:sz w:val="24"/>
      <w:szCs w:val="24"/>
    </w:rPr>
  </w:style>
  <w:style w:type="paragraph" w:styleId="caption111111">
    <w:name w:val="caption111111"/>
    <w:basedOn w:val="Normal"/>
    <w:qFormat/>
    <w:pPr>
      <w:suppressLineNumbers/>
      <w:spacing w:before="120" w:after="120"/>
    </w:pPr>
    <w:rPr>
      <w:rFonts w:cs="Lucida Sans"/>
      <w:i/>
      <w:iCs/>
      <w:sz w:val="24"/>
      <w:szCs w:val="24"/>
    </w:rPr>
  </w:style>
  <w:style w:type="paragraph" w:styleId="caption11111">
    <w:name w:val="caption11111"/>
    <w:basedOn w:val="Normal"/>
    <w:qFormat/>
    <w:pPr>
      <w:suppressLineNumbers/>
      <w:spacing w:before="120" w:after="120"/>
    </w:pPr>
    <w:rPr>
      <w:rFonts w:cs="Lucida Sans"/>
      <w:i/>
      <w:iCs/>
      <w:sz w:val="24"/>
      <w:szCs w:val="24"/>
    </w:rPr>
  </w:style>
  <w:style w:type="paragraph" w:styleId="caption1111">
    <w:name w:val="caption1111"/>
    <w:basedOn w:val="Normal"/>
    <w:qFormat/>
    <w:pPr>
      <w:suppressLineNumbers/>
      <w:spacing w:before="120" w:after="120"/>
    </w:pPr>
    <w:rPr>
      <w:rFonts w:cs="Lucida Sans"/>
      <w:i/>
      <w:iCs/>
      <w:sz w:val="24"/>
      <w:szCs w:val="24"/>
    </w:rPr>
  </w:style>
  <w:style w:type="paragraph" w:styleId="caption111">
    <w:name w:val="caption111"/>
    <w:basedOn w:val="Normal"/>
    <w:qFormat/>
    <w:pPr>
      <w:suppressLineNumbers/>
      <w:spacing w:before="120" w:after="120"/>
    </w:pPr>
    <w:rPr>
      <w:rFonts w:cs="Lucida Sans"/>
      <w:i/>
      <w:iCs/>
      <w:sz w:val="24"/>
      <w:szCs w:val="24"/>
    </w:rPr>
  </w:style>
  <w:style w:type="paragraph" w:styleId="caption11">
    <w:name w:val="caption11"/>
    <w:basedOn w:val="Normal"/>
    <w:qFormat/>
    <w:pPr>
      <w:suppressLineNumbers/>
      <w:spacing w:before="120" w:after="120"/>
    </w:pPr>
    <w:rPr>
      <w:rFonts w:cs="Lucida Sans"/>
      <w:i/>
      <w:iCs/>
      <w:sz w:val="24"/>
      <w:szCs w:val="24"/>
    </w:rPr>
  </w:style>
  <w:style w:type="paragraph" w:styleId="caption1">
    <w:name w:val="caption1"/>
    <w:basedOn w:val="Normal"/>
    <w:qFormat/>
    <w:pPr>
      <w:suppressLineNumbers/>
      <w:spacing w:before="120" w:after="120"/>
    </w:pPr>
    <w:rPr>
      <w:rFonts w:cs="Lucida Sans"/>
      <w:i/>
      <w:iCs/>
      <w:sz w:val="24"/>
      <w:szCs w:val="24"/>
    </w:rPr>
  </w:style>
  <w:style w:type="paragraph" w:styleId="caption2">
    <w:name w:val="caption2"/>
    <w:basedOn w:val="Normal"/>
    <w:qFormat/>
    <w:pPr>
      <w:suppressLineNumbers/>
      <w:spacing w:before="120" w:after="120"/>
    </w:pPr>
    <w:rPr>
      <w:rFonts w:cs="Lucida Sans"/>
      <w:i/>
      <w:iCs/>
      <w:sz w:val="24"/>
      <w:szCs w:val="24"/>
    </w:rPr>
  </w:style>
  <w:style w:type="numbering" w:styleId="Style19" w:default="1">
    <w:name w:val="Без маркерів"/>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rsid w:val="007b37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B328C-5DD9-43E1-8EDF-09782711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Application>LibreOffice/24.8.2.1$Windows_X86_64 LibreOffice_project/0f794b6e29741098670a3b95d60478a65d05ef13</Application>
  <AppVersion>15.0000</AppVersion>
  <Pages>1</Pages>
  <Words>299</Words>
  <Characters>1993</Characters>
  <CharactersWithSpaces>2428</CharactersWithSpaces>
  <Paragraphs>17</Paragraphs>
  <Company>GFU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2021-03-29T11:45:00Z</dcterms:created>
  <dc:creator>Illichevsk</dc:creator>
  <dc:description/>
  <dc:language>uk-UA</dc:language>
  <cp:lastModifiedBy/>
  <cp:lastPrinted>2024-11-11T15:04:00Z</cp:lastPrinted>
  <dcterms:modified xsi:type="dcterms:W3CDTF">2024-11-18T09:03:29Z</dcterms:modified>
  <cp:revision>94</cp:revision>
  <dc:subject/>
  <dc:title>УКРАЇНА</dc:title>
</cp:coreProperties>
</file>

<file path=docProps/custom.xml><?xml version="1.0" encoding="utf-8"?>
<Properties xmlns="http://schemas.openxmlformats.org/officeDocument/2006/custom-properties" xmlns:vt="http://schemas.openxmlformats.org/officeDocument/2006/docPropsVTypes"/>
</file>