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64F6CE7F" w:rsidR="00D66564" w:rsidRPr="0090638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</w:t>
      </w:r>
      <w:r w:rsidRPr="0090638E">
        <w:rPr>
          <w:rFonts w:eastAsia="Calibri" w:cs="Times New Roman"/>
          <w:b/>
          <w:sz w:val="24"/>
          <w:szCs w:val="24"/>
          <w:lang w:val="uk-UA"/>
        </w:rPr>
        <w:t xml:space="preserve">питань освіти, охорони здоров’я, культури, спорту та у справах молоді  VIІI  скликання </w:t>
      </w:r>
      <w:r w:rsidR="00BB5DCB" w:rsidRPr="0090638E">
        <w:rPr>
          <w:rFonts w:eastAsia="Calibri" w:cs="Times New Roman"/>
          <w:b/>
          <w:sz w:val="24"/>
          <w:szCs w:val="24"/>
          <w:lang w:val="uk-UA"/>
        </w:rPr>
        <w:t xml:space="preserve">від  </w:t>
      </w:r>
      <w:r w:rsidR="0090638E" w:rsidRPr="0090638E">
        <w:rPr>
          <w:rFonts w:eastAsia="Calibri" w:cs="Times New Roman"/>
          <w:b/>
          <w:sz w:val="32"/>
          <w:szCs w:val="32"/>
          <w:lang w:val="uk-UA"/>
        </w:rPr>
        <w:t>25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</w:t>
      </w:r>
      <w:r w:rsidR="00F136AE" w:rsidRPr="0090638E">
        <w:rPr>
          <w:rFonts w:eastAsia="Calibri" w:cs="Times New Roman"/>
          <w:b/>
          <w:sz w:val="32"/>
          <w:szCs w:val="32"/>
          <w:lang w:val="uk-UA"/>
        </w:rPr>
        <w:t>1</w:t>
      </w:r>
      <w:r w:rsidR="00864BFA" w:rsidRPr="0090638E">
        <w:rPr>
          <w:rFonts w:eastAsia="Calibri" w:cs="Times New Roman"/>
          <w:b/>
          <w:sz w:val="32"/>
          <w:szCs w:val="32"/>
          <w:lang w:val="uk-UA"/>
        </w:rPr>
        <w:t>1</w:t>
      </w:r>
      <w:r w:rsidR="00BB5DCB" w:rsidRPr="0090638E">
        <w:rPr>
          <w:rFonts w:eastAsia="Calibri" w:cs="Times New Roman"/>
          <w:b/>
          <w:sz w:val="32"/>
          <w:szCs w:val="32"/>
          <w:lang w:val="uk-UA"/>
        </w:rPr>
        <w:t>.2024</w:t>
      </w:r>
    </w:p>
    <w:p w14:paraId="2B5E546C" w14:textId="77777777" w:rsidR="00D66564" w:rsidRPr="0090638E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1DE1BD22" w14:textId="05F40F3C" w:rsidR="00BB5DCB" w:rsidRPr="0090638E" w:rsidRDefault="00BB5DCB" w:rsidP="00BB5DCB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90638E">
        <w:rPr>
          <w:rFonts w:eastAsia="Calibri" w:cs="Times New Roman"/>
          <w:sz w:val="24"/>
          <w:szCs w:val="24"/>
          <w:lang w:val="uk-UA"/>
        </w:rPr>
        <w:t xml:space="preserve">м. Чорноморськ                                                                          </w:t>
      </w:r>
      <w:r w:rsidR="008B2A7D" w:rsidRPr="0090638E">
        <w:rPr>
          <w:rFonts w:eastAsia="Calibri" w:cs="Times New Roman"/>
          <w:sz w:val="24"/>
          <w:szCs w:val="24"/>
          <w:lang w:val="uk-UA"/>
        </w:rPr>
        <w:t xml:space="preserve">    </w:t>
      </w:r>
      <w:r w:rsidRPr="0090638E">
        <w:rPr>
          <w:rFonts w:eastAsia="Calibri" w:cs="Times New Roman"/>
          <w:sz w:val="24"/>
          <w:szCs w:val="24"/>
          <w:lang w:val="uk-UA"/>
        </w:rPr>
        <w:t>Депутатська кімната</w:t>
      </w:r>
    </w:p>
    <w:p w14:paraId="7777BD7B" w14:textId="38A54D2B" w:rsidR="00864BFA" w:rsidRPr="0090638E" w:rsidRDefault="00BB5DCB" w:rsidP="00BB5DCB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90638E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F542CC" w:rsidRPr="0090638E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90638E" w:rsidRPr="0090638E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F542CC" w:rsidRPr="0090638E">
        <w:rPr>
          <w:rFonts w:eastAsia="Calibri" w:cs="Times New Roman"/>
          <w:b/>
          <w:bCs/>
          <w:sz w:val="24"/>
          <w:szCs w:val="24"/>
          <w:lang w:val="uk-UA"/>
        </w:rPr>
        <w:t>.00</w:t>
      </w:r>
    </w:p>
    <w:p w14:paraId="7CC06F0D" w14:textId="77777777" w:rsidR="0090638E" w:rsidRDefault="0090638E" w:rsidP="0090638E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r w:rsidRPr="001D7B23">
        <w:rPr>
          <w:rFonts w:cs="Times New Roman"/>
          <w:sz w:val="24"/>
          <w:szCs w:val="24"/>
          <w:lang w:val="uk-UA"/>
        </w:rPr>
        <w:t>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</w:t>
      </w:r>
      <w:r>
        <w:rPr>
          <w:rFonts w:cs="Times New Roman"/>
          <w:sz w:val="24"/>
          <w:szCs w:val="24"/>
          <w:lang w:val="uk-UA"/>
        </w:rPr>
        <w:t xml:space="preserve">. </w:t>
      </w:r>
      <w:r w:rsidRPr="001D7B23">
        <w:rPr>
          <w:rFonts w:cs="Times New Roman"/>
          <w:sz w:val="24"/>
          <w:szCs w:val="24"/>
          <w:lang w:val="uk-UA"/>
        </w:rPr>
        <w:t xml:space="preserve"> </w:t>
      </w:r>
    </w:p>
    <w:p w14:paraId="7DF062B4" w14:textId="77777777" w:rsidR="0090638E" w:rsidRDefault="0090638E" w:rsidP="0090638E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</w:p>
    <w:p w14:paraId="1356CB54" w14:textId="77777777" w:rsidR="00173ACD" w:rsidRPr="00173ACD" w:rsidRDefault="00173ACD" w:rsidP="00173ACD">
      <w:pPr>
        <w:pStyle w:val="a3"/>
        <w:numPr>
          <w:ilvl w:val="0"/>
          <w:numId w:val="6"/>
        </w:numPr>
        <w:tabs>
          <w:tab w:val="left" w:pos="851"/>
          <w:tab w:val="left" w:pos="4253"/>
          <w:tab w:val="left" w:pos="4678"/>
        </w:tabs>
        <w:ind w:left="0" w:right="69" w:firstLine="567"/>
        <w:jc w:val="both"/>
        <w:rPr>
          <w:rFonts w:eastAsia="Times New Roman"/>
          <w:sz w:val="24"/>
          <w:szCs w:val="24"/>
          <w:lang w:val="uk-UA" w:eastAsia="ru-RU"/>
        </w:rPr>
      </w:pPr>
      <w:r w:rsidRPr="00173ACD">
        <w:rPr>
          <w:sz w:val="24"/>
          <w:szCs w:val="24"/>
          <w:lang w:val="uk-UA"/>
        </w:rPr>
        <w:t xml:space="preserve">Про затвердження статуту  некомерційного підприємства «Чорноморський  міський  центр  первинної  медико-санітарної допомоги» Чорноморської міської ради Одеського району Одеської області  </w:t>
      </w:r>
      <w:r w:rsidRPr="00173ACD">
        <w:rPr>
          <w:rFonts w:eastAsia="Times New Roman"/>
          <w:sz w:val="24"/>
          <w:szCs w:val="24"/>
          <w:lang w:val="uk-UA" w:eastAsia="ru-RU"/>
        </w:rPr>
        <w:t>в новій   редакції.</w:t>
      </w:r>
    </w:p>
    <w:p w14:paraId="4EC145F5" w14:textId="77777777" w:rsidR="0090638E" w:rsidRPr="00751D2D" w:rsidRDefault="0090638E" w:rsidP="0090638E">
      <w:pPr>
        <w:pStyle w:val="a3"/>
        <w:tabs>
          <w:tab w:val="left" w:pos="851"/>
        </w:tabs>
        <w:ind w:left="567" w:right="-1"/>
        <w:jc w:val="right"/>
        <w:rPr>
          <w:rFonts w:cs="Times New Roman"/>
          <w:sz w:val="24"/>
          <w:szCs w:val="24"/>
          <w:lang w:val="uk-UA"/>
        </w:rPr>
      </w:pPr>
    </w:p>
    <w:p w14:paraId="67A5ABE2" w14:textId="77777777" w:rsidR="0090638E" w:rsidRPr="00B13753" w:rsidRDefault="0090638E" w:rsidP="0090638E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r w:rsidRPr="00B13753">
        <w:rPr>
          <w:rFonts w:cs="Times New Roman"/>
          <w:sz w:val="24"/>
          <w:szCs w:val="24"/>
          <w:lang w:val="uk-UA"/>
        </w:rPr>
        <w:t xml:space="preserve">Про хід виконання рекомендації постійної комісії від 25.09.2024 (протокол № 21) </w:t>
      </w:r>
      <w:r>
        <w:rPr>
          <w:rFonts w:cs="Times New Roman"/>
          <w:sz w:val="24"/>
          <w:szCs w:val="24"/>
          <w:lang w:val="uk-UA"/>
        </w:rPr>
        <w:t xml:space="preserve">щодо </w:t>
      </w:r>
      <w:r w:rsidRPr="00B13753">
        <w:rPr>
          <w:sz w:val="24"/>
          <w:szCs w:val="24"/>
          <w:lang w:val="uk-UA"/>
        </w:rPr>
        <w:t>вирішення</w:t>
      </w:r>
      <w:r>
        <w:rPr>
          <w:sz w:val="24"/>
          <w:szCs w:val="24"/>
          <w:lang w:val="uk-UA"/>
        </w:rPr>
        <w:t xml:space="preserve"> </w:t>
      </w:r>
      <w:r w:rsidRPr="00BC1C2A">
        <w:rPr>
          <w:bCs/>
          <w:sz w:val="24"/>
          <w:szCs w:val="24"/>
          <w:lang w:val="uk-UA"/>
        </w:rPr>
        <w:t>управління</w:t>
      </w:r>
      <w:r>
        <w:rPr>
          <w:bCs/>
          <w:sz w:val="24"/>
          <w:szCs w:val="24"/>
          <w:lang w:val="uk-UA"/>
        </w:rPr>
        <w:t>м</w:t>
      </w:r>
      <w:r w:rsidRPr="00BC1C2A">
        <w:rPr>
          <w:bCs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Pr="00B13753">
        <w:rPr>
          <w:sz w:val="24"/>
          <w:szCs w:val="24"/>
          <w:lang w:val="uk-UA"/>
        </w:rPr>
        <w:t xml:space="preserve"> питання фінансування випуску газети «Рідне слово». </w:t>
      </w:r>
    </w:p>
    <w:p w14:paraId="306084D1" w14:textId="77777777" w:rsidR="0090638E" w:rsidRPr="00B13753" w:rsidRDefault="0090638E" w:rsidP="0090638E">
      <w:pPr>
        <w:pStyle w:val="a3"/>
        <w:tabs>
          <w:tab w:val="left" w:pos="851"/>
        </w:tabs>
        <w:ind w:left="567" w:right="-1"/>
        <w:jc w:val="both"/>
        <w:rPr>
          <w:rFonts w:cs="Times New Roman"/>
          <w:sz w:val="24"/>
          <w:szCs w:val="24"/>
          <w:lang w:val="uk-UA"/>
        </w:rPr>
      </w:pPr>
    </w:p>
    <w:p w14:paraId="01D41FFE" w14:textId="77777777" w:rsidR="0090638E" w:rsidRPr="00B13753" w:rsidRDefault="0090638E" w:rsidP="0090638E">
      <w:pPr>
        <w:pStyle w:val="a3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Про хід виконання рекомендації постійної комісії від 25.09.2024 (протокол № 21) щодо </w:t>
      </w:r>
      <w:r>
        <w:rPr>
          <w:bCs/>
          <w:sz w:val="24"/>
          <w:szCs w:val="24"/>
          <w:lang w:val="uk-UA"/>
        </w:rPr>
        <w:t xml:space="preserve">забезпечення </w:t>
      </w:r>
      <w:r w:rsidRPr="00BC1C2A">
        <w:rPr>
          <w:bCs/>
          <w:sz w:val="24"/>
          <w:szCs w:val="24"/>
          <w:lang w:val="uk-UA"/>
        </w:rPr>
        <w:t>управління</w:t>
      </w:r>
      <w:r>
        <w:rPr>
          <w:bCs/>
          <w:sz w:val="24"/>
          <w:szCs w:val="24"/>
          <w:lang w:val="uk-UA"/>
        </w:rPr>
        <w:t>м</w:t>
      </w:r>
      <w:r w:rsidRPr="00BC1C2A">
        <w:rPr>
          <w:bCs/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>
        <w:rPr>
          <w:bCs/>
          <w:sz w:val="24"/>
          <w:szCs w:val="24"/>
          <w:lang w:val="uk-UA"/>
        </w:rPr>
        <w:t xml:space="preserve"> дошкільних та інших закладів освіти, підпорядкованих управлінню освіти, засобами гігієни, миття, чищення та іншими господарськими приладдями. </w:t>
      </w:r>
    </w:p>
    <w:p w14:paraId="73B03E09" w14:textId="77777777" w:rsidR="00864BFA" w:rsidRPr="00864BFA" w:rsidRDefault="00864BFA" w:rsidP="00BB5DCB">
      <w:pPr>
        <w:spacing w:after="0"/>
        <w:rPr>
          <w:rFonts w:eastAsia="Calibri" w:cs="Times New Roman"/>
          <w:b/>
          <w:bCs/>
          <w:color w:val="FF0000"/>
          <w:sz w:val="24"/>
          <w:szCs w:val="24"/>
          <w:lang w:val="uk-UA"/>
        </w:rPr>
      </w:pPr>
    </w:p>
    <w:bookmarkEnd w:id="0"/>
    <w:sectPr w:rsidR="00864BFA" w:rsidRPr="008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700"/>
    <w:multiLevelType w:val="hybridMultilevel"/>
    <w:tmpl w:val="168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082D12"/>
    <w:rsid w:val="00173ACD"/>
    <w:rsid w:val="001C2BEB"/>
    <w:rsid w:val="003963A3"/>
    <w:rsid w:val="00490A5A"/>
    <w:rsid w:val="004C51A9"/>
    <w:rsid w:val="007E35AD"/>
    <w:rsid w:val="00864BFA"/>
    <w:rsid w:val="008B2A7D"/>
    <w:rsid w:val="0090638E"/>
    <w:rsid w:val="00971DEA"/>
    <w:rsid w:val="009B0A9E"/>
    <w:rsid w:val="00A30A6D"/>
    <w:rsid w:val="00AD7094"/>
    <w:rsid w:val="00B94911"/>
    <w:rsid w:val="00BB5DCB"/>
    <w:rsid w:val="00C755C8"/>
    <w:rsid w:val="00D25EAC"/>
    <w:rsid w:val="00D66564"/>
    <w:rsid w:val="00D76398"/>
    <w:rsid w:val="00EA0307"/>
    <w:rsid w:val="00EE4CD2"/>
    <w:rsid w:val="00EF3D45"/>
    <w:rsid w:val="00F136AE"/>
    <w:rsid w:val="00F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F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22</cp:revision>
  <cp:lastPrinted>2024-09-24T11:14:00Z</cp:lastPrinted>
  <dcterms:created xsi:type="dcterms:W3CDTF">2024-05-23T13:35:00Z</dcterms:created>
  <dcterms:modified xsi:type="dcterms:W3CDTF">2024-11-21T13:24:00Z</dcterms:modified>
</cp:coreProperties>
</file>