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C8694" w14:textId="77777777" w:rsidR="005D7E07" w:rsidRPr="00040ACB" w:rsidRDefault="005D7E07" w:rsidP="00B21D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9C620F4" w14:textId="77777777" w:rsidR="005D7E07" w:rsidRPr="00040ACB" w:rsidRDefault="005D7E07" w:rsidP="00B21D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E20506F" w14:textId="77777777" w:rsidR="005D7E07" w:rsidRPr="00040ACB" w:rsidRDefault="005D7E07" w:rsidP="005D7E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8BA734A" w14:textId="77777777" w:rsidR="005D7E07" w:rsidRPr="00040ACB" w:rsidRDefault="005D7E07" w:rsidP="005D7E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13E5A3DE" w14:textId="130EAE07" w:rsidR="005D7E07" w:rsidRPr="00040ACB" w:rsidRDefault="005D7E07" w:rsidP="005D7E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3536ED54" w14:textId="173B7E7E" w:rsidR="008B6C55" w:rsidRPr="00040ACB" w:rsidRDefault="008B6C55" w:rsidP="005D7E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0706C7B" w14:textId="53FE9A2D" w:rsidR="008B6C55" w:rsidRPr="00040ACB" w:rsidRDefault="008B6C55" w:rsidP="005D7E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96D94F9" w14:textId="2BF9127D" w:rsidR="008B6C55" w:rsidRPr="00040ACB" w:rsidRDefault="008B6C55" w:rsidP="005D7E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0D470CD2" w14:textId="79C38BBC" w:rsidR="008B6C55" w:rsidRPr="00040ACB" w:rsidRDefault="008B6C55" w:rsidP="005D7E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DD49505" w14:textId="3F65C60B" w:rsidR="008B6C55" w:rsidRPr="00040ACB" w:rsidRDefault="008B6C55" w:rsidP="005D7E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3E6B7D0C" w14:textId="56135959" w:rsidR="008B6C55" w:rsidRPr="00040ACB" w:rsidRDefault="008B6C55" w:rsidP="005D7E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3F57A0F8" w14:textId="77777777" w:rsidR="008B6C55" w:rsidRPr="00040ACB" w:rsidRDefault="008B6C55" w:rsidP="005D7E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</w:tblGrid>
      <w:tr w:rsidR="005D7E07" w:rsidRPr="00040ACB" w14:paraId="16F8C51B" w14:textId="77777777" w:rsidTr="000D24CD">
        <w:tc>
          <w:tcPr>
            <w:tcW w:w="4678" w:type="dxa"/>
            <w:shd w:val="clear" w:color="auto" w:fill="auto"/>
          </w:tcPr>
          <w:p w14:paraId="6BCC4826" w14:textId="1E487E07" w:rsidR="005D7E07" w:rsidRPr="00040ACB" w:rsidRDefault="005D7E07" w:rsidP="000B3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Hlk182466990"/>
            <w:r w:rsidRPr="00040A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bookmarkStart w:id="1" w:name="_Hlk182467416"/>
            <w:r w:rsidRPr="00040A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надання згоди на вчинення опікуном </w:t>
            </w:r>
            <w:r w:rsidR="00CC27FC">
              <w:rPr>
                <w:rFonts w:ascii="Times New Roman" w:hAnsi="Times New Roman"/>
                <w:sz w:val="24"/>
                <w:szCs w:val="24"/>
                <w:lang w:val="uk-UA"/>
              </w:rPr>
              <w:t>__________</w:t>
            </w:r>
            <w:r w:rsidRPr="00040ACB">
              <w:rPr>
                <w:rFonts w:ascii="Times New Roman" w:hAnsi="Times New Roman"/>
                <w:sz w:val="24"/>
                <w:szCs w:val="24"/>
                <w:lang w:val="uk-UA"/>
              </w:rPr>
              <w:t>правочину</w:t>
            </w:r>
            <w:r w:rsidR="000B3296" w:rsidRPr="00040A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40A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  імені </w:t>
            </w:r>
            <w:r w:rsidR="000D24CD" w:rsidRPr="00040A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недієздатного </w:t>
            </w:r>
            <w:r w:rsidRPr="00040ACB">
              <w:rPr>
                <w:rFonts w:ascii="Times New Roman" w:hAnsi="Times New Roman"/>
                <w:sz w:val="24"/>
                <w:szCs w:val="24"/>
                <w:lang w:val="uk-UA"/>
              </w:rPr>
              <w:t>підопічн</w:t>
            </w:r>
            <w:r w:rsidR="000D24CD" w:rsidRPr="00040ACB">
              <w:rPr>
                <w:rFonts w:ascii="Times New Roman" w:hAnsi="Times New Roman"/>
                <w:sz w:val="24"/>
                <w:szCs w:val="24"/>
                <w:lang w:val="uk-UA"/>
              </w:rPr>
              <w:t>ого сина</w:t>
            </w:r>
            <w:r w:rsidRPr="00040A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C27FC">
              <w:rPr>
                <w:rFonts w:ascii="Times New Roman" w:hAnsi="Times New Roman"/>
                <w:sz w:val="24"/>
                <w:szCs w:val="24"/>
                <w:lang w:val="uk-UA"/>
              </w:rPr>
              <w:t>__________</w:t>
            </w:r>
            <w:bookmarkEnd w:id="0"/>
            <w:bookmarkEnd w:id="1"/>
          </w:p>
        </w:tc>
      </w:tr>
    </w:tbl>
    <w:p w14:paraId="60AE547B" w14:textId="77777777" w:rsidR="005D7E07" w:rsidRPr="00040ACB" w:rsidRDefault="005D7E07" w:rsidP="005D7E07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3FB027C" w14:textId="77777777" w:rsidR="005D7E07" w:rsidRPr="00040ACB" w:rsidRDefault="005D7E07" w:rsidP="00B21D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004A11A" w14:textId="044D3BDA" w:rsidR="00205CEA" w:rsidRPr="00040ACB" w:rsidRDefault="00B21D20" w:rsidP="008F634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040ACB">
        <w:rPr>
          <w:rFonts w:ascii="Times New Roman" w:hAnsi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</w:t>
      </w:r>
      <w:r w:rsidR="008F6349" w:rsidRPr="00040ACB">
        <w:rPr>
          <w:rFonts w:ascii="Times New Roman" w:hAnsi="Times New Roman"/>
          <w:sz w:val="24"/>
          <w:szCs w:val="24"/>
          <w:lang w:val="uk-UA"/>
        </w:rPr>
        <w:t xml:space="preserve">  як </w:t>
      </w:r>
      <w:r w:rsidRPr="00040ACB">
        <w:rPr>
          <w:rFonts w:ascii="Times New Roman" w:hAnsi="Times New Roman"/>
          <w:sz w:val="24"/>
          <w:szCs w:val="24"/>
          <w:lang w:val="uk-UA"/>
        </w:rPr>
        <w:t xml:space="preserve">орган опіки та піклування розглянув матеріали заяви гр.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="005C39F2" w:rsidRPr="00040ACB">
        <w:rPr>
          <w:rFonts w:ascii="Times New Roman" w:hAnsi="Times New Roman"/>
          <w:sz w:val="24"/>
          <w:szCs w:val="24"/>
          <w:lang w:val="uk-UA"/>
        </w:rPr>
        <w:t>-</w:t>
      </w:r>
      <w:r w:rsidR="00205CEA" w:rsidRPr="00040ACB">
        <w:rPr>
          <w:rFonts w:ascii="Times New Roman" w:hAnsi="Times New Roman"/>
          <w:sz w:val="24"/>
          <w:szCs w:val="24"/>
          <w:lang w:val="uk-UA"/>
        </w:rPr>
        <w:t xml:space="preserve"> опікуна недієздатної особи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Pr="00040AC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Pr="00040ACB">
        <w:rPr>
          <w:rFonts w:ascii="Times New Roman" w:hAnsi="Times New Roman"/>
          <w:sz w:val="24"/>
          <w:szCs w:val="24"/>
          <w:lang w:val="uk-UA"/>
        </w:rPr>
        <w:t xml:space="preserve">року народження, </w:t>
      </w:r>
      <w:bookmarkStart w:id="2" w:name="_Hlk182467215"/>
      <w:r w:rsidR="00205CEA" w:rsidRPr="00040ACB">
        <w:rPr>
          <w:rFonts w:ascii="Times New Roman" w:hAnsi="Times New Roman"/>
          <w:sz w:val="24"/>
          <w:szCs w:val="24"/>
          <w:lang w:val="uk-UA"/>
        </w:rPr>
        <w:t xml:space="preserve">про надання згоди на продаж нерухомого майна – </w:t>
      </w:r>
      <w:r w:rsidR="000D24CD" w:rsidRPr="00040ACB">
        <w:rPr>
          <w:rFonts w:ascii="Times New Roman" w:hAnsi="Times New Roman"/>
          <w:sz w:val="24"/>
          <w:szCs w:val="24"/>
          <w:lang w:val="uk-UA"/>
        </w:rPr>
        <w:t>1/3 частки квартири №</w:t>
      </w:r>
      <w:r w:rsidR="00607129" w:rsidRPr="00040AC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D24CD" w:rsidRPr="00040ACB">
        <w:rPr>
          <w:rFonts w:ascii="Times New Roman" w:hAnsi="Times New Roman"/>
          <w:sz w:val="24"/>
          <w:szCs w:val="24"/>
          <w:lang w:val="uk-UA"/>
        </w:rPr>
        <w:t xml:space="preserve">303 в будинку </w:t>
      </w:r>
      <w:r w:rsidR="00607129" w:rsidRPr="00040ACB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0D24CD" w:rsidRPr="00040ACB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="000D24CD" w:rsidRPr="00040ACB">
        <w:rPr>
          <w:rFonts w:ascii="Times New Roman" w:hAnsi="Times New Roman"/>
          <w:sz w:val="24"/>
          <w:szCs w:val="24"/>
          <w:lang w:val="uk-UA"/>
        </w:rPr>
        <w:t xml:space="preserve"> по вулиці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="000D24CD" w:rsidRPr="00040ACB">
        <w:rPr>
          <w:rFonts w:ascii="Times New Roman" w:hAnsi="Times New Roman"/>
          <w:sz w:val="24"/>
          <w:szCs w:val="24"/>
          <w:lang w:val="uk-UA"/>
        </w:rPr>
        <w:t xml:space="preserve">в місті Чорноморську Одеського району Одеської області </w:t>
      </w:r>
      <w:r w:rsidR="005B0607" w:rsidRPr="00040AC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D24CD" w:rsidRPr="00040ACB">
        <w:rPr>
          <w:rFonts w:ascii="Times New Roman" w:hAnsi="Times New Roman"/>
          <w:sz w:val="24"/>
          <w:szCs w:val="24"/>
          <w:lang w:val="uk-UA"/>
        </w:rPr>
        <w:t>загальн</w:t>
      </w:r>
      <w:r w:rsidR="008F6349" w:rsidRPr="00040ACB">
        <w:rPr>
          <w:rFonts w:ascii="Times New Roman" w:hAnsi="Times New Roman"/>
          <w:sz w:val="24"/>
          <w:szCs w:val="24"/>
          <w:lang w:val="uk-UA"/>
        </w:rPr>
        <w:t>ою</w:t>
      </w:r>
      <w:r w:rsidR="000D24CD" w:rsidRPr="00040ACB">
        <w:rPr>
          <w:rFonts w:ascii="Times New Roman" w:hAnsi="Times New Roman"/>
          <w:sz w:val="24"/>
          <w:szCs w:val="24"/>
          <w:lang w:val="uk-UA"/>
        </w:rPr>
        <w:t xml:space="preserve"> площ</w:t>
      </w:r>
      <w:r w:rsidR="008F6349" w:rsidRPr="00040ACB">
        <w:rPr>
          <w:rFonts w:ascii="Times New Roman" w:hAnsi="Times New Roman"/>
          <w:sz w:val="24"/>
          <w:szCs w:val="24"/>
          <w:lang w:val="uk-UA"/>
        </w:rPr>
        <w:t>ею</w:t>
      </w:r>
      <w:r w:rsidR="000D24CD" w:rsidRPr="00040ACB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="000D24CD" w:rsidRPr="00040AC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0D24CD" w:rsidRPr="00040ACB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="000D24CD" w:rsidRPr="00040ACB">
        <w:rPr>
          <w:rFonts w:ascii="Times New Roman" w:hAnsi="Times New Roman"/>
          <w:sz w:val="24"/>
          <w:szCs w:val="24"/>
          <w:lang w:val="uk-UA"/>
        </w:rPr>
        <w:t>., житлов</w:t>
      </w:r>
      <w:r w:rsidR="008F6349" w:rsidRPr="00040ACB">
        <w:rPr>
          <w:rFonts w:ascii="Times New Roman" w:hAnsi="Times New Roman"/>
          <w:sz w:val="24"/>
          <w:szCs w:val="24"/>
          <w:lang w:val="uk-UA"/>
        </w:rPr>
        <w:t>ою</w:t>
      </w:r>
      <w:r w:rsidR="000D24CD" w:rsidRPr="00040ACB">
        <w:rPr>
          <w:rFonts w:ascii="Times New Roman" w:hAnsi="Times New Roman"/>
          <w:sz w:val="24"/>
          <w:szCs w:val="24"/>
          <w:lang w:val="uk-UA"/>
        </w:rPr>
        <w:t xml:space="preserve">  –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proofErr w:type="spellStart"/>
      <w:r w:rsidR="000D24CD" w:rsidRPr="00040ACB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="000D24CD" w:rsidRPr="00040ACB">
        <w:rPr>
          <w:rFonts w:ascii="Times New Roman" w:hAnsi="Times New Roman"/>
          <w:sz w:val="24"/>
          <w:szCs w:val="24"/>
          <w:lang w:val="uk-UA"/>
        </w:rPr>
        <w:t>.</w:t>
      </w:r>
      <w:r w:rsidR="00607129" w:rsidRPr="00040ACB">
        <w:rPr>
          <w:rFonts w:ascii="Times New Roman" w:hAnsi="Times New Roman"/>
          <w:sz w:val="24"/>
          <w:szCs w:val="24"/>
          <w:lang w:val="uk-UA"/>
        </w:rPr>
        <w:t>, яка належить її підопічному за правом приватної власності.</w:t>
      </w:r>
    </w:p>
    <w:p w14:paraId="2CECAFDE" w14:textId="2E563762" w:rsidR="00205CEA" w:rsidRPr="00040ACB" w:rsidRDefault="00CC27FC" w:rsidP="005F49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</w:t>
      </w:r>
      <w:r w:rsidR="00205CEA" w:rsidRPr="00040ACB">
        <w:rPr>
          <w:rFonts w:ascii="Times New Roman" w:hAnsi="Times New Roman"/>
          <w:sz w:val="24"/>
          <w:szCs w:val="24"/>
          <w:lang w:val="uk-UA"/>
        </w:rPr>
        <w:t>страждає на психічне захворювання, у зв’язку з чим перебуває на диспансерному обліку у лікаря – психіатра КНП «Чорноморська лікарня»</w:t>
      </w:r>
      <w:r w:rsidR="005F4901" w:rsidRPr="00040AC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05CEA" w:rsidRPr="00040ACB">
        <w:rPr>
          <w:rFonts w:ascii="Times New Roman" w:hAnsi="Times New Roman"/>
          <w:sz w:val="24"/>
          <w:szCs w:val="24"/>
          <w:lang w:val="uk-UA"/>
        </w:rPr>
        <w:t xml:space="preserve">Чорноморської міської ради Одеського району Одеської області, та </w:t>
      </w:r>
      <w:r w:rsidR="005F4901" w:rsidRPr="00040ACB">
        <w:rPr>
          <w:rFonts w:ascii="Times New Roman" w:hAnsi="Times New Roman"/>
          <w:sz w:val="24"/>
          <w:szCs w:val="24"/>
          <w:lang w:val="uk-UA"/>
        </w:rPr>
        <w:t>р</w:t>
      </w:r>
      <w:r w:rsidR="00205CEA" w:rsidRPr="00040ACB">
        <w:rPr>
          <w:rFonts w:ascii="Times New Roman" w:hAnsi="Times New Roman"/>
          <w:sz w:val="24"/>
          <w:szCs w:val="24"/>
          <w:lang w:val="uk-UA"/>
        </w:rPr>
        <w:t xml:space="preserve">ішенням Іллічівського міського суду Одеської області від </w:t>
      </w:r>
      <w:r>
        <w:rPr>
          <w:rFonts w:ascii="Times New Roman" w:hAnsi="Times New Roman"/>
          <w:sz w:val="24"/>
          <w:szCs w:val="24"/>
          <w:lang w:val="uk-UA"/>
        </w:rPr>
        <w:t>__________</w:t>
      </w:r>
      <w:r w:rsidRPr="00040AC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05CEA" w:rsidRPr="00040ACB">
        <w:rPr>
          <w:rFonts w:ascii="Times New Roman" w:hAnsi="Times New Roman"/>
          <w:sz w:val="24"/>
          <w:szCs w:val="24"/>
          <w:lang w:val="uk-UA"/>
        </w:rPr>
        <w:t xml:space="preserve">(справа № </w:t>
      </w:r>
      <w:r>
        <w:rPr>
          <w:rFonts w:ascii="Times New Roman" w:hAnsi="Times New Roman"/>
          <w:sz w:val="24"/>
          <w:szCs w:val="24"/>
          <w:lang w:val="uk-UA"/>
        </w:rPr>
        <w:t>__________</w:t>
      </w:r>
      <w:r w:rsidR="00205CEA" w:rsidRPr="00040ACB">
        <w:rPr>
          <w:rFonts w:ascii="Times New Roman" w:hAnsi="Times New Roman"/>
          <w:sz w:val="24"/>
          <w:szCs w:val="24"/>
          <w:lang w:val="uk-UA"/>
        </w:rPr>
        <w:t>) бу</w:t>
      </w:r>
      <w:r w:rsidR="000D24CD" w:rsidRPr="00040ACB">
        <w:rPr>
          <w:rFonts w:ascii="Times New Roman" w:hAnsi="Times New Roman"/>
          <w:sz w:val="24"/>
          <w:szCs w:val="24"/>
          <w:lang w:val="uk-UA"/>
        </w:rPr>
        <w:t>в</w:t>
      </w:r>
      <w:r w:rsidR="00205CEA" w:rsidRPr="00040ACB">
        <w:rPr>
          <w:rFonts w:ascii="Times New Roman" w:hAnsi="Times New Roman"/>
          <w:sz w:val="24"/>
          <w:szCs w:val="24"/>
          <w:lang w:val="uk-UA"/>
        </w:rPr>
        <w:t xml:space="preserve"> визнан</w:t>
      </w:r>
      <w:r w:rsidR="000D24CD" w:rsidRPr="00040ACB">
        <w:rPr>
          <w:rFonts w:ascii="Times New Roman" w:hAnsi="Times New Roman"/>
          <w:sz w:val="24"/>
          <w:szCs w:val="24"/>
          <w:lang w:val="uk-UA"/>
        </w:rPr>
        <w:t>ий</w:t>
      </w:r>
      <w:r w:rsidR="00205CEA" w:rsidRPr="00040ACB">
        <w:rPr>
          <w:rFonts w:ascii="Times New Roman" w:hAnsi="Times New Roman"/>
          <w:sz w:val="24"/>
          <w:szCs w:val="24"/>
          <w:lang w:val="uk-UA"/>
        </w:rPr>
        <w:t xml:space="preserve"> недієздатн</w:t>
      </w:r>
      <w:r w:rsidR="000D24CD" w:rsidRPr="00040ACB">
        <w:rPr>
          <w:rFonts w:ascii="Times New Roman" w:hAnsi="Times New Roman"/>
          <w:sz w:val="24"/>
          <w:szCs w:val="24"/>
          <w:lang w:val="uk-UA"/>
        </w:rPr>
        <w:t>им</w:t>
      </w:r>
      <w:r w:rsidR="00205CEA" w:rsidRPr="00040ACB">
        <w:rPr>
          <w:rFonts w:ascii="Times New Roman" w:hAnsi="Times New Roman"/>
          <w:sz w:val="24"/>
          <w:szCs w:val="24"/>
          <w:lang w:val="uk-UA"/>
        </w:rPr>
        <w:t>, над н</w:t>
      </w:r>
      <w:r w:rsidR="000D24CD" w:rsidRPr="00040ACB">
        <w:rPr>
          <w:rFonts w:ascii="Times New Roman" w:hAnsi="Times New Roman"/>
          <w:sz w:val="24"/>
          <w:szCs w:val="24"/>
          <w:lang w:val="uk-UA"/>
        </w:rPr>
        <w:t>им</w:t>
      </w:r>
      <w:r w:rsidR="00205CEA" w:rsidRPr="00040ACB">
        <w:rPr>
          <w:rFonts w:ascii="Times New Roman" w:hAnsi="Times New Roman"/>
          <w:sz w:val="24"/>
          <w:szCs w:val="24"/>
          <w:lang w:val="uk-UA"/>
        </w:rPr>
        <w:t xml:space="preserve"> встановлено опіку та призначено </w:t>
      </w:r>
      <w:r w:rsidR="000D24CD" w:rsidRPr="00040ACB">
        <w:rPr>
          <w:rFonts w:ascii="Times New Roman" w:hAnsi="Times New Roman"/>
          <w:sz w:val="24"/>
          <w:szCs w:val="24"/>
          <w:lang w:val="uk-UA"/>
        </w:rPr>
        <w:t>його</w:t>
      </w:r>
      <w:r w:rsidR="00205CEA" w:rsidRPr="00040ACB">
        <w:rPr>
          <w:rFonts w:ascii="Times New Roman" w:hAnsi="Times New Roman"/>
          <w:sz w:val="24"/>
          <w:szCs w:val="24"/>
          <w:lang w:val="uk-UA"/>
        </w:rPr>
        <w:t xml:space="preserve"> опікуном </w:t>
      </w:r>
      <w:r w:rsidR="000D24CD" w:rsidRPr="00040ACB">
        <w:rPr>
          <w:rFonts w:ascii="Times New Roman" w:hAnsi="Times New Roman"/>
          <w:sz w:val="24"/>
          <w:szCs w:val="24"/>
          <w:lang w:val="uk-UA"/>
        </w:rPr>
        <w:t>мат</w:t>
      </w:r>
      <w:r>
        <w:rPr>
          <w:rFonts w:ascii="Times New Roman" w:hAnsi="Times New Roman"/>
          <w:sz w:val="24"/>
          <w:szCs w:val="24"/>
          <w:lang w:val="uk-UA"/>
        </w:rPr>
        <w:t xml:space="preserve">и </w:t>
      </w:r>
      <w:r>
        <w:rPr>
          <w:rFonts w:ascii="Times New Roman" w:hAnsi="Times New Roman"/>
          <w:sz w:val="24"/>
          <w:szCs w:val="24"/>
          <w:lang w:val="uk-UA"/>
        </w:rPr>
        <w:t>__________</w:t>
      </w:r>
      <w:r w:rsidR="00205CEA" w:rsidRPr="00040ACB">
        <w:rPr>
          <w:rFonts w:ascii="Times New Roman" w:hAnsi="Times New Roman"/>
          <w:sz w:val="24"/>
          <w:szCs w:val="24"/>
          <w:lang w:val="uk-UA"/>
        </w:rPr>
        <w:t xml:space="preserve">. Внаслідок хвороби </w:t>
      </w:r>
      <w:r>
        <w:rPr>
          <w:rFonts w:ascii="Times New Roman" w:hAnsi="Times New Roman"/>
          <w:sz w:val="24"/>
          <w:szCs w:val="24"/>
          <w:lang w:val="uk-UA"/>
        </w:rPr>
        <w:t>__________</w:t>
      </w:r>
      <w:r w:rsidR="00205CEA" w:rsidRPr="00040ACB">
        <w:rPr>
          <w:rFonts w:ascii="Times New Roman" w:hAnsi="Times New Roman"/>
          <w:sz w:val="24"/>
          <w:szCs w:val="24"/>
          <w:lang w:val="uk-UA"/>
        </w:rPr>
        <w:t>не може себе самостійно обслуговувати, постійно потребує стороннього догляду</w:t>
      </w:r>
      <w:r w:rsidR="00D65B2F" w:rsidRPr="00040ACB">
        <w:rPr>
          <w:rFonts w:ascii="Times New Roman" w:hAnsi="Times New Roman"/>
          <w:sz w:val="24"/>
          <w:szCs w:val="24"/>
          <w:lang w:val="uk-UA"/>
        </w:rPr>
        <w:t>.</w:t>
      </w:r>
    </w:p>
    <w:p w14:paraId="50ED9EC3" w14:textId="41DB1019" w:rsidR="009C494B" w:rsidRPr="00040ACB" w:rsidRDefault="009C494B" w:rsidP="005F49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040ACB">
        <w:rPr>
          <w:rFonts w:ascii="Times New Roman" w:hAnsi="Times New Roman"/>
          <w:sz w:val="24"/>
          <w:szCs w:val="24"/>
          <w:lang w:val="uk-UA"/>
        </w:rPr>
        <w:t xml:space="preserve">Замість вказаного житла опікун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Pr="00040ACB">
        <w:rPr>
          <w:rFonts w:ascii="Times New Roman" w:hAnsi="Times New Roman"/>
          <w:sz w:val="24"/>
          <w:szCs w:val="24"/>
          <w:lang w:val="uk-UA"/>
        </w:rPr>
        <w:t xml:space="preserve">бажає придбати житло за адресою: Одеська область, Одеський район, місто Чорноморськ,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Pr="00040AC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Pr="00040ACB">
        <w:rPr>
          <w:rFonts w:ascii="Times New Roman" w:hAnsi="Times New Roman"/>
          <w:sz w:val="24"/>
          <w:szCs w:val="24"/>
          <w:lang w:val="uk-UA"/>
        </w:rPr>
        <w:t xml:space="preserve">, квартира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Pr="00040AC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5B0607" w:rsidRPr="00040ACB">
        <w:rPr>
          <w:rFonts w:ascii="Times New Roman" w:hAnsi="Times New Roman"/>
          <w:sz w:val="24"/>
          <w:szCs w:val="24"/>
          <w:lang w:val="uk-UA"/>
        </w:rPr>
        <w:t xml:space="preserve">загальна площа –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proofErr w:type="spellStart"/>
      <w:r w:rsidR="005B0607" w:rsidRPr="00040ACB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="005B0607" w:rsidRPr="00040ACB">
        <w:rPr>
          <w:rFonts w:ascii="Times New Roman" w:hAnsi="Times New Roman"/>
          <w:sz w:val="24"/>
          <w:szCs w:val="24"/>
          <w:lang w:val="uk-UA"/>
        </w:rPr>
        <w:t xml:space="preserve">., житлова площа –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proofErr w:type="spellStart"/>
      <w:r w:rsidR="005B0607" w:rsidRPr="00040ACB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="005B0607" w:rsidRPr="00040ACB">
        <w:rPr>
          <w:rFonts w:ascii="Times New Roman" w:hAnsi="Times New Roman"/>
          <w:sz w:val="24"/>
          <w:szCs w:val="24"/>
          <w:lang w:val="uk-UA"/>
        </w:rPr>
        <w:t xml:space="preserve">., </w:t>
      </w:r>
      <w:r w:rsidRPr="00040ACB">
        <w:rPr>
          <w:rFonts w:ascii="Times New Roman" w:hAnsi="Times New Roman"/>
          <w:sz w:val="24"/>
          <w:szCs w:val="24"/>
          <w:lang w:val="uk-UA"/>
        </w:rPr>
        <w:t xml:space="preserve">рівнозначну частину якої оформити у власність свого недієздатного підопічного сина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Pr="00040ACB">
        <w:rPr>
          <w:rFonts w:ascii="Times New Roman" w:hAnsi="Times New Roman"/>
          <w:sz w:val="24"/>
          <w:szCs w:val="24"/>
          <w:lang w:val="uk-UA"/>
        </w:rPr>
        <w:t>.</w:t>
      </w:r>
    </w:p>
    <w:p w14:paraId="6E7BD1EC" w14:textId="38ECE3FA" w:rsidR="009C494B" w:rsidRPr="00040ACB" w:rsidRDefault="009C494B" w:rsidP="005F49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040ACB">
        <w:rPr>
          <w:rFonts w:ascii="Times New Roman" w:hAnsi="Times New Roman"/>
          <w:sz w:val="24"/>
          <w:szCs w:val="24"/>
          <w:lang w:val="uk-UA"/>
        </w:rPr>
        <w:t xml:space="preserve">Також в </w:t>
      </w:r>
      <w:r w:rsidR="005B0607" w:rsidRPr="00040ACB">
        <w:rPr>
          <w:rFonts w:ascii="Times New Roman" w:hAnsi="Times New Roman"/>
          <w:sz w:val="24"/>
          <w:szCs w:val="24"/>
          <w:lang w:val="uk-UA"/>
        </w:rPr>
        <w:t>зв’язку</w:t>
      </w:r>
      <w:r w:rsidRPr="00040ACB">
        <w:rPr>
          <w:rFonts w:ascii="Times New Roman" w:hAnsi="Times New Roman"/>
          <w:sz w:val="24"/>
          <w:szCs w:val="24"/>
          <w:lang w:val="uk-UA"/>
        </w:rPr>
        <w:t xml:space="preserve"> із зміною місця проживання опікун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Pr="00040ACB">
        <w:rPr>
          <w:rFonts w:ascii="Times New Roman" w:hAnsi="Times New Roman"/>
          <w:sz w:val="24"/>
          <w:szCs w:val="24"/>
          <w:lang w:val="uk-UA"/>
        </w:rPr>
        <w:t xml:space="preserve">просить надати їй дозвіл на перереєстрацію адреси проживання її недієздатного підопічного сина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Pr="00040ACB">
        <w:rPr>
          <w:rFonts w:ascii="Times New Roman" w:hAnsi="Times New Roman"/>
          <w:sz w:val="24"/>
          <w:szCs w:val="24"/>
          <w:lang w:val="uk-UA"/>
        </w:rPr>
        <w:t xml:space="preserve"> за місцем находження житла, яке бажає придбати.</w:t>
      </w:r>
    </w:p>
    <w:p w14:paraId="41009EE4" w14:textId="30F1C888" w:rsidR="007727D2" w:rsidRPr="00040ACB" w:rsidRDefault="007727D2" w:rsidP="005D71C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040ACB">
        <w:rPr>
          <w:rFonts w:ascii="Times New Roman" w:hAnsi="Times New Roman"/>
          <w:sz w:val="24"/>
          <w:szCs w:val="24"/>
          <w:lang w:val="uk-UA"/>
        </w:rPr>
        <w:t xml:space="preserve">Відповідно до частин 3 статті 41 Цивільного кодексу України правочини від імені </w:t>
      </w:r>
      <w:bookmarkStart w:id="3" w:name="w1_13"/>
      <w:r w:rsidRPr="00040ACB">
        <w:rPr>
          <w:rFonts w:ascii="Times New Roman" w:hAnsi="Times New Roman"/>
          <w:sz w:val="24"/>
          <w:szCs w:val="24"/>
          <w:lang w:val="uk-UA"/>
        </w:rPr>
        <w:fldChar w:fldCharType="begin"/>
      </w:r>
      <w:r w:rsidRPr="00040ACB">
        <w:rPr>
          <w:rFonts w:ascii="Times New Roman" w:hAnsi="Times New Roman"/>
          <w:sz w:val="24"/>
          <w:szCs w:val="24"/>
          <w:lang w:val="uk-UA"/>
        </w:rPr>
        <w:instrText xml:space="preserve"> HYPERLINK "https://zakon.rada.gov.ua/laws/show/435-15?find=1&amp;text=%D0%BD%D0%B5%D0%B4%D1%96%D1%94%D0%B7%D0%B4" \l "w1_14" </w:instrText>
      </w:r>
      <w:r w:rsidRPr="00040ACB">
        <w:rPr>
          <w:rFonts w:ascii="Times New Roman" w:hAnsi="Times New Roman"/>
          <w:sz w:val="24"/>
          <w:szCs w:val="24"/>
          <w:lang w:val="uk-UA"/>
        </w:rPr>
        <w:fldChar w:fldCharType="separate"/>
      </w:r>
      <w:r w:rsidRPr="00040ACB">
        <w:rPr>
          <w:rStyle w:val="a7"/>
          <w:rFonts w:ascii="Times New Roman" w:hAnsi="Times New Roman"/>
          <w:color w:val="auto"/>
          <w:sz w:val="24"/>
          <w:szCs w:val="24"/>
          <w:u w:val="none"/>
          <w:lang w:val="uk-UA"/>
        </w:rPr>
        <w:t>недієзд</w:t>
      </w:r>
      <w:r w:rsidRPr="00040ACB">
        <w:rPr>
          <w:rFonts w:ascii="Times New Roman" w:hAnsi="Times New Roman"/>
          <w:sz w:val="24"/>
          <w:szCs w:val="24"/>
          <w:lang w:val="uk-UA"/>
        </w:rPr>
        <w:fldChar w:fldCharType="end"/>
      </w:r>
      <w:bookmarkEnd w:id="3"/>
      <w:r w:rsidRPr="00040ACB">
        <w:rPr>
          <w:rFonts w:ascii="Times New Roman" w:hAnsi="Times New Roman"/>
          <w:sz w:val="24"/>
          <w:szCs w:val="24"/>
          <w:lang w:val="uk-UA"/>
        </w:rPr>
        <w:t xml:space="preserve">атної фізичної особи та в її інтересах вчиняє її опікун; відповідно до частин </w:t>
      </w:r>
      <w:r w:rsidR="005D71C5" w:rsidRPr="00040ACB">
        <w:rPr>
          <w:rFonts w:ascii="Times New Roman" w:hAnsi="Times New Roman"/>
          <w:sz w:val="24"/>
          <w:szCs w:val="24"/>
          <w:lang w:val="uk-UA"/>
        </w:rPr>
        <w:t>1</w:t>
      </w:r>
      <w:r w:rsidRPr="00040ACB">
        <w:rPr>
          <w:rFonts w:ascii="Times New Roman" w:hAnsi="Times New Roman"/>
          <w:sz w:val="24"/>
          <w:szCs w:val="24"/>
          <w:lang w:val="uk-UA"/>
        </w:rPr>
        <w:t xml:space="preserve"> статті </w:t>
      </w:r>
      <w:r w:rsidR="005D71C5" w:rsidRPr="00040ACB">
        <w:rPr>
          <w:rFonts w:ascii="Times New Roman" w:hAnsi="Times New Roman"/>
          <w:sz w:val="24"/>
          <w:szCs w:val="24"/>
          <w:lang w:val="uk-UA"/>
        </w:rPr>
        <w:t>7</w:t>
      </w:r>
      <w:r w:rsidRPr="00040ACB">
        <w:rPr>
          <w:rFonts w:ascii="Times New Roman" w:hAnsi="Times New Roman"/>
          <w:sz w:val="24"/>
          <w:szCs w:val="24"/>
          <w:lang w:val="uk-UA"/>
        </w:rPr>
        <w:t xml:space="preserve">1 Цивільного кодексу України </w:t>
      </w:r>
      <w:bookmarkStart w:id="4" w:name="n389"/>
      <w:bookmarkStart w:id="5" w:name="w1_95"/>
      <w:bookmarkEnd w:id="4"/>
      <w:r w:rsidRPr="00040ACB">
        <w:rPr>
          <w:rFonts w:ascii="Times New Roman" w:hAnsi="Times New Roman"/>
          <w:sz w:val="24"/>
          <w:szCs w:val="24"/>
          <w:lang w:val="uk-UA"/>
        </w:rPr>
        <w:fldChar w:fldCharType="begin"/>
      </w:r>
      <w:r w:rsidRPr="00040ACB">
        <w:rPr>
          <w:rFonts w:ascii="Times New Roman" w:hAnsi="Times New Roman"/>
          <w:sz w:val="24"/>
          <w:szCs w:val="24"/>
          <w:lang w:val="uk-UA"/>
        </w:rPr>
        <w:instrText xml:space="preserve"> HYPERLINK "https://zakon.rada.gov.ua/laws/show/435-15?find=1&amp;text=%D0%BE%D0%BF%D1%96%D0%BA" \l "w1_96" </w:instrText>
      </w:r>
      <w:r w:rsidRPr="00040ACB">
        <w:rPr>
          <w:rFonts w:ascii="Times New Roman" w:hAnsi="Times New Roman"/>
          <w:sz w:val="24"/>
          <w:szCs w:val="24"/>
          <w:lang w:val="uk-UA"/>
        </w:rPr>
        <w:fldChar w:fldCharType="separate"/>
      </w:r>
      <w:r w:rsidR="005D71C5" w:rsidRPr="00040ACB">
        <w:rPr>
          <w:rStyle w:val="a7"/>
          <w:rFonts w:ascii="Times New Roman" w:hAnsi="Times New Roman"/>
          <w:color w:val="auto"/>
          <w:sz w:val="24"/>
          <w:szCs w:val="24"/>
          <w:u w:val="none"/>
          <w:lang w:val="uk-UA"/>
        </w:rPr>
        <w:t>о</w:t>
      </w:r>
      <w:r w:rsidRPr="00040ACB">
        <w:rPr>
          <w:rStyle w:val="a7"/>
          <w:rFonts w:ascii="Times New Roman" w:hAnsi="Times New Roman"/>
          <w:color w:val="auto"/>
          <w:sz w:val="24"/>
          <w:szCs w:val="24"/>
          <w:u w:val="none"/>
          <w:lang w:val="uk-UA"/>
        </w:rPr>
        <w:t>пік</w:t>
      </w:r>
      <w:r w:rsidRPr="00040ACB">
        <w:rPr>
          <w:rFonts w:ascii="Times New Roman" w:hAnsi="Times New Roman"/>
          <w:sz w:val="24"/>
          <w:szCs w:val="24"/>
          <w:lang w:val="uk-UA"/>
        </w:rPr>
        <w:fldChar w:fldCharType="end"/>
      </w:r>
      <w:bookmarkEnd w:id="5"/>
      <w:r w:rsidRPr="00040ACB">
        <w:rPr>
          <w:rFonts w:ascii="Times New Roman" w:hAnsi="Times New Roman"/>
          <w:sz w:val="24"/>
          <w:szCs w:val="24"/>
          <w:lang w:val="uk-UA"/>
        </w:rPr>
        <w:t xml:space="preserve">ун не має права без дозволу органу </w:t>
      </w:r>
      <w:bookmarkStart w:id="6" w:name="w1_96"/>
      <w:r w:rsidRPr="00040ACB">
        <w:rPr>
          <w:rFonts w:ascii="Times New Roman" w:hAnsi="Times New Roman"/>
          <w:sz w:val="24"/>
          <w:szCs w:val="24"/>
          <w:lang w:val="uk-UA"/>
        </w:rPr>
        <w:fldChar w:fldCharType="begin"/>
      </w:r>
      <w:r w:rsidRPr="00040ACB">
        <w:rPr>
          <w:rFonts w:ascii="Times New Roman" w:hAnsi="Times New Roman"/>
          <w:sz w:val="24"/>
          <w:szCs w:val="24"/>
          <w:lang w:val="uk-UA"/>
        </w:rPr>
        <w:instrText xml:space="preserve"> HYPERLINK "https://zakon.rada.gov.ua/laws/show/435-15?find=1&amp;text=%D0%BE%D0%BF%D1%96%D0%BA" \l "w1_97" </w:instrText>
      </w:r>
      <w:r w:rsidRPr="00040ACB">
        <w:rPr>
          <w:rFonts w:ascii="Times New Roman" w:hAnsi="Times New Roman"/>
          <w:sz w:val="24"/>
          <w:szCs w:val="24"/>
          <w:lang w:val="uk-UA"/>
        </w:rPr>
        <w:fldChar w:fldCharType="separate"/>
      </w:r>
      <w:r w:rsidRPr="00040ACB">
        <w:rPr>
          <w:rStyle w:val="a7"/>
          <w:rFonts w:ascii="Times New Roman" w:hAnsi="Times New Roman"/>
          <w:color w:val="auto"/>
          <w:sz w:val="24"/>
          <w:szCs w:val="24"/>
          <w:u w:val="none"/>
          <w:lang w:val="uk-UA"/>
        </w:rPr>
        <w:t>опік</w:t>
      </w:r>
      <w:r w:rsidRPr="00040ACB">
        <w:rPr>
          <w:rFonts w:ascii="Times New Roman" w:hAnsi="Times New Roman"/>
          <w:sz w:val="24"/>
          <w:szCs w:val="24"/>
          <w:lang w:val="uk-UA"/>
        </w:rPr>
        <w:fldChar w:fldCharType="end"/>
      </w:r>
      <w:bookmarkEnd w:id="6"/>
      <w:r w:rsidRPr="00040ACB">
        <w:rPr>
          <w:rFonts w:ascii="Times New Roman" w:hAnsi="Times New Roman"/>
          <w:sz w:val="24"/>
          <w:szCs w:val="24"/>
          <w:lang w:val="uk-UA"/>
        </w:rPr>
        <w:t>и та піклування:</w:t>
      </w:r>
      <w:r w:rsidR="005D71C5" w:rsidRPr="00040ACB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7" w:name="n390"/>
      <w:bookmarkEnd w:id="7"/>
      <w:r w:rsidRPr="00040ACB">
        <w:rPr>
          <w:rFonts w:ascii="Times New Roman" w:hAnsi="Times New Roman"/>
          <w:sz w:val="24"/>
          <w:szCs w:val="24"/>
          <w:lang w:val="uk-UA"/>
        </w:rPr>
        <w:t xml:space="preserve"> відмовитися від майнових прав підопічного;</w:t>
      </w:r>
      <w:r w:rsidR="005D71C5" w:rsidRPr="00040ACB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8" w:name="n391"/>
      <w:bookmarkStart w:id="9" w:name="n392"/>
      <w:bookmarkEnd w:id="8"/>
      <w:bookmarkEnd w:id="9"/>
      <w:r w:rsidRPr="00040ACB">
        <w:rPr>
          <w:rFonts w:ascii="Times New Roman" w:hAnsi="Times New Roman"/>
          <w:sz w:val="24"/>
          <w:szCs w:val="24"/>
          <w:lang w:val="uk-UA"/>
        </w:rPr>
        <w:t>укладати договори, які підлягають</w:t>
      </w:r>
      <w:r w:rsidR="005D71C5" w:rsidRPr="00040AC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40ACB">
        <w:rPr>
          <w:rFonts w:ascii="Times New Roman" w:hAnsi="Times New Roman"/>
          <w:sz w:val="24"/>
          <w:szCs w:val="24"/>
          <w:lang w:val="uk-UA"/>
        </w:rPr>
        <w:t>нотаріальному посвідченню та (або) державній реєстрації, в тому числі договори щодо поділу або обміну житлового будинку, квартири;</w:t>
      </w:r>
      <w:r w:rsidR="005D71C5" w:rsidRPr="00040ACB">
        <w:rPr>
          <w:rFonts w:ascii="Times New Roman" w:hAnsi="Times New Roman"/>
          <w:sz w:val="24"/>
          <w:szCs w:val="24"/>
          <w:lang w:val="uk-UA"/>
        </w:rPr>
        <w:t xml:space="preserve"> та </w:t>
      </w:r>
      <w:bookmarkStart w:id="10" w:name="n393"/>
      <w:bookmarkEnd w:id="10"/>
      <w:r w:rsidRPr="00040ACB">
        <w:rPr>
          <w:rFonts w:ascii="Times New Roman" w:hAnsi="Times New Roman"/>
          <w:sz w:val="24"/>
          <w:szCs w:val="24"/>
          <w:lang w:val="uk-UA"/>
        </w:rPr>
        <w:t>укладати договори щодо іншого цінного майна.</w:t>
      </w:r>
    </w:p>
    <w:p w14:paraId="444E3F10" w14:textId="435AF48A" w:rsidR="005D71C5" w:rsidRPr="00040ACB" w:rsidRDefault="005D71C5" w:rsidP="005D7E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bookmarkStart w:id="11" w:name="n394"/>
      <w:bookmarkEnd w:id="2"/>
      <w:bookmarkEnd w:id="11"/>
      <w:r w:rsidRPr="00040ACB">
        <w:rPr>
          <w:rFonts w:ascii="Times New Roman" w:hAnsi="Times New Roman"/>
          <w:sz w:val="24"/>
          <w:szCs w:val="24"/>
          <w:lang w:val="uk-UA"/>
        </w:rPr>
        <w:t xml:space="preserve">           Враховуючи вищезазначене, відповідно до статей </w:t>
      </w:r>
      <w:r w:rsidR="005D7E07" w:rsidRPr="00040ACB">
        <w:rPr>
          <w:rFonts w:ascii="Times New Roman" w:hAnsi="Times New Roman"/>
          <w:sz w:val="24"/>
          <w:szCs w:val="24"/>
          <w:lang w:val="uk-UA"/>
        </w:rPr>
        <w:t>41, 56, 67, 71</w:t>
      </w:r>
      <w:r w:rsidRPr="00040ACB">
        <w:rPr>
          <w:rFonts w:ascii="Times New Roman" w:hAnsi="Times New Roman"/>
          <w:sz w:val="24"/>
          <w:szCs w:val="24"/>
          <w:lang w:val="uk-UA"/>
        </w:rPr>
        <w:t xml:space="preserve"> Цивільного кодексу</w:t>
      </w:r>
      <w:r w:rsidR="005D7E07" w:rsidRPr="00040AC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40ACB">
        <w:rPr>
          <w:rFonts w:ascii="Times New Roman" w:hAnsi="Times New Roman"/>
          <w:sz w:val="24"/>
          <w:szCs w:val="24"/>
          <w:lang w:val="uk-UA"/>
        </w:rPr>
        <w:t xml:space="preserve">України, керуючись підпункту 4 пункту «б» частини першої статті 34, </w:t>
      </w:r>
      <w:r w:rsidR="0085167C" w:rsidRPr="00040ACB">
        <w:rPr>
          <w:rFonts w:ascii="Times New Roman" w:hAnsi="Times New Roman"/>
          <w:sz w:val="24"/>
          <w:szCs w:val="24"/>
          <w:lang w:val="uk-UA"/>
        </w:rPr>
        <w:t xml:space="preserve">частин 1, 3 статті 65 Сімейного кодексу України </w:t>
      </w:r>
      <w:r w:rsidRPr="00040ACB">
        <w:rPr>
          <w:rFonts w:ascii="Times New Roman" w:hAnsi="Times New Roman"/>
          <w:sz w:val="24"/>
          <w:szCs w:val="24"/>
          <w:lang w:val="uk-UA"/>
        </w:rPr>
        <w:t>статей 40, 59 Закону</w:t>
      </w:r>
      <w:r w:rsidR="005D7E07" w:rsidRPr="00040AC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40ACB">
        <w:rPr>
          <w:rFonts w:ascii="Times New Roman" w:hAnsi="Times New Roman"/>
          <w:sz w:val="24"/>
          <w:szCs w:val="24"/>
          <w:lang w:val="uk-UA"/>
        </w:rPr>
        <w:t>України «Про місцеве самоврядування в Україні»</w:t>
      </w:r>
    </w:p>
    <w:p w14:paraId="63D21159" w14:textId="6B9A6019" w:rsidR="00FA5611" w:rsidRPr="00040ACB" w:rsidRDefault="00FA5611" w:rsidP="005D71C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40ACB">
        <w:rPr>
          <w:rFonts w:ascii="Times New Roman" w:hAnsi="Times New Roman"/>
          <w:sz w:val="24"/>
          <w:szCs w:val="24"/>
          <w:lang w:val="uk-UA"/>
        </w:rPr>
        <w:lastRenderedPageBreak/>
        <w:t>виконавчий комітет Чорноморської міської ради Одеського району Одеської області вирішив:</w:t>
      </w:r>
    </w:p>
    <w:p w14:paraId="0CF069EA" w14:textId="77777777" w:rsidR="00FA5611" w:rsidRPr="00040ACB" w:rsidRDefault="00FA5611" w:rsidP="00FA561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6407D9F" w14:textId="4187FA5C" w:rsidR="00E638C4" w:rsidRPr="00040ACB" w:rsidRDefault="00E638C4" w:rsidP="00E638C4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40ACB">
        <w:rPr>
          <w:rFonts w:ascii="Times New Roman" w:hAnsi="Times New Roman"/>
          <w:sz w:val="24"/>
          <w:szCs w:val="24"/>
          <w:lang w:val="uk-UA"/>
        </w:rPr>
        <w:t xml:space="preserve">Надати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Pr="00040ACB">
        <w:rPr>
          <w:rFonts w:ascii="Times New Roman" w:hAnsi="Times New Roman"/>
          <w:sz w:val="24"/>
          <w:szCs w:val="24"/>
          <w:lang w:val="uk-UA"/>
        </w:rPr>
        <w:t xml:space="preserve">згоду на продаж </w:t>
      </w:r>
      <w:r w:rsidR="00BB44BB" w:rsidRPr="00040ACB">
        <w:rPr>
          <w:rFonts w:ascii="Times New Roman" w:hAnsi="Times New Roman"/>
          <w:sz w:val="24"/>
          <w:szCs w:val="24"/>
          <w:lang w:val="uk-UA"/>
        </w:rPr>
        <w:t xml:space="preserve">нерухомого майна –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="009C494B" w:rsidRPr="00040ACB">
        <w:rPr>
          <w:rFonts w:ascii="Times New Roman" w:hAnsi="Times New Roman"/>
          <w:sz w:val="24"/>
          <w:szCs w:val="24"/>
          <w:lang w:val="uk-UA"/>
        </w:rPr>
        <w:t>частки квартири №</w:t>
      </w:r>
      <w:r w:rsidR="00607129" w:rsidRPr="00040AC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="009C494B" w:rsidRPr="00040ACB">
        <w:rPr>
          <w:rFonts w:ascii="Times New Roman" w:hAnsi="Times New Roman"/>
          <w:sz w:val="24"/>
          <w:szCs w:val="24"/>
          <w:lang w:val="uk-UA"/>
        </w:rPr>
        <w:t xml:space="preserve"> в будинку №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="009C494B" w:rsidRPr="00040ACB">
        <w:rPr>
          <w:rFonts w:ascii="Times New Roman" w:hAnsi="Times New Roman"/>
          <w:sz w:val="24"/>
          <w:szCs w:val="24"/>
          <w:lang w:val="uk-UA"/>
        </w:rPr>
        <w:t xml:space="preserve"> по вулиці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="009C494B" w:rsidRPr="00040ACB">
        <w:rPr>
          <w:rFonts w:ascii="Times New Roman" w:hAnsi="Times New Roman"/>
          <w:sz w:val="24"/>
          <w:szCs w:val="24"/>
          <w:lang w:val="uk-UA"/>
        </w:rPr>
        <w:t>в місті Чорноморську Одеського району Одеської області загальн</w:t>
      </w:r>
      <w:r w:rsidR="005C39F2" w:rsidRPr="00040ACB">
        <w:rPr>
          <w:rFonts w:ascii="Times New Roman" w:hAnsi="Times New Roman"/>
          <w:sz w:val="24"/>
          <w:szCs w:val="24"/>
          <w:lang w:val="uk-UA"/>
        </w:rPr>
        <w:t>ою</w:t>
      </w:r>
      <w:r w:rsidR="009C494B" w:rsidRPr="00040ACB">
        <w:rPr>
          <w:rFonts w:ascii="Times New Roman" w:hAnsi="Times New Roman"/>
          <w:sz w:val="24"/>
          <w:szCs w:val="24"/>
          <w:lang w:val="uk-UA"/>
        </w:rPr>
        <w:t xml:space="preserve"> площ</w:t>
      </w:r>
      <w:r w:rsidR="005C39F2" w:rsidRPr="00040ACB">
        <w:rPr>
          <w:rFonts w:ascii="Times New Roman" w:hAnsi="Times New Roman"/>
          <w:sz w:val="24"/>
          <w:szCs w:val="24"/>
          <w:lang w:val="uk-UA"/>
        </w:rPr>
        <w:t>ею</w:t>
      </w:r>
      <w:r w:rsidR="009C494B" w:rsidRPr="00040ACB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="009C494B" w:rsidRPr="00040AC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C494B" w:rsidRPr="00040ACB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="009C494B" w:rsidRPr="00040ACB">
        <w:rPr>
          <w:rFonts w:ascii="Times New Roman" w:hAnsi="Times New Roman"/>
          <w:sz w:val="24"/>
          <w:szCs w:val="24"/>
          <w:lang w:val="uk-UA"/>
        </w:rPr>
        <w:t>., житлов</w:t>
      </w:r>
      <w:r w:rsidR="005C39F2" w:rsidRPr="00040ACB">
        <w:rPr>
          <w:rFonts w:ascii="Times New Roman" w:hAnsi="Times New Roman"/>
          <w:sz w:val="24"/>
          <w:szCs w:val="24"/>
          <w:lang w:val="uk-UA"/>
        </w:rPr>
        <w:t xml:space="preserve">ою </w:t>
      </w:r>
      <w:r w:rsidR="009C494B" w:rsidRPr="00040ACB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proofErr w:type="spellStart"/>
      <w:r w:rsidR="009C494B" w:rsidRPr="00040ACB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="009C494B" w:rsidRPr="00040ACB">
        <w:rPr>
          <w:rFonts w:ascii="Times New Roman" w:hAnsi="Times New Roman"/>
          <w:sz w:val="24"/>
          <w:szCs w:val="24"/>
          <w:lang w:val="uk-UA"/>
        </w:rPr>
        <w:t>.</w:t>
      </w:r>
      <w:r w:rsidR="00BB44BB" w:rsidRPr="00040ACB">
        <w:rPr>
          <w:rFonts w:ascii="Times New Roman" w:hAnsi="Times New Roman"/>
          <w:sz w:val="24"/>
          <w:szCs w:val="24"/>
          <w:lang w:val="uk-UA"/>
        </w:rPr>
        <w:t>, як</w:t>
      </w:r>
      <w:r w:rsidR="00607129" w:rsidRPr="00040ACB">
        <w:rPr>
          <w:rFonts w:ascii="Times New Roman" w:hAnsi="Times New Roman"/>
          <w:sz w:val="24"/>
          <w:szCs w:val="24"/>
          <w:lang w:val="uk-UA"/>
        </w:rPr>
        <w:t>а</w:t>
      </w:r>
      <w:r w:rsidR="00BB44BB" w:rsidRPr="00040ACB">
        <w:rPr>
          <w:rFonts w:ascii="Times New Roman" w:hAnsi="Times New Roman"/>
          <w:sz w:val="24"/>
          <w:szCs w:val="24"/>
          <w:lang w:val="uk-UA"/>
        </w:rPr>
        <w:t xml:space="preserve"> належить </w:t>
      </w:r>
      <w:r w:rsidR="00607129" w:rsidRPr="00040ACB">
        <w:rPr>
          <w:rFonts w:ascii="Times New Roman" w:hAnsi="Times New Roman"/>
          <w:sz w:val="24"/>
          <w:szCs w:val="24"/>
          <w:lang w:val="uk-UA"/>
        </w:rPr>
        <w:t xml:space="preserve">її недієздатному підопічному сину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="00607129" w:rsidRPr="00040ACB">
        <w:rPr>
          <w:rFonts w:ascii="Times New Roman" w:hAnsi="Times New Roman"/>
          <w:sz w:val="24"/>
          <w:szCs w:val="24"/>
          <w:lang w:val="uk-UA"/>
        </w:rPr>
        <w:t>, 29.01.2005</w:t>
      </w:r>
      <w:r w:rsidR="005C39F2" w:rsidRPr="00040ACB">
        <w:rPr>
          <w:rFonts w:ascii="Times New Roman" w:hAnsi="Times New Roman"/>
          <w:sz w:val="24"/>
          <w:szCs w:val="24"/>
          <w:lang w:val="uk-UA"/>
        </w:rPr>
        <w:t xml:space="preserve"> року народження</w:t>
      </w:r>
      <w:r w:rsidR="00607129" w:rsidRPr="00040ACB">
        <w:rPr>
          <w:rFonts w:ascii="Times New Roman" w:hAnsi="Times New Roman"/>
          <w:sz w:val="24"/>
          <w:szCs w:val="24"/>
          <w:lang w:val="uk-UA"/>
        </w:rPr>
        <w:t xml:space="preserve">, за умовами придбання рівнозначної частини житла за адресою: Одеська область, Одеський район, місто Чорноморськ,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="00607129" w:rsidRPr="00040AC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="00607129" w:rsidRPr="00040ACB">
        <w:rPr>
          <w:rFonts w:ascii="Times New Roman" w:hAnsi="Times New Roman"/>
          <w:sz w:val="24"/>
          <w:szCs w:val="24"/>
          <w:lang w:val="uk-UA"/>
        </w:rPr>
        <w:t xml:space="preserve">, квартира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="00607129" w:rsidRPr="00040ACB">
        <w:rPr>
          <w:rFonts w:ascii="Times New Roman" w:hAnsi="Times New Roman"/>
          <w:sz w:val="24"/>
          <w:szCs w:val="24"/>
          <w:lang w:val="uk-UA"/>
        </w:rPr>
        <w:t xml:space="preserve">, у власність недієздатного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="00607129" w:rsidRPr="00040AC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F3B11" w:rsidRPr="00040ACB">
        <w:rPr>
          <w:rFonts w:ascii="Times New Roman" w:hAnsi="Times New Roman"/>
          <w:sz w:val="24"/>
          <w:szCs w:val="24"/>
          <w:lang w:val="uk-UA"/>
        </w:rPr>
        <w:t xml:space="preserve">РНОКПП </w:t>
      </w:r>
      <w:r w:rsidR="00607129" w:rsidRPr="00040ACB">
        <w:rPr>
          <w:rFonts w:ascii="Times New Roman" w:hAnsi="Times New Roman"/>
          <w:sz w:val="24"/>
          <w:szCs w:val="24"/>
          <w:lang w:val="uk-UA"/>
        </w:rPr>
        <w:t>3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Pr="00040ACB">
        <w:rPr>
          <w:rFonts w:ascii="Times New Roman" w:hAnsi="Times New Roman"/>
          <w:sz w:val="24"/>
          <w:szCs w:val="24"/>
          <w:lang w:val="uk-UA"/>
        </w:rPr>
        <w:t>.</w:t>
      </w:r>
    </w:p>
    <w:p w14:paraId="1DD52D88" w14:textId="77777777" w:rsidR="00E638C4" w:rsidRPr="00040ACB" w:rsidRDefault="00E638C4" w:rsidP="00E638C4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16"/>
          <w:szCs w:val="24"/>
          <w:lang w:val="uk-UA"/>
        </w:rPr>
      </w:pPr>
    </w:p>
    <w:p w14:paraId="64A9A57B" w14:textId="0D4EA8A4" w:rsidR="005B0607" w:rsidRPr="00040ACB" w:rsidRDefault="00E638C4" w:rsidP="005B0607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40ACB">
        <w:rPr>
          <w:rFonts w:ascii="Times New Roman" w:hAnsi="Times New Roman"/>
          <w:sz w:val="24"/>
          <w:szCs w:val="24"/>
          <w:lang w:val="uk-UA"/>
        </w:rPr>
        <w:t xml:space="preserve">Надати згоду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="005B0607" w:rsidRPr="00040ACB">
        <w:rPr>
          <w:rFonts w:ascii="Times New Roman" w:hAnsi="Times New Roman"/>
          <w:sz w:val="24"/>
          <w:szCs w:val="24"/>
          <w:lang w:val="uk-UA"/>
        </w:rPr>
        <w:t>:</w:t>
      </w:r>
    </w:p>
    <w:p w14:paraId="1DD8298D" w14:textId="7C3A3B23" w:rsidR="00594412" w:rsidRPr="00040ACB" w:rsidRDefault="005B0607" w:rsidP="005B0607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40ACB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040ACB" w:rsidRPr="00040AC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40ACB">
        <w:rPr>
          <w:rFonts w:ascii="Times New Roman" w:hAnsi="Times New Roman"/>
          <w:sz w:val="24"/>
          <w:szCs w:val="24"/>
          <w:lang w:val="uk-UA"/>
        </w:rPr>
        <w:t xml:space="preserve">2.1. на зняття з реєстрації </w:t>
      </w:r>
      <w:r w:rsidR="00594412" w:rsidRPr="00040ACB">
        <w:rPr>
          <w:rFonts w:ascii="Times New Roman" w:hAnsi="Times New Roman"/>
          <w:sz w:val="24"/>
          <w:szCs w:val="24"/>
          <w:lang w:val="uk-UA"/>
        </w:rPr>
        <w:t xml:space="preserve">місця проживання </w:t>
      </w:r>
      <w:r w:rsidRPr="00040ACB">
        <w:rPr>
          <w:rFonts w:ascii="Times New Roman" w:hAnsi="Times New Roman"/>
          <w:sz w:val="24"/>
          <w:szCs w:val="24"/>
          <w:lang w:val="uk-UA"/>
        </w:rPr>
        <w:t xml:space="preserve">недієздатного підопічного сина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Pr="00040AC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94412" w:rsidRPr="00040ACB">
        <w:rPr>
          <w:rFonts w:ascii="Times New Roman" w:hAnsi="Times New Roman"/>
          <w:sz w:val="24"/>
          <w:szCs w:val="24"/>
          <w:lang w:val="uk-UA"/>
        </w:rPr>
        <w:t xml:space="preserve">за адресою: Одеська область, Одеський район, місто Чорноморськ, вулиця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="00594412" w:rsidRPr="00040AC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="00594412" w:rsidRPr="00040ACB">
        <w:rPr>
          <w:rFonts w:ascii="Times New Roman" w:hAnsi="Times New Roman"/>
          <w:sz w:val="24"/>
          <w:szCs w:val="24"/>
          <w:lang w:val="uk-UA"/>
        </w:rPr>
        <w:t xml:space="preserve">, квартира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="00EB7995" w:rsidRPr="00040ACB">
        <w:rPr>
          <w:rFonts w:ascii="Times New Roman" w:hAnsi="Times New Roman"/>
          <w:sz w:val="24"/>
          <w:szCs w:val="24"/>
          <w:lang w:val="uk-UA"/>
        </w:rPr>
        <w:t xml:space="preserve">; </w:t>
      </w:r>
    </w:p>
    <w:p w14:paraId="2CC2A33C" w14:textId="64C1A140" w:rsidR="00527F2C" w:rsidRPr="00040ACB" w:rsidRDefault="00594412" w:rsidP="005B0607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40ACB">
        <w:rPr>
          <w:rFonts w:ascii="Times New Roman" w:hAnsi="Times New Roman"/>
          <w:sz w:val="24"/>
          <w:szCs w:val="24"/>
          <w:lang w:val="uk-UA"/>
        </w:rPr>
        <w:t xml:space="preserve">          2.2. на реєстрацію місця проживання недієздатного підопічного сина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Pr="00040ACB">
        <w:rPr>
          <w:rFonts w:ascii="Times New Roman" w:hAnsi="Times New Roman"/>
          <w:sz w:val="24"/>
          <w:szCs w:val="24"/>
          <w:lang w:val="uk-UA"/>
        </w:rPr>
        <w:t xml:space="preserve"> за адресою: Одеська область, Одеський район, місто Чорноморськ,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Pr="00040AC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Pr="00040ACB">
        <w:rPr>
          <w:rFonts w:ascii="Times New Roman" w:hAnsi="Times New Roman"/>
          <w:sz w:val="24"/>
          <w:szCs w:val="24"/>
          <w:lang w:val="uk-UA"/>
        </w:rPr>
        <w:t xml:space="preserve">, квартира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="00527F2C" w:rsidRPr="00040ACB">
        <w:rPr>
          <w:rFonts w:ascii="Times New Roman" w:hAnsi="Times New Roman"/>
          <w:sz w:val="24"/>
          <w:szCs w:val="24"/>
          <w:lang w:val="uk-UA"/>
        </w:rPr>
        <w:t>.</w:t>
      </w:r>
    </w:p>
    <w:p w14:paraId="0746E626" w14:textId="45F7E17C" w:rsidR="00040ACB" w:rsidRPr="00040ACB" w:rsidRDefault="00040ACB" w:rsidP="005B0607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192318B" w14:textId="007C87C2" w:rsidR="00040ACB" w:rsidRPr="00040ACB" w:rsidRDefault="00040ACB" w:rsidP="00040ACB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40ACB">
        <w:rPr>
          <w:rFonts w:ascii="Times New Roman" w:hAnsi="Times New Roman"/>
          <w:sz w:val="24"/>
          <w:szCs w:val="24"/>
          <w:lang w:val="uk-UA"/>
        </w:rPr>
        <w:t xml:space="preserve">          3. </w:t>
      </w:r>
      <w:r w:rsidRPr="00040ACB">
        <w:rPr>
          <w:rFonts w:ascii="Times New Roman" w:hAnsi="Times New Roman"/>
          <w:color w:val="000000"/>
          <w:sz w:val="24"/>
          <w:szCs w:val="24"/>
          <w:lang w:val="uk-UA"/>
        </w:rPr>
        <w:t xml:space="preserve">Зобов’язати  опікуна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Pr="00040ACB">
        <w:rPr>
          <w:rFonts w:ascii="Times New Roman" w:hAnsi="Times New Roman"/>
          <w:color w:val="000000"/>
          <w:sz w:val="24"/>
          <w:szCs w:val="24"/>
          <w:lang w:val="uk-UA"/>
        </w:rPr>
        <w:t xml:space="preserve">у тримісячний термін надати </w:t>
      </w:r>
      <w:r w:rsidRPr="00040ACB">
        <w:rPr>
          <w:rStyle w:val="ac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Опікунській раді з питань забезпечення прав повнолітніх недієздатних осіб та осіб, цивільна дієздатність яких обмежена, які потребують опіки та піклування,</w:t>
      </w:r>
      <w:r w:rsidRPr="00040ACB">
        <w:rPr>
          <w:rStyle w:val="ac"/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040ACB">
        <w:rPr>
          <w:rStyle w:val="ac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виконавчого комітету</w:t>
      </w:r>
      <w:r w:rsidRPr="00040ACB">
        <w:rPr>
          <w:rFonts w:ascii="Times New Roman" w:hAnsi="Times New Roman"/>
          <w:color w:val="000000"/>
          <w:sz w:val="24"/>
          <w:szCs w:val="24"/>
          <w:lang w:val="uk-UA"/>
        </w:rPr>
        <w:t xml:space="preserve"> Чорноморської міської ради Одеського району Одеської області документи, що підтверджують здійснення даного правочину.</w:t>
      </w:r>
    </w:p>
    <w:p w14:paraId="6E773476" w14:textId="77777777" w:rsidR="00527F2C" w:rsidRPr="00040ACB" w:rsidRDefault="00527F2C" w:rsidP="005868E6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16"/>
          <w:szCs w:val="24"/>
          <w:lang w:val="uk-UA"/>
        </w:rPr>
      </w:pPr>
    </w:p>
    <w:p w14:paraId="01DD65C8" w14:textId="42FFCA24" w:rsidR="00082865" w:rsidRPr="00040ACB" w:rsidRDefault="00040ACB" w:rsidP="00040ACB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40ACB">
        <w:rPr>
          <w:rFonts w:ascii="Times New Roman" w:hAnsi="Times New Roman"/>
          <w:sz w:val="24"/>
          <w:szCs w:val="24"/>
          <w:lang w:val="uk-UA"/>
        </w:rPr>
        <w:t xml:space="preserve">          4. </w:t>
      </w:r>
      <w:r w:rsidR="000B3296" w:rsidRPr="00040ACB">
        <w:rPr>
          <w:rFonts w:ascii="Times New Roman" w:hAnsi="Times New Roman"/>
          <w:sz w:val="24"/>
          <w:szCs w:val="24"/>
          <w:lang w:val="uk-UA"/>
        </w:rPr>
        <w:t>Контроль за виконанням цього рішення покласти на заступника міського голови Романа  Тєліпова.</w:t>
      </w:r>
    </w:p>
    <w:p w14:paraId="539FA310" w14:textId="77777777" w:rsidR="008B6C55" w:rsidRPr="00040ACB" w:rsidRDefault="008B6C55" w:rsidP="008B6C5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6E65D4BF" w14:textId="2E3F8A6F" w:rsidR="008B6C55" w:rsidRPr="00040ACB" w:rsidRDefault="008B6C55" w:rsidP="008B6C55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6AE9432" w14:textId="02783422" w:rsidR="008B6C55" w:rsidRPr="00040ACB" w:rsidRDefault="008B6C55" w:rsidP="008B6C55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874BA64" w14:textId="111F7775" w:rsidR="008B6C55" w:rsidRPr="00040ACB" w:rsidRDefault="008B6C55" w:rsidP="008B6C55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F3687E9" w14:textId="77777777" w:rsidR="008B6C55" w:rsidRPr="00040ACB" w:rsidRDefault="008B6C55" w:rsidP="008B6C55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5966D8B" w14:textId="77777777" w:rsidR="00082865" w:rsidRPr="00040ACB" w:rsidRDefault="00082865" w:rsidP="00082865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  <w:r w:rsidRPr="00040ACB"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 w:rsidRPr="00040ACB">
        <w:rPr>
          <w:rFonts w:ascii="Times New Roman" w:hAnsi="Times New Roman"/>
          <w:sz w:val="24"/>
          <w:szCs w:val="24"/>
          <w:lang w:val="uk-UA"/>
        </w:rPr>
        <w:tab/>
      </w:r>
      <w:r w:rsidRPr="00040ACB">
        <w:rPr>
          <w:rFonts w:ascii="Times New Roman" w:hAnsi="Times New Roman"/>
          <w:sz w:val="24"/>
          <w:szCs w:val="24"/>
          <w:lang w:val="uk-UA"/>
        </w:rPr>
        <w:tab/>
      </w:r>
      <w:r w:rsidRPr="00040ACB">
        <w:rPr>
          <w:rFonts w:ascii="Times New Roman" w:hAnsi="Times New Roman"/>
          <w:sz w:val="24"/>
          <w:szCs w:val="24"/>
          <w:lang w:val="uk-UA"/>
        </w:rPr>
        <w:tab/>
      </w:r>
      <w:r w:rsidRPr="00040ACB">
        <w:rPr>
          <w:rFonts w:ascii="Times New Roman" w:hAnsi="Times New Roman"/>
          <w:sz w:val="24"/>
          <w:szCs w:val="24"/>
          <w:lang w:val="uk-UA"/>
        </w:rPr>
        <w:tab/>
      </w:r>
      <w:r w:rsidRPr="00040ACB">
        <w:rPr>
          <w:rFonts w:ascii="Times New Roman" w:hAnsi="Times New Roman"/>
          <w:sz w:val="24"/>
          <w:szCs w:val="24"/>
          <w:lang w:val="uk-UA"/>
        </w:rPr>
        <w:tab/>
      </w:r>
      <w:r w:rsidRPr="00040ACB">
        <w:rPr>
          <w:rFonts w:ascii="Times New Roman" w:hAnsi="Times New Roman"/>
          <w:sz w:val="24"/>
          <w:szCs w:val="24"/>
          <w:lang w:val="uk-UA"/>
        </w:rPr>
        <w:tab/>
        <w:t xml:space="preserve">         Василь ГУЛЯЄВ</w:t>
      </w:r>
    </w:p>
    <w:p w14:paraId="16F536B5" w14:textId="77777777" w:rsidR="00082865" w:rsidRPr="00040ACB" w:rsidRDefault="00082865" w:rsidP="00082865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bCs/>
          <w:sz w:val="24"/>
          <w:szCs w:val="24"/>
          <w:lang w:val="uk-UA"/>
        </w:rPr>
      </w:pPr>
    </w:p>
    <w:p w14:paraId="584073A0" w14:textId="77777777" w:rsidR="00082865" w:rsidRPr="00040ACB" w:rsidRDefault="00082865" w:rsidP="000828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BA0B1F8" w14:textId="77777777" w:rsidR="00082865" w:rsidRPr="00040ACB" w:rsidRDefault="00082865" w:rsidP="000828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8C868E6" w14:textId="025A0572" w:rsidR="000B3296" w:rsidRPr="00040ACB" w:rsidRDefault="000B3296" w:rsidP="000B3296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28F886E" w14:textId="6771CFA2" w:rsidR="008B6C55" w:rsidRPr="00040ACB" w:rsidRDefault="008B6C55" w:rsidP="000B3296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14376B5F" w14:textId="2D1ED61B" w:rsidR="008B6C55" w:rsidRPr="00040ACB" w:rsidRDefault="008B6C55" w:rsidP="000B3296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1308A54D" w14:textId="4DBA2621" w:rsidR="008B6C55" w:rsidRPr="00040ACB" w:rsidRDefault="008B6C55" w:rsidP="000B3296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955B1CD" w14:textId="6793024D" w:rsidR="008B6C55" w:rsidRPr="00040ACB" w:rsidRDefault="008B6C55" w:rsidP="000B3296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DCC357E" w14:textId="6E2CDD5D" w:rsidR="008B6C55" w:rsidRPr="00040ACB" w:rsidRDefault="008B6C55" w:rsidP="000B3296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4A353AA3" w14:textId="771750CF" w:rsidR="008B6C55" w:rsidRPr="00040ACB" w:rsidRDefault="008B6C55" w:rsidP="000B3296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4840DFC" w14:textId="69194EE4" w:rsidR="008B6C55" w:rsidRPr="00040ACB" w:rsidRDefault="008B6C55" w:rsidP="000B3296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AF47293" w14:textId="5EDC1A89" w:rsidR="008B6C55" w:rsidRPr="00040ACB" w:rsidRDefault="008B6C55" w:rsidP="000B3296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CF2EF42" w14:textId="4ED1899F" w:rsidR="008B6C55" w:rsidRPr="00040ACB" w:rsidRDefault="008B6C55" w:rsidP="000B3296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7998003" w14:textId="36D0D878" w:rsidR="008B6C55" w:rsidRPr="00040ACB" w:rsidRDefault="008B6C55" w:rsidP="000B3296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50D4438" w14:textId="68FEDCE7" w:rsidR="008B6C55" w:rsidRPr="00040ACB" w:rsidRDefault="008B6C55" w:rsidP="000B3296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146D6B7A" w14:textId="44C0EDD4" w:rsidR="008B6C55" w:rsidRPr="00040ACB" w:rsidRDefault="008B6C55" w:rsidP="000B3296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870B4EF" w14:textId="56DA0346" w:rsidR="008B6C55" w:rsidRPr="00040ACB" w:rsidRDefault="008B6C55" w:rsidP="000B3296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sectPr w:rsidR="008B6C55" w:rsidRPr="00040ACB" w:rsidSect="00A723D9">
      <w:headerReference w:type="default" r:id="rId7"/>
      <w:pgSz w:w="11906" w:h="16838"/>
      <w:pgMar w:top="1134" w:right="849" w:bottom="184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6FB07" w14:textId="77777777" w:rsidR="001B131A" w:rsidRDefault="001B131A" w:rsidP="005C39F2">
      <w:pPr>
        <w:spacing w:after="0" w:line="240" w:lineRule="auto"/>
      </w:pPr>
      <w:r>
        <w:separator/>
      </w:r>
    </w:p>
  </w:endnote>
  <w:endnote w:type="continuationSeparator" w:id="0">
    <w:p w14:paraId="731F2534" w14:textId="77777777" w:rsidR="001B131A" w:rsidRDefault="001B131A" w:rsidP="005C3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5DD2B" w14:textId="77777777" w:rsidR="001B131A" w:rsidRDefault="001B131A" w:rsidP="005C39F2">
      <w:pPr>
        <w:spacing w:after="0" w:line="240" w:lineRule="auto"/>
      </w:pPr>
      <w:r>
        <w:separator/>
      </w:r>
    </w:p>
  </w:footnote>
  <w:footnote w:type="continuationSeparator" w:id="0">
    <w:p w14:paraId="7BC0F0B2" w14:textId="77777777" w:rsidR="001B131A" w:rsidRDefault="001B131A" w:rsidP="005C3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3DDEE" w14:textId="1741F224" w:rsidR="005C39F2" w:rsidRPr="00A723D9" w:rsidRDefault="00A723D9" w:rsidP="00A723D9">
    <w:pPr>
      <w:pStyle w:val="a8"/>
      <w:jc w:val="center"/>
      <w:rPr>
        <w:rFonts w:ascii="Times New Roman" w:hAnsi="Times New Roman"/>
        <w:sz w:val="24"/>
        <w:szCs w:val="24"/>
        <w:lang w:val="uk-UA"/>
      </w:rPr>
    </w:pPr>
    <w:r w:rsidRPr="00A723D9">
      <w:rPr>
        <w:rFonts w:ascii="Times New Roman" w:hAnsi="Times New Roman"/>
        <w:sz w:val="24"/>
        <w:szCs w:val="24"/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7065"/>
    <w:multiLevelType w:val="hybridMultilevel"/>
    <w:tmpl w:val="2FB21BDC"/>
    <w:lvl w:ilvl="0" w:tplc="200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45617"/>
    <w:multiLevelType w:val="hybridMultilevel"/>
    <w:tmpl w:val="BB344F6C"/>
    <w:lvl w:ilvl="0" w:tplc="6FF0A3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C1FA3"/>
    <w:multiLevelType w:val="hybridMultilevel"/>
    <w:tmpl w:val="12606888"/>
    <w:lvl w:ilvl="0" w:tplc="0CA42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B2D35FE"/>
    <w:multiLevelType w:val="hybridMultilevel"/>
    <w:tmpl w:val="12606888"/>
    <w:lvl w:ilvl="0" w:tplc="0CA42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865"/>
    <w:rsid w:val="00040ACB"/>
    <w:rsid w:val="00082865"/>
    <w:rsid w:val="000B3296"/>
    <w:rsid w:val="000D24CD"/>
    <w:rsid w:val="000F47C8"/>
    <w:rsid w:val="0011045B"/>
    <w:rsid w:val="001846D7"/>
    <w:rsid w:val="001B131A"/>
    <w:rsid w:val="00205CEA"/>
    <w:rsid w:val="002209F3"/>
    <w:rsid w:val="00311650"/>
    <w:rsid w:val="003C3656"/>
    <w:rsid w:val="003D5183"/>
    <w:rsid w:val="00457619"/>
    <w:rsid w:val="00461801"/>
    <w:rsid w:val="004A2DC6"/>
    <w:rsid w:val="00522958"/>
    <w:rsid w:val="00527F2C"/>
    <w:rsid w:val="005868E6"/>
    <w:rsid w:val="00594412"/>
    <w:rsid w:val="005B0607"/>
    <w:rsid w:val="005C39F2"/>
    <w:rsid w:val="005D71C5"/>
    <w:rsid w:val="005D7E07"/>
    <w:rsid w:val="005F4901"/>
    <w:rsid w:val="00607129"/>
    <w:rsid w:val="0061156C"/>
    <w:rsid w:val="00645504"/>
    <w:rsid w:val="006A238A"/>
    <w:rsid w:val="00713AFE"/>
    <w:rsid w:val="007727D2"/>
    <w:rsid w:val="0085167C"/>
    <w:rsid w:val="0089045F"/>
    <w:rsid w:val="008A18DB"/>
    <w:rsid w:val="008B6C55"/>
    <w:rsid w:val="008F6349"/>
    <w:rsid w:val="00913279"/>
    <w:rsid w:val="00994B71"/>
    <w:rsid w:val="009C494B"/>
    <w:rsid w:val="009F3B11"/>
    <w:rsid w:val="00A01F38"/>
    <w:rsid w:val="00A174ED"/>
    <w:rsid w:val="00A32B27"/>
    <w:rsid w:val="00A50663"/>
    <w:rsid w:val="00A723D9"/>
    <w:rsid w:val="00AC4C75"/>
    <w:rsid w:val="00AE2F12"/>
    <w:rsid w:val="00B21D20"/>
    <w:rsid w:val="00BB2CC5"/>
    <w:rsid w:val="00BB44BB"/>
    <w:rsid w:val="00C1734C"/>
    <w:rsid w:val="00CC27FC"/>
    <w:rsid w:val="00D65B2F"/>
    <w:rsid w:val="00D8001B"/>
    <w:rsid w:val="00E25A4A"/>
    <w:rsid w:val="00E638C4"/>
    <w:rsid w:val="00EB7995"/>
    <w:rsid w:val="00FA5611"/>
    <w:rsid w:val="00FB07E0"/>
    <w:rsid w:val="00FC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5278"/>
  <w15:docId w15:val="{EADB23EB-51FC-4C16-B229-F183EF71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865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865"/>
    <w:pPr>
      <w:ind w:left="720"/>
      <w:contextualSpacing/>
    </w:pPr>
  </w:style>
  <w:style w:type="table" w:styleId="a4">
    <w:name w:val="Table Grid"/>
    <w:basedOn w:val="a1"/>
    <w:uiPriority w:val="39"/>
    <w:rsid w:val="0008286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913279"/>
  </w:style>
  <w:style w:type="paragraph" w:styleId="a5">
    <w:name w:val="Balloon Text"/>
    <w:basedOn w:val="a"/>
    <w:link w:val="a6"/>
    <w:uiPriority w:val="99"/>
    <w:semiHidden/>
    <w:unhideWhenUsed/>
    <w:rsid w:val="0031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11650"/>
    <w:rPr>
      <w:rFonts w:ascii="Tahoma" w:eastAsia="Times New Roman" w:hAnsi="Tahoma" w:cs="Tahoma"/>
      <w:sz w:val="16"/>
      <w:szCs w:val="16"/>
      <w:lang w:val="en-US"/>
    </w:rPr>
  </w:style>
  <w:style w:type="paragraph" w:customStyle="1" w:styleId="rvps2">
    <w:name w:val="rvps2"/>
    <w:basedOn w:val="a"/>
    <w:rsid w:val="00D65B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D65B2F"/>
  </w:style>
  <w:style w:type="character" w:styleId="a7">
    <w:name w:val="Hyperlink"/>
    <w:basedOn w:val="a0"/>
    <w:uiPriority w:val="99"/>
    <w:semiHidden/>
    <w:unhideWhenUsed/>
    <w:rsid w:val="007727D2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C3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5C39F2"/>
    <w:rPr>
      <w:rFonts w:ascii="Calibri" w:eastAsia="Times New Roman" w:hAnsi="Calibri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5C3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5C39F2"/>
    <w:rPr>
      <w:rFonts w:ascii="Calibri" w:eastAsia="Times New Roman" w:hAnsi="Calibri" w:cs="Times New Roman"/>
      <w:lang w:val="en-US"/>
    </w:rPr>
  </w:style>
  <w:style w:type="character" w:styleId="ac">
    <w:name w:val="Strong"/>
    <w:basedOn w:val="a0"/>
    <w:uiPriority w:val="22"/>
    <w:qFormat/>
    <w:rsid w:val="00040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</dc:creator>
  <cp:lastModifiedBy>Dos</cp:lastModifiedBy>
  <cp:revision>2</cp:revision>
  <cp:lastPrinted>2023-09-13T07:36:00Z</cp:lastPrinted>
  <dcterms:created xsi:type="dcterms:W3CDTF">2024-11-26T09:40:00Z</dcterms:created>
  <dcterms:modified xsi:type="dcterms:W3CDTF">2024-11-26T09:40:00Z</dcterms:modified>
</cp:coreProperties>
</file>