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EE74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8E462A7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E09D0A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922A672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1E869711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461A59D" w14:textId="77777777" w:rsidR="008C7370" w:rsidRDefault="008C7370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3B8E219" w14:textId="35FFF21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36F737C5" w14:textId="77777777" w:rsidR="00DA5CC9" w:rsidRDefault="00DA5CC9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62DBA47C" w14:textId="77777777" w:rsidR="004A3772" w:rsidRPr="00C97B96" w:rsidRDefault="004A3772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831CEE5" w14:textId="77777777" w:rsidR="006554AB" w:rsidRDefault="006554AB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26E18C8C" w14:textId="77777777" w:rsidR="001E68F1" w:rsidRDefault="001E68F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7F2C98FB" w14:textId="77777777" w:rsidR="00A50981" w:rsidRDefault="00A50981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41A197EB" w14:textId="77777777" w:rsidR="00A9264C" w:rsidRDefault="00A9264C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</w:p>
    <w:p w14:paraId="06C91668" w14:textId="4180A451" w:rsidR="00106169" w:rsidRPr="00106169" w:rsidRDefault="00DE04CB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П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>ро</w:t>
      </w:r>
      <w:r w:rsidR="00106169"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="00106169"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="00106169"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BC6D16E" w14:textId="77777777" w:rsidR="00A117E2" w:rsidRDefault="00A117E2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AD1F2B" w14:textId="43A4D9C6" w:rsidR="00106169" w:rsidRDefault="00106169" w:rsidP="005E5123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Розглянувши заяв</w:t>
      </w:r>
      <w:r w:rsidR="00341E1E">
        <w:rPr>
          <w:rFonts w:eastAsia="Times New Roman" w:cs="Times New Roman"/>
          <w:sz w:val="24"/>
          <w:szCs w:val="24"/>
          <w:lang w:eastAsia="ru-RU"/>
        </w:rPr>
        <w:t>и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гр</w:t>
      </w:r>
      <w:r w:rsidR="00341E1E">
        <w:rPr>
          <w:rFonts w:eastAsia="Times New Roman" w:cs="Times New Roman"/>
          <w:sz w:val="24"/>
          <w:szCs w:val="24"/>
          <w:lang w:eastAsia="ru-RU"/>
        </w:rPr>
        <w:t xml:space="preserve">омадян </w:t>
      </w:r>
      <w:bookmarkStart w:id="0" w:name="_Hlk169700713"/>
      <w:r w:rsidRPr="00106169">
        <w:rPr>
          <w:rFonts w:eastAsia="Times New Roman" w:cs="Times New Roman"/>
          <w:sz w:val="24"/>
          <w:szCs w:val="24"/>
          <w:lang w:eastAsia="ru-RU"/>
        </w:rPr>
        <w:t xml:space="preserve">щодо прийняття на квартирний облік </w:t>
      </w:r>
      <w:bookmarkEnd w:id="0"/>
      <w:r w:rsidRPr="00106169">
        <w:rPr>
          <w:rFonts w:eastAsia="Times New Roman" w:cs="Times New Roman"/>
          <w:sz w:val="24"/>
          <w:szCs w:val="24"/>
          <w:lang w:eastAsia="ru-RU"/>
        </w:rPr>
        <w:t xml:space="preserve">та інші матеріали, передбачені </w:t>
      </w:r>
      <w:bookmarkStart w:id="1" w:name="_Hlk143847632"/>
      <w:r w:rsidRPr="00106169">
        <w:rPr>
          <w:rFonts w:eastAsia="Times New Roman" w:cs="Times New Roman"/>
          <w:sz w:val="24"/>
          <w:szCs w:val="24"/>
          <w:lang w:eastAsia="ru-RU"/>
        </w:rPr>
        <w:t>«Правилами обліку громадян, які потребують поліпшення житлових умов, і надання їм жилих приміщень</w:t>
      </w:r>
      <w:r w:rsidR="0098078E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>»</w:t>
      </w:r>
      <w:bookmarkEnd w:id="1"/>
      <w:r w:rsidRPr="00106169">
        <w:rPr>
          <w:rFonts w:eastAsia="Times New Roman" w:cs="Times New Roman"/>
          <w:sz w:val="24"/>
          <w:szCs w:val="24"/>
          <w:lang w:eastAsia="ru-RU"/>
        </w:rPr>
        <w:t xml:space="preserve">, рекомендації громадської комісії з житлових питань  від </w:t>
      </w:r>
      <w:r w:rsidR="00B30B41">
        <w:rPr>
          <w:rFonts w:eastAsia="Times New Roman" w:cs="Times New Roman"/>
          <w:sz w:val="24"/>
          <w:szCs w:val="24"/>
          <w:lang w:eastAsia="ru-RU"/>
        </w:rPr>
        <w:t>21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BA1E22">
        <w:rPr>
          <w:rFonts w:eastAsia="Times New Roman" w:cs="Times New Roman"/>
          <w:sz w:val="24"/>
          <w:szCs w:val="24"/>
          <w:lang w:eastAsia="ru-RU"/>
        </w:rPr>
        <w:t>1</w:t>
      </w:r>
      <w:r w:rsidR="00CB7931">
        <w:rPr>
          <w:rFonts w:eastAsia="Times New Roman" w:cs="Times New Roman"/>
          <w:sz w:val="24"/>
          <w:szCs w:val="24"/>
          <w:lang w:eastAsia="ru-RU"/>
        </w:rPr>
        <w:t>1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</w:t>
      </w:r>
      <w:r w:rsidR="003E6FDF">
        <w:rPr>
          <w:rFonts w:eastAsia="Times New Roman" w:cs="Times New Roman"/>
          <w:sz w:val="24"/>
          <w:szCs w:val="24"/>
          <w:lang w:eastAsia="ru-RU"/>
        </w:rPr>
        <w:t>4</w:t>
      </w:r>
      <w:r w:rsidR="004E5F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(протокол</w:t>
      </w:r>
      <w:r w:rsidR="003E6F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CB7931">
        <w:rPr>
          <w:rFonts w:eastAsia="Times New Roman" w:cs="Times New Roman"/>
          <w:sz w:val="24"/>
          <w:szCs w:val="24"/>
          <w:lang w:eastAsia="ru-RU"/>
        </w:rPr>
        <w:t>10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), виконавчий комітет Чорноморської міської ради Одеського району Одеської області установив: </w:t>
      </w:r>
    </w:p>
    <w:p w14:paraId="71B74A4B" w14:textId="43F533FF" w:rsidR="00740D2B" w:rsidRDefault="00740D2B" w:rsidP="002C7021">
      <w:pPr>
        <w:spacing w:after="0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5F4C014" w14:textId="411E2C31" w:rsidR="00165EF1" w:rsidRPr="0099556B" w:rsidRDefault="00CB7931" w:rsidP="00165EF1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_Hlk182990870"/>
      <w:r>
        <w:rPr>
          <w:rFonts w:cs="Times New Roman"/>
          <w:color w:val="212529"/>
          <w:sz w:val="24"/>
          <w:szCs w:val="24"/>
          <w:shd w:val="clear" w:color="auto" w:fill="FFFFFF"/>
        </w:rPr>
        <w:t>Клімов Павло Георгійович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 xml:space="preserve">  –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ветеран ДСНС, </w:t>
      </w:r>
      <w:r w:rsidR="00165EF1" w:rsidRPr="00740D2B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часни</w:t>
      </w:r>
      <w:r w:rsidR="00165EF1">
        <w:rPr>
          <w:rFonts w:eastAsia="Times New Roman" w:cs="Times New Roman"/>
          <w:sz w:val="24"/>
          <w:szCs w:val="24"/>
          <w:lang w:eastAsia="ru-RU"/>
        </w:rPr>
        <w:t>к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 бойових </w:t>
      </w:r>
      <w:r w:rsidR="00165EF1" w:rsidRPr="00515BBE">
        <w:rPr>
          <w:rFonts w:eastAsia="Times New Roman" w:cs="Times New Roman"/>
          <w:sz w:val="24"/>
          <w:szCs w:val="24"/>
          <w:lang w:eastAsia="ru-RU"/>
        </w:rPr>
        <w:t>дій</w:t>
      </w:r>
      <w:r w:rsidR="00165EF1">
        <w:rPr>
          <w:rFonts w:eastAsia="Times New Roman" w:cs="Times New Roman"/>
          <w:sz w:val="24"/>
          <w:szCs w:val="24"/>
          <w:lang w:eastAsia="ru-RU"/>
        </w:rPr>
        <w:t>,</w:t>
      </w:r>
      <w:r w:rsidR="00165EF1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який </w:t>
      </w:r>
      <w:r>
        <w:rPr>
          <w:color w:val="333333"/>
          <w:sz w:val="24"/>
          <w:szCs w:val="24"/>
          <w:shd w:val="clear" w:color="auto" w:fill="FFFFFF"/>
        </w:rPr>
        <w:t xml:space="preserve">захищав незалежність, суверенітет та територіальну цілісність України, який брав безпосередню участь </w:t>
      </w:r>
      <w:r w:rsidR="001D5634">
        <w:rPr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 xml:space="preserve"> антитерористичній операції, забезпеченні її проведення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 w:rsidR="00165EF1">
        <w:rPr>
          <w:rFonts w:eastAsia="Times New Roman" w:cs="Times New Roman"/>
          <w:sz w:val="24"/>
          <w:szCs w:val="24"/>
          <w:lang w:eastAsia="ru-RU"/>
        </w:rPr>
        <w:t>УБД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>він,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165EF1"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</w:t>
      </w:r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Клімова Ол</w:t>
      </w:r>
      <w:r w:rsidR="000522A1">
        <w:rPr>
          <w:rFonts w:cs="Times New Roman"/>
          <w:color w:val="212529"/>
          <w:sz w:val="24"/>
          <w:szCs w:val="24"/>
          <w:shd w:val="clear" w:color="auto" w:fill="FFFFFF"/>
        </w:rPr>
        <w:t>е</w:t>
      </w:r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на Володимирівна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мати</w:t>
      </w:r>
      <w:r w:rsidR="00141B81">
        <w:rPr>
          <w:rFonts w:cs="Times New Roman"/>
          <w:color w:val="212529"/>
          <w:sz w:val="24"/>
          <w:szCs w:val="24"/>
          <w:shd w:val="clear" w:color="auto" w:fill="FFFFFF"/>
        </w:rPr>
        <w:t xml:space="preserve"> дружини </w:t>
      </w:r>
      <w:r w:rsidR="00FE5C29">
        <w:rPr>
          <w:rFonts w:cs="Times New Roman"/>
          <w:color w:val="212529"/>
          <w:sz w:val="24"/>
          <w:szCs w:val="24"/>
          <w:shd w:val="clear" w:color="auto" w:fill="FFFFFF"/>
        </w:rPr>
        <w:t>Умірова Марія Пилипівна</w:t>
      </w:r>
      <w:r w:rsidR="00165EF1" w:rsidRPr="0099556B">
        <w:rPr>
          <w:rFonts w:cs="Times New Roman"/>
          <w:color w:val="212529"/>
          <w:sz w:val="24"/>
          <w:szCs w:val="24"/>
          <w:shd w:val="clear" w:color="auto" w:fill="FFFFFF"/>
        </w:rPr>
        <w:t>). З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 w:rsidR="00165EF1">
        <w:rPr>
          <w:rFonts w:eastAsia="Times New Roman" w:cs="Times New Roman"/>
          <w:sz w:val="24"/>
          <w:szCs w:val="24"/>
          <w:lang w:eastAsia="ru-RU"/>
        </w:rPr>
        <w:t>б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8A4D39">
        <w:rPr>
          <w:rFonts w:eastAsia="Times New Roman" w:cs="Times New Roman"/>
          <w:sz w:val="24"/>
          <w:szCs w:val="24"/>
          <w:lang w:eastAsia="ru-RU"/>
        </w:rPr>
        <w:t>Приїхала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родина </w:t>
      </w:r>
      <w:r w:rsidR="008A4D39">
        <w:rPr>
          <w:rFonts w:eastAsia="Times New Roman" w:cs="Times New Roman"/>
          <w:sz w:val="24"/>
          <w:szCs w:val="24"/>
          <w:lang w:eastAsia="ru-RU"/>
        </w:rPr>
        <w:t>з</w:t>
      </w:r>
      <w:r w:rsidR="00141B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3626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3626">
        <w:rPr>
          <w:rFonts w:eastAsia="Times New Roman" w:cs="Times New Roman"/>
          <w:sz w:val="24"/>
          <w:szCs w:val="24"/>
          <w:lang w:eastAsia="ru-RU"/>
        </w:rPr>
        <w:t>м. Селидове Донецької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обл</w:t>
      </w:r>
      <w:r w:rsidR="000522A1">
        <w:rPr>
          <w:rFonts w:eastAsia="Times New Roman" w:cs="Times New Roman"/>
          <w:sz w:val="24"/>
          <w:szCs w:val="24"/>
          <w:lang w:eastAsia="ru-RU"/>
        </w:rPr>
        <w:t>асті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 xml:space="preserve">…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по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1B81">
        <w:rPr>
          <w:rFonts w:eastAsia="Times New Roman" w:cs="Times New Roman"/>
          <w:sz w:val="24"/>
          <w:szCs w:val="24"/>
          <w:lang w:eastAsia="ru-RU"/>
        </w:rPr>
        <w:t xml:space="preserve">вул. </w:t>
      </w:r>
      <w:r w:rsidR="001E3626">
        <w:rPr>
          <w:rFonts w:eastAsia="Times New Roman" w:cs="Times New Roman"/>
          <w:sz w:val="24"/>
          <w:szCs w:val="24"/>
          <w:lang w:eastAsia="ru-RU"/>
        </w:rPr>
        <w:t>Данченка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E3626">
        <w:rPr>
          <w:rFonts w:eastAsia="Times New Roman" w:cs="Times New Roman"/>
          <w:sz w:val="24"/>
          <w:szCs w:val="24"/>
          <w:lang w:eastAsia="ru-RU"/>
        </w:rPr>
        <w:t>1</w:t>
      </w:r>
      <w:r w:rsidR="00141B81">
        <w:rPr>
          <w:rFonts w:eastAsia="Times New Roman" w:cs="Times New Roman"/>
          <w:sz w:val="24"/>
          <w:szCs w:val="24"/>
          <w:lang w:eastAsia="ru-RU"/>
        </w:rPr>
        <w:t>-А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165EF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E3626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165EF1"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1979766A" w14:textId="77777777" w:rsidR="00165EF1" w:rsidRDefault="00165EF1" w:rsidP="00165EF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bookmarkEnd w:id="2"/>
    <w:p w14:paraId="4A16CF33" w14:textId="77777777" w:rsidR="00CB7931" w:rsidRDefault="00CB7931" w:rsidP="00165EF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DC5D2E3" w14:textId="6DE3F2FD" w:rsidR="00783D31" w:rsidRDefault="00783D31" w:rsidP="00783D31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bookmarkStart w:id="3" w:name="_Hlk181267099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Буяров Ігор Олегович </w:t>
      </w:r>
      <w:bookmarkEnd w:id="3"/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04634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 w:rsidR="00004634">
        <w:rPr>
          <w:rFonts w:cs="Times New Roman"/>
          <w:color w:val="212529"/>
          <w:sz w:val="24"/>
          <w:szCs w:val="24"/>
          <w:shd w:val="clear" w:color="auto" w:fill="FFFFFF"/>
        </w:rPr>
        <w:t xml:space="preserve">дочка </w:t>
      </w:r>
      <w:r w:rsidR="00137CF9" w:rsidRPr="00137CF9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201</w:t>
      </w:r>
      <w:r w:rsidR="00004634">
        <w:rPr>
          <w:rFonts w:cs="Times New Roman"/>
          <w:color w:val="212529"/>
          <w:sz w:val="24"/>
          <w:szCs w:val="24"/>
          <w:shd w:val="clear" w:color="auto" w:fill="FFFFFF"/>
        </w:rPr>
        <w:t>9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 w:rsidR="00004634">
        <w:rPr>
          <w:sz w:val="24"/>
          <w:szCs w:val="24"/>
        </w:rPr>
        <w:t xml:space="preserve">Буяров Ігор Олегович з </w:t>
      </w:r>
      <w:r w:rsidR="00A03537">
        <w:rPr>
          <w:sz w:val="24"/>
          <w:szCs w:val="24"/>
        </w:rPr>
        <w:t>дочкою</w:t>
      </w:r>
      <w:r>
        <w:rPr>
          <w:sz w:val="24"/>
          <w:szCs w:val="24"/>
        </w:rPr>
        <w:t xml:space="preserve">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004634">
        <w:rPr>
          <w:sz w:val="24"/>
          <w:szCs w:val="24"/>
        </w:rPr>
        <w:t>одно</w:t>
      </w:r>
      <w:r>
        <w:rPr>
          <w:sz w:val="24"/>
          <w:szCs w:val="24"/>
        </w:rPr>
        <w:t xml:space="preserve">кімнатній квартирі № </w:t>
      </w:r>
      <w:r w:rsidR="00137CF9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</w:t>
      </w:r>
      <w:r w:rsidR="00004634">
        <w:rPr>
          <w:sz w:val="24"/>
          <w:szCs w:val="24"/>
        </w:rPr>
        <w:t>14,4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</w:t>
      </w:r>
      <w:r w:rsidR="00137CF9">
        <w:rPr>
          <w:sz w:val="24"/>
          <w:szCs w:val="24"/>
          <w:lang w:val="ru-RU"/>
        </w:rPr>
        <w:t xml:space="preserve"> </w:t>
      </w:r>
      <w:r w:rsidR="00004634">
        <w:rPr>
          <w:sz w:val="24"/>
          <w:szCs w:val="24"/>
        </w:rPr>
        <w:t>просп. Миру</w:t>
      </w:r>
      <w:r w:rsidR="000522A1">
        <w:rPr>
          <w:sz w:val="24"/>
          <w:szCs w:val="24"/>
        </w:rPr>
        <w:t>,</w:t>
      </w:r>
      <w:r w:rsidR="00A07145">
        <w:rPr>
          <w:sz w:val="24"/>
          <w:szCs w:val="24"/>
        </w:rPr>
        <w:t xml:space="preserve"> </w:t>
      </w:r>
      <w:r w:rsidR="000522A1">
        <w:rPr>
          <w:sz w:val="24"/>
          <w:szCs w:val="24"/>
        </w:rPr>
        <w:t xml:space="preserve">8-А </w:t>
      </w:r>
      <w:r>
        <w:rPr>
          <w:sz w:val="24"/>
          <w:szCs w:val="24"/>
        </w:rPr>
        <w:t xml:space="preserve">в </w:t>
      </w:r>
      <w:r w:rsidR="00137CF9">
        <w:rPr>
          <w:sz w:val="24"/>
          <w:szCs w:val="24"/>
          <w:lang w:val="ru-RU"/>
        </w:rPr>
        <w:t xml:space="preserve">                                               </w:t>
      </w:r>
      <w:r>
        <w:rPr>
          <w:sz w:val="24"/>
          <w:szCs w:val="24"/>
        </w:rPr>
        <w:t xml:space="preserve">м. Чорноморську, всього на цій площі зареєстровано </w:t>
      </w:r>
      <w:r w:rsidR="00004634">
        <w:rPr>
          <w:sz w:val="24"/>
          <w:szCs w:val="24"/>
        </w:rPr>
        <w:t>4</w:t>
      </w:r>
      <w:r>
        <w:rPr>
          <w:sz w:val="24"/>
          <w:szCs w:val="24"/>
        </w:rPr>
        <w:t xml:space="preserve"> ос</w:t>
      </w:r>
      <w:r w:rsidR="00004634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="00004634">
        <w:rPr>
          <w:sz w:val="24"/>
          <w:szCs w:val="24"/>
        </w:rPr>
        <w:t>и</w:t>
      </w:r>
      <w:r w:rsidR="001E68F1">
        <w:rPr>
          <w:sz w:val="24"/>
          <w:szCs w:val="24"/>
        </w:rPr>
        <w:t xml:space="preserve">, </w:t>
      </w:r>
      <w:r w:rsidR="00004634">
        <w:rPr>
          <w:sz w:val="24"/>
          <w:szCs w:val="24"/>
        </w:rPr>
        <w:t>член</w:t>
      </w:r>
      <w:r w:rsidR="001E68F1">
        <w:rPr>
          <w:sz w:val="24"/>
          <w:szCs w:val="24"/>
        </w:rPr>
        <w:t>ів</w:t>
      </w:r>
      <w:r w:rsidR="00A07145">
        <w:rPr>
          <w:sz w:val="24"/>
          <w:szCs w:val="24"/>
        </w:rPr>
        <w:t xml:space="preserve"> </w:t>
      </w:r>
      <w:r w:rsidR="00004634">
        <w:rPr>
          <w:sz w:val="24"/>
          <w:szCs w:val="24"/>
        </w:rPr>
        <w:t>родини</w:t>
      </w:r>
      <w:r>
        <w:rPr>
          <w:sz w:val="24"/>
          <w:szCs w:val="24"/>
        </w:rPr>
        <w:t>.</w:t>
      </w:r>
      <w:r w:rsidR="00004634">
        <w:rPr>
          <w:sz w:val="24"/>
          <w:szCs w:val="24"/>
        </w:rPr>
        <w:t xml:space="preserve"> Дружина Буярова Ганна Володимирівна зареєстрована в м. Одес</w:t>
      </w:r>
      <w:r w:rsidR="006D5313">
        <w:rPr>
          <w:sz w:val="24"/>
          <w:szCs w:val="24"/>
        </w:rPr>
        <w:t>і</w:t>
      </w:r>
      <w:r w:rsidR="00004634">
        <w:rPr>
          <w:sz w:val="24"/>
          <w:szCs w:val="24"/>
        </w:rPr>
        <w:t>.</w:t>
      </w:r>
    </w:p>
    <w:p w14:paraId="39383066" w14:textId="77777777" w:rsidR="00783D31" w:rsidRDefault="00783D31" w:rsidP="00783D31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1A044487" w14:textId="23A2634C" w:rsidR="00E119C5" w:rsidRDefault="00E119C5" w:rsidP="00E119C5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 xml:space="preserve">- Колібан Сергій Іванович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4" w:name="_Hlk176958291"/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2 групи</w:t>
      </w:r>
      <w:r w:rsidR="00786B1E">
        <w:rPr>
          <w:rFonts w:eastAsia="Times New Roman" w:cs="Times New Roman"/>
          <w:sz w:val="24"/>
          <w:szCs w:val="24"/>
          <w:lang w:eastAsia="ru-RU"/>
        </w:rPr>
        <w:t>,</w:t>
      </w:r>
      <w:r w:rsidR="00786B1E"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6D5313">
        <w:rPr>
          <w:color w:val="333333"/>
          <w:sz w:val="24"/>
          <w:szCs w:val="24"/>
          <w:shd w:val="clear" w:color="auto" w:fill="FFFFFF"/>
        </w:rPr>
        <w:t>р</w:t>
      </w:r>
      <w:r w:rsidR="00786B1E"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 w:rsidR="006D5313">
        <w:rPr>
          <w:color w:val="333333"/>
          <w:sz w:val="24"/>
          <w:szCs w:val="24"/>
          <w:shd w:val="clear" w:color="auto" w:fill="FFFFFF"/>
        </w:rPr>
        <w:t>ф</w:t>
      </w:r>
      <w:r w:rsidR="00786B1E"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786B1E">
        <w:rPr>
          <w:rFonts w:eastAsia="Times New Roman" w:cs="Times New Roman"/>
          <w:sz w:val="24"/>
          <w:szCs w:val="24"/>
          <w:lang w:eastAsia="ru-RU"/>
        </w:rPr>
        <w:t>А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...</w:t>
      </w:r>
      <w:r w:rsidR="00786B1E" w:rsidRPr="0099556B">
        <w:rPr>
          <w:rFonts w:eastAsia="Times New Roman" w:cs="Times New Roman"/>
          <w:sz w:val="24"/>
          <w:szCs w:val="24"/>
          <w:lang w:eastAsia="ru-RU"/>
        </w:rPr>
        <w:t>)</w:t>
      </w:r>
      <w:bookmarkEnd w:id="4"/>
      <w:r w:rsidR="00786B1E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786B1E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: 2 особи (він, син </w:t>
      </w:r>
      <w:r w:rsidR="00137CF9" w:rsidRPr="00137CF9">
        <w:rPr>
          <w:rFonts w:cs="Times New Roman"/>
          <w:color w:val="212529"/>
          <w:sz w:val="24"/>
          <w:szCs w:val="24"/>
          <w:shd w:val="clear" w:color="auto" w:fill="FFFFFF"/>
        </w:rPr>
        <w:t>…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, 2009 року народження).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 w:rsidR="00786B1E">
        <w:rPr>
          <w:sz w:val="24"/>
          <w:szCs w:val="24"/>
        </w:rPr>
        <w:t>Колібан Сергій Іванович</w:t>
      </w:r>
      <w:r>
        <w:rPr>
          <w:sz w:val="24"/>
          <w:szCs w:val="24"/>
        </w:rPr>
        <w:t xml:space="preserve"> з сином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786B1E">
        <w:rPr>
          <w:sz w:val="24"/>
          <w:szCs w:val="24"/>
        </w:rPr>
        <w:t>три</w:t>
      </w:r>
      <w:r>
        <w:rPr>
          <w:sz w:val="24"/>
          <w:szCs w:val="24"/>
        </w:rPr>
        <w:t xml:space="preserve">кімнатній квартирі № </w:t>
      </w:r>
      <w:r w:rsidR="00137CF9">
        <w:rPr>
          <w:sz w:val="24"/>
          <w:szCs w:val="24"/>
        </w:rPr>
        <w:t>…</w:t>
      </w:r>
      <w:r w:rsidR="00137C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жилою площею </w:t>
      </w:r>
      <w:r w:rsidR="00786B1E">
        <w:rPr>
          <w:sz w:val="24"/>
          <w:szCs w:val="24"/>
        </w:rPr>
        <w:t>47,1</w:t>
      </w:r>
      <w:r>
        <w:rPr>
          <w:sz w:val="24"/>
          <w:szCs w:val="24"/>
        </w:rPr>
        <w:t xml:space="preserve">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просп. Миру</w:t>
      </w:r>
      <w:r w:rsidR="00A07145">
        <w:rPr>
          <w:sz w:val="24"/>
          <w:szCs w:val="24"/>
        </w:rPr>
        <w:t xml:space="preserve">, 35-Б </w:t>
      </w:r>
      <w:r>
        <w:rPr>
          <w:sz w:val="24"/>
          <w:szCs w:val="24"/>
        </w:rPr>
        <w:t>в</w:t>
      </w:r>
      <w:r w:rsidR="00A07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 Чорноморську, всього на цій площі зареєстровано </w:t>
      </w:r>
      <w:r w:rsidR="00786B1E">
        <w:rPr>
          <w:sz w:val="24"/>
          <w:szCs w:val="24"/>
        </w:rPr>
        <w:t>8</w:t>
      </w:r>
      <w:r>
        <w:rPr>
          <w:sz w:val="24"/>
          <w:szCs w:val="24"/>
        </w:rPr>
        <w:t xml:space="preserve"> ос</w:t>
      </w:r>
      <w:r w:rsidR="00786B1E">
        <w:rPr>
          <w:sz w:val="24"/>
          <w:szCs w:val="24"/>
        </w:rPr>
        <w:t>і</w:t>
      </w:r>
      <w:r>
        <w:rPr>
          <w:sz w:val="24"/>
          <w:szCs w:val="24"/>
        </w:rPr>
        <w:t>б, член</w:t>
      </w:r>
      <w:r w:rsidR="00033E21">
        <w:rPr>
          <w:sz w:val="24"/>
          <w:szCs w:val="24"/>
        </w:rPr>
        <w:t>ів</w:t>
      </w:r>
      <w:r>
        <w:rPr>
          <w:sz w:val="24"/>
          <w:szCs w:val="24"/>
        </w:rPr>
        <w:t xml:space="preserve"> родини. </w:t>
      </w:r>
      <w:r w:rsidR="00786B1E">
        <w:rPr>
          <w:sz w:val="24"/>
          <w:szCs w:val="24"/>
        </w:rPr>
        <w:t>З дружиною шлюб розірвав.</w:t>
      </w:r>
    </w:p>
    <w:p w14:paraId="73F38E0D" w14:textId="78745AF4" w:rsidR="00786B1E" w:rsidRDefault="00E119C5" w:rsidP="00786B1E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</w:t>
      </w:r>
      <w:bookmarkStart w:id="5" w:name="_Hlk181263258"/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</w:t>
      </w:r>
      <w:r w:rsidR="00786B1E">
        <w:rPr>
          <w:rFonts w:eastAsia="Times New Roman" w:cs="Times New Roman"/>
          <w:sz w:val="24"/>
          <w:szCs w:val="24"/>
          <w:lang w:eastAsia="ru-RU"/>
        </w:rPr>
        <w:t>5-1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786B1E">
        <w:rPr>
          <w:rFonts w:eastAsia="Times New Roman" w:cs="Times New Roman"/>
          <w:sz w:val="24"/>
          <w:szCs w:val="24"/>
          <w:lang w:eastAsia="ru-RU"/>
        </w:rPr>
        <w:t>6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5"/>
      <w:r w:rsidRPr="008F394D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="00786B1E">
        <w:rPr>
          <w:sz w:val="24"/>
          <w:szCs w:val="24"/>
        </w:rPr>
        <w:t>,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786B1E"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A07145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 w:rsidR="00786B1E">
        <w:rPr>
          <w:rFonts w:eastAsia="Times New Roman" w:cs="Times New Roman"/>
          <w:sz w:val="24"/>
          <w:szCs w:val="24"/>
          <w:lang w:eastAsia="ru-RU"/>
        </w:rPr>
        <w:t>війни 2 групи</w:t>
      </w:r>
      <w:r w:rsidR="00786B1E"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786B1E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786B1E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0C59C4D" w14:textId="619D7A89" w:rsidR="00E119C5" w:rsidRDefault="00E119C5" w:rsidP="00E119C5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A19B3CB" w14:textId="4F0B894D" w:rsidR="006D5313" w:rsidRDefault="006D5313" w:rsidP="006D5313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Чміль Дмитро Володимирович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6" w:name="_Hlk181786657"/>
      <w:r>
        <w:rPr>
          <w:rFonts w:cs="Times New Roman"/>
          <w:color w:val="212529"/>
          <w:sz w:val="24"/>
          <w:szCs w:val="24"/>
          <w:shd w:val="clear" w:color="auto" w:fill="FFFFFF"/>
        </w:rPr>
        <w:t>особа з інвалідністю внаслідок війни 3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: 2 особи (він, син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2007 року народження).</w:t>
      </w:r>
      <w:bookmarkEnd w:id="6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Чміль Дмитро Володимирович </w:t>
      </w:r>
      <w:r>
        <w:rPr>
          <w:sz w:val="24"/>
          <w:szCs w:val="24"/>
        </w:rPr>
        <w:t>з сином зареєстрований в с. Малодолинське</w:t>
      </w:r>
      <w:r w:rsidR="00E07A5A">
        <w:rPr>
          <w:sz w:val="24"/>
          <w:szCs w:val="24"/>
        </w:rPr>
        <w:t xml:space="preserve">, вул. Молодіжна, </w:t>
      </w:r>
      <w:r>
        <w:rPr>
          <w:sz w:val="24"/>
          <w:szCs w:val="24"/>
        </w:rPr>
        <w:t>буд</w:t>
      </w:r>
      <w:r w:rsidR="00E07A5A">
        <w:rPr>
          <w:sz w:val="24"/>
          <w:szCs w:val="24"/>
        </w:rPr>
        <w:t xml:space="preserve">. </w:t>
      </w:r>
      <w:r>
        <w:rPr>
          <w:sz w:val="24"/>
          <w:szCs w:val="24"/>
        </w:rPr>
        <w:t>7</w:t>
      </w:r>
      <w:r w:rsidR="00E07A5A">
        <w:rPr>
          <w:sz w:val="24"/>
          <w:szCs w:val="24"/>
        </w:rPr>
        <w:t>, кв</w:t>
      </w:r>
      <w:r w:rsidR="00137CF9">
        <w:rPr>
          <w:sz w:val="24"/>
          <w:szCs w:val="24"/>
        </w:rPr>
        <w:t>…</w:t>
      </w:r>
      <w:r w:rsidR="00E07A5A">
        <w:rPr>
          <w:sz w:val="24"/>
          <w:szCs w:val="24"/>
        </w:rPr>
        <w:t>. Цей</w:t>
      </w:r>
      <w:r>
        <w:rPr>
          <w:sz w:val="24"/>
          <w:szCs w:val="24"/>
        </w:rPr>
        <w:t xml:space="preserve"> </w:t>
      </w:r>
      <w:r w:rsidR="00E07A5A">
        <w:rPr>
          <w:sz w:val="24"/>
          <w:szCs w:val="24"/>
        </w:rPr>
        <w:t xml:space="preserve">будинок </w:t>
      </w:r>
      <w:r w:rsidR="00B14A78">
        <w:rPr>
          <w:sz w:val="24"/>
          <w:szCs w:val="24"/>
        </w:rPr>
        <w:t xml:space="preserve">повністю </w:t>
      </w:r>
      <w:r>
        <w:rPr>
          <w:sz w:val="24"/>
          <w:szCs w:val="24"/>
        </w:rPr>
        <w:t xml:space="preserve">згорів від </w:t>
      </w:r>
      <w:r w:rsidR="00E07A5A">
        <w:rPr>
          <w:sz w:val="24"/>
          <w:szCs w:val="24"/>
        </w:rPr>
        <w:t>короткого замикання електропроводки</w:t>
      </w:r>
      <w:r>
        <w:rPr>
          <w:sz w:val="24"/>
          <w:szCs w:val="24"/>
        </w:rPr>
        <w:t xml:space="preserve"> </w:t>
      </w:r>
      <w:r w:rsidR="00E07A5A">
        <w:rPr>
          <w:sz w:val="24"/>
          <w:szCs w:val="24"/>
        </w:rPr>
        <w:t xml:space="preserve">21.04.2016, про що складено акт про пожежу. На даний час будинок не </w:t>
      </w:r>
      <w:r w:rsidR="00331F2F">
        <w:rPr>
          <w:sz w:val="24"/>
          <w:szCs w:val="24"/>
        </w:rPr>
        <w:t xml:space="preserve">придатний для житла. </w:t>
      </w:r>
      <w:r w:rsidR="003C5FBF">
        <w:rPr>
          <w:sz w:val="24"/>
          <w:szCs w:val="24"/>
        </w:rPr>
        <w:t xml:space="preserve">Дружина </w:t>
      </w:r>
      <w:r w:rsidR="00331F2F">
        <w:rPr>
          <w:sz w:val="24"/>
          <w:szCs w:val="24"/>
        </w:rPr>
        <w:t>Чміль Ірина Іванівна зареєстрована в с. Приморське Білгород</w:t>
      </w:r>
      <w:r w:rsidR="00033E21">
        <w:rPr>
          <w:sz w:val="24"/>
          <w:szCs w:val="24"/>
        </w:rPr>
        <w:t xml:space="preserve"> </w:t>
      </w:r>
      <w:r w:rsidR="00331F2F">
        <w:rPr>
          <w:sz w:val="24"/>
          <w:szCs w:val="24"/>
        </w:rPr>
        <w:t>-</w:t>
      </w:r>
      <w:r w:rsidR="00033E21">
        <w:rPr>
          <w:sz w:val="24"/>
          <w:szCs w:val="24"/>
        </w:rPr>
        <w:t xml:space="preserve"> </w:t>
      </w:r>
      <w:r w:rsidR="00331F2F">
        <w:rPr>
          <w:sz w:val="24"/>
          <w:szCs w:val="24"/>
        </w:rPr>
        <w:t xml:space="preserve">Дністровського району Одеської області. </w:t>
      </w:r>
    </w:p>
    <w:p w14:paraId="0EE0710F" w14:textId="1C005FEF" w:rsidR="003C5FBF" w:rsidRDefault="006D5313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</w:t>
      </w:r>
      <w:r w:rsidR="00331F2F">
        <w:rPr>
          <w:rFonts w:eastAsia="Times New Roman" w:cs="Times New Roman"/>
          <w:sz w:val="24"/>
          <w:szCs w:val="24"/>
          <w:lang w:eastAsia="ru-RU"/>
        </w:rPr>
        <w:t xml:space="preserve">підпункту 2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пункту 13, 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>підпункт</w:t>
      </w:r>
      <w:r w:rsidR="00331F2F">
        <w:rPr>
          <w:rFonts w:eastAsia="Times New Roman" w:cs="Times New Roman"/>
          <w:sz w:val="24"/>
          <w:szCs w:val="24"/>
          <w:lang w:eastAsia="ru-RU"/>
        </w:rPr>
        <w:t>ам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31F2F">
        <w:rPr>
          <w:rFonts w:eastAsia="Times New Roman" w:cs="Times New Roman"/>
          <w:sz w:val="24"/>
          <w:szCs w:val="24"/>
          <w:lang w:eastAsia="ru-RU"/>
        </w:rPr>
        <w:t>1, 5-1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331F2F">
        <w:rPr>
          <w:rFonts w:eastAsia="Times New Roman" w:cs="Times New Roman"/>
          <w:sz w:val="24"/>
          <w:szCs w:val="24"/>
          <w:lang w:eastAsia="ru-RU"/>
        </w:rPr>
        <w:t>6</w:t>
      </w:r>
      <w:r w:rsidR="00331F2F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="003C5FBF">
        <w:rPr>
          <w:sz w:val="24"/>
          <w:szCs w:val="24"/>
        </w:rPr>
        <w:t xml:space="preserve"> 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громадян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ин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, житло як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ого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 внаслідок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стихійного  лиха  стало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C5FBF" w:rsidRPr="003C5FBF">
        <w:rPr>
          <w:rFonts w:cs="Times New Roman"/>
          <w:color w:val="212529"/>
          <w:sz w:val="24"/>
          <w:szCs w:val="24"/>
          <w:shd w:val="clear" w:color="auto" w:fill="FFFFFF"/>
        </w:rPr>
        <w:t>непридатним для проживання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="003C5FBF"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 w:rsidR="003C5FBF"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B93D90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 w:rsidR="003C5FBF">
        <w:rPr>
          <w:rFonts w:eastAsia="Times New Roman" w:cs="Times New Roman"/>
          <w:sz w:val="24"/>
          <w:szCs w:val="24"/>
          <w:lang w:eastAsia="ru-RU"/>
        </w:rPr>
        <w:t xml:space="preserve">війни </w:t>
      </w:r>
      <w:r w:rsidR="003B5950">
        <w:rPr>
          <w:rFonts w:eastAsia="Times New Roman" w:cs="Times New Roman"/>
          <w:sz w:val="24"/>
          <w:szCs w:val="24"/>
          <w:lang w:eastAsia="ru-RU"/>
        </w:rPr>
        <w:t>3</w:t>
      </w:r>
      <w:r w:rsidR="003C5FBF">
        <w:rPr>
          <w:rFonts w:eastAsia="Times New Roman" w:cs="Times New Roman"/>
          <w:sz w:val="24"/>
          <w:szCs w:val="24"/>
          <w:lang w:eastAsia="ru-RU"/>
        </w:rPr>
        <w:t xml:space="preserve"> групи</w:t>
      </w:r>
      <w:r w:rsidR="003C5FBF"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3C5FBF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3C5FBF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18E90F7C" w14:textId="77777777" w:rsidR="00DF1ADF" w:rsidRPr="00137CF9" w:rsidRDefault="00DF1ADF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0A1F565B" w14:textId="08D95618" w:rsidR="00F8347A" w:rsidRDefault="00F8347A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М’ясников Іван Андрійович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– один.</w:t>
      </w:r>
      <w:r w:rsidRPr="00F8347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Мясников Іван Андрійович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однокімнатній квартирі № </w:t>
      </w:r>
      <w:r w:rsidR="00137CF9">
        <w:rPr>
          <w:sz w:val="24"/>
          <w:szCs w:val="24"/>
        </w:rPr>
        <w:t>…</w:t>
      </w:r>
      <w:r>
        <w:rPr>
          <w:sz w:val="24"/>
          <w:szCs w:val="24"/>
        </w:rPr>
        <w:t xml:space="preserve"> жилою площею 12,7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вул. Захисників України</w:t>
      </w:r>
      <w:r w:rsidR="00B93D90">
        <w:rPr>
          <w:sz w:val="24"/>
          <w:szCs w:val="24"/>
        </w:rPr>
        <w:t xml:space="preserve">, 11 </w:t>
      </w:r>
      <w:r>
        <w:rPr>
          <w:sz w:val="24"/>
          <w:szCs w:val="24"/>
        </w:rPr>
        <w:t xml:space="preserve">в </w:t>
      </w:r>
      <w:r w:rsidR="00137CF9" w:rsidRPr="00137CF9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м. Чорноморську, всього на цій площі зареєстровано і проживає 2 особи (він і ма</w:t>
      </w:r>
      <w:r w:rsidR="003B5950">
        <w:rPr>
          <w:sz w:val="24"/>
          <w:szCs w:val="24"/>
        </w:rPr>
        <w:t>ти</w:t>
      </w:r>
      <w:r>
        <w:rPr>
          <w:sz w:val="24"/>
          <w:szCs w:val="24"/>
        </w:rPr>
        <w:t xml:space="preserve"> Батріна Ольга Дмитрівна).</w:t>
      </w:r>
    </w:p>
    <w:p w14:paraId="264EED1F" w14:textId="754BFE6D" w:rsidR="00F8347A" w:rsidRDefault="00F8347A" w:rsidP="00F8347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</w:t>
      </w:r>
      <w:r>
        <w:rPr>
          <w:rFonts w:eastAsia="Times New Roman" w:cs="Times New Roman"/>
          <w:sz w:val="24"/>
          <w:szCs w:val="24"/>
          <w:lang w:eastAsia="ru-RU"/>
        </w:rPr>
        <w:t xml:space="preserve">підпункту 7 </w:t>
      </w:r>
      <w:r w:rsidRPr="008F394D">
        <w:rPr>
          <w:rFonts w:eastAsia="Times New Roman" w:cs="Times New Roman"/>
          <w:sz w:val="24"/>
          <w:szCs w:val="24"/>
          <w:lang w:eastAsia="ru-RU"/>
        </w:rPr>
        <w:t>пункту 13, підпункт</w:t>
      </w:r>
      <w:r>
        <w:rPr>
          <w:rFonts w:eastAsia="Times New Roman" w:cs="Times New Roman"/>
          <w:sz w:val="24"/>
          <w:szCs w:val="24"/>
          <w:lang w:eastAsia="ru-RU"/>
        </w:rPr>
        <w:t>ам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>
        <w:rPr>
          <w:sz w:val="24"/>
          <w:szCs w:val="24"/>
        </w:rPr>
        <w:t xml:space="preserve"> </w:t>
      </w:r>
      <w:r>
        <w:rPr>
          <w:rFonts w:cs="Times New Roman"/>
          <w:color w:val="212529"/>
          <w:sz w:val="24"/>
          <w:shd w:val="clear" w:color="auto" w:fill="FFFFFF"/>
        </w:rPr>
        <w:t>мешкаючий</w:t>
      </w:r>
      <w:r w:rsidRPr="00F8347A">
        <w:rPr>
          <w:rFonts w:cs="Times New Roman"/>
          <w:color w:val="212529"/>
          <w:sz w:val="24"/>
          <w:shd w:val="clear" w:color="auto" w:fill="FFFFFF"/>
        </w:rPr>
        <w:t xml:space="preserve">  в  одній  кімнаті  </w:t>
      </w:r>
      <w:r w:rsidR="004A74CF">
        <w:rPr>
          <w:rFonts w:cs="Times New Roman"/>
          <w:color w:val="212529"/>
          <w:sz w:val="24"/>
          <w:shd w:val="clear" w:color="auto" w:fill="FFFFFF"/>
        </w:rPr>
        <w:t xml:space="preserve">з </w:t>
      </w:r>
      <w:r w:rsidRPr="00F8347A">
        <w:rPr>
          <w:rFonts w:cs="Times New Roman"/>
          <w:color w:val="212529"/>
          <w:sz w:val="24"/>
          <w:shd w:val="clear" w:color="auto" w:fill="FFFFFF"/>
        </w:rPr>
        <w:t>особ</w:t>
      </w:r>
      <w:r w:rsidR="004A74CF">
        <w:rPr>
          <w:rFonts w:cs="Times New Roman"/>
          <w:color w:val="212529"/>
          <w:sz w:val="24"/>
          <w:shd w:val="clear" w:color="auto" w:fill="FFFFFF"/>
        </w:rPr>
        <w:t>ою</w:t>
      </w:r>
      <w:r w:rsidRPr="00F8347A">
        <w:rPr>
          <w:rFonts w:cs="Times New Roman"/>
          <w:color w:val="212529"/>
          <w:sz w:val="24"/>
          <w:shd w:val="clear" w:color="auto" w:fill="FFFFFF"/>
        </w:rPr>
        <w:t xml:space="preserve"> різної стат</w:t>
      </w:r>
      <w:r w:rsidR="00B93D90">
        <w:rPr>
          <w:rFonts w:cs="Times New Roman"/>
          <w:color w:val="212529"/>
          <w:sz w:val="24"/>
          <w:shd w:val="clear" w:color="auto" w:fill="FFFFFF"/>
        </w:rPr>
        <w:t>і</w:t>
      </w:r>
      <w:r w:rsidR="004A74CF">
        <w:rPr>
          <w:rFonts w:cs="Times New Roman"/>
          <w:color w:val="212529"/>
          <w:sz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B93D90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>
        <w:rPr>
          <w:rFonts w:eastAsia="Times New Roman" w:cs="Times New Roman"/>
          <w:sz w:val="24"/>
          <w:szCs w:val="24"/>
          <w:lang w:eastAsia="ru-RU"/>
        </w:rPr>
        <w:t>війни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99CA6D1" w14:textId="77777777" w:rsidR="001E68F1" w:rsidRDefault="001E68F1" w:rsidP="00F8347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9E7D76B" w14:textId="75A86F83" w:rsidR="00AC5732" w:rsidRPr="00E16E0F" w:rsidRDefault="00B14A78" w:rsidP="00E16E0F">
      <w:pPr>
        <w:numPr>
          <w:ilvl w:val="0"/>
          <w:numId w:val="1"/>
        </w:numPr>
        <w:tabs>
          <w:tab w:val="left" w:pos="426"/>
        </w:tabs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Швед Сергій Анатолійович –</w:t>
      </w:r>
      <w:r w:rsidR="0022032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>поліцейський Національної поліції Покровського районного управління поліції ГУНП в Донецькій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області,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учасник бойових дій, який безпосередньо брав участь в антитерористичній операції</w:t>
      </w:r>
      <w:r w:rsidR="00CD3055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забезпеченні її проведення і 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ахисті незалежності, суверенітет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у та територіальної цілісності на території Донецької та Луганської 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областей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 w:rsidR="000B7FD3">
        <w:rPr>
          <w:rFonts w:eastAsia="Times New Roman" w:cs="Times New Roman"/>
          <w:sz w:val="24"/>
          <w:szCs w:val="24"/>
          <w:lang w:eastAsia="ru-RU"/>
        </w:rPr>
        <w:t>УБД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…)</w:t>
      </w:r>
      <w:r w:rsidR="000B7FD3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0B7FD3"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: 4 особи (він, дружина Швед Ганна Олександрівна, дочка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, 2011 року народження, син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>, 2015 року народження</w:t>
      </w:r>
      <w:r w:rsidR="00AC5732">
        <w:rPr>
          <w:rFonts w:cs="Times New Roman"/>
          <w:color w:val="212529"/>
          <w:sz w:val="24"/>
          <w:szCs w:val="24"/>
          <w:shd w:val="clear" w:color="auto" w:fill="FFFFFF"/>
        </w:rPr>
        <w:t>).</w:t>
      </w:r>
      <w:r w:rsidR="000B7FD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C5732" w:rsidRPr="0099556B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 w:rsidR="00AC5732">
        <w:rPr>
          <w:rFonts w:eastAsia="Times New Roman" w:cs="Times New Roman"/>
          <w:sz w:val="24"/>
          <w:szCs w:val="24"/>
          <w:lang w:eastAsia="ru-RU"/>
        </w:rPr>
        <w:t>б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Діти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 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F1ADF" w:rsidRPr="00E16E0F">
        <w:rPr>
          <w:rFonts w:eastAsia="Times New Roman" w:cs="Times New Roman"/>
          <w:sz w:val="24"/>
          <w:szCs w:val="24"/>
          <w:lang w:eastAsia="ru-RU"/>
        </w:rPr>
        <w:t>рішенням виконавчого комітету Новогродівської міської ради набули</w:t>
      </w:r>
      <w:r w:rsidR="00DF1ADF" w:rsidRPr="00CB486E">
        <w:rPr>
          <w:rFonts w:eastAsia="Times New Roman" w:cs="Times New Roman"/>
          <w:sz w:val="24"/>
          <w:szCs w:val="24"/>
          <w:lang w:eastAsia="ru-RU"/>
        </w:rPr>
        <w:t xml:space="preserve"> статус дітей, які постраждали внаслідок воєнних дій та збройних конфліктів</w:t>
      </w:r>
      <w:r w:rsidR="00DF1ADF" w:rsidRPr="00E16E0F">
        <w:rPr>
          <w:rFonts w:eastAsia="Times New Roman" w:cs="Times New Roman"/>
          <w:sz w:val="24"/>
          <w:szCs w:val="24"/>
          <w:lang w:eastAsia="ru-RU"/>
        </w:rPr>
        <w:t>.</w:t>
      </w:r>
      <w:r w:rsidR="00DF1ADF" w:rsidRPr="00DF1AD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C5732">
        <w:rPr>
          <w:rFonts w:eastAsia="Times New Roman" w:cs="Times New Roman"/>
          <w:sz w:val="24"/>
          <w:szCs w:val="24"/>
          <w:lang w:eastAsia="ru-RU"/>
        </w:rPr>
        <w:t>Приїхала родина з м. Новогродівк</w:t>
      </w:r>
      <w:r w:rsidR="00CD3055">
        <w:rPr>
          <w:rFonts w:eastAsia="Times New Roman" w:cs="Times New Roman"/>
          <w:sz w:val="24"/>
          <w:szCs w:val="24"/>
          <w:lang w:eastAsia="ru-RU"/>
        </w:rPr>
        <w:t>а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 Донецької </w:t>
      </w:r>
      <w:r w:rsidR="00A9264C">
        <w:rPr>
          <w:rFonts w:eastAsia="Times New Roman" w:cs="Times New Roman"/>
          <w:sz w:val="24"/>
          <w:szCs w:val="24"/>
          <w:lang w:eastAsia="ru-RU"/>
        </w:rPr>
        <w:t>області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…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 вул. Олександрійській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15 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в</w:t>
      </w:r>
      <w:r w:rsidR="00DF1ADF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="00AC5732"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  <w:r w:rsidR="00AC573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E402EB6" w14:textId="77777777" w:rsidR="00AC5732" w:rsidRDefault="00AC5732" w:rsidP="00AC5732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p w14:paraId="3EA1C94D" w14:textId="77777777" w:rsidR="00F8347A" w:rsidRDefault="00F8347A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52FC71CE" w14:textId="6FDF0AA9" w:rsidR="00220324" w:rsidRPr="0099556B" w:rsidRDefault="00220324" w:rsidP="00220324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Гончаренко Едуард Анатолійович  – особа </w:t>
      </w:r>
      <w:bookmarkStart w:id="7" w:name="_Hlk181794191"/>
      <w:r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3 групи</w:t>
      </w:r>
      <w:bookmarkEnd w:id="7"/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</w:t>
      </w:r>
      <w:r w:rsidR="00A926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: 2 особи (він, син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, 2008 року народження).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 xml:space="preserve">Приїхала родина з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м. Покровська Донецької обл</w:t>
      </w:r>
      <w:r w:rsidR="00E16E0F">
        <w:rPr>
          <w:rFonts w:eastAsia="Times New Roman" w:cs="Times New Roman"/>
          <w:sz w:val="24"/>
          <w:szCs w:val="24"/>
          <w:lang w:eastAsia="ru-RU"/>
        </w:rPr>
        <w:t>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по</w:t>
      </w:r>
      <w:r>
        <w:rPr>
          <w:rFonts w:eastAsia="Times New Roman" w:cs="Times New Roman"/>
          <w:sz w:val="24"/>
          <w:szCs w:val="24"/>
          <w:lang w:eastAsia="ru-RU"/>
        </w:rPr>
        <w:t xml:space="preserve"> просп. Миру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32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54A0B99D" w14:textId="77777777" w:rsidR="00DC485D" w:rsidRDefault="00220324" w:rsidP="00DC485D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E52AB6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>підпункт</w:t>
      </w:r>
      <w:r w:rsidR="00DC485D">
        <w:rPr>
          <w:rFonts w:eastAsia="Times New Roman" w:cs="Times New Roman"/>
          <w:sz w:val="24"/>
          <w:szCs w:val="24"/>
          <w:lang w:eastAsia="ru-RU"/>
        </w:rPr>
        <w:t>ам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485D">
        <w:rPr>
          <w:rFonts w:eastAsia="Times New Roman" w:cs="Times New Roman"/>
          <w:sz w:val="24"/>
          <w:szCs w:val="24"/>
          <w:lang w:eastAsia="ru-RU"/>
        </w:rPr>
        <w:t>5-1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 w:rsidR="00DC485D">
        <w:rPr>
          <w:rFonts w:eastAsia="Times New Roman" w:cs="Times New Roman"/>
          <w:sz w:val="24"/>
          <w:szCs w:val="24"/>
          <w:lang w:eastAsia="ru-RU"/>
        </w:rPr>
        <w:t>6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позачергового</w:t>
      </w:r>
      <w:r w:rsidRPr="00E52AB6">
        <w:rPr>
          <w:rFonts w:cs="Times New Roman"/>
          <w:color w:val="212529"/>
          <w:sz w:val="24"/>
          <w:szCs w:val="24"/>
          <w:shd w:val="clear" w:color="auto" w:fill="FFFFFF"/>
        </w:rPr>
        <w:t xml:space="preserve"> отримання житла </w:t>
      </w:r>
      <w:r w:rsidRPr="00E52AB6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з інвалідністю внаслідок війни 3 групи</w:t>
      </w:r>
      <w:r w:rsidR="00DC485D" w:rsidRPr="00E52AB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C485D" w:rsidRPr="008F394D">
        <w:rPr>
          <w:rFonts w:eastAsia="Times New Roman" w:cs="Times New Roman"/>
          <w:sz w:val="24"/>
          <w:szCs w:val="24"/>
          <w:lang w:eastAsia="ru-RU"/>
        </w:rPr>
        <w:t xml:space="preserve">згідно з 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 w:rsidR="00DC485D"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="00DC485D"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3CE25C51" w14:textId="34FDA383" w:rsidR="00220324" w:rsidRPr="00E52AB6" w:rsidRDefault="00220324" w:rsidP="003C5FB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269C6D40" w14:textId="0F8723C8" w:rsidR="002375BA" w:rsidRDefault="002375BA" w:rsidP="002375BA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Кахнич Микола Федорович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8" w:name="_Hlk182492869"/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bookmarkEnd w:id="8"/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3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(він,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дружина Кахнич Тамара Василівна,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син </w:t>
      </w:r>
      <w:r w:rsidR="00137CF9"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…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2002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року народження).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Pr="0099556B">
        <w:rPr>
          <w:sz w:val="24"/>
          <w:szCs w:val="24"/>
        </w:rPr>
        <w:t>еєстрац</w:t>
      </w:r>
      <w:r>
        <w:rPr>
          <w:sz w:val="24"/>
          <w:szCs w:val="24"/>
        </w:rPr>
        <w:t>ію</w:t>
      </w:r>
      <w:r w:rsidRPr="0099556B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Pr="0099556B">
        <w:rPr>
          <w:sz w:val="24"/>
          <w:szCs w:val="24"/>
        </w:rPr>
        <w:t>ісц</w:t>
      </w:r>
      <w:r>
        <w:rPr>
          <w:sz w:val="24"/>
          <w:szCs w:val="24"/>
        </w:rPr>
        <w:t>я проживання</w:t>
      </w:r>
      <w:r w:rsidRPr="0099556B">
        <w:rPr>
          <w:sz w:val="24"/>
          <w:szCs w:val="24"/>
        </w:rPr>
        <w:t xml:space="preserve"> </w:t>
      </w:r>
      <w:r>
        <w:rPr>
          <w:sz w:val="24"/>
          <w:szCs w:val="24"/>
        </w:rPr>
        <w:t>сім’я Кахнича Миколи Федоровича має</w:t>
      </w:r>
      <w:r w:rsidRPr="0099556B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однокімнатній квартирі №</w:t>
      </w:r>
      <w:r w:rsidR="00137CF9">
        <w:rPr>
          <w:sz w:val="24"/>
          <w:szCs w:val="24"/>
          <w:lang w:val="ru-RU"/>
        </w:rPr>
        <w:t>…</w:t>
      </w:r>
      <w:r>
        <w:rPr>
          <w:sz w:val="24"/>
          <w:szCs w:val="24"/>
        </w:rPr>
        <w:t>жилою площею 10,1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</w:t>
      </w:r>
      <w:r w:rsidR="00137CF9"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</w:rPr>
        <w:t xml:space="preserve"> вул. Данченка</w:t>
      </w:r>
      <w:r w:rsidR="00033E21">
        <w:rPr>
          <w:sz w:val="24"/>
          <w:szCs w:val="24"/>
        </w:rPr>
        <w:t xml:space="preserve">, 15 </w:t>
      </w:r>
      <w:r>
        <w:rPr>
          <w:sz w:val="24"/>
          <w:szCs w:val="24"/>
        </w:rPr>
        <w:t>в м. Чорноморську, всього на цій площі зареєстровано 5 осіб, член</w:t>
      </w:r>
      <w:r w:rsidR="00033E21">
        <w:rPr>
          <w:sz w:val="24"/>
          <w:szCs w:val="24"/>
        </w:rPr>
        <w:t>ів</w:t>
      </w:r>
      <w:r>
        <w:rPr>
          <w:sz w:val="24"/>
          <w:szCs w:val="24"/>
        </w:rPr>
        <w:t xml:space="preserve"> родини. </w:t>
      </w:r>
    </w:p>
    <w:p w14:paraId="5A180837" w14:textId="77777777" w:rsidR="002375BA" w:rsidRDefault="002375BA" w:rsidP="002375B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4CB93548" w14:textId="77777777" w:rsidR="00275212" w:rsidRDefault="00275212" w:rsidP="002375B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7D13987" w14:textId="471F8135" w:rsidR="00275212" w:rsidRDefault="00275212" w:rsidP="00275212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Лівенцев Олександр Леонідович </w:t>
      </w:r>
      <w:r w:rsidRPr="007A675B">
        <w:rPr>
          <w:rFonts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особа з інвалідністю внаслідок війни 2 групи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отримав травму, пов’язану із захистом Батьківщини,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– один.</w:t>
      </w:r>
      <w:r w:rsidRPr="00F8347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60DE">
        <w:rPr>
          <w:rFonts w:eastAsia="Times New Roman" w:cs="Times New Roman"/>
          <w:sz w:val="24"/>
          <w:szCs w:val="24"/>
          <w:lang w:eastAsia="ru-RU"/>
        </w:rPr>
        <w:t xml:space="preserve">Зареєстрований і проживає </w:t>
      </w:r>
      <w:r w:rsidRPr="0099556B">
        <w:rPr>
          <w:sz w:val="24"/>
          <w:szCs w:val="24"/>
        </w:rPr>
        <w:t>в</w:t>
      </w:r>
      <w:r>
        <w:rPr>
          <w:sz w:val="24"/>
          <w:szCs w:val="24"/>
        </w:rPr>
        <w:t xml:space="preserve"> трикімнатній квартирі </w:t>
      </w:r>
      <w:r>
        <w:rPr>
          <w:sz w:val="24"/>
          <w:szCs w:val="24"/>
        </w:rPr>
        <w:lastRenderedPageBreak/>
        <w:t xml:space="preserve">№ </w:t>
      </w:r>
      <w:r w:rsidR="00137CF9">
        <w:rPr>
          <w:sz w:val="24"/>
          <w:szCs w:val="24"/>
          <w:lang w:val="ru-RU"/>
        </w:rPr>
        <w:t xml:space="preserve">… </w:t>
      </w:r>
      <w:r>
        <w:rPr>
          <w:sz w:val="24"/>
          <w:szCs w:val="24"/>
        </w:rPr>
        <w:t>жилою площею 35,1 м</w:t>
      </w:r>
      <w:r w:rsidRPr="00665CA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 вул. Данченка</w:t>
      </w:r>
      <w:r w:rsidR="008E60DE">
        <w:rPr>
          <w:sz w:val="24"/>
          <w:szCs w:val="24"/>
        </w:rPr>
        <w:t xml:space="preserve">, 13 </w:t>
      </w:r>
      <w:r>
        <w:rPr>
          <w:sz w:val="24"/>
          <w:szCs w:val="24"/>
        </w:rPr>
        <w:t>в м. Чорноморську</w:t>
      </w:r>
      <w:r w:rsidR="00FA5CAB">
        <w:rPr>
          <w:sz w:val="24"/>
          <w:szCs w:val="24"/>
        </w:rPr>
        <w:t>.</w:t>
      </w:r>
      <w:r>
        <w:rPr>
          <w:sz w:val="24"/>
          <w:szCs w:val="24"/>
        </w:rPr>
        <w:t xml:space="preserve"> Всього на цій площі зареєстровано</w:t>
      </w:r>
      <w:r w:rsidR="00FA5C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 осіб, членів родини. </w:t>
      </w:r>
    </w:p>
    <w:p w14:paraId="4098BFD8" w14:textId="400F50E1" w:rsidR="00275212" w:rsidRDefault="00275212" w:rsidP="00275212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</w:t>
      </w:r>
      <w:r>
        <w:rPr>
          <w:rFonts w:eastAsia="Times New Roman" w:cs="Times New Roman"/>
          <w:sz w:val="24"/>
          <w:szCs w:val="24"/>
          <w:lang w:eastAsia="ru-RU"/>
        </w:rPr>
        <w:t xml:space="preserve">підпункту 1 </w:t>
      </w:r>
      <w:r w:rsidRPr="008F394D">
        <w:rPr>
          <w:rFonts w:eastAsia="Times New Roman" w:cs="Times New Roman"/>
          <w:sz w:val="24"/>
          <w:szCs w:val="24"/>
          <w:lang w:eastAsia="ru-RU"/>
        </w:rPr>
        <w:t>пункту 13, підпункт</w:t>
      </w:r>
      <w:r>
        <w:rPr>
          <w:rFonts w:eastAsia="Times New Roman" w:cs="Times New Roman"/>
          <w:sz w:val="24"/>
          <w:szCs w:val="24"/>
          <w:lang w:eastAsia="ru-RU"/>
        </w:rPr>
        <w:t>ам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5-1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4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 забезпечений жилою площею нижче за встановлені норми</w:t>
      </w:r>
      <w:r>
        <w:rPr>
          <w:rFonts w:cs="Times New Roman"/>
          <w:color w:val="212529"/>
          <w:sz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позачергового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особа  з інвалідністю </w:t>
      </w:r>
      <w:r w:rsidR="008E60DE">
        <w:rPr>
          <w:rFonts w:eastAsia="Times New Roman" w:cs="Times New Roman"/>
          <w:sz w:val="24"/>
          <w:szCs w:val="24"/>
          <w:lang w:eastAsia="ru-RU"/>
        </w:rPr>
        <w:t xml:space="preserve">внаслідок </w:t>
      </w:r>
      <w:r>
        <w:rPr>
          <w:rFonts w:eastAsia="Times New Roman" w:cs="Times New Roman"/>
          <w:sz w:val="24"/>
          <w:szCs w:val="24"/>
          <w:lang w:eastAsia="ru-RU"/>
        </w:rPr>
        <w:t>війни 2 групи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пунктом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11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 частини 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статті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7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 xml:space="preserve"> Закону України "Про статус ветеранів війни, гарантії їх соціального захисту".</w:t>
      </w:r>
    </w:p>
    <w:p w14:paraId="79503EC3" w14:textId="77777777" w:rsidR="00275212" w:rsidRDefault="00275212" w:rsidP="002375BA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45BD0FB" w14:textId="477EFBD8" w:rsidR="00806332" w:rsidRDefault="00806332" w:rsidP="00806332">
      <w:pPr>
        <w:spacing w:after="0"/>
        <w:ind w:firstLine="567"/>
        <w:contextualSpacing/>
        <w:jc w:val="both"/>
        <w:rPr>
          <w:sz w:val="24"/>
          <w:szCs w:val="24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Буцикін Сергій Олександрович </w:t>
      </w:r>
      <w:r w:rsidR="008E60DE">
        <w:rPr>
          <w:rFonts w:cs="Times New Roman"/>
          <w:color w:val="212529"/>
          <w:sz w:val="24"/>
          <w:szCs w:val="24"/>
          <w:shd w:val="clear" w:color="auto" w:fill="FFFFFF"/>
        </w:rPr>
        <w:t xml:space="preserve">-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 xml:space="preserve">який  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брав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 УБД № </w:t>
      </w:r>
      <w:r w:rsidR="00137CF9" w:rsidRP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).</w:t>
      </w:r>
      <w:r>
        <w:rPr>
          <w:rFonts w:eastAsia="Times New Roman" w:cs="Times New Roman"/>
          <w:sz w:val="24"/>
          <w:szCs w:val="24"/>
          <w:lang w:eastAsia="ru-RU"/>
        </w:rPr>
        <w:t xml:space="preserve"> Зареєстрований </w:t>
      </w:r>
      <w:r>
        <w:rPr>
          <w:sz w:val="24"/>
          <w:szCs w:val="24"/>
        </w:rPr>
        <w:t>в будинку № 4 по</w:t>
      </w:r>
      <w:r w:rsidR="00137C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вул. Космонавтів в с. </w:t>
      </w:r>
      <w:r w:rsidR="0082642F">
        <w:rPr>
          <w:sz w:val="24"/>
          <w:szCs w:val="24"/>
        </w:rPr>
        <w:t>Малодолинське</w:t>
      </w:r>
      <w:r>
        <w:rPr>
          <w:sz w:val="24"/>
          <w:szCs w:val="24"/>
        </w:rPr>
        <w:t>, я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кий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ить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 xml:space="preserve">по 1/2 </w:t>
      </w:r>
      <w:r w:rsidR="0082642F" w:rsidRPr="00DA63C3">
        <w:rPr>
          <w:rFonts w:cs="Times New Roman"/>
          <w:color w:val="212529"/>
          <w:sz w:val="24"/>
          <w:szCs w:val="24"/>
          <w:shd w:val="clear" w:color="auto" w:fill="FFFFFF"/>
        </w:rPr>
        <w:t>на  праві</w:t>
      </w:r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2642F" w:rsidRPr="00DA63C3">
        <w:rPr>
          <w:rFonts w:cs="Times New Roman"/>
          <w:color w:val="212529"/>
          <w:sz w:val="24"/>
          <w:szCs w:val="24"/>
          <w:shd w:val="clear" w:color="auto" w:fill="FFFFFF"/>
        </w:rPr>
        <w:t xml:space="preserve">приватної власності </w:t>
      </w:r>
      <w:r w:rsidRPr="00DA63C3">
        <w:rPr>
          <w:rFonts w:cs="Times New Roman"/>
          <w:color w:val="212529"/>
          <w:sz w:val="24"/>
          <w:szCs w:val="24"/>
          <w:shd w:val="clear" w:color="auto" w:fill="FFFFFF"/>
        </w:rPr>
        <w:t>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ці </w:t>
      </w:r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>Симченко Катерині Сергіївні і Симченк</w:t>
      </w:r>
      <w:r w:rsidR="00FC1D86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="0082642F">
        <w:rPr>
          <w:rFonts w:cs="Times New Roman"/>
          <w:color w:val="212529"/>
          <w:sz w:val="24"/>
          <w:szCs w:val="24"/>
          <w:shd w:val="clear" w:color="auto" w:fill="FFFFFF"/>
        </w:rPr>
        <w:t xml:space="preserve"> Дмитру Сергійовичу</w:t>
      </w:r>
      <w:r>
        <w:rPr>
          <w:sz w:val="24"/>
          <w:szCs w:val="24"/>
        </w:rPr>
        <w:t xml:space="preserve">. </w:t>
      </w:r>
      <w:r w:rsidR="0082642F">
        <w:rPr>
          <w:sz w:val="24"/>
          <w:szCs w:val="24"/>
        </w:rPr>
        <w:t>Дружина</w:t>
      </w:r>
      <w:r w:rsidR="0073729F">
        <w:rPr>
          <w:sz w:val="24"/>
          <w:szCs w:val="24"/>
        </w:rPr>
        <w:t xml:space="preserve"> Карабіневич Тетяна Павлівна </w:t>
      </w:r>
      <w:r w:rsidR="0082642F">
        <w:rPr>
          <w:sz w:val="24"/>
          <w:szCs w:val="24"/>
        </w:rPr>
        <w:t>зареєстрована в м. Києві, діти реєстрації не мають.</w:t>
      </w:r>
    </w:p>
    <w:p w14:paraId="6D2FD332" w14:textId="7EA30E4F" w:rsidR="0082642F" w:rsidRDefault="0082642F" w:rsidP="0082642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8F394D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пункту 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8F394D">
        <w:rPr>
          <w:sz w:val="24"/>
          <w:szCs w:val="24"/>
        </w:rPr>
        <w:t>як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особа</w:t>
      </w:r>
      <w:r w:rsidR="00FC1D86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яка мешкає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 xml:space="preserve">  в будинк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,  що належ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ть громадян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ину </w:t>
      </w:r>
      <w:r w:rsidRPr="00AB67D9">
        <w:rPr>
          <w:rFonts w:cs="Times New Roman"/>
          <w:color w:val="212529"/>
          <w:sz w:val="24"/>
          <w:szCs w:val="24"/>
          <w:shd w:val="clear" w:color="auto" w:fill="FFFFFF"/>
        </w:rPr>
        <w:t>на  праві приватної власності</w:t>
      </w:r>
      <w:r w:rsidR="00FC1D86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з правом першочергового отримання житла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як учасник бойових дій згідно з </w:t>
      </w:r>
      <w:r w:rsidRPr="008F394D">
        <w:rPr>
          <w:rFonts w:cs="Times New Roman"/>
          <w:color w:val="212529"/>
          <w:sz w:val="24"/>
          <w:szCs w:val="24"/>
          <w:shd w:val="clear" w:color="auto" w:fill="FFFFFF"/>
        </w:rPr>
        <w:t>пунктом  19  частини  першої статті 6 Закону України "Про статус ветеранів війни, гарантії їх соціального захисту".</w:t>
      </w:r>
    </w:p>
    <w:p w14:paraId="3B10BBAC" w14:textId="77777777" w:rsidR="00ED4AA7" w:rsidRDefault="00ED4AA7" w:rsidP="0082642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789CCBB5" w14:textId="121A13EF" w:rsidR="00ED4AA7" w:rsidRPr="0099556B" w:rsidRDefault="00ED4AA7" w:rsidP="00ED4AA7">
      <w:pPr>
        <w:numPr>
          <w:ilvl w:val="0"/>
          <w:numId w:val="1"/>
        </w:numPr>
        <w:tabs>
          <w:tab w:val="left" w:pos="426"/>
        </w:tabs>
        <w:spacing w:after="0"/>
        <w:ind w:left="0"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_Hlk182991250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Кушнаренко Світлана Вікторівна  – </w:t>
      </w:r>
      <w:r w:rsidRPr="006E6DA4">
        <w:rPr>
          <w:rFonts w:cs="Times New Roman"/>
          <w:color w:val="212529"/>
          <w:sz w:val="24"/>
          <w:szCs w:val="24"/>
          <w:shd w:val="clear" w:color="auto" w:fill="FFFFFF"/>
        </w:rPr>
        <w:t>у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часник бойових </w:t>
      </w:r>
      <w:r w:rsidRPr="00515BBE">
        <w:rPr>
          <w:rFonts w:eastAsia="Times New Roman" w:cs="Times New Roman"/>
          <w:sz w:val="24"/>
          <w:szCs w:val="24"/>
          <w:lang w:eastAsia="ru-RU"/>
        </w:rPr>
        <w:t>дій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15B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15BBE">
        <w:rPr>
          <w:sz w:val="24"/>
          <w:szCs w:val="24"/>
        </w:rPr>
        <w:t>як</w:t>
      </w:r>
      <w:r>
        <w:rPr>
          <w:sz w:val="24"/>
          <w:szCs w:val="24"/>
        </w:rPr>
        <w:t>а</w:t>
      </w:r>
      <w:r w:rsidRPr="00515BBE">
        <w:rPr>
          <w:sz w:val="24"/>
          <w:szCs w:val="24"/>
        </w:rPr>
        <w:t xml:space="preserve">  </w:t>
      </w:r>
      <w:r w:rsidRPr="00515BBE">
        <w:rPr>
          <w:color w:val="333333"/>
          <w:sz w:val="24"/>
          <w:szCs w:val="24"/>
          <w:shd w:val="clear" w:color="auto" w:fill="FFFFFF"/>
        </w:rPr>
        <w:t>бра</w:t>
      </w:r>
      <w:r>
        <w:rPr>
          <w:color w:val="333333"/>
          <w:sz w:val="24"/>
          <w:szCs w:val="24"/>
          <w:shd w:val="clear" w:color="auto" w:fill="FFFFFF"/>
        </w:rPr>
        <w:t>ла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>
        <w:rPr>
          <w:color w:val="333333"/>
          <w:sz w:val="24"/>
          <w:szCs w:val="24"/>
          <w:shd w:val="clear" w:color="auto" w:fill="FFFFFF"/>
        </w:rPr>
        <w:t>р</w:t>
      </w:r>
      <w:r w:rsidRPr="00515BBE">
        <w:rPr>
          <w:color w:val="333333"/>
          <w:sz w:val="24"/>
          <w:szCs w:val="24"/>
          <w:shd w:val="clear" w:color="auto" w:fill="FFFFFF"/>
        </w:rPr>
        <w:t xml:space="preserve">осійської </w:t>
      </w:r>
      <w:r>
        <w:rPr>
          <w:color w:val="333333"/>
          <w:sz w:val="24"/>
          <w:szCs w:val="24"/>
          <w:shd w:val="clear" w:color="auto" w:fill="FFFFFF"/>
        </w:rPr>
        <w:t>ф</w:t>
      </w:r>
      <w:r w:rsidRPr="00515BBE">
        <w:rPr>
          <w:color w:val="333333"/>
          <w:sz w:val="24"/>
          <w:szCs w:val="24"/>
          <w:shd w:val="clear" w:color="auto" w:fill="FFFFFF"/>
        </w:rPr>
        <w:t>едерації проти України</w:t>
      </w:r>
      <w:r w:rsidRPr="008F3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(посвідчення від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серія </w:t>
      </w:r>
      <w:r>
        <w:rPr>
          <w:rFonts w:eastAsia="Times New Roman" w:cs="Times New Roman"/>
          <w:sz w:val="24"/>
          <w:szCs w:val="24"/>
          <w:lang w:eastAsia="ru-RU"/>
        </w:rPr>
        <w:t>УБД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37CF9">
        <w:rPr>
          <w:rFonts w:eastAsia="Times New Roman" w:cs="Times New Roman"/>
          <w:sz w:val="24"/>
          <w:szCs w:val="24"/>
          <w:lang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).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Склад сім’ї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: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2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особи (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вона,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мати Рибка Ніна Олексіївна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). З</w:t>
      </w:r>
      <w:r w:rsidRPr="0099556B">
        <w:rPr>
          <w:rFonts w:eastAsia="Times New Roman" w:cs="Times New Roman"/>
          <w:sz w:val="24"/>
          <w:szCs w:val="24"/>
          <w:lang w:eastAsia="ru-RU"/>
        </w:rPr>
        <w:t>гідно з довідками управління соціальної політики Чорноморської міської ради Одеського району Одеської області сім’я перебуває на обліку в Єдиній інформаційній базі даних внутрішньо переміщених осі</w:t>
      </w: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Приїхала родина з м. Дружківка Донецької області</w:t>
      </w:r>
      <w:r w:rsidRPr="0099556B">
        <w:rPr>
          <w:rFonts w:eastAsia="Times New Roman" w:cs="Times New Roman"/>
          <w:sz w:val="24"/>
          <w:szCs w:val="24"/>
          <w:lang w:eastAsia="ru-RU"/>
        </w:rPr>
        <w:t>, прожива</w:t>
      </w:r>
      <w:r>
        <w:rPr>
          <w:rFonts w:eastAsia="Times New Roman" w:cs="Times New Roman"/>
          <w:sz w:val="24"/>
          <w:szCs w:val="24"/>
          <w:lang w:eastAsia="ru-RU"/>
        </w:rPr>
        <w:t xml:space="preserve">є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в квартирі № </w:t>
      </w:r>
      <w:r w:rsidR="00137CF9">
        <w:rPr>
          <w:rFonts w:eastAsia="Times New Roman" w:cs="Times New Roman"/>
          <w:sz w:val="24"/>
          <w:szCs w:val="24"/>
          <w:lang w:val="ru-RU" w:eastAsia="ru-RU"/>
        </w:rPr>
        <w:t>…</w:t>
      </w:r>
      <w:r w:rsidRPr="0099556B">
        <w:rPr>
          <w:rFonts w:eastAsia="Times New Roman" w:cs="Times New Roman"/>
          <w:sz w:val="24"/>
          <w:szCs w:val="24"/>
          <w:lang w:eastAsia="ru-RU"/>
        </w:rPr>
        <w:t>по</w:t>
      </w:r>
      <w:r>
        <w:rPr>
          <w:rFonts w:eastAsia="Times New Roman" w:cs="Times New Roman"/>
          <w:sz w:val="24"/>
          <w:szCs w:val="24"/>
          <w:lang w:eastAsia="ru-RU"/>
        </w:rPr>
        <w:t xml:space="preserve"> вул. Парковій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24 </w:t>
      </w:r>
      <w:r w:rsidRPr="0099556B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9556B">
        <w:rPr>
          <w:rFonts w:eastAsia="Times New Roman" w:cs="Times New Roman"/>
          <w:sz w:val="24"/>
          <w:szCs w:val="24"/>
          <w:lang w:eastAsia="ru-RU"/>
        </w:rPr>
        <w:t>м. Чорноморську.</w:t>
      </w:r>
    </w:p>
    <w:p w14:paraId="323FD0B9" w14:textId="77777777" w:rsidR="00ED4AA7" w:rsidRDefault="00ED4AA7" w:rsidP="00ED4AA7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 w:rsidRPr="0099556B">
        <w:rPr>
          <w:rFonts w:eastAsia="Times New Roman" w:cs="Times New Roman"/>
          <w:sz w:val="24"/>
          <w:szCs w:val="24"/>
          <w:lang w:eastAsia="ru-RU"/>
        </w:rPr>
        <w:t xml:space="preserve">Відповідно до вимог підпункту 8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 xml:space="preserve">з правом першочергового отримання житла </w:t>
      </w:r>
      <w:r w:rsidRPr="0099556B">
        <w:rPr>
          <w:rFonts w:eastAsia="Times New Roman" w:cs="Times New Roman"/>
          <w:sz w:val="24"/>
          <w:szCs w:val="24"/>
          <w:lang w:eastAsia="ru-RU"/>
        </w:rPr>
        <w:t xml:space="preserve">як внутрішньо переміщена особа з числа учасників бойових дій згідно з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99556B">
        <w:rPr>
          <w:rFonts w:cs="Times New Roman"/>
          <w:color w:val="212529"/>
          <w:sz w:val="24"/>
          <w:szCs w:val="24"/>
          <w:shd w:val="clear" w:color="auto" w:fill="FFFFFF"/>
        </w:rPr>
        <w:t>пунктом 19 частини  першої статті 6 Закону України "Про статус ветеранів війни, гарантії їх соціального захисту"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.</w:t>
      </w:r>
    </w:p>
    <w:bookmarkEnd w:id="9"/>
    <w:p w14:paraId="71194B95" w14:textId="77777777" w:rsidR="00ED4AA7" w:rsidRDefault="00ED4AA7" w:rsidP="0082642F">
      <w:pPr>
        <w:spacing w:after="0"/>
        <w:ind w:firstLine="567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30F9025" w14:textId="774B818C" w:rsidR="00514372" w:rsidRPr="00C15AD4" w:rsidRDefault="00514372" w:rsidP="002F1A76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="00400721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15AD4">
        <w:rPr>
          <w:rFonts w:eastAsia="Times New Roman" w:cs="Times New Roman"/>
          <w:sz w:val="24"/>
          <w:szCs w:val="24"/>
          <w:lang w:eastAsia="ru-RU"/>
        </w:rPr>
        <w:t xml:space="preserve">46 </w:t>
      </w:r>
      <w:r w:rsidRPr="005B02EC">
        <w:rPr>
          <w:rFonts w:eastAsia="Times New Roman" w:cs="Times New Roman"/>
          <w:sz w:val="24"/>
          <w:szCs w:val="24"/>
          <w:lang w:eastAsia="ru-RU"/>
        </w:rPr>
        <w:t>«Правил обліку громадян, які потребують поліпшення житлових умов, і надання їм жилих приміщень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</w:t>
      </w:r>
      <w:r w:rsidR="001A1734" w:rsidRP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 w:rsidRPr="005B02EC">
        <w:rPr>
          <w:rFonts w:eastAsia="Times New Roman" w:cs="Times New Roman"/>
          <w:sz w:val="24"/>
          <w:szCs w:val="24"/>
          <w:lang w:eastAsia="ru-RU"/>
        </w:rPr>
        <w:t xml:space="preserve">керуючись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підп</w:t>
      </w:r>
      <w:r w:rsidRPr="005B02EC">
        <w:rPr>
          <w:rFonts w:eastAsia="Times New Roman" w:cs="Times New Roman"/>
          <w:sz w:val="24"/>
          <w:szCs w:val="24"/>
          <w:lang w:eastAsia="ru-RU"/>
        </w:rPr>
        <w:t>унктом 19 статті 6</w:t>
      </w:r>
      <w:r w:rsidR="00A00B64" w:rsidRPr="00A00B6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Закону України «Про статус ветеранів війни, гарантії їх соціального захисту», </w:t>
      </w:r>
      <w:r w:rsidR="00494990" w:rsidRPr="005B02EC">
        <w:rPr>
          <w:rFonts w:eastAsia="Times New Roman" w:cs="Times New Roman"/>
          <w:sz w:val="24"/>
          <w:szCs w:val="24"/>
          <w:lang w:eastAsia="ru-RU"/>
        </w:rPr>
        <w:t>стат</w:t>
      </w:r>
      <w:r w:rsidR="00494990">
        <w:rPr>
          <w:rFonts w:eastAsia="Times New Roman" w:cs="Times New Roman"/>
          <w:sz w:val="24"/>
          <w:szCs w:val="24"/>
          <w:lang w:eastAsia="ru-RU"/>
        </w:rPr>
        <w:t>т</w:t>
      </w:r>
      <w:r w:rsidR="00A00B64">
        <w:rPr>
          <w:rFonts w:eastAsia="Times New Roman" w:cs="Times New Roman"/>
          <w:sz w:val="24"/>
          <w:szCs w:val="24"/>
          <w:lang w:eastAsia="ru-RU"/>
        </w:rPr>
        <w:t>ями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A1734">
        <w:rPr>
          <w:rFonts w:eastAsia="Times New Roman" w:cs="Times New Roman"/>
          <w:sz w:val="24"/>
          <w:szCs w:val="24"/>
          <w:lang w:eastAsia="ru-RU"/>
        </w:rPr>
        <w:t xml:space="preserve">39,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91328D">
        <w:rPr>
          <w:rFonts w:eastAsia="Times New Roman" w:cs="Times New Roman"/>
          <w:sz w:val="24"/>
          <w:szCs w:val="24"/>
          <w:lang w:eastAsia="ru-RU"/>
        </w:rPr>
        <w:t>5</w:t>
      </w:r>
      <w:r w:rsidR="00A00B64">
        <w:rPr>
          <w:rFonts w:eastAsia="Times New Roman" w:cs="Times New Roman"/>
          <w:sz w:val="24"/>
          <w:szCs w:val="24"/>
          <w:lang w:eastAsia="ru-RU"/>
        </w:rPr>
        <w:t>, 46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</w:t>
      </w:r>
      <w:r w:rsidR="0091328D">
        <w:rPr>
          <w:rFonts w:eastAsia="Times New Roman" w:cs="Times New Roman"/>
          <w:sz w:val="24"/>
          <w:szCs w:val="24"/>
          <w:lang w:eastAsia="ru-RU"/>
        </w:rPr>
        <w:t xml:space="preserve"> України</w:t>
      </w:r>
      <w:r w:rsidRPr="005B02EC">
        <w:rPr>
          <w:rFonts w:eastAsia="Times New Roman" w:cs="Times New Roman"/>
          <w:sz w:val="24"/>
          <w:szCs w:val="24"/>
          <w:lang w:eastAsia="ru-RU"/>
        </w:rPr>
        <w:t>, статтями 30, 52 Закону України «Про місцеве самоврядування в Україні»,</w:t>
      </w:r>
    </w:p>
    <w:p w14:paraId="47D0A043" w14:textId="6207D40B" w:rsidR="00DA1F6F" w:rsidRPr="00137CF9" w:rsidRDefault="00DA1F6F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51271A6" w14:textId="77777777" w:rsidR="00A9264C" w:rsidRPr="00137CF9" w:rsidRDefault="00A9264C" w:rsidP="00B2686E">
      <w:pPr>
        <w:spacing w:after="0"/>
        <w:ind w:firstLine="567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689E316E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Default="00106169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E3006D7" w14:textId="77777777" w:rsidR="00A9264C" w:rsidRDefault="00A9264C" w:rsidP="007257D6">
      <w:pPr>
        <w:tabs>
          <w:tab w:val="right" w:pos="9355"/>
        </w:tabs>
        <w:spacing w:after="0"/>
        <w:contextualSpacing/>
        <w:jc w:val="center"/>
        <w:rPr>
          <w:rFonts w:eastAsia="Times New Roman" w:cs="Times New Roman"/>
          <w:sz w:val="24"/>
          <w:szCs w:val="24"/>
          <w:lang w:val="ru-RU" w:eastAsia="ru-RU"/>
        </w:rPr>
      </w:pPr>
    </w:p>
    <w:p w14:paraId="06CC333C" w14:textId="5C4AD71D" w:rsidR="00FD12E4" w:rsidRPr="00A9264C" w:rsidRDefault="00106169" w:rsidP="00A9264C">
      <w:pPr>
        <w:pStyle w:val="a8"/>
        <w:numPr>
          <w:ilvl w:val="0"/>
          <w:numId w:val="12"/>
        </w:numPr>
        <w:tabs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 xml:space="preserve">Прийняти </w:t>
      </w:r>
      <w:r w:rsidR="00FD12E4" w:rsidRPr="00A9264C">
        <w:rPr>
          <w:rFonts w:eastAsia="Times New Roman" w:cs="Times New Roman"/>
          <w:sz w:val="24"/>
          <w:szCs w:val="24"/>
          <w:lang w:eastAsia="ru-RU"/>
        </w:rPr>
        <w:t>на квартирний облік:</w:t>
      </w:r>
    </w:p>
    <w:p w14:paraId="55358844" w14:textId="77777777" w:rsidR="00A9264C" w:rsidRPr="00A9264C" w:rsidRDefault="00A9264C" w:rsidP="00A9264C">
      <w:pPr>
        <w:pStyle w:val="a8"/>
        <w:tabs>
          <w:tab w:val="left" w:pos="709"/>
          <w:tab w:val="left" w:pos="851"/>
        </w:tabs>
        <w:spacing w:after="0"/>
        <w:ind w:left="92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38C351" w14:textId="2C2D6DCC" w:rsidR="006002CD" w:rsidRDefault="00C15AD4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_Hlk177025964"/>
      <w:bookmarkStart w:id="11" w:name="_Hlk169597820"/>
      <w:bookmarkStart w:id="12" w:name="_Hlk164343893"/>
      <w:bookmarkStart w:id="13" w:name="_Hlk150176889"/>
      <w:r>
        <w:rPr>
          <w:rFonts w:cs="Times New Roman"/>
          <w:color w:val="212529"/>
          <w:sz w:val="24"/>
          <w:szCs w:val="24"/>
          <w:shd w:val="clear" w:color="auto" w:fill="FFFFFF"/>
        </w:rPr>
        <w:lastRenderedPageBreak/>
        <w:t>Клімов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Павл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Георгійович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E733E9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 w:rsidR="006002CD">
        <w:rPr>
          <w:rFonts w:eastAsia="Times New Roman" w:cs="Times New Roman"/>
          <w:sz w:val="24"/>
          <w:szCs w:val="24"/>
          <w:lang w:eastAsia="ru-RU"/>
        </w:rPr>
        <w:t>ів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6002CD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6002CD">
        <w:rPr>
          <w:rFonts w:eastAsia="Times New Roman" w:cs="Times New Roman"/>
          <w:sz w:val="24"/>
          <w:szCs w:val="24"/>
          <w:lang w:eastAsia="ru-RU"/>
        </w:rPr>
        <w:t xml:space="preserve">із </w:t>
      </w:r>
      <w:r w:rsidRPr="00C15AD4">
        <w:rPr>
          <w:rFonts w:eastAsia="Times New Roman" w:cs="Times New Roman"/>
          <w:sz w:val="24"/>
          <w:szCs w:val="24"/>
          <w:lang w:eastAsia="ru-RU"/>
        </w:rPr>
        <w:t>3</w:t>
      </w:r>
      <w:r w:rsidR="006002CD">
        <w:rPr>
          <w:rFonts w:eastAsia="Times New Roman" w:cs="Times New Roman"/>
          <w:sz w:val="24"/>
          <w:szCs w:val="24"/>
          <w:lang w:eastAsia="ru-RU"/>
        </w:rPr>
        <w:t>-</w:t>
      </w:r>
      <w:r w:rsidR="00A27B77">
        <w:rPr>
          <w:rFonts w:eastAsia="Times New Roman" w:cs="Times New Roman"/>
          <w:sz w:val="24"/>
          <w:szCs w:val="24"/>
          <w:lang w:eastAsia="ru-RU"/>
        </w:rPr>
        <w:t>х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>, мати дружини</w:t>
      </w:r>
      <w:r w:rsidR="00A27B77">
        <w:rPr>
          <w:rFonts w:eastAsia="Times New Roman" w:cs="Times New Roman"/>
          <w:sz w:val="24"/>
          <w:szCs w:val="24"/>
          <w:lang w:eastAsia="ru-RU"/>
        </w:rPr>
        <w:t>)</w:t>
      </w:r>
      <w:r w:rsidR="006002CD">
        <w:rPr>
          <w:rFonts w:eastAsia="Times New Roman" w:cs="Times New Roman"/>
          <w:sz w:val="24"/>
          <w:szCs w:val="24"/>
          <w:lang w:eastAsia="ru-RU"/>
        </w:rPr>
        <w:t>;</w:t>
      </w:r>
      <w:r w:rsidR="006002CD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7F4E20E" w14:textId="77777777" w:rsidR="00EE0D9B" w:rsidRDefault="00EE0D9B" w:rsidP="00A27B77">
      <w:pPr>
        <w:tabs>
          <w:tab w:val="left" w:pos="567"/>
        </w:tabs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A8282B" w14:textId="4DC0D5D5" w:rsidR="00A27B77" w:rsidRDefault="00C15AD4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Буяров</w:t>
      </w:r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Ігор</w:t>
      </w:r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я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Олегович</w:t>
      </w:r>
      <w:r>
        <w:rPr>
          <w:rFonts w:cs="Times New Roman"/>
          <w:color w:val="212529"/>
          <w:sz w:val="24"/>
          <w:szCs w:val="24"/>
          <w:shd w:val="clear" w:color="auto" w:fill="FFFFFF"/>
          <w:lang w:val="ru-RU"/>
        </w:rPr>
        <w:t>а</w:t>
      </w:r>
      <w:r w:rsidR="00A27B77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val="ru-RU" w:eastAsia="ru-RU"/>
        </w:rPr>
        <w:t>а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 w:rsidR="00A27B77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val="ru-RU" w:eastAsia="ru-RU"/>
        </w:rPr>
        <w:t>2</w:t>
      </w:r>
      <w:r w:rsidR="00A27B77">
        <w:rPr>
          <w:rFonts w:eastAsia="Times New Roman" w:cs="Times New Roman"/>
          <w:sz w:val="24"/>
          <w:szCs w:val="24"/>
          <w:lang w:eastAsia="ru-RU"/>
        </w:rPr>
        <w:t>-х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 w:rsidR="00A27B77">
        <w:rPr>
          <w:rFonts w:eastAsia="Times New Roman" w:cs="Times New Roman"/>
          <w:sz w:val="24"/>
          <w:szCs w:val="24"/>
          <w:lang w:eastAsia="ru-RU"/>
        </w:rPr>
        <w:t>дочка);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9BA54CE" w14:textId="5A6944EC" w:rsidR="00A27B77" w:rsidRDefault="00A27B77" w:rsidP="00A27B77">
      <w:pPr>
        <w:tabs>
          <w:tab w:val="left" w:pos="567"/>
        </w:tabs>
        <w:spacing w:after="0"/>
        <w:contextualSpacing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</w:p>
    <w:p w14:paraId="40D10DED" w14:textId="7704F67E" w:rsidR="00C15AD4" w:rsidRDefault="00C15AD4" w:rsidP="00C15AD4">
      <w:pPr>
        <w:tabs>
          <w:tab w:val="left" w:pos="709"/>
        </w:tabs>
        <w:spacing w:after="0"/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- Колібана Сергія Івановича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>як 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син);</w:t>
      </w:r>
    </w:p>
    <w:p w14:paraId="56FB13A3" w14:textId="77777777" w:rsidR="00C15AD4" w:rsidRDefault="00C15AD4" w:rsidP="00C15AD4">
      <w:pPr>
        <w:tabs>
          <w:tab w:val="left" w:pos="709"/>
        </w:tabs>
        <w:spacing w:after="0"/>
        <w:ind w:firstLine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5394B4" w14:textId="7A953836" w:rsidR="00A27B77" w:rsidRDefault="00C15AD4" w:rsidP="00A27B7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>Чміля Дмитра Володимировича</w:t>
      </w:r>
      <w:r w:rsidRPr="00C15AD4"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bookmarkStart w:id="14" w:name="_Hlk181267475"/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>поза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чергового 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як особу з </w:t>
      </w:r>
      <w:r>
        <w:rPr>
          <w:rFonts w:eastAsia="Times New Roman" w:cs="Times New Roman"/>
          <w:sz w:val="24"/>
          <w:szCs w:val="24"/>
          <w:lang w:eastAsia="ru-RU"/>
        </w:rPr>
        <w:t>інвалідністю внаслідок війни 3 групи,</w:t>
      </w:r>
      <w:bookmarkEnd w:id="14"/>
      <w:r>
        <w:rPr>
          <w:rFonts w:eastAsia="Times New Roman" w:cs="Times New Roman"/>
          <w:sz w:val="24"/>
          <w:szCs w:val="24"/>
          <w:lang w:eastAsia="ru-RU"/>
        </w:rPr>
        <w:t xml:space="preserve"> зареєстрованого в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будинку</w:t>
      </w:r>
      <w:r w:rsidR="00A9264C" w:rsidRPr="00A9264C">
        <w:rPr>
          <w:rFonts w:cs="Times New Roman"/>
          <w:color w:val="212529"/>
          <w:sz w:val="24"/>
          <w:szCs w:val="24"/>
          <w:shd w:val="clear" w:color="auto" w:fill="FFFFFF"/>
        </w:rPr>
        <w:t>,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як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ий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 xml:space="preserve">  внаслідок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>стихійного  лиха  ста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в </w:t>
      </w:r>
      <w:r w:rsidRPr="003C5FBF">
        <w:rPr>
          <w:rFonts w:cs="Times New Roman"/>
          <w:color w:val="212529"/>
          <w:sz w:val="24"/>
          <w:szCs w:val="24"/>
          <w:shd w:val="clear" w:color="auto" w:fill="FFFFFF"/>
        </w:rPr>
        <w:t>непридатним для проживання</w:t>
      </w:r>
      <w:r w:rsidR="00A27B77">
        <w:rPr>
          <w:rFonts w:eastAsia="Times New Roman" w:cs="Times New Roman"/>
          <w:sz w:val="24"/>
          <w:szCs w:val="24"/>
          <w:lang w:eastAsia="ru-RU"/>
        </w:rPr>
        <w:t>, складом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A27B77"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="00A27B77">
        <w:rPr>
          <w:rFonts w:eastAsia="Times New Roman" w:cs="Times New Roman"/>
          <w:sz w:val="24"/>
          <w:szCs w:val="24"/>
          <w:lang w:eastAsia="ru-RU"/>
        </w:rPr>
        <w:t>-х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син</w:t>
      </w:r>
      <w:r w:rsidR="00A27B77">
        <w:rPr>
          <w:rFonts w:eastAsia="Times New Roman" w:cs="Times New Roman"/>
          <w:sz w:val="24"/>
          <w:szCs w:val="24"/>
          <w:lang w:eastAsia="ru-RU"/>
        </w:rPr>
        <w:t>)</w:t>
      </w:r>
      <w:r w:rsidR="00371924">
        <w:rPr>
          <w:rFonts w:eastAsia="Times New Roman" w:cs="Times New Roman"/>
          <w:sz w:val="24"/>
          <w:szCs w:val="24"/>
          <w:lang w:eastAsia="ru-RU"/>
        </w:rPr>
        <w:t>;</w:t>
      </w:r>
      <w:r w:rsidR="00A27B77"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7726066" w14:textId="77777777" w:rsidR="00371924" w:rsidRDefault="00371924" w:rsidP="00371924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966B1AC" w14:textId="723B3B37" w:rsidR="00776994" w:rsidRDefault="00371924" w:rsidP="00776994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М'ясникова Івана Андрійовича </w:t>
      </w:r>
      <w:bookmarkStart w:id="15" w:name="_Hlk182491956"/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>як 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 w:rsidR="00776994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один</w:t>
      </w:r>
      <w:r w:rsidR="00776994">
        <w:rPr>
          <w:rFonts w:eastAsia="Times New Roman" w:cs="Times New Roman"/>
          <w:sz w:val="24"/>
          <w:szCs w:val="24"/>
          <w:lang w:eastAsia="ru-RU"/>
        </w:rPr>
        <w:t>;</w:t>
      </w:r>
    </w:p>
    <w:bookmarkEnd w:id="15"/>
    <w:p w14:paraId="08A27ABD" w14:textId="77777777" w:rsidR="00776994" w:rsidRDefault="00776994" w:rsidP="00776994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4CF253" w14:textId="02C9C322" w:rsidR="00776994" w:rsidRDefault="00776994" w:rsidP="00776994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Шведа Сергія Анатолійовича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4-х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дружина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дочка, син)</w:t>
      </w:r>
      <w:r w:rsidR="00220324">
        <w:rPr>
          <w:rFonts w:eastAsia="Times New Roman" w:cs="Times New Roman"/>
          <w:sz w:val="24"/>
          <w:szCs w:val="24"/>
          <w:lang w:eastAsia="ru-RU"/>
        </w:rPr>
        <w:t>;</w:t>
      </w:r>
    </w:p>
    <w:p w14:paraId="7DF0877E" w14:textId="77777777" w:rsidR="00220324" w:rsidRPr="00776994" w:rsidRDefault="00220324" w:rsidP="00776994">
      <w:pPr>
        <w:pStyle w:val="a8"/>
        <w:tabs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59290A" w14:textId="5CE089F3" w:rsidR="00371924" w:rsidRDefault="002375BA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cs="Times New Roman"/>
          <w:color w:val="212529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>Кахнича Миколу Федоровича</w:t>
      </w:r>
      <w:r w:rsidRPr="002375B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val="ru-RU"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 xml:space="preserve">із </w:t>
      </w:r>
      <w:r>
        <w:rPr>
          <w:rFonts w:eastAsia="Times New Roman" w:cs="Times New Roman"/>
          <w:sz w:val="24"/>
          <w:szCs w:val="24"/>
          <w:lang w:val="ru-RU"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>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(він, </w:t>
      </w:r>
      <w:r>
        <w:rPr>
          <w:rFonts w:eastAsia="Times New Roman" w:cs="Times New Roman"/>
          <w:sz w:val="24"/>
          <w:szCs w:val="24"/>
          <w:lang w:eastAsia="ru-RU"/>
        </w:rPr>
        <w:t>дружина, син)</w:t>
      </w:r>
      <w:r w:rsidR="0082642F">
        <w:rPr>
          <w:rFonts w:eastAsia="Times New Roman" w:cs="Times New Roman"/>
          <w:sz w:val="24"/>
          <w:szCs w:val="24"/>
          <w:lang w:eastAsia="ru-RU"/>
        </w:rPr>
        <w:t>;</w:t>
      </w:r>
    </w:p>
    <w:p w14:paraId="06B46A9E" w14:textId="77777777" w:rsidR="002375BA" w:rsidRDefault="002375BA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EBD8DAD" w14:textId="343CFE28" w:rsidR="004A75A2" w:rsidRDefault="004A75A2" w:rsidP="004A75A2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Лівенцева Олександра Леонідовича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позачергового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>як особу з інвалідністю внаслідок війни 2 групи,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один;</w:t>
      </w:r>
    </w:p>
    <w:p w14:paraId="6B37C8E4" w14:textId="18F0E2D8" w:rsidR="004A75A2" w:rsidRDefault="004A75A2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73DEACD" w14:textId="3CD98052" w:rsidR="0082642F" w:rsidRDefault="0082642F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Буцикіна Сергія Олександровича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>учасник</w:t>
      </w:r>
      <w:r>
        <w:rPr>
          <w:rFonts w:eastAsia="Times New Roman" w:cs="Times New Roman"/>
          <w:sz w:val="24"/>
          <w:szCs w:val="24"/>
          <w:lang w:val="ru-RU" w:eastAsia="ru-RU"/>
        </w:rPr>
        <w:t>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– один.</w:t>
      </w:r>
    </w:p>
    <w:p w14:paraId="09CC5D02" w14:textId="77777777" w:rsidR="0082642F" w:rsidRDefault="0082642F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4792EE" w14:textId="63653EAB" w:rsidR="00ED4AA7" w:rsidRDefault="00ED4AA7" w:rsidP="00ED4AA7">
      <w:pPr>
        <w:pStyle w:val="a8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after="0"/>
        <w:ind w:left="0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6" w:name="_Hlk182991281"/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Кушнаренко Світлану Вікторівну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з правом </w:t>
      </w:r>
      <w:r>
        <w:rPr>
          <w:rFonts w:eastAsia="Times New Roman" w:cs="Times New Roman"/>
          <w:sz w:val="24"/>
          <w:szCs w:val="24"/>
          <w:lang w:eastAsia="ru-RU"/>
        </w:rPr>
        <w:t xml:space="preserve">першочергового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отримання житла </w:t>
      </w:r>
      <w:r>
        <w:rPr>
          <w:rFonts w:eastAsia="Times New Roman" w:cs="Times New Roman"/>
          <w:sz w:val="24"/>
          <w:szCs w:val="24"/>
          <w:lang w:eastAsia="ru-RU"/>
        </w:rPr>
        <w:t xml:space="preserve">як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внутрішньо  переміщену </w:t>
      </w:r>
      <w:r>
        <w:rPr>
          <w:rFonts w:eastAsia="Times New Roman" w:cs="Times New Roman"/>
          <w:sz w:val="24"/>
          <w:szCs w:val="24"/>
          <w:lang w:eastAsia="ru-RU"/>
        </w:rPr>
        <w:t xml:space="preserve">особу з числа 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учасник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бойових дій</w:t>
      </w:r>
      <w:r>
        <w:rPr>
          <w:rFonts w:eastAsia="Times New Roman" w:cs="Times New Roman"/>
          <w:sz w:val="24"/>
          <w:szCs w:val="24"/>
          <w:lang w:eastAsia="ru-RU"/>
        </w:rPr>
        <w:t>, складом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сім’ї </w:t>
      </w:r>
      <w:r>
        <w:rPr>
          <w:rFonts w:eastAsia="Times New Roman" w:cs="Times New Roman"/>
          <w:sz w:val="24"/>
          <w:szCs w:val="24"/>
          <w:lang w:eastAsia="ru-RU"/>
        </w:rPr>
        <w:t>із 2-х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осіб (</w:t>
      </w:r>
      <w:r>
        <w:rPr>
          <w:rFonts w:eastAsia="Times New Roman" w:cs="Times New Roman"/>
          <w:sz w:val="24"/>
          <w:szCs w:val="24"/>
          <w:lang w:eastAsia="ru-RU"/>
        </w:rPr>
        <w:t>вона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C15AD4">
        <w:rPr>
          <w:rFonts w:eastAsia="Times New Roman" w:cs="Times New Roman"/>
          <w:sz w:val="24"/>
          <w:szCs w:val="24"/>
          <w:lang w:eastAsia="ru-RU"/>
        </w:rPr>
        <w:t xml:space="preserve"> мати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Pr="001C58B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bookmarkEnd w:id="16"/>
    <w:p w14:paraId="07264015" w14:textId="35DC8A41" w:rsidR="00ED4AA7" w:rsidRPr="00371924" w:rsidRDefault="00ED4AA7" w:rsidP="002375BA">
      <w:pPr>
        <w:tabs>
          <w:tab w:val="left" w:pos="567"/>
          <w:tab w:val="left" w:pos="709"/>
          <w:tab w:val="left" w:pos="851"/>
        </w:tabs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212529"/>
          <w:sz w:val="24"/>
          <w:szCs w:val="24"/>
          <w:shd w:val="clear" w:color="auto" w:fill="FFFFFF"/>
        </w:rPr>
        <w:t xml:space="preserve"> </w:t>
      </w:r>
    </w:p>
    <w:bookmarkEnd w:id="10"/>
    <w:bookmarkEnd w:id="11"/>
    <w:bookmarkEnd w:id="12"/>
    <w:bookmarkEnd w:id="13"/>
    <w:p w14:paraId="06FE516D" w14:textId="3D4BC778" w:rsidR="008B7B8D" w:rsidRPr="00A9264C" w:rsidRDefault="00106169" w:rsidP="00A9264C">
      <w:pPr>
        <w:pStyle w:val="a8"/>
        <w:numPr>
          <w:ilvl w:val="0"/>
          <w:numId w:val="12"/>
        </w:numPr>
        <w:tabs>
          <w:tab w:val="left" w:pos="6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A9264C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A9264C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A9264C">
        <w:rPr>
          <w:rFonts w:eastAsia="Times New Roman" w:cs="Times New Roman"/>
          <w:sz w:val="24"/>
          <w:szCs w:val="24"/>
          <w:lang w:eastAsia="ru-RU"/>
        </w:rPr>
        <w:t>голови</w:t>
      </w:r>
      <w:r w:rsidR="00E21670" w:rsidRPr="00A926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0A6A" w:rsidRPr="00A9264C"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="008B7B8D" w:rsidRPr="00A9264C">
        <w:rPr>
          <w:sz w:val="24"/>
          <w:szCs w:val="24"/>
          <w:lang w:val="uk"/>
        </w:rPr>
        <w:t>Ігоря Сурніна</w:t>
      </w:r>
      <w:r w:rsidR="005A14B4" w:rsidRPr="00A9264C">
        <w:rPr>
          <w:sz w:val="24"/>
          <w:szCs w:val="24"/>
          <w:lang w:val="uk"/>
        </w:rPr>
        <w:t>.</w:t>
      </w:r>
    </w:p>
    <w:p w14:paraId="14F70E93" w14:textId="77777777" w:rsidR="00DA5AD4" w:rsidRDefault="00DA5AD4" w:rsidP="00A27B77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DF8167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E21C062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3B5FA6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0AAC55" w14:textId="77777777" w:rsidR="0091328D" w:rsidRDefault="0091328D" w:rsidP="006505DE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6177903E" w:rsidR="00F12C76" w:rsidRDefault="000522A1" w:rsidP="00567A04">
      <w:pPr>
        <w:pStyle w:val="a9"/>
        <w:ind w:firstLine="567"/>
        <w:jc w:val="left"/>
      </w:pPr>
      <w:r>
        <w:t>М</w:t>
      </w:r>
      <w:r w:rsidR="00567A04">
        <w:t>іськ</w:t>
      </w:r>
      <w:r>
        <w:t>ий</w:t>
      </w:r>
      <w:r w:rsidR="00567A04">
        <w:t xml:space="preserve">  голов</w:t>
      </w:r>
      <w:r>
        <w:t>а</w:t>
      </w:r>
      <w:r w:rsidR="00567A04">
        <w:t xml:space="preserve">                                                                          </w:t>
      </w:r>
      <w:r>
        <w:t>Василь ГУЛЯЄВ</w:t>
      </w:r>
      <w:r w:rsidR="00567A04">
        <w:t xml:space="preserve">  </w:t>
      </w:r>
    </w:p>
    <w:sectPr w:rsidR="00F12C76" w:rsidSect="003675B9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68C4" w14:textId="77777777" w:rsidR="00FA0714" w:rsidRDefault="00FA0714" w:rsidP="004A3772">
      <w:pPr>
        <w:spacing w:after="0"/>
      </w:pPr>
      <w:r>
        <w:separator/>
      </w:r>
    </w:p>
  </w:endnote>
  <w:endnote w:type="continuationSeparator" w:id="0">
    <w:p w14:paraId="7965913F" w14:textId="77777777" w:rsidR="00FA0714" w:rsidRDefault="00FA0714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228C" w14:textId="77777777" w:rsidR="00FA0714" w:rsidRDefault="00FA0714" w:rsidP="004A3772">
      <w:pPr>
        <w:spacing w:after="0"/>
      </w:pPr>
      <w:r>
        <w:separator/>
      </w:r>
    </w:p>
  </w:footnote>
  <w:footnote w:type="continuationSeparator" w:id="0">
    <w:p w14:paraId="561AA648" w14:textId="77777777" w:rsidR="00FA0714" w:rsidRDefault="00FA0714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6775"/>
      <w:docPartObj>
        <w:docPartGallery w:val="Page Numbers (Top of Page)"/>
        <w:docPartUnique/>
      </w:docPartObj>
    </w:sdtPr>
    <w:sdtContent>
      <w:p w14:paraId="4DA2B4AD" w14:textId="3C4CF17C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408"/>
    <w:multiLevelType w:val="hybridMultilevel"/>
    <w:tmpl w:val="4C4A45A6"/>
    <w:lvl w:ilvl="0" w:tplc="44BC3B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94E37"/>
    <w:multiLevelType w:val="hybridMultilevel"/>
    <w:tmpl w:val="AF0CCE00"/>
    <w:lvl w:ilvl="0" w:tplc="88D4B4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3A5212"/>
    <w:multiLevelType w:val="hybridMultilevel"/>
    <w:tmpl w:val="A1D84E2A"/>
    <w:lvl w:ilvl="0" w:tplc="F2846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5B16653"/>
    <w:multiLevelType w:val="hybridMultilevel"/>
    <w:tmpl w:val="AA762596"/>
    <w:lvl w:ilvl="0" w:tplc="7D6621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7F4B6D"/>
    <w:multiLevelType w:val="hybridMultilevel"/>
    <w:tmpl w:val="EFCE386E"/>
    <w:lvl w:ilvl="0" w:tplc="BF12C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3D51C2"/>
    <w:multiLevelType w:val="hybridMultilevel"/>
    <w:tmpl w:val="AAB0C42C"/>
    <w:lvl w:ilvl="0" w:tplc="DC8C7DD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636166"/>
    <w:multiLevelType w:val="hybridMultilevel"/>
    <w:tmpl w:val="28B644CC"/>
    <w:lvl w:ilvl="0" w:tplc="96A6D48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414D78"/>
    <w:multiLevelType w:val="hybridMultilevel"/>
    <w:tmpl w:val="B51EF186"/>
    <w:lvl w:ilvl="0" w:tplc="7D7A4238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5781838">
    <w:abstractNumId w:val="1"/>
  </w:num>
  <w:num w:numId="2" w16cid:durableId="468863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69912">
    <w:abstractNumId w:val="11"/>
  </w:num>
  <w:num w:numId="4" w16cid:durableId="869759820">
    <w:abstractNumId w:val="2"/>
  </w:num>
  <w:num w:numId="5" w16cid:durableId="767889881">
    <w:abstractNumId w:val="7"/>
  </w:num>
  <w:num w:numId="6" w16cid:durableId="680156614">
    <w:abstractNumId w:val="9"/>
  </w:num>
  <w:num w:numId="7" w16cid:durableId="2069523984">
    <w:abstractNumId w:val="0"/>
  </w:num>
  <w:num w:numId="8" w16cid:durableId="1065638583">
    <w:abstractNumId w:val="8"/>
  </w:num>
  <w:num w:numId="9" w16cid:durableId="1539318286">
    <w:abstractNumId w:val="6"/>
  </w:num>
  <w:num w:numId="10" w16cid:durableId="282812253">
    <w:abstractNumId w:val="10"/>
  </w:num>
  <w:num w:numId="11" w16cid:durableId="2032797600">
    <w:abstractNumId w:val="3"/>
  </w:num>
  <w:num w:numId="12" w16cid:durableId="135117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69"/>
    <w:rsid w:val="00004634"/>
    <w:rsid w:val="00010274"/>
    <w:rsid w:val="00012002"/>
    <w:rsid w:val="00024B60"/>
    <w:rsid w:val="00030C6D"/>
    <w:rsid w:val="00033C5E"/>
    <w:rsid w:val="00033E21"/>
    <w:rsid w:val="00036439"/>
    <w:rsid w:val="000418C5"/>
    <w:rsid w:val="000456D2"/>
    <w:rsid w:val="000462CC"/>
    <w:rsid w:val="00046AD5"/>
    <w:rsid w:val="000522A1"/>
    <w:rsid w:val="00053A12"/>
    <w:rsid w:val="0006661F"/>
    <w:rsid w:val="00066636"/>
    <w:rsid w:val="00067D02"/>
    <w:rsid w:val="00067F6A"/>
    <w:rsid w:val="00081AA2"/>
    <w:rsid w:val="00082E37"/>
    <w:rsid w:val="000842C4"/>
    <w:rsid w:val="0008590E"/>
    <w:rsid w:val="000932FE"/>
    <w:rsid w:val="00097A77"/>
    <w:rsid w:val="000A16E3"/>
    <w:rsid w:val="000A2B28"/>
    <w:rsid w:val="000A4039"/>
    <w:rsid w:val="000A71E4"/>
    <w:rsid w:val="000B3CFC"/>
    <w:rsid w:val="000B7FD3"/>
    <w:rsid w:val="000C6FEB"/>
    <w:rsid w:val="000D194C"/>
    <w:rsid w:val="000D50A1"/>
    <w:rsid w:val="000D7396"/>
    <w:rsid w:val="000E46FE"/>
    <w:rsid w:val="000E6650"/>
    <w:rsid w:val="000F171F"/>
    <w:rsid w:val="000F75A5"/>
    <w:rsid w:val="00106169"/>
    <w:rsid w:val="00114071"/>
    <w:rsid w:val="001217A6"/>
    <w:rsid w:val="0012371F"/>
    <w:rsid w:val="0012634D"/>
    <w:rsid w:val="00131D5F"/>
    <w:rsid w:val="00137CF9"/>
    <w:rsid w:val="001414F6"/>
    <w:rsid w:val="00141B81"/>
    <w:rsid w:val="001434DA"/>
    <w:rsid w:val="00146934"/>
    <w:rsid w:val="00147DA1"/>
    <w:rsid w:val="00161C04"/>
    <w:rsid w:val="00163828"/>
    <w:rsid w:val="00165EF1"/>
    <w:rsid w:val="001665F1"/>
    <w:rsid w:val="00167FCC"/>
    <w:rsid w:val="00175ED6"/>
    <w:rsid w:val="00180758"/>
    <w:rsid w:val="00185346"/>
    <w:rsid w:val="001944B4"/>
    <w:rsid w:val="00196FF1"/>
    <w:rsid w:val="001A1734"/>
    <w:rsid w:val="001A480A"/>
    <w:rsid w:val="001B619B"/>
    <w:rsid w:val="001B6B8E"/>
    <w:rsid w:val="001C1167"/>
    <w:rsid w:val="001C2812"/>
    <w:rsid w:val="001C37B2"/>
    <w:rsid w:val="001C58B7"/>
    <w:rsid w:val="001D5634"/>
    <w:rsid w:val="001D5CD8"/>
    <w:rsid w:val="001D6020"/>
    <w:rsid w:val="001E0E8D"/>
    <w:rsid w:val="001E1DF4"/>
    <w:rsid w:val="001E3626"/>
    <w:rsid w:val="001E68F1"/>
    <w:rsid w:val="001E7AAF"/>
    <w:rsid w:val="001E7D4D"/>
    <w:rsid w:val="001E7FD2"/>
    <w:rsid w:val="001F1CC2"/>
    <w:rsid w:val="001F5FF4"/>
    <w:rsid w:val="002026FC"/>
    <w:rsid w:val="00203100"/>
    <w:rsid w:val="00204BE2"/>
    <w:rsid w:val="002132DB"/>
    <w:rsid w:val="0021623E"/>
    <w:rsid w:val="00220324"/>
    <w:rsid w:val="00225E83"/>
    <w:rsid w:val="002375BA"/>
    <w:rsid w:val="002463A8"/>
    <w:rsid w:val="002468F6"/>
    <w:rsid w:val="00250393"/>
    <w:rsid w:val="002560EA"/>
    <w:rsid w:val="00264A27"/>
    <w:rsid w:val="00264BD4"/>
    <w:rsid w:val="002709DD"/>
    <w:rsid w:val="00275212"/>
    <w:rsid w:val="0027681C"/>
    <w:rsid w:val="0028366C"/>
    <w:rsid w:val="00283F45"/>
    <w:rsid w:val="00284224"/>
    <w:rsid w:val="00287837"/>
    <w:rsid w:val="00294036"/>
    <w:rsid w:val="00297878"/>
    <w:rsid w:val="002A27CB"/>
    <w:rsid w:val="002A44CE"/>
    <w:rsid w:val="002A6E27"/>
    <w:rsid w:val="002A7654"/>
    <w:rsid w:val="002B2F12"/>
    <w:rsid w:val="002C076E"/>
    <w:rsid w:val="002C179B"/>
    <w:rsid w:val="002C6EFD"/>
    <w:rsid w:val="002C7021"/>
    <w:rsid w:val="002D0A6C"/>
    <w:rsid w:val="002D0EEA"/>
    <w:rsid w:val="002D1B81"/>
    <w:rsid w:val="002D1D49"/>
    <w:rsid w:val="002D283D"/>
    <w:rsid w:val="002D2A19"/>
    <w:rsid w:val="002E2F5E"/>
    <w:rsid w:val="002F1A76"/>
    <w:rsid w:val="002F637C"/>
    <w:rsid w:val="00304B49"/>
    <w:rsid w:val="00305161"/>
    <w:rsid w:val="0030554B"/>
    <w:rsid w:val="0030688F"/>
    <w:rsid w:val="00315BEB"/>
    <w:rsid w:val="00320B6D"/>
    <w:rsid w:val="003249CC"/>
    <w:rsid w:val="00325740"/>
    <w:rsid w:val="00327A29"/>
    <w:rsid w:val="00331F2F"/>
    <w:rsid w:val="003359D0"/>
    <w:rsid w:val="00341E1E"/>
    <w:rsid w:val="003428CF"/>
    <w:rsid w:val="00342BA0"/>
    <w:rsid w:val="00343BCE"/>
    <w:rsid w:val="00343F64"/>
    <w:rsid w:val="00345017"/>
    <w:rsid w:val="00353873"/>
    <w:rsid w:val="0035796E"/>
    <w:rsid w:val="00357E08"/>
    <w:rsid w:val="003622ED"/>
    <w:rsid w:val="00362A92"/>
    <w:rsid w:val="003675B9"/>
    <w:rsid w:val="00370328"/>
    <w:rsid w:val="00371924"/>
    <w:rsid w:val="00377D90"/>
    <w:rsid w:val="003927EA"/>
    <w:rsid w:val="00395DFB"/>
    <w:rsid w:val="003A2944"/>
    <w:rsid w:val="003A7C5B"/>
    <w:rsid w:val="003B3464"/>
    <w:rsid w:val="003B525F"/>
    <w:rsid w:val="003B5950"/>
    <w:rsid w:val="003B6EDF"/>
    <w:rsid w:val="003C2508"/>
    <w:rsid w:val="003C4C3E"/>
    <w:rsid w:val="003C5FBF"/>
    <w:rsid w:val="003C6D36"/>
    <w:rsid w:val="003C78A1"/>
    <w:rsid w:val="003D2997"/>
    <w:rsid w:val="003E0D59"/>
    <w:rsid w:val="003E316B"/>
    <w:rsid w:val="003E40AE"/>
    <w:rsid w:val="003E5295"/>
    <w:rsid w:val="003E675C"/>
    <w:rsid w:val="003E6AC8"/>
    <w:rsid w:val="003E6B92"/>
    <w:rsid w:val="003E6FDF"/>
    <w:rsid w:val="003F2DEA"/>
    <w:rsid w:val="00400721"/>
    <w:rsid w:val="00401352"/>
    <w:rsid w:val="00407D1F"/>
    <w:rsid w:val="004130A2"/>
    <w:rsid w:val="00414EE4"/>
    <w:rsid w:val="00417CD2"/>
    <w:rsid w:val="00420182"/>
    <w:rsid w:val="00420D74"/>
    <w:rsid w:val="00430F02"/>
    <w:rsid w:val="0043440F"/>
    <w:rsid w:val="0044600D"/>
    <w:rsid w:val="00454FB7"/>
    <w:rsid w:val="00455347"/>
    <w:rsid w:val="004647DA"/>
    <w:rsid w:val="00464F32"/>
    <w:rsid w:val="00467948"/>
    <w:rsid w:val="004712B3"/>
    <w:rsid w:val="00473E3D"/>
    <w:rsid w:val="004751A5"/>
    <w:rsid w:val="004753B9"/>
    <w:rsid w:val="00475E75"/>
    <w:rsid w:val="0047693E"/>
    <w:rsid w:val="00491B40"/>
    <w:rsid w:val="00494990"/>
    <w:rsid w:val="00496D27"/>
    <w:rsid w:val="00496E04"/>
    <w:rsid w:val="004A0A6A"/>
    <w:rsid w:val="004A3772"/>
    <w:rsid w:val="004A392A"/>
    <w:rsid w:val="004A4008"/>
    <w:rsid w:val="004A74CF"/>
    <w:rsid w:val="004A75A2"/>
    <w:rsid w:val="004B2DDE"/>
    <w:rsid w:val="004C3A5B"/>
    <w:rsid w:val="004C437E"/>
    <w:rsid w:val="004D1CE7"/>
    <w:rsid w:val="004D3BCD"/>
    <w:rsid w:val="004D689B"/>
    <w:rsid w:val="004E3F24"/>
    <w:rsid w:val="004E4813"/>
    <w:rsid w:val="004E5F37"/>
    <w:rsid w:val="004E6698"/>
    <w:rsid w:val="004F23C0"/>
    <w:rsid w:val="004F552B"/>
    <w:rsid w:val="00501552"/>
    <w:rsid w:val="00502A63"/>
    <w:rsid w:val="00504C9B"/>
    <w:rsid w:val="00514372"/>
    <w:rsid w:val="005159FC"/>
    <w:rsid w:val="00515BBE"/>
    <w:rsid w:val="0052429C"/>
    <w:rsid w:val="00531F2D"/>
    <w:rsid w:val="0054661E"/>
    <w:rsid w:val="00555763"/>
    <w:rsid w:val="0055737D"/>
    <w:rsid w:val="00564940"/>
    <w:rsid w:val="00566A20"/>
    <w:rsid w:val="00567A04"/>
    <w:rsid w:val="005706B1"/>
    <w:rsid w:val="00580A3E"/>
    <w:rsid w:val="00586BC1"/>
    <w:rsid w:val="00590F91"/>
    <w:rsid w:val="0059357A"/>
    <w:rsid w:val="00594ECB"/>
    <w:rsid w:val="005A14B4"/>
    <w:rsid w:val="005A39B7"/>
    <w:rsid w:val="005B02EC"/>
    <w:rsid w:val="005C4B79"/>
    <w:rsid w:val="005D5F85"/>
    <w:rsid w:val="005E4199"/>
    <w:rsid w:val="005E5123"/>
    <w:rsid w:val="005F13E8"/>
    <w:rsid w:val="005F527C"/>
    <w:rsid w:val="006002CD"/>
    <w:rsid w:val="00606340"/>
    <w:rsid w:val="006155F2"/>
    <w:rsid w:val="00616C35"/>
    <w:rsid w:val="006171BF"/>
    <w:rsid w:val="006209A5"/>
    <w:rsid w:val="00626AC2"/>
    <w:rsid w:val="006371A5"/>
    <w:rsid w:val="006371E2"/>
    <w:rsid w:val="00641B87"/>
    <w:rsid w:val="00645302"/>
    <w:rsid w:val="006505DE"/>
    <w:rsid w:val="00654AC4"/>
    <w:rsid w:val="006554AB"/>
    <w:rsid w:val="00656D07"/>
    <w:rsid w:val="00660410"/>
    <w:rsid w:val="00661BF1"/>
    <w:rsid w:val="00665CA4"/>
    <w:rsid w:val="00671A9F"/>
    <w:rsid w:val="00673E44"/>
    <w:rsid w:val="006825AE"/>
    <w:rsid w:val="00686EC1"/>
    <w:rsid w:val="006A2BD1"/>
    <w:rsid w:val="006A6D12"/>
    <w:rsid w:val="006B2572"/>
    <w:rsid w:val="006B6318"/>
    <w:rsid w:val="006C0B77"/>
    <w:rsid w:val="006C5CC5"/>
    <w:rsid w:val="006C6119"/>
    <w:rsid w:val="006C7FA9"/>
    <w:rsid w:val="006D049F"/>
    <w:rsid w:val="006D5313"/>
    <w:rsid w:val="006E44C4"/>
    <w:rsid w:val="006E48C3"/>
    <w:rsid w:val="006E6DA4"/>
    <w:rsid w:val="006F02AE"/>
    <w:rsid w:val="006F21BD"/>
    <w:rsid w:val="007108A7"/>
    <w:rsid w:val="00713BCE"/>
    <w:rsid w:val="00721366"/>
    <w:rsid w:val="007219DC"/>
    <w:rsid w:val="007257D6"/>
    <w:rsid w:val="0073196A"/>
    <w:rsid w:val="00735917"/>
    <w:rsid w:val="0073729F"/>
    <w:rsid w:val="00740D2B"/>
    <w:rsid w:val="007440E5"/>
    <w:rsid w:val="00752F53"/>
    <w:rsid w:val="00762969"/>
    <w:rsid w:val="00763D8E"/>
    <w:rsid w:val="00764356"/>
    <w:rsid w:val="0077226B"/>
    <w:rsid w:val="00774B3C"/>
    <w:rsid w:val="00776994"/>
    <w:rsid w:val="0077790D"/>
    <w:rsid w:val="00782A67"/>
    <w:rsid w:val="00783594"/>
    <w:rsid w:val="00783D31"/>
    <w:rsid w:val="007862DB"/>
    <w:rsid w:val="00786B1E"/>
    <w:rsid w:val="00796830"/>
    <w:rsid w:val="007A09B2"/>
    <w:rsid w:val="007A2CEA"/>
    <w:rsid w:val="007A3B01"/>
    <w:rsid w:val="007A675B"/>
    <w:rsid w:val="007A6AF3"/>
    <w:rsid w:val="007C01A5"/>
    <w:rsid w:val="007D0960"/>
    <w:rsid w:val="007D45D2"/>
    <w:rsid w:val="007E2BE6"/>
    <w:rsid w:val="007E35CF"/>
    <w:rsid w:val="007E5815"/>
    <w:rsid w:val="007F1776"/>
    <w:rsid w:val="007F3A78"/>
    <w:rsid w:val="007F7696"/>
    <w:rsid w:val="00805EE9"/>
    <w:rsid w:val="00806332"/>
    <w:rsid w:val="0081365E"/>
    <w:rsid w:val="008242FF"/>
    <w:rsid w:val="00824F08"/>
    <w:rsid w:val="0082642F"/>
    <w:rsid w:val="00834762"/>
    <w:rsid w:val="008408D4"/>
    <w:rsid w:val="008416B2"/>
    <w:rsid w:val="008434B5"/>
    <w:rsid w:val="00845FEE"/>
    <w:rsid w:val="0085115C"/>
    <w:rsid w:val="00857C4E"/>
    <w:rsid w:val="00862126"/>
    <w:rsid w:val="00870751"/>
    <w:rsid w:val="0087501D"/>
    <w:rsid w:val="0088558F"/>
    <w:rsid w:val="00885AB6"/>
    <w:rsid w:val="00893143"/>
    <w:rsid w:val="008A4119"/>
    <w:rsid w:val="008A4D39"/>
    <w:rsid w:val="008B5690"/>
    <w:rsid w:val="008B7B8D"/>
    <w:rsid w:val="008C411F"/>
    <w:rsid w:val="008C450A"/>
    <w:rsid w:val="008C7370"/>
    <w:rsid w:val="008E024A"/>
    <w:rsid w:val="008E2730"/>
    <w:rsid w:val="008E39C6"/>
    <w:rsid w:val="008E60DE"/>
    <w:rsid w:val="008F394D"/>
    <w:rsid w:val="00904232"/>
    <w:rsid w:val="0090795D"/>
    <w:rsid w:val="0091328D"/>
    <w:rsid w:val="00913CC0"/>
    <w:rsid w:val="0092119E"/>
    <w:rsid w:val="00922C48"/>
    <w:rsid w:val="00924AA0"/>
    <w:rsid w:val="00932A82"/>
    <w:rsid w:val="00936129"/>
    <w:rsid w:val="00942015"/>
    <w:rsid w:val="009461DF"/>
    <w:rsid w:val="00954ABF"/>
    <w:rsid w:val="009568C7"/>
    <w:rsid w:val="00964640"/>
    <w:rsid w:val="00973C21"/>
    <w:rsid w:val="0098078E"/>
    <w:rsid w:val="00985FB7"/>
    <w:rsid w:val="009926E5"/>
    <w:rsid w:val="00992CE9"/>
    <w:rsid w:val="009938D5"/>
    <w:rsid w:val="00994FD0"/>
    <w:rsid w:val="0099556B"/>
    <w:rsid w:val="00996093"/>
    <w:rsid w:val="009A3990"/>
    <w:rsid w:val="009B1F1C"/>
    <w:rsid w:val="009B6470"/>
    <w:rsid w:val="009B75BF"/>
    <w:rsid w:val="009C0B9E"/>
    <w:rsid w:val="009C5373"/>
    <w:rsid w:val="009D7889"/>
    <w:rsid w:val="009D78E5"/>
    <w:rsid w:val="009F4164"/>
    <w:rsid w:val="00A00B64"/>
    <w:rsid w:val="00A03537"/>
    <w:rsid w:val="00A07145"/>
    <w:rsid w:val="00A117E2"/>
    <w:rsid w:val="00A161AA"/>
    <w:rsid w:val="00A162C8"/>
    <w:rsid w:val="00A24D39"/>
    <w:rsid w:val="00A26211"/>
    <w:rsid w:val="00A26BC9"/>
    <w:rsid w:val="00A27B77"/>
    <w:rsid w:val="00A3571E"/>
    <w:rsid w:val="00A40A8C"/>
    <w:rsid w:val="00A41D55"/>
    <w:rsid w:val="00A43D07"/>
    <w:rsid w:val="00A46900"/>
    <w:rsid w:val="00A50981"/>
    <w:rsid w:val="00A51D64"/>
    <w:rsid w:val="00A53FF4"/>
    <w:rsid w:val="00A56FD0"/>
    <w:rsid w:val="00A66BF6"/>
    <w:rsid w:val="00A7744F"/>
    <w:rsid w:val="00A82365"/>
    <w:rsid w:val="00A87F4F"/>
    <w:rsid w:val="00A9264C"/>
    <w:rsid w:val="00AA5A82"/>
    <w:rsid w:val="00AB67D9"/>
    <w:rsid w:val="00AC1444"/>
    <w:rsid w:val="00AC2A00"/>
    <w:rsid w:val="00AC5732"/>
    <w:rsid w:val="00AC7D93"/>
    <w:rsid w:val="00AE305B"/>
    <w:rsid w:val="00AE509C"/>
    <w:rsid w:val="00AF2F46"/>
    <w:rsid w:val="00AF6C09"/>
    <w:rsid w:val="00B00C5E"/>
    <w:rsid w:val="00B01C6B"/>
    <w:rsid w:val="00B067CC"/>
    <w:rsid w:val="00B14A78"/>
    <w:rsid w:val="00B22B8D"/>
    <w:rsid w:val="00B2686E"/>
    <w:rsid w:val="00B2790B"/>
    <w:rsid w:val="00B30B41"/>
    <w:rsid w:val="00B310EB"/>
    <w:rsid w:val="00B314E8"/>
    <w:rsid w:val="00B471F4"/>
    <w:rsid w:val="00B56ECF"/>
    <w:rsid w:val="00B602DE"/>
    <w:rsid w:val="00B648AB"/>
    <w:rsid w:val="00B66AFF"/>
    <w:rsid w:val="00B72F9F"/>
    <w:rsid w:val="00B7560E"/>
    <w:rsid w:val="00B81B36"/>
    <w:rsid w:val="00B83FD2"/>
    <w:rsid w:val="00B8621F"/>
    <w:rsid w:val="00B915B7"/>
    <w:rsid w:val="00B92F7A"/>
    <w:rsid w:val="00B93D90"/>
    <w:rsid w:val="00BA112F"/>
    <w:rsid w:val="00BA1E22"/>
    <w:rsid w:val="00BA6BF0"/>
    <w:rsid w:val="00BB2C7D"/>
    <w:rsid w:val="00BB7A1C"/>
    <w:rsid w:val="00BC25F8"/>
    <w:rsid w:val="00BE0A2D"/>
    <w:rsid w:val="00BF0BB8"/>
    <w:rsid w:val="00C00258"/>
    <w:rsid w:val="00C03BBD"/>
    <w:rsid w:val="00C135CF"/>
    <w:rsid w:val="00C14E3C"/>
    <w:rsid w:val="00C15AD4"/>
    <w:rsid w:val="00C16C5A"/>
    <w:rsid w:val="00C26AB4"/>
    <w:rsid w:val="00C31919"/>
    <w:rsid w:val="00C3453C"/>
    <w:rsid w:val="00C35876"/>
    <w:rsid w:val="00C36497"/>
    <w:rsid w:val="00C36E93"/>
    <w:rsid w:val="00C41E1F"/>
    <w:rsid w:val="00C43E5B"/>
    <w:rsid w:val="00C46D3C"/>
    <w:rsid w:val="00C51370"/>
    <w:rsid w:val="00C635AB"/>
    <w:rsid w:val="00C8015C"/>
    <w:rsid w:val="00C80F74"/>
    <w:rsid w:val="00C93D0E"/>
    <w:rsid w:val="00C95C5A"/>
    <w:rsid w:val="00C95DBC"/>
    <w:rsid w:val="00C96BA4"/>
    <w:rsid w:val="00C97B96"/>
    <w:rsid w:val="00CA1CA8"/>
    <w:rsid w:val="00CA2ACA"/>
    <w:rsid w:val="00CA40FD"/>
    <w:rsid w:val="00CB167A"/>
    <w:rsid w:val="00CB7931"/>
    <w:rsid w:val="00CC050D"/>
    <w:rsid w:val="00CC2B1E"/>
    <w:rsid w:val="00CC5632"/>
    <w:rsid w:val="00CD1F2D"/>
    <w:rsid w:val="00CD3055"/>
    <w:rsid w:val="00CE472F"/>
    <w:rsid w:val="00CE4A09"/>
    <w:rsid w:val="00CE7A7D"/>
    <w:rsid w:val="00CF0A42"/>
    <w:rsid w:val="00CF6EB4"/>
    <w:rsid w:val="00CF7AEB"/>
    <w:rsid w:val="00D0091A"/>
    <w:rsid w:val="00D10143"/>
    <w:rsid w:val="00D11C9B"/>
    <w:rsid w:val="00D13664"/>
    <w:rsid w:val="00D13DBD"/>
    <w:rsid w:val="00D15499"/>
    <w:rsid w:val="00D17794"/>
    <w:rsid w:val="00D2564D"/>
    <w:rsid w:val="00D3326A"/>
    <w:rsid w:val="00D46EF8"/>
    <w:rsid w:val="00D56340"/>
    <w:rsid w:val="00D56EF4"/>
    <w:rsid w:val="00D87780"/>
    <w:rsid w:val="00DA1F6F"/>
    <w:rsid w:val="00DA271A"/>
    <w:rsid w:val="00DA5AD4"/>
    <w:rsid w:val="00DA5CC9"/>
    <w:rsid w:val="00DA63C3"/>
    <w:rsid w:val="00DA647D"/>
    <w:rsid w:val="00DA686C"/>
    <w:rsid w:val="00DB1705"/>
    <w:rsid w:val="00DC485D"/>
    <w:rsid w:val="00DD1DBF"/>
    <w:rsid w:val="00DD250B"/>
    <w:rsid w:val="00DD64A3"/>
    <w:rsid w:val="00DE04CB"/>
    <w:rsid w:val="00DE5315"/>
    <w:rsid w:val="00DE6E06"/>
    <w:rsid w:val="00DF0C9C"/>
    <w:rsid w:val="00DF156A"/>
    <w:rsid w:val="00DF1ADF"/>
    <w:rsid w:val="00DF6ED8"/>
    <w:rsid w:val="00DF6F55"/>
    <w:rsid w:val="00DF77F3"/>
    <w:rsid w:val="00E04F9D"/>
    <w:rsid w:val="00E06183"/>
    <w:rsid w:val="00E07A5A"/>
    <w:rsid w:val="00E119C5"/>
    <w:rsid w:val="00E126E8"/>
    <w:rsid w:val="00E16E0F"/>
    <w:rsid w:val="00E21670"/>
    <w:rsid w:val="00E3615E"/>
    <w:rsid w:val="00E379CF"/>
    <w:rsid w:val="00E45B4A"/>
    <w:rsid w:val="00E52AB6"/>
    <w:rsid w:val="00E52BD9"/>
    <w:rsid w:val="00E55365"/>
    <w:rsid w:val="00E61583"/>
    <w:rsid w:val="00E61C7C"/>
    <w:rsid w:val="00E62ED1"/>
    <w:rsid w:val="00E647CD"/>
    <w:rsid w:val="00E733E9"/>
    <w:rsid w:val="00E73446"/>
    <w:rsid w:val="00E73909"/>
    <w:rsid w:val="00E73A3C"/>
    <w:rsid w:val="00E7672A"/>
    <w:rsid w:val="00E8188B"/>
    <w:rsid w:val="00E83C8A"/>
    <w:rsid w:val="00E877D3"/>
    <w:rsid w:val="00E9232E"/>
    <w:rsid w:val="00E92DC5"/>
    <w:rsid w:val="00EA41D7"/>
    <w:rsid w:val="00EA59DF"/>
    <w:rsid w:val="00EA5BE7"/>
    <w:rsid w:val="00EB02B9"/>
    <w:rsid w:val="00EB2307"/>
    <w:rsid w:val="00EB6448"/>
    <w:rsid w:val="00ED0788"/>
    <w:rsid w:val="00ED4AA7"/>
    <w:rsid w:val="00ED5204"/>
    <w:rsid w:val="00ED6BC5"/>
    <w:rsid w:val="00ED7439"/>
    <w:rsid w:val="00EE0D9B"/>
    <w:rsid w:val="00EE0E1B"/>
    <w:rsid w:val="00EE12AC"/>
    <w:rsid w:val="00EE4070"/>
    <w:rsid w:val="00EE62FF"/>
    <w:rsid w:val="00EF4E2F"/>
    <w:rsid w:val="00EF51E0"/>
    <w:rsid w:val="00F11019"/>
    <w:rsid w:val="00F12C76"/>
    <w:rsid w:val="00F142BB"/>
    <w:rsid w:val="00F1512C"/>
    <w:rsid w:val="00F15650"/>
    <w:rsid w:val="00F173FE"/>
    <w:rsid w:val="00F25E8E"/>
    <w:rsid w:val="00F26DA8"/>
    <w:rsid w:val="00F27329"/>
    <w:rsid w:val="00F278EE"/>
    <w:rsid w:val="00F317FD"/>
    <w:rsid w:val="00F32BAC"/>
    <w:rsid w:val="00F32CDD"/>
    <w:rsid w:val="00F370FA"/>
    <w:rsid w:val="00F43221"/>
    <w:rsid w:val="00F44F34"/>
    <w:rsid w:val="00F45C45"/>
    <w:rsid w:val="00F472AF"/>
    <w:rsid w:val="00F547F0"/>
    <w:rsid w:val="00F55A89"/>
    <w:rsid w:val="00F6370F"/>
    <w:rsid w:val="00F64C56"/>
    <w:rsid w:val="00F81374"/>
    <w:rsid w:val="00F8347A"/>
    <w:rsid w:val="00F86439"/>
    <w:rsid w:val="00F95A83"/>
    <w:rsid w:val="00FA0714"/>
    <w:rsid w:val="00FA0A3E"/>
    <w:rsid w:val="00FA4031"/>
    <w:rsid w:val="00FA5CAB"/>
    <w:rsid w:val="00FB57A6"/>
    <w:rsid w:val="00FC1D86"/>
    <w:rsid w:val="00FC5509"/>
    <w:rsid w:val="00FD12E4"/>
    <w:rsid w:val="00FD3116"/>
    <w:rsid w:val="00FD37BB"/>
    <w:rsid w:val="00FD684D"/>
    <w:rsid w:val="00FE5A0C"/>
    <w:rsid w:val="00FE5C29"/>
    <w:rsid w:val="00FE73C1"/>
    <w:rsid w:val="00FE7592"/>
    <w:rsid w:val="00FF1779"/>
    <w:rsid w:val="00FF27EB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BDED3"/>
  <w15:docId w15:val="{E993240E-109D-4F94-86DD-8DF652D5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і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і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  <w:style w:type="character" w:styleId="af">
    <w:name w:val="Emphasis"/>
    <w:basedOn w:val="a0"/>
    <w:uiPriority w:val="20"/>
    <w:qFormat/>
    <w:rsid w:val="002132DB"/>
    <w:rPr>
      <w:i/>
      <w:iCs/>
    </w:rPr>
  </w:style>
  <w:style w:type="character" w:styleId="af0">
    <w:name w:val="Hyperlink"/>
    <w:basedOn w:val="a0"/>
    <w:uiPriority w:val="99"/>
    <w:unhideWhenUsed/>
    <w:rsid w:val="0021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A46B-CC97-42F0-B03C-579E6E7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5</Pages>
  <Words>9984</Words>
  <Characters>5691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 Рахматулліна</cp:lastModifiedBy>
  <cp:revision>102</cp:revision>
  <cp:lastPrinted>2024-11-22T07:08:00Z</cp:lastPrinted>
  <dcterms:created xsi:type="dcterms:W3CDTF">2023-06-19T07:25:00Z</dcterms:created>
  <dcterms:modified xsi:type="dcterms:W3CDTF">2024-11-25T08:12:00Z</dcterms:modified>
</cp:coreProperties>
</file>