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C4E" w14:textId="5ED4F37F" w:rsidR="009A7D3D" w:rsidRPr="004A36EE" w:rsidRDefault="009A7D3D" w:rsidP="00E55A14">
      <w:pPr>
        <w:pStyle w:val="a6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 w:rsidRPr="004A36EE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Протокол № </w:t>
      </w:r>
      <w:r w:rsidR="002736D3" w:rsidRPr="004A36EE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3</w:t>
      </w:r>
      <w:r w:rsidR="0004020E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5</w:t>
      </w:r>
    </w:p>
    <w:p w14:paraId="46D0645B" w14:textId="65C4521D" w:rsidR="009A7D3D" w:rsidRPr="004A36EE" w:rsidRDefault="009A7D3D" w:rsidP="00E55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</w:t>
      </w:r>
      <w:r w:rsidR="00C85DC5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</w:t>
      </w:r>
      <w:r w:rsidR="00C85DC5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питань будівництва, регулювання земельних відносин,</w:t>
      </w:r>
      <w:r w:rsidR="003A1353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охорони навколишнього середовища та благоустрою</w:t>
      </w:r>
      <w:r w:rsidR="003A1353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VIII скликання</w:t>
      </w:r>
    </w:p>
    <w:p w14:paraId="43A6DAA3" w14:textId="10C3203B" w:rsidR="009A7D3D" w:rsidRPr="004A36EE" w:rsidRDefault="009A7D3D" w:rsidP="00E55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A36EE">
        <w:rPr>
          <w:rFonts w:ascii="Times New Roman" w:hAnsi="Times New Roman" w:cs="Times New Roman"/>
          <w:b/>
          <w:sz w:val="32"/>
          <w:szCs w:val="32"/>
          <w:lang w:val="uk-UA"/>
        </w:rPr>
        <w:t>від</w:t>
      </w:r>
      <w:r w:rsidR="00CB1BB4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4020E">
        <w:rPr>
          <w:rFonts w:ascii="Times New Roman" w:hAnsi="Times New Roman" w:cs="Times New Roman"/>
          <w:b/>
          <w:sz w:val="32"/>
          <w:szCs w:val="32"/>
          <w:lang w:val="uk-UA"/>
        </w:rPr>
        <w:t>25</w:t>
      </w:r>
      <w:r w:rsidR="000C3A2A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4020E">
        <w:rPr>
          <w:rFonts w:ascii="Times New Roman" w:hAnsi="Times New Roman" w:cs="Times New Roman"/>
          <w:b/>
          <w:sz w:val="32"/>
          <w:szCs w:val="32"/>
          <w:lang w:val="uk-UA"/>
        </w:rPr>
        <w:t>листопада</w:t>
      </w:r>
      <w:r w:rsidR="007B7EA9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B1BB4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A36EE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2052E3" w:rsidRPr="004A36E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2F64AE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14:paraId="731E8869" w14:textId="69358A25" w:rsidR="009A7D3D" w:rsidRPr="004A36EE" w:rsidRDefault="009A7D3D" w:rsidP="00E55A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4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4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4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4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C3A2A" w:rsidRPr="004A36EE">
        <w:rPr>
          <w:rFonts w:ascii="Times New Roman" w:hAnsi="Times New Roman" w:cs="Times New Roman"/>
          <w:b/>
          <w:sz w:val="28"/>
          <w:szCs w:val="28"/>
          <w:lang w:val="uk-UA"/>
        </w:rPr>
        <w:t>15.00</w:t>
      </w:r>
    </w:p>
    <w:p w14:paraId="76EA97E1" w14:textId="77777777" w:rsidR="009A0B1C" w:rsidRPr="004A36EE" w:rsidRDefault="009A0B1C" w:rsidP="00E55A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87"/>
      </w:tblGrid>
      <w:tr w:rsidR="009A7D3D" w:rsidRPr="004A36EE" w14:paraId="1EAE5E41" w14:textId="77777777" w:rsidTr="0029294F">
        <w:trPr>
          <w:trHeight w:val="464"/>
        </w:trPr>
        <w:tc>
          <w:tcPr>
            <w:tcW w:w="2376" w:type="dxa"/>
          </w:tcPr>
          <w:p w14:paraId="7701A262" w14:textId="77777777" w:rsidR="009A7D3D" w:rsidRPr="004A36EE" w:rsidRDefault="009A7D3D" w:rsidP="00E55A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6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51FF0197" w14:textId="0F4FC867" w:rsidR="009A7D3D" w:rsidRPr="004A36EE" w:rsidRDefault="009A7D3D" w:rsidP="00E55A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  <w:r w:rsidR="00700469"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(головуючий на засіданні постійної комісії </w:t>
            </w:r>
            <w:r w:rsidR="00040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700469"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040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0469"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.2024)</w:t>
            </w:r>
          </w:p>
          <w:p w14:paraId="3EECD4D9" w14:textId="77777777" w:rsidR="009A7D3D" w:rsidRPr="004A36EE" w:rsidRDefault="009A7D3D" w:rsidP="00E55A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4A3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9A7D3D" w:rsidRPr="004A36EE" w14:paraId="4DD90CFF" w14:textId="77777777" w:rsidTr="0029294F">
        <w:trPr>
          <w:trHeight w:val="264"/>
        </w:trPr>
        <w:tc>
          <w:tcPr>
            <w:tcW w:w="2376" w:type="dxa"/>
            <w:hideMark/>
          </w:tcPr>
          <w:p w14:paraId="226299CA" w14:textId="77777777" w:rsidR="009A7D3D" w:rsidRPr="004A36EE" w:rsidRDefault="009A7D3D" w:rsidP="00E55A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3BB29A5F" w14:textId="7971D557" w:rsidR="009A7D3D" w:rsidRPr="004A36EE" w:rsidRDefault="00C85DC5" w:rsidP="00E55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</w:t>
            </w:r>
            <w:r w:rsidR="009A7D3D" w:rsidRPr="004A3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A7D3D"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Кришмар Дмитро Юрійович</w:t>
            </w:r>
          </w:p>
        </w:tc>
      </w:tr>
    </w:tbl>
    <w:p w14:paraId="652D7A7D" w14:textId="48D3C7E8" w:rsidR="00552439" w:rsidRPr="004A36EE" w:rsidRDefault="00552439" w:rsidP="00E55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40E593A" w14:textId="21E5C9F2" w:rsidR="00B07A98" w:rsidRPr="004A36EE" w:rsidRDefault="00B07A98" w:rsidP="00E55A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Відсутні: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Калюжна Лідія Сергіївна, член комісії </w:t>
      </w:r>
      <w:r w:rsidRPr="004A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Чулков Володимир Михайлович</w:t>
      </w:r>
    </w:p>
    <w:p w14:paraId="07811798" w14:textId="77777777" w:rsidR="00B07A98" w:rsidRPr="004A36EE" w:rsidRDefault="00B07A98" w:rsidP="00E55A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9A21EE" w14:textId="05042E80" w:rsidR="0029294F" w:rsidRPr="004A36EE" w:rsidRDefault="0011255A" w:rsidP="00E55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29294F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а засіданн</w:t>
      </w:r>
      <w:r w:rsidR="00687A37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29294F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B07A98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="0029294F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1BA18C58" w14:textId="64D9F75C" w:rsidR="00166CA3" w:rsidRDefault="0029294F" w:rsidP="00E55A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241F">
        <w:rPr>
          <w:rFonts w:ascii="Times New Roman" w:hAnsi="Times New Roman" w:cs="Times New Roman"/>
          <w:bCs/>
          <w:sz w:val="24"/>
          <w:szCs w:val="24"/>
          <w:lang w:val="uk-UA"/>
        </w:rPr>
        <w:t>Шолар О. - секретар міської ради</w:t>
      </w:r>
    </w:p>
    <w:p w14:paraId="18F36CCD" w14:textId="0EFD8DA9" w:rsidR="00AD241F" w:rsidRPr="00AD241F" w:rsidRDefault="00AD241F" w:rsidP="00E55A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Ковальчук </w:t>
      </w:r>
      <w:r w:rsidR="008E4210">
        <w:rPr>
          <w:rFonts w:ascii="Times New Roman" w:hAnsi="Times New Roman" w:cs="Times New Roman"/>
          <w:bCs/>
          <w:sz w:val="24"/>
          <w:szCs w:val="24"/>
          <w:lang w:val="uk-UA"/>
        </w:rPr>
        <w:t>В., Жуха Л. – депутати міської ради</w:t>
      </w:r>
    </w:p>
    <w:p w14:paraId="615AFC86" w14:textId="5193553A" w:rsidR="0029294F" w:rsidRPr="00AD241F" w:rsidRDefault="0029294F" w:rsidP="00E55A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24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21A9C526" w14:textId="6AF0DCC1" w:rsidR="000A261E" w:rsidRPr="00AD241F" w:rsidRDefault="000A261E" w:rsidP="00E55A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241F">
        <w:rPr>
          <w:rFonts w:ascii="Times New Roman" w:hAnsi="Times New Roman" w:cs="Times New Roman"/>
          <w:bCs/>
          <w:sz w:val="24"/>
          <w:szCs w:val="24"/>
          <w:lang w:val="uk-UA"/>
        </w:rPr>
        <w:t>Скрипниченко Д. – начальник УДРПтаПЗ</w:t>
      </w:r>
    </w:p>
    <w:p w14:paraId="3551B70C" w14:textId="5918A5F4" w:rsidR="00166CA3" w:rsidRPr="00AD241F" w:rsidRDefault="00166CA3" w:rsidP="00E55A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241F">
        <w:rPr>
          <w:rFonts w:ascii="Times New Roman" w:hAnsi="Times New Roman" w:cs="Times New Roman"/>
          <w:bCs/>
          <w:sz w:val="24"/>
          <w:szCs w:val="24"/>
          <w:lang w:val="uk-UA"/>
        </w:rPr>
        <w:t>Охотніков В. – начальник юридичного відділу УДРПтаПЗ</w:t>
      </w:r>
    </w:p>
    <w:p w14:paraId="6F23F3A5" w14:textId="620A3171" w:rsidR="00B00081" w:rsidRPr="00AD241F" w:rsidRDefault="00CB1BB4" w:rsidP="00E55A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241F">
        <w:rPr>
          <w:rFonts w:ascii="Times New Roman" w:hAnsi="Times New Roman" w:cs="Times New Roman"/>
          <w:bCs/>
          <w:sz w:val="24"/>
          <w:szCs w:val="24"/>
          <w:lang w:val="uk-UA"/>
        </w:rPr>
        <w:t>Коваль О</w:t>
      </w:r>
      <w:r w:rsidR="0073145F" w:rsidRPr="00AD241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00081" w:rsidRPr="00AD24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начальник </w:t>
      </w:r>
      <w:r w:rsidR="005607AB" w:rsidRPr="00AD241F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B00081" w:rsidRPr="00AD241F">
        <w:rPr>
          <w:rFonts w:ascii="Times New Roman" w:hAnsi="Times New Roman" w:cs="Times New Roman"/>
          <w:bCs/>
          <w:sz w:val="24"/>
          <w:szCs w:val="24"/>
          <w:lang w:val="uk-UA"/>
        </w:rPr>
        <w:t>КВтаЗВ</w:t>
      </w:r>
    </w:p>
    <w:p w14:paraId="3C17A660" w14:textId="76170BDE" w:rsidR="0020549C" w:rsidRPr="00AD241F" w:rsidRDefault="0020549C" w:rsidP="00E55A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241F">
        <w:rPr>
          <w:rFonts w:ascii="Times New Roman" w:hAnsi="Times New Roman" w:cs="Times New Roman"/>
          <w:bCs/>
          <w:sz w:val="24"/>
          <w:szCs w:val="24"/>
          <w:lang w:val="uk-UA"/>
        </w:rPr>
        <w:t>Степаненко Н. – головний спеціаліст УКВтаЗВ</w:t>
      </w:r>
    </w:p>
    <w:p w14:paraId="2B09647C" w14:textId="6DD3AE16" w:rsidR="007B7EA9" w:rsidRPr="00AD241F" w:rsidRDefault="008E4210" w:rsidP="00E55A14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Ткач</w:t>
      </w:r>
      <w:r w:rsidR="007B7EA9" w:rsidRPr="00AD241F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О. – </w:t>
      </w:r>
      <w:proofErr w:type="spellStart"/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в.о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B7EA9" w:rsidRPr="00AD241F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начальник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а</w:t>
      </w:r>
      <w:r w:rsidR="007B7EA9" w:rsidRPr="00AD241F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управління архітектури та містобудування </w:t>
      </w:r>
    </w:p>
    <w:p w14:paraId="7795AA74" w14:textId="35FBE0C5" w:rsidR="0082622F" w:rsidRDefault="0029294F" w:rsidP="00E55A14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D241F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Варижук І.</w:t>
      </w:r>
      <w:r w:rsidR="00AD6753" w:rsidRPr="00AD241F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AD241F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начальник організаційного відділу</w:t>
      </w:r>
    </w:p>
    <w:p w14:paraId="1AEAB824" w14:textId="45B6070B" w:rsidR="00C010FE" w:rsidRPr="00AD241F" w:rsidRDefault="00C010FE" w:rsidP="00E55A14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Білобродський</w:t>
      </w:r>
      <w:proofErr w:type="spellEnd"/>
      <w:r w:rsidR="004E012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А. – представник ДТЕК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14:paraId="7868E93E" w14:textId="77777777" w:rsidR="00700469" w:rsidRPr="004A36EE" w:rsidRDefault="00700469" w:rsidP="00E55A14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6CB88B" w14:textId="77777777" w:rsidR="00700469" w:rsidRPr="004A36EE" w:rsidRDefault="00700469" w:rsidP="00E55A1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68F08FC6" w14:textId="77777777" w:rsidR="00700469" w:rsidRPr="004A36EE" w:rsidRDefault="00700469" w:rsidP="00E55A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 w:rsidRPr="004A36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Заступник голови комісії Волинський А. публічно нагадав членам комісії та присутнім </w:t>
      </w:r>
      <w:r w:rsidRPr="004A36EE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161A6A53" w14:textId="77777777" w:rsidR="00700469" w:rsidRPr="004A36EE" w:rsidRDefault="00700469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90E32F" w14:textId="6BC8EC34" w:rsidR="00700469" w:rsidRPr="004A36EE" w:rsidRDefault="00700469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початок роботи комісії: за - 4, проти - 0, утримались – 0 </w:t>
      </w:r>
    </w:p>
    <w:p w14:paraId="6C6861FB" w14:textId="77777777" w:rsidR="00700469" w:rsidRPr="004A36EE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B83C733" w14:textId="77777777" w:rsidR="00700469" w:rsidRPr="004A36EE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097DFAD3" w14:textId="77777777" w:rsidR="00700469" w:rsidRPr="004A36EE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10C178A" w14:textId="77777777" w:rsidR="00700469" w:rsidRPr="004A36EE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134D7D7B" w14:textId="5F7CF0E7" w:rsidR="00160A64" w:rsidRPr="004A36EE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 – за  </w:t>
      </w:r>
    </w:p>
    <w:p w14:paraId="347A5679" w14:textId="55001957" w:rsidR="00160A64" w:rsidRDefault="008E4210" w:rsidP="00E55A14">
      <w:pPr>
        <w:pStyle w:val="a3"/>
        <w:ind w:right="-1" w:firstLine="709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 секретаря постійної комісії Логвіна Ю., який запропонував першим розглянути питання про земельні правовідносини.</w:t>
      </w:r>
    </w:p>
    <w:p w14:paraId="7FD90FE5" w14:textId="77777777" w:rsidR="008E4210" w:rsidRDefault="008E4210" w:rsidP="00E55A14">
      <w:pPr>
        <w:pStyle w:val="a3"/>
        <w:ind w:right="-1" w:firstLine="709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</w:p>
    <w:p w14:paraId="5268EA23" w14:textId="77DFEDC6" w:rsidR="007B7EA9" w:rsidRPr="004A36EE" w:rsidRDefault="009A7D3D" w:rsidP="00E55A14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  <w:bookmarkStart w:id="0" w:name="_Hlk134613917"/>
      <w:bookmarkStart w:id="1" w:name="_Hlk148713842"/>
    </w:p>
    <w:bookmarkEnd w:id="0"/>
    <w:bookmarkEnd w:id="1"/>
    <w:p w14:paraId="19947676" w14:textId="3D6ABE60" w:rsidR="00DD6079" w:rsidRPr="00807A90" w:rsidRDefault="00DD6079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 xml:space="preserve">. Про земельні правовідносини (лист управління комунальної власності та земельних відносин та управління архітектури та містобудування  вих. від 22.11. 2024  № б/н, </w:t>
      </w:r>
      <w:proofErr w:type="spellStart"/>
      <w:r w:rsidRPr="00807A90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807A90">
        <w:rPr>
          <w:rFonts w:ascii="Times New Roman" w:hAnsi="Times New Roman" w:cs="Times New Roman"/>
          <w:sz w:val="24"/>
          <w:szCs w:val="24"/>
          <w:lang w:val="uk-UA"/>
        </w:rPr>
        <w:t>. від 22.11.2024  № 1039–ПК)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F9149B5" w14:textId="77777777" w:rsidR="00DD6079" w:rsidRPr="00036181" w:rsidRDefault="00DD6079" w:rsidP="00E55A14">
      <w:pPr>
        <w:pStyle w:val="a3"/>
        <w:tabs>
          <w:tab w:val="left" w:pos="0"/>
          <w:tab w:val="left" w:pos="993"/>
        </w:tabs>
        <w:ind w:right="-1" w:firstLine="426"/>
        <w:jc w:val="right"/>
        <w:rPr>
          <w:color w:val="000000"/>
          <w:sz w:val="24"/>
          <w:szCs w:val="24"/>
          <w:lang w:val="uk-UA"/>
        </w:rPr>
      </w:pPr>
      <w:r w:rsidRPr="00D571F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Інформація Коваль О.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Ткач О. </w:t>
      </w:r>
    </w:p>
    <w:p w14:paraId="1F937789" w14:textId="489CD18E" w:rsidR="0004020E" w:rsidRDefault="0004020E" w:rsidP="00E55A14">
      <w:pPr>
        <w:pStyle w:val="a3"/>
        <w:ind w:right="-1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D6079"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>2</w:t>
      </w: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. Щодо ситуації, яка склалась з житловим будинком по вул. Шевченка, 7 у                              м. Чорноморську. </w:t>
      </w:r>
    </w:p>
    <w:p w14:paraId="1BC40059" w14:textId="6A3C5A00" w:rsidR="00700469" w:rsidRPr="004A36EE" w:rsidRDefault="00700469" w:rsidP="00E55A14">
      <w:pPr>
        <w:tabs>
          <w:tab w:val="left" w:pos="360"/>
        </w:tabs>
        <w:spacing w:after="0" w:line="240" w:lineRule="auto"/>
        <w:ind w:right="-108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голосування за  порядок денний за основу</w:t>
      </w:r>
      <w:r w:rsidR="0004020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в цілому</w:t>
      </w: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за - 4, проти - 0, утримались – 0         </w:t>
      </w:r>
    </w:p>
    <w:p w14:paraId="0E432503" w14:textId="77777777" w:rsidR="00700469" w:rsidRPr="004A36EE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0EF9EE9" w14:textId="77777777" w:rsidR="00700469" w:rsidRPr="004A36EE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3B01AAC" w14:textId="77777777" w:rsidR="00700469" w:rsidRPr="004A36EE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55FC2401" w14:textId="77777777" w:rsidR="00700469" w:rsidRPr="004A36EE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Кришмар Д.Ю. – за </w:t>
      </w:r>
    </w:p>
    <w:p w14:paraId="44FE2D4E" w14:textId="0438C4C8" w:rsidR="00700469" w:rsidRDefault="00700469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 – за  </w:t>
      </w:r>
    </w:p>
    <w:p w14:paraId="1A4DBA97" w14:textId="4668929E" w:rsidR="00553F0F" w:rsidRDefault="00553F0F" w:rsidP="00E55A14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E58EAB" w14:textId="283DECF3" w:rsidR="00E46A64" w:rsidRDefault="00956BD4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="000402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E190E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E46A64" w:rsidRPr="00807A90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 управління комунальної власності та земельних відносин та управління архітектури та містобудування  вих. від 22.11.2024 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E46A64" w:rsidRPr="00807A90">
        <w:rPr>
          <w:rFonts w:ascii="Times New Roman" w:hAnsi="Times New Roman" w:cs="Times New Roman"/>
          <w:sz w:val="24"/>
          <w:szCs w:val="24"/>
          <w:lang w:val="uk-UA"/>
        </w:rPr>
        <w:t xml:space="preserve">№ б/н, </w:t>
      </w:r>
      <w:proofErr w:type="spellStart"/>
      <w:r w:rsidR="00E46A64" w:rsidRPr="00807A90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E46A64" w:rsidRPr="00807A90">
        <w:rPr>
          <w:rFonts w:ascii="Times New Roman" w:hAnsi="Times New Roman" w:cs="Times New Roman"/>
          <w:sz w:val="24"/>
          <w:szCs w:val="24"/>
          <w:lang w:val="uk-UA"/>
        </w:rPr>
        <w:t>. від 22.11.2024  № 1039–ПК)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28D23E0" w14:textId="77777777" w:rsidR="00E46A64" w:rsidRDefault="00E46A64" w:rsidP="00E55A14">
      <w:pPr>
        <w:tabs>
          <w:tab w:val="left" w:pos="3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A857F6F" w14:textId="659CFC64" w:rsidR="00E46A64" w:rsidRPr="00E55A14" w:rsidRDefault="00E46A64" w:rsidP="00E55A14">
      <w:pPr>
        <w:tabs>
          <w:tab w:val="left" w:pos="3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11080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="001E19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Pr="0011080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Про надання дозволу на розроблення проєкту землеустрою та технічної документації:</w:t>
      </w:r>
    </w:p>
    <w:p w14:paraId="2E7695B9" w14:textId="06E262FB" w:rsidR="00E46A64" w:rsidRDefault="00B34EBD" w:rsidP="00E55A14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010FE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1.1 Про надання 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</w:t>
      </w:r>
      <w:r w:rsidR="00E46A64" w:rsidRPr="009C74D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дозволу на розроблення технічної документації із землеустрою щодо встановлення (відновлення) меж земельної ділянки 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0,5412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 (кадастровий номер 5110800000:02:003:0040) для будівництва та обслуговування об’єктів рекреаційного призначення за адресою: Одеська область, Одеський район, місто Чорноморськ, вулиця Приморська, 87.</w:t>
      </w:r>
    </w:p>
    <w:p w14:paraId="6FC0103D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63BDA97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13D9205" w14:textId="0D4CD3C9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0D7C0E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</w:t>
      </w:r>
      <w:r w:rsidR="000D7C0E" w:rsidRPr="009C74D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0D7C0E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дозволу на розроблення технічної документації із землеустрою щодо встановлення (відновлення) меж земельної ділянки </w:t>
      </w:r>
      <w:r w:rsidR="000D7C0E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>0,5412</w:t>
      </w:r>
      <w:r w:rsidR="000D7C0E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 (кадастровий номер 5110800000:02:003:0040) для будівництва та обслуговування об’єктів рекреаційного призначення за адресою: Одеська область, Одеський район, місто Чорноморськ, вулиця Приморська, 87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217A861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0A34D8F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3E322E5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BBE6AA9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30E8E9B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0818ACB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3380D033" w14:textId="77777777" w:rsidR="00AB6625" w:rsidRDefault="00AB6625" w:rsidP="00E55A14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5AB03A" w14:textId="619E3A85" w:rsidR="00E46A64" w:rsidRDefault="00B34EBD" w:rsidP="00E55A14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548A9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1.2 Про надання </w:t>
      </w:r>
      <w:r w:rsidR="00E46A64" w:rsidRPr="00F02F3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з нормативної грошової оцінки земель міста Чорноморська, селища Олександрівка, села Малодолинське, села Бурлача Балка у межах Чорноморської міської ради Одеського району Одеської області.</w:t>
      </w:r>
    </w:p>
    <w:p w14:paraId="06B42CFC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92E7BF0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7558F77" w14:textId="0606B81B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0D7C0E" w:rsidRPr="00F02F3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з нормативної грошової оцінки земель міста Чорноморська, селища Олександрівка, села Малодолинське, села Бурлача Балка у межах Чорноморської міської ради Одеського району Одеської області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86D8393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C5D72D9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80BBD82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571F36E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F947636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D87D8C0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lastRenderedPageBreak/>
        <w:t>Демченко О. - за</w:t>
      </w:r>
    </w:p>
    <w:p w14:paraId="607F1777" w14:textId="77777777" w:rsidR="00AB6625" w:rsidRDefault="00AB6625" w:rsidP="00E55A14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768A1" w14:textId="138A563C" w:rsidR="00E46A64" w:rsidRDefault="00B34EBD" w:rsidP="00E55A14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548A9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1.3 Про надання </w:t>
      </w:r>
      <w:r w:rsidR="00E46A64" w:rsidRPr="00AC3A9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проєкту землеустрою щодо відведення земельної ділянки орієнтовною площею 1,6 га  за адресою: Одеська область, Одеський район, місто Чорноморськ, 13-й мікрорайон, вид цільового призначення 02.03 – для будівництва та обслуговування багатоквартирного житлового будинку.</w:t>
      </w:r>
    </w:p>
    <w:p w14:paraId="464D8A07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7B511FA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687F58B8" w14:textId="0417F6B9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0D7C0E" w:rsidRPr="00AC3A9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проєкту землеустрою щодо відведення земельної ділянки орієнтовною площею 1,6 га  за адресою: Одеська область, Одеський район, місто Чорноморськ, 13-й мікрорайон, вид цільового призначення 02.03 – для будівництва та обслуговування багатоквартирного житлового будинку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87B6DD2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2310F78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F2B43F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9DA23C1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09A8D97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436919A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35061B2E" w14:textId="77777777" w:rsidR="00AB6625" w:rsidRDefault="00AB6625" w:rsidP="00E55A14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5ADDE" w14:textId="50064352" w:rsidR="00E46A64" w:rsidRDefault="00B34EBD" w:rsidP="00E55A14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548A9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1.4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proofErr w:type="spellStart"/>
      <w:r w:rsidR="00E46A64" w:rsidRPr="00C11D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Червачову</w:t>
      </w:r>
      <w:proofErr w:type="spellEnd"/>
      <w:r w:rsidR="00E46A64" w:rsidRPr="00C11D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С.М.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поділу та об’єднання земельної ділянки площею 0,2816 га (кадастровий номер 5110800000:02:026:0031) для розміщення та експлуатації будівель і споруд морського транспорту</w:t>
      </w:r>
      <w:r w:rsidR="00E46A64"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Одеська область, Одеський район, місто Чорноморськ, вулиця Набережна, 21.</w:t>
      </w:r>
    </w:p>
    <w:p w14:paraId="1EB541D2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AAAD834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734FE3B" w14:textId="59F43CE2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proofErr w:type="spellStart"/>
      <w:r w:rsidR="000D7C0E" w:rsidRPr="00C11D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Червачову</w:t>
      </w:r>
      <w:proofErr w:type="spellEnd"/>
      <w:r w:rsidR="000D7C0E" w:rsidRPr="00C11D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С.М.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поділу та об’єднання земельної ділянки площею 0,2816 га (кадастровий номер 5110800000:02:026:0031) для розміщення та експлуатації будівель і споруд морського транспорту</w:t>
      </w:r>
      <w:r w:rsidR="000D7C0E"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>Одеська область, Одеський район, місто Чорноморськ, вулиця Набережна, 21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70A183E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950D145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C794099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2B00314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572D369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419D961" w14:textId="1613068C" w:rsid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Демченко О. </w:t>
      </w:r>
      <w:r w:rsidR="009A43E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</w:p>
    <w:p w14:paraId="292A490B" w14:textId="77777777" w:rsidR="009A43E9" w:rsidRPr="00AB6625" w:rsidRDefault="009A43E9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B58FFD5" w14:textId="528B78A5" w:rsidR="00E46A64" w:rsidRPr="00E55A14" w:rsidRDefault="009548A9" w:rsidP="00E55A1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1.</w:t>
      </w:r>
      <w:r w:rsidR="00E46A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2</w:t>
      </w:r>
      <w:r w:rsidR="00E46A64" w:rsidRPr="00FB46E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. Про затвердження (погодження) проєкту землеустрою та технічної документації:</w:t>
      </w:r>
    </w:p>
    <w:p w14:paraId="105B5F4E" w14:textId="6C5114A6" w:rsidR="00E46A64" w:rsidRDefault="00B34EBD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54E8E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 w:rsidRPr="00873BBB">
        <w:rPr>
          <w:rFonts w:ascii="Times New Roman" w:hAnsi="Times New Roman" w:cs="Times New Roman"/>
          <w:sz w:val="24"/>
          <w:szCs w:val="24"/>
          <w:lang w:val="uk-UA"/>
        </w:rPr>
        <w:t>2.1 Про затвердження технічної документації із землеустрою щодо встановлення (відновлення) меж земельної ділянки площею 0,1558 га в натурі (на місцевості) (кадастровий номер: 5110800000:03:002:0093) для будівництва і обслуговування житлового будинку, господарських будівель і споруд (присадибна ділянка)</w:t>
      </w:r>
      <w:r w:rsidR="0007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 w:rsidRPr="00873BBB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село Бурлача Балка, вулиця </w:t>
      </w:r>
      <w:r w:rsidR="00E46A64" w:rsidRPr="00873BB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Інститутська, 54 з подальшою передачею у спільну сумісну власність </w:t>
      </w:r>
      <w:proofErr w:type="spellStart"/>
      <w:r w:rsidR="00E46A64" w:rsidRPr="00873B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Бондару</w:t>
      </w:r>
      <w:proofErr w:type="spellEnd"/>
      <w:r w:rsidR="00E46A64" w:rsidRPr="00873B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О.І., Остапець Н.І., </w:t>
      </w:r>
      <w:proofErr w:type="spellStart"/>
      <w:r w:rsidR="00E46A64" w:rsidRPr="00873B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Бондару</w:t>
      </w:r>
      <w:proofErr w:type="spellEnd"/>
      <w:r w:rsidR="00E46A64" w:rsidRPr="00873B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Р.І.</w:t>
      </w:r>
    </w:p>
    <w:p w14:paraId="2D73F8D6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51DEFB9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8827F12" w14:textId="7D9210DF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873BBB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0,1558 га в натурі (на місцевості) (кадастровий номер: 5110800000:03:002:0093) для будівництва і обслуговування житлового будинку, господарських будівель і споруд (присадибна ділянка)</w:t>
      </w:r>
      <w:r w:rsidR="0007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C0E" w:rsidRPr="00873BBB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село Бурлача Балка, вулиця Інститутська, 54 з подальшою передачею у спільну сумісну власність </w:t>
      </w:r>
      <w:proofErr w:type="spellStart"/>
      <w:r w:rsidR="000D7C0E" w:rsidRPr="00873B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Бондару</w:t>
      </w:r>
      <w:proofErr w:type="spellEnd"/>
      <w:r w:rsidR="000D7C0E" w:rsidRPr="00873B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О.І., Остапець Н.І., </w:t>
      </w:r>
      <w:proofErr w:type="spellStart"/>
      <w:r w:rsidR="000D7C0E" w:rsidRPr="00873B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Бондару</w:t>
      </w:r>
      <w:proofErr w:type="spellEnd"/>
      <w:r w:rsidR="000D7C0E" w:rsidRPr="00873BB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Р.І.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151C0D6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85FAFC6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9E73D9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7316FE5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E9E489C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95446C9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2002FB6B" w14:textId="77777777" w:rsidR="00AB6625" w:rsidRDefault="00AB6625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63ED68" w14:textId="439F764A" w:rsidR="00E46A64" w:rsidRDefault="00B34EBD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21B8A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2.2 </w:t>
      </w:r>
      <w:r w:rsidR="00E46A64" w:rsidRPr="0064391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0,0467 га в натурі (на місцевості) (кадастровий номер: 5110800000:04:015:0133) для будівництва і обслуговування житлового будинку, господарських будівель і споруд (присадибна ділянка)</w:t>
      </w:r>
      <w:r w:rsidR="00E2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 w:rsidRPr="0064391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селище Олександрівка, вулиця Шевченка, 61 з подальшою передачею у власність </w:t>
      </w:r>
      <w:proofErr w:type="spellStart"/>
      <w:r w:rsidR="00E46A64" w:rsidRPr="0064391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Мардаренку</w:t>
      </w:r>
      <w:proofErr w:type="spellEnd"/>
      <w:r w:rsidR="00E46A64" w:rsidRPr="0064391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М.П.</w:t>
      </w:r>
    </w:p>
    <w:p w14:paraId="63769522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7442A1F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6D10BFE6" w14:textId="5789C7E7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64391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0,0467 га в натурі (на місцевості) (кадастровий номер: 5110800000:04:015:0133) для будівництва і обслуговування житлового будинку, господарських будівель і споруд (присадибна ділянка)</w:t>
      </w:r>
      <w:r w:rsidR="00E2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C0E" w:rsidRPr="0064391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селище Олександрівка, вулиця Шевченка, 61 з подальшою передачею у власність </w:t>
      </w:r>
      <w:proofErr w:type="spellStart"/>
      <w:r w:rsidR="000D7C0E" w:rsidRPr="0064391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Мардаренку</w:t>
      </w:r>
      <w:proofErr w:type="spellEnd"/>
      <w:r w:rsidR="000D7C0E" w:rsidRPr="0064391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М.П.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69ED630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68BBE31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A0C0D9B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B72C8CC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D8E43F9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5D2B00D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02C89130" w14:textId="77777777" w:rsidR="00AB6625" w:rsidRDefault="00AB6625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977FDB" w14:textId="3A75F43B" w:rsidR="00E46A64" w:rsidRDefault="00B34EBD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21B8A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 w:rsidRPr="00F940A9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46A64" w:rsidRPr="00F940A9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площею 0,0802 га в натурі (на місцевості) (кадастровий номер: 5110800000:04:001:0108) для будівництва і обслуговування житлового будинку, господарських будівель і споруд (присадибна ділянка)</w:t>
      </w:r>
      <w:r w:rsidR="00E2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 w:rsidRPr="00F940A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селище Олександрівка, вулиця Горіхова, 10 з подальшою передачею у власність </w:t>
      </w:r>
      <w:proofErr w:type="spellStart"/>
      <w:r w:rsidR="00E46A64" w:rsidRPr="00F940A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Потребенко</w:t>
      </w:r>
      <w:proofErr w:type="spellEnd"/>
      <w:r w:rsidR="00E46A64" w:rsidRPr="00F940A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О.Є.</w:t>
      </w:r>
    </w:p>
    <w:p w14:paraId="123B0A81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E0EB833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5BD655B" w14:textId="17B94AC4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F940A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0,0802 га в натурі (на місцевості) (кадастровий номер: </w:t>
      </w:r>
      <w:r w:rsidR="000D7C0E" w:rsidRPr="00F940A9">
        <w:rPr>
          <w:rFonts w:ascii="Times New Roman" w:hAnsi="Times New Roman" w:cs="Times New Roman"/>
          <w:sz w:val="24"/>
          <w:szCs w:val="24"/>
          <w:lang w:val="uk-UA"/>
        </w:rPr>
        <w:lastRenderedPageBreak/>
        <w:t>5110800000:04:001:0108) для будівництва і обслуговування житлового будинку, господарських будівель і споруд (присадибна ділянка)</w:t>
      </w:r>
      <w:r w:rsidR="00E2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C0E" w:rsidRPr="00F940A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селище Олександрівка, вулиця Горіхова, 10 з подальшою передачею у власність </w:t>
      </w:r>
      <w:proofErr w:type="spellStart"/>
      <w:r w:rsidR="000D7C0E" w:rsidRPr="00F940A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Потребенко</w:t>
      </w:r>
      <w:proofErr w:type="spellEnd"/>
      <w:r w:rsidR="000D7C0E" w:rsidRPr="00F940A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О.Є.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DE60C08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D685CAF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7B86DE1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95C3572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17B0EB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8EF3939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60EA2930" w14:textId="77777777" w:rsidR="00AB6625" w:rsidRPr="00F940A9" w:rsidRDefault="00AB6625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10BC91" w14:textId="11FC017B" w:rsidR="00E46A64" w:rsidRDefault="00B34EBD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2650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2.4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затвердження проєкту землеустрою щодо відведення земельної ділянки площею 0,0030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Одеська область, Одеський район, місто Чорноморськ, проспект Миру, 8/70-Н,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вид цільового призначення якої змінюється з коду 03.15 – для будівництва та обслуговування інших будівель громадської забудови на код 03.07 – для будівництва та обслуговування будівель торгівлі та укладання на новий строк 15 років договору оренди землі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фізичною особою-підприємцем </w:t>
      </w:r>
      <w:proofErr w:type="spellStart"/>
      <w:r w:rsidR="00E46A64" w:rsidRPr="004C62E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Леоновою</w:t>
      </w:r>
      <w:proofErr w:type="spellEnd"/>
      <w:r w:rsidR="00E46A64" w:rsidRPr="004C62E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О.А.</w:t>
      </w:r>
    </w:p>
    <w:p w14:paraId="3D77F574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E104718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1844966" w14:textId="4449C588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>затвердження проєкту землеустрою щодо відведення земельної ділянки площею 0,0030</w:t>
      </w:r>
      <w:r w:rsidR="000D7C0E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>Одеська область, Одеський район, місто Чорноморськ, проспект Миру, 8/70-Н,</w:t>
      </w:r>
      <w:r w:rsidR="000D7C0E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вид цільового призначення якої змінюється з коду 03.15 – для будівництва та обслуговування інших будівель громадської забудови на код 03.07 – для будівництва та обслуговування будівель торгівлі та укладання на новий строк 15 років договору оренди землі </w:t>
      </w:r>
      <w:r w:rsidR="000D7C0E" w:rsidRPr="00D61D3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фізичною особою-підприємцем </w:t>
      </w:r>
      <w:proofErr w:type="spellStart"/>
      <w:r w:rsidR="000D7C0E" w:rsidRPr="004C62E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Леоновою</w:t>
      </w:r>
      <w:proofErr w:type="spellEnd"/>
      <w:r w:rsidR="000D7C0E" w:rsidRPr="004C62E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О.А.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B009431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041CFE1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7D0A76D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AB405C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74D5013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C059AA8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174E9A08" w14:textId="77777777" w:rsidR="00AB6625" w:rsidRDefault="00AB6625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1ECF82" w14:textId="00427339" w:rsidR="00E46A64" w:rsidRDefault="00B34EBD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75C39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 w:rsidRPr="0045484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46A64" w:rsidRPr="0045484C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площею 0,0965 га в натурі (на місцевості) (кадастровий номер: 5110800000:04:009:0141)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селище Олександрівка, вулиця Захисників України, 2 з подальшою передачею у власність </w:t>
      </w:r>
      <w:proofErr w:type="spellStart"/>
      <w:r w:rsidR="00E46A64" w:rsidRPr="0045484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Струковій</w:t>
      </w:r>
      <w:proofErr w:type="spellEnd"/>
      <w:r w:rsidR="00E46A64" w:rsidRPr="0045484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Г.І.</w:t>
      </w:r>
    </w:p>
    <w:p w14:paraId="088CDCD6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F00A768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722F3F4" w14:textId="104AEF02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45484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0,0965 га в натурі (на місцевості) (кадастровий номер: 5110800000:04:009:0141)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селище Олександрівка, вулиця Захисників України, 2 з подальшою передачею у власність </w:t>
      </w:r>
      <w:proofErr w:type="spellStart"/>
      <w:r w:rsidR="000D7C0E" w:rsidRPr="0045484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Струковій</w:t>
      </w:r>
      <w:proofErr w:type="spellEnd"/>
      <w:r w:rsidR="000D7C0E" w:rsidRPr="0045484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Г.І.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2F5DA2B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CBF6747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5EA0FD2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Волинський А. – за </w:t>
      </w:r>
    </w:p>
    <w:p w14:paraId="0F6DBD0A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FF9E2A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0780498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3BB6E8D" w14:textId="77777777" w:rsidR="00AB6625" w:rsidRDefault="00AB6625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0B76FC" w14:textId="6F5880B8" w:rsidR="00E46A64" w:rsidRDefault="00B34EBD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75C39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2.6 </w:t>
      </w:r>
      <w:r w:rsidR="00E46A64" w:rsidRPr="00492906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0,0398 га в натурі (на місцевості) (кадастровий номер: 5110800000:04:002:0307) для будівництва і обслуговування житлового будинку, господарських будівель і споруд (присадибна ділянка)</w:t>
      </w:r>
      <w:r w:rsidR="00375C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 w:rsidRPr="00492906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селище Олександрівка, вулиця Вчительська, 20 з подальшою передачею у власність </w:t>
      </w:r>
      <w:proofErr w:type="spellStart"/>
      <w:r w:rsidR="00E46A64" w:rsidRPr="0049290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Стріжковій</w:t>
      </w:r>
      <w:proofErr w:type="spellEnd"/>
      <w:r w:rsidR="00E46A64" w:rsidRPr="0049290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В.М.</w:t>
      </w:r>
    </w:p>
    <w:p w14:paraId="034FE08E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A6657FE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34A6BCA" w14:textId="314EF65A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492906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0,0398 га в натурі (на місцевості) (кадастровий номер: 5110800000:04:002:0307) для будівництва і обслуговування житлового будинку, господарських будівель і споруд (присадибна ділянка)</w:t>
      </w:r>
      <w:r w:rsidR="00375C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C0E" w:rsidRPr="00492906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селище Олександрівка, вулиця Вчительська, 20 з подальшою передачею у власність </w:t>
      </w:r>
      <w:proofErr w:type="spellStart"/>
      <w:r w:rsidR="000D7C0E" w:rsidRPr="0049290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Стріжковій</w:t>
      </w:r>
      <w:proofErr w:type="spellEnd"/>
      <w:r w:rsidR="000D7C0E" w:rsidRPr="0049290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В.М.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915FDEC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BBB22E5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5369512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A0179FB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5B14CA1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DD58A0A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640A89A8" w14:textId="77777777" w:rsidR="00AB6625" w:rsidRPr="00492906" w:rsidRDefault="00AB6625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E06356" w14:textId="491A6FF1" w:rsidR="00E46A64" w:rsidRDefault="00B34EBD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14F69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2.7 Про затвердження </w:t>
      </w:r>
      <w:r w:rsidR="00E46A64" w:rsidRPr="00C4047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E46A64" w:rsidRPr="00D50953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поділу та об’єднання земельних ділянок загальною площею 3,1944 га (кадастровий номер 5110800000:02:012:0002) для іншої житлової забудови за адресою: Одеська область, Одеський район, місто Чорноморськ, 13 мікрорайон на земельні ділянки:</w:t>
      </w:r>
    </w:p>
    <w:p w14:paraId="164FA027" w14:textId="77777777" w:rsidR="00E46A64" w:rsidRDefault="00E46A64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площею 1,6027 га (кадастровий номер 5110800000:02:012:0011);</w:t>
      </w:r>
    </w:p>
    <w:p w14:paraId="07BFBDB5" w14:textId="77777777" w:rsidR="00E46A64" w:rsidRDefault="00E46A64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площею 1,2679 га (кадастровий номер 5110800000:02:012:0012);</w:t>
      </w:r>
    </w:p>
    <w:p w14:paraId="61DD6B72" w14:textId="441D7B66" w:rsidR="00E46A64" w:rsidRDefault="00E46A64" w:rsidP="00E55A1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площею 0,3238 га (кадастровий номер 5110800000:02:012:0013).</w:t>
      </w:r>
    </w:p>
    <w:p w14:paraId="232369FD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0A5DCC3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629B3382" w14:textId="639719F1" w:rsidR="000D7C0E" w:rsidRDefault="00AB6625" w:rsidP="00E55A14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0D7C0E" w:rsidRPr="00C4047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0D7C0E" w:rsidRPr="00D50953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>поділу та об’єднання земельних ділянок загальною площею 3,1944 га (кадастровий номер 5110800000:02:012:0002) для іншої житлової забудови за адресою: Одеська область, Одеський район, місто Чорноморськ, 13 мікрорайон на земельні ділянки:</w:t>
      </w:r>
    </w:p>
    <w:p w14:paraId="7713FDEE" w14:textId="77777777" w:rsidR="000D7C0E" w:rsidRDefault="000D7C0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площею 1,6027 га (кадастровий номер 5110800000:02:012:0011);</w:t>
      </w:r>
    </w:p>
    <w:p w14:paraId="55018F64" w14:textId="77777777" w:rsidR="000D7C0E" w:rsidRDefault="000D7C0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площею 1,2679 га (кадастровий номер 5110800000:02:012:0012);</w:t>
      </w:r>
    </w:p>
    <w:p w14:paraId="1612F41E" w14:textId="37E6D9F4" w:rsidR="00AB6625" w:rsidRPr="00AB6625" w:rsidRDefault="000D7C0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площею 0,3238 га (кадастровий номер 5110800000:02:012:0013)</w:t>
      </w:r>
      <w:r w:rsidR="00AB6625"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AB6625"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02BDD1D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DCEA6E8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BE5F868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0779DBA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7EAAA49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Кришмар Д. – за </w:t>
      </w:r>
    </w:p>
    <w:p w14:paraId="70937175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3A13C2C2" w14:textId="77777777" w:rsidR="00AB6625" w:rsidRDefault="00AB6625" w:rsidP="00E55A1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6FD214" w14:textId="36E9CE56" w:rsidR="00E46A64" w:rsidRDefault="00B34EBD" w:rsidP="00E55A1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82FD2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2.8</w:t>
      </w:r>
      <w:r w:rsidR="00E46A64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проєкту землеустрою щодо відведення земельної ділянки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 w:rsidRPr="00DB7439">
        <w:rPr>
          <w:rFonts w:ascii="Times New Roman" w:hAnsi="Times New Roman" w:cs="Times New Roman"/>
          <w:sz w:val="24"/>
          <w:szCs w:val="24"/>
          <w:lang w:val="uk-UA"/>
        </w:rPr>
        <w:t>площею 0,1647 га (кадастровий номер 5110800000:01:002:0011), вид цільового призначення якої змінюється з коду 02.03 "для будівництва і обслуговування багатоквартирного житлового будинку" на код 03.10 "для будівництва та обслуговування адміністративних будинків, офісних будівель компаній, які займаються підприємницькою діяльністю, пов’язаної з отриманням прибутку"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місто Чорноморськ, 13 мікрорайон у межах вулиць Захисників України – Віталія Шума, та укладання на новий строк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15 років </w:t>
      </w:r>
      <w:r w:rsidR="00E46A64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землі з товариством з обмеженою відповідальністю </w:t>
      </w:r>
      <w:r w:rsidR="00E46A64" w:rsidRPr="002C1AA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«АУРУМ»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E89407A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27B4E3A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F74F2F8" w14:textId="429D7795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проєкту землеустрою щодо відведення земельної ділянки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C0E" w:rsidRPr="00DB7439">
        <w:rPr>
          <w:rFonts w:ascii="Times New Roman" w:hAnsi="Times New Roman" w:cs="Times New Roman"/>
          <w:sz w:val="24"/>
          <w:szCs w:val="24"/>
          <w:lang w:val="uk-UA"/>
        </w:rPr>
        <w:t>площею 0,1647 га (кадастровий номер 5110800000:01:002:0011), вид цільового призначення якої змінюється з коду 02.03 "для будівництва і обслуговування багатоквартирного житлового будинку" на код 03.10 "для будівництва та обслуговування адміністративних будинків, офісних будівель компаній, які займаються підприємницькою діяльністю, пов’язаної з отриманням прибутку"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C0E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місто Чорноморськ, 13 мікрорайон у межах вулиць Захисників України – Віталія Шума, та укладання на новий строк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15 років </w:t>
      </w:r>
      <w:r w:rsidR="000D7C0E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землі з товариством з обмеженою відповідальністю </w:t>
      </w:r>
      <w:r w:rsidR="000D7C0E" w:rsidRPr="002C1AA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«АУРУМ»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499DD26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DC5D878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A0E2904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C486BDA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15E452A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890343A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08332E70" w14:textId="77777777" w:rsidR="00AB6625" w:rsidRDefault="00AB6625" w:rsidP="00E55A1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AFEB1" w14:textId="70BB6571" w:rsidR="00E46A64" w:rsidRDefault="00B34EBD" w:rsidP="00E55A1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2.9 </w:t>
      </w:r>
      <w:r w:rsidR="00E46A64" w:rsidRPr="00C62C68">
        <w:rPr>
          <w:rFonts w:ascii="Times New Roman" w:hAnsi="Times New Roman" w:cs="Times New Roman"/>
          <w:sz w:val="24"/>
          <w:szCs w:val="24"/>
          <w:lang w:val="uk-UA"/>
        </w:rPr>
        <w:t>Про затвердження проєкту землеустрою щодо відведення земельної ділянки площею 0,</w:t>
      </w:r>
      <w:r w:rsidR="00597AA1">
        <w:rPr>
          <w:rFonts w:ascii="Times New Roman" w:hAnsi="Times New Roman" w:cs="Times New Roman"/>
          <w:sz w:val="24"/>
          <w:szCs w:val="24"/>
          <w:lang w:val="en-US"/>
        </w:rPr>
        <w:t>3780</w:t>
      </w:r>
      <w:r w:rsidR="00E46A64" w:rsidRPr="00C62C68"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номер 5110800000:01:002:0009), вид цільового призначення якої змінюється з коду 02.07 "для іншої житлової забудови" на код 03.10 "для будівництва та обслуговування адміністративних будинків, офісних будівель компаній, які займаються підприємницькою діяльністю, пов’язаної з отриманням прибутку" за адресою: Одеська область, Одеський район, місто Чорноморськ, 13 мікрорайон у межах вулиць Захисників України – Віталія</w:t>
      </w:r>
      <w:r w:rsidR="00E46A64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 Шума, та укладання на новий строк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15 років </w:t>
      </w:r>
      <w:r w:rsidR="00E46A64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землі з товариством з обмеженою відповідальністю </w:t>
      </w:r>
      <w:r w:rsidR="00E46A64" w:rsidRPr="002C1AA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«АУРУМ»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68FD05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5BF7FE2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5E99DD7D" w14:textId="69123C2F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C62C68">
        <w:rPr>
          <w:rFonts w:ascii="Times New Roman" w:hAnsi="Times New Roman" w:cs="Times New Roman"/>
          <w:sz w:val="24"/>
          <w:szCs w:val="24"/>
          <w:lang w:val="uk-UA"/>
        </w:rPr>
        <w:t>Про затвердження проєкту землеустрою щодо відведення земельної ділянки площею 0,</w:t>
      </w:r>
      <w:r w:rsidR="00597AA1">
        <w:rPr>
          <w:rFonts w:ascii="Times New Roman" w:hAnsi="Times New Roman" w:cs="Times New Roman"/>
          <w:sz w:val="24"/>
          <w:szCs w:val="24"/>
          <w:lang w:val="en-US"/>
        </w:rPr>
        <w:t>3780</w:t>
      </w:r>
      <w:r w:rsidR="000D7C0E" w:rsidRPr="00C62C68"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номер 5110800000:01:002:0009), вид цільового призначення якої змінюється з коду 02.07 "для іншої житлової забудови" на код 03.10 "для будівництва та обслуговування адміністративних будинків, офісних будівель компаній, які займаються підприємницькою діяльністю, пов’язаної з отриманням прибутку" за адресою: Одеська область, Одеський район, місто Чорноморськ, 13 мікрорайон у межах вулиць Захисників України – Віталія</w:t>
      </w:r>
      <w:r w:rsidR="000D7C0E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 Шума, та укладання на новий строк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15 років </w:t>
      </w:r>
      <w:r w:rsidR="000D7C0E" w:rsidRPr="00DB7439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землі з товариством з обмеженою відповідальністю </w:t>
      </w:r>
      <w:r w:rsidR="000D7C0E" w:rsidRPr="002C1AA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«АУРУМ»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FD2DCD3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76E716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3007134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Волинський А. – за </w:t>
      </w:r>
    </w:p>
    <w:p w14:paraId="13039F0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CF784F1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BC6243D" w14:textId="20B47990" w:rsidR="00AB6625" w:rsidRPr="00DB7439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3042C096" w14:textId="4BA0367F" w:rsidR="00E46A64" w:rsidRPr="00E55A14" w:rsidRDefault="00B143EC" w:rsidP="00E55A1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="00E46A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</w:t>
      </w:r>
      <w:r w:rsidR="00E46A64" w:rsidRPr="00FB46E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 Про укладання договорів оренди, внесення змін та їх припинення, передачу в оренду, власність, користування земельних ділянок:</w:t>
      </w:r>
    </w:p>
    <w:p w14:paraId="0BE2F76A" w14:textId="3042F847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143E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3.1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E46A64" w:rsidRPr="005767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0,0530</w:t>
      </w:r>
      <w:r w:rsidR="00E46A64" w:rsidRPr="00576750"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номер 5110800000:0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46A64"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09:0032</w:t>
      </w:r>
      <w:r w:rsidR="00E46A64"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будівель торгівлі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Одеська область, Одеський район, місто Чорноморськ, вулиця Парусна, 10-Г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6A64" w:rsidRPr="0092042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Голубцовим</w:t>
      </w:r>
      <w:proofErr w:type="spellEnd"/>
      <w:r w:rsidR="00E46A64" w:rsidRPr="0092042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С.О.</w:t>
      </w:r>
    </w:p>
    <w:p w14:paraId="2F7AACE5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04797F9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59DE993" w14:textId="5F7E866E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D7C0E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0D7C0E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0D7C0E" w:rsidRPr="005767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>0,0530</w:t>
      </w:r>
      <w:r w:rsidR="000D7C0E" w:rsidRPr="00576750"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номер 5110800000:0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7C0E"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>09:0032</w:t>
      </w:r>
      <w:r w:rsidR="000D7C0E"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будівель торгівлі</w:t>
      </w:r>
      <w:r w:rsidR="000D7C0E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>Одеська область, Одеський район, місто Чорноморськ, вулиця Парусна, 10-Г</w:t>
      </w:r>
      <w:r w:rsidR="000D7C0E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0D7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7C0E" w:rsidRPr="0092042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Голубцовим</w:t>
      </w:r>
      <w:proofErr w:type="spellEnd"/>
      <w:r w:rsidR="000D7C0E" w:rsidRPr="0092042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С.О.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6167622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6BEC601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FBECB1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580EF37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E65F8FA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90D9385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2897C84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3A5B7A" w14:textId="4D2776AE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143E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3.2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площею 0,0050 га (кадастровий номер 5110800000:02:009:0016), для будівництва та обслуговування будівель торгівлі за адресою: Одеська область, Одеський район, місто Чорноморськ, вулиця Олександрійська, 18-Л з </w:t>
      </w:r>
      <w:r w:rsidR="00E46A64" w:rsidRPr="007E501C">
        <w:rPr>
          <w:rFonts w:ascii="Times New Roman" w:hAnsi="Times New Roman" w:cs="Times New Roman"/>
          <w:sz w:val="24"/>
          <w:szCs w:val="24"/>
          <w:lang w:val="uk-UA"/>
        </w:rPr>
        <w:t>фізич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ною особою-підприємцем </w:t>
      </w:r>
      <w:proofErr w:type="spellStart"/>
      <w:r w:rsidR="00E46A64" w:rsidRPr="002C1AA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Беліченко</w:t>
      </w:r>
      <w:proofErr w:type="spellEnd"/>
      <w:r w:rsidR="00E46A64" w:rsidRPr="002C1AA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Л.В.</w:t>
      </w:r>
    </w:p>
    <w:p w14:paraId="1948ECC7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DB046F1" w14:textId="312CDC01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B143EC">
        <w:rPr>
          <w:rFonts w:ascii="Times New Roman" w:hAnsi="Times New Roman" w:cs="Times New Roman"/>
          <w:sz w:val="24"/>
          <w:szCs w:val="24"/>
          <w:lang w:val="uk-UA"/>
        </w:rPr>
        <w:t>ли: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</w:t>
      </w:r>
      <w:r w:rsidR="00B143EC">
        <w:rPr>
          <w:rFonts w:ascii="Times New Roman" w:hAnsi="Times New Roman" w:cs="Times New Roman"/>
          <w:sz w:val="24"/>
          <w:szCs w:val="24"/>
          <w:lang w:val="uk-UA"/>
        </w:rPr>
        <w:t>, Степаненко Н., Логвін Ю.</w:t>
      </w:r>
    </w:p>
    <w:p w14:paraId="0E9E4B51" w14:textId="651C72C9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A4BF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0A4BF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площею 0,0050 га (кадастровий номер 5110800000:02:009:0016), для будівництва та обслуговування будівель торгівлі за адресою: Одеська область, Одеський район, місто Чорноморськ, вулиця Олександрійська, 18-Л з </w:t>
      </w:r>
      <w:r w:rsidR="000A4BF5" w:rsidRPr="007E501C">
        <w:rPr>
          <w:rFonts w:ascii="Times New Roman" w:hAnsi="Times New Roman" w:cs="Times New Roman"/>
          <w:sz w:val="24"/>
          <w:szCs w:val="24"/>
          <w:lang w:val="uk-UA"/>
        </w:rPr>
        <w:t>фізич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ною особою-підприємцем </w:t>
      </w:r>
      <w:proofErr w:type="spellStart"/>
      <w:r w:rsidR="000A4BF5" w:rsidRPr="002C1AA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Беліченко</w:t>
      </w:r>
      <w:proofErr w:type="spellEnd"/>
      <w:r w:rsidR="000A4BF5" w:rsidRPr="002C1AA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Л.В.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9BC2C01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2F10A7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42A4FFE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64B8CEF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B6A4F25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86AF942" w14:textId="208DD2BF" w:rsid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Демченко О. </w:t>
      </w:r>
      <w:r w:rsidR="00E55A1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</w:p>
    <w:p w14:paraId="2276BB46" w14:textId="77777777" w:rsidR="00E55A14" w:rsidRPr="00AB6625" w:rsidRDefault="00E55A14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2D4131C" w14:textId="64ED94DF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04CF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3.3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укладання договору про внесення змін до договору оренди земельної ділянки   площею 0,3439 га (кадастровий номер 5110800000:02:031:0011)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Одеська область, Одеський район, місто Чорноморськ, вулиця Перемоги, 19 з приватним підприємством «ДРС», а саме: назву орендаря визначити як </w:t>
      </w:r>
      <w:r w:rsidR="00E46A64" w:rsidRPr="001E3D2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«ПРИВАТНЕ ПІДПРИЄМСТВО «ДРС»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, о</w:t>
      </w:r>
      <w:r w:rsidR="00E46A64" w:rsidRPr="007329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рендна плата у </w:t>
      </w:r>
      <w:r w:rsidR="00E46A64" w:rsidRPr="005477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розмірі 3 % </w:t>
      </w:r>
      <w:r w:rsidR="00E46A64" w:rsidRPr="007329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становить </w:t>
      </w:r>
      <w:r w:rsidR="00E46A64" w:rsidRPr="000A288D">
        <w:rPr>
          <w:rFonts w:ascii="Times New Roman" w:hAnsi="Times New Roman" w:cs="Times New Roman"/>
          <w:sz w:val="24"/>
          <w:szCs w:val="24"/>
          <w:lang w:val="uk-UA"/>
        </w:rPr>
        <w:t>107 799,63 грн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 w:rsidRPr="00A17E25">
        <w:rPr>
          <w:rFonts w:ascii="Times New Roman" w:hAnsi="Times New Roman" w:cs="Times New Roman"/>
          <w:sz w:val="24"/>
          <w:szCs w:val="24"/>
          <w:lang w:val="uk-UA"/>
        </w:rPr>
        <w:t>на рік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6BCEB8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1E63367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Виступив Волинський А. </w:t>
      </w:r>
    </w:p>
    <w:p w14:paraId="474E9FA1" w14:textId="76E48F69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A4BF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укладання договору про внесення змін до договору оренди земельної ділянки   площею 0,3439 га (кадастровий номер 5110800000:02:031:0011)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Одеська область, Одеський район, місто Чорноморськ, вулиця Перемоги, 19 з приватним підприємством «ДРС», а саме: назву орендаря визначити як </w:t>
      </w:r>
      <w:r w:rsidR="000A4BF5" w:rsidRPr="001E3D2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«ПРИВАТНЕ ПІДПРИЄМСТВО «ДРС»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>, о</w:t>
      </w:r>
      <w:r w:rsidR="000A4BF5" w:rsidRPr="007329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рендна плата у </w:t>
      </w:r>
      <w:r w:rsidR="000A4BF5" w:rsidRPr="005477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розмірі 3 % </w:t>
      </w:r>
      <w:r w:rsidR="000A4BF5" w:rsidRPr="007329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становить </w:t>
      </w:r>
      <w:r w:rsidR="000A4BF5" w:rsidRPr="000A288D">
        <w:rPr>
          <w:rFonts w:ascii="Times New Roman" w:hAnsi="Times New Roman" w:cs="Times New Roman"/>
          <w:sz w:val="24"/>
          <w:szCs w:val="24"/>
          <w:lang w:val="uk-UA"/>
        </w:rPr>
        <w:t>107 799,63 грн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4BF5" w:rsidRPr="00A17E25">
        <w:rPr>
          <w:rFonts w:ascii="Times New Roman" w:hAnsi="Times New Roman" w:cs="Times New Roman"/>
          <w:sz w:val="24"/>
          <w:szCs w:val="24"/>
          <w:lang w:val="uk-UA"/>
        </w:rPr>
        <w:t>на рік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E4EB995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D3257A8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F59894C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8F4E41B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5DF9BD4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E69DA72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92B4110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EE176C" w14:textId="6C038C4B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04CF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3.4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площею 0,0031 га (кадастровий номер 5110800000:02:024:0088) для будівництва та обслуговування будівель торгівлі за адресою: Одеська область, Одеський район, місто Чорноморськ, вулиця Данченка, 9, приміщення 41/1 з </w:t>
      </w:r>
      <w:r w:rsidR="00E46A64" w:rsidRPr="008F512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Євтушевським О.Ю.</w:t>
      </w:r>
    </w:p>
    <w:p w14:paraId="3960B44F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AB23E75" w14:textId="232BFF3F" w:rsidR="00304CF3" w:rsidRPr="00AB6625" w:rsidRDefault="00304CF3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sz w:val="24"/>
          <w:szCs w:val="24"/>
          <w:lang w:val="uk-UA"/>
        </w:rPr>
        <w:t>ли: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</w:t>
      </w:r>
      <w:r>
        <w:rPr>
          <w:rFonts w:ascii="Times New Roman" w:hAnsi="Times New Roman" w:cs="Times New Roman"/>
          <w:sz w:val="24"/>
          <w:szCs w:val="24"/>
          <w:lang w:val="uk-UA"/>
        </w:rPr>
        <w:t>,  Логвін Ю., Шолар О.</w:t>
      </w:r>
    </w:p>
    <w:p w14:paraId="58110613" w14:textId="33EEF88E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A4BF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0A4BF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 площею 0,0031 га (кадастровий номер 5110800000:02:024:0088) для будівництва та обслуговування будівель торгівлі за адресою: Одеська область, Одеський район, місто Чорноморськ, вулиця Данченка, 9, приміщення 41/1 з </w:t>
      </w:r>
      <w:r w:rsidR="000A4BF5" w:rsidRPr="008F512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Євтушевським О.Ю.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022F234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7B26C8F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2FBA895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B7F0EB4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4640089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B7545E2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67C2DB37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058CE9" w14:textId="1A6DB15C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04CF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3.5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площею 0,0024 га (кадастровий номер 5110800000:02:024:0089) для будівництва та обслуговування будівель закладів побутового обслуговування за адресою: Одеська область, Одеський район, місто Чорноморськ, вулиця Данченка, 13-Г з </w:t>
      </w:r>
      <w:r w:rsidR="00E46A64" w:rsidRPr="007E501C">
        <w:rPr>
          <w:rFonts w:ascii="Times New Roman" w:hAnsi="Times New Roman" w:cs="Times New Roman"/>
          <w:sz w:val="24"/>
          <w:szCs w:val="24"/>
          <w:lang w:val="uk-UA"/>
        </w:rPr>
        <w:t>фізич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ною особою-підприємцем </w:t>
      </w:r>
      <w:r w:rsidR="00E46A64" w:rsidRPr="0046564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Соболевим А.С.</w:t>
      </w:r>
    </w:p>
    <w:p w14:paraId="4ABEA547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ED77322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A6886C3" w14:textId="4BF2750B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A4BF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0A4BF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 площею 0,0024 га (кадастровий номер 5110800000:02:024:0089) для будівництва та обслуговування будівель закладів побутового обслуговування за адресою: Одеська область, Одеський район, місто Чорноморськ, вулиця Данченка, 13-Г з </w:t>
      </w:r>
      <w:r w:rsidR="000A4BF5" w:rsidRPr="007E501C">
        <w:rPr>
          <w:rFonts w:ascii="Times New Roman" w:hAnsi="Times New Roman" w:cs="Times New Roman"/>
          <w:sz w:val="24"/>
          <w:szCs w:val="24"/>
          <w:lang w:val="uk-UA"/>
        </w:rPr>
        <w:t>фізич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ною особою-підприємцем </w:t>
      </w:r>
      <w:r w:rsidR="000A4BF5" w:rsidRPr="0046564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Соболевим А.С.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706D583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C39C10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EAE28F7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A667143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713CF8A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Кришмар Д. – за </w:t>
      </w:r>
    </w:p>
    <w:p w14:paraId="6E0D9D73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5E76FF3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FB9817" w14:textId="1E48F455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04CF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3.6 </w:t>
      </w:r>
      <w:r w:rsidR="00E46A64" w:rsidRPr="00E15E39">
        <w:rPr>
          <w:rFonts w:ascii="Times New Roman" w:hAnsi="Times New Roman" w:cs="Times New Roman"/>
          <w:sz w:val="24"/>
          <w:szCs w:val="24"/>
          <w:lang w:val="uk-UA"/>
        </w:rPr>
        <w:t>Про укладання на новий строк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10 років</w:t>
      </w:r>
      <w:r w:rsidR="00E46A64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площею 0,1700</w:t>
      </w:r>
      <w:r w:rsidR="00E46A64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номер 5110800000:0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3:00</w:t>
      </w:r>
      <w:r w:rsidR="00E46A64" w:rsidRPr="00E15E39">
        <w:rPr>
          <w:rFonts w:ascii="Times New Roman" w:hAnsi="Times New Roman" w:cs="Times New Roman"/>
          <w:sz w:val="24"/>
          <w:szCs w:val="24"/>
          <w:lang w:val="uk-UA"/>
        </w:rPr>
        <w:t>1:00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E46A64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) для розміщення та експлуатації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E46A64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Одеський район, місто Чорноморськ, вулиця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Транспортна, 27-А </w:t>
      </w:r>
      <w:r w:rsidR="00E46A64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з фізичною особою-підприємцем </w:t>
      </w:r>
      <w:r w:rsidR="00E46A64" w:rsidRPr="004C62E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Кузнецовим М.А.</w:t>
      </w:r>
    </w:p>
    <w:p w14:paraId="6A4BFA92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FD8AB98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63BF063" w14:textId="6FD22237" w:rsidR="00AB6625" w:rsidRPr="000A4BF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A4BF5" w:rsidRPr="00E15E39">
        <w:rPr>
          <w:rFonts w:ascii="Times New Roman" w:hAnsi="Times New Roman" w:cs="Times New Roman"/>
          <w:sz w:val="24"/>
          <w:szCs w:val="24"/>
          <w:lang w:val="uk-UA"/>
        </w:rPr>
        <w:t>Про укладання на новий строк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 10 років</w:t>
      </w:r>
      <w:r w:rsidR="000A4BF5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 площею 0,1700</w:t>
      </w:r>
      <w:r w:rsidR="000A4BF5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номер 5110800000:0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>3:00</w:t>
      </w:r>
      <w:r w:rsidR="000A4BF5" w:rsidRPr="00E15E39">
        <w:rPr>
          <w:rFonts w:ascii="Times New Roman" w:hAnsi="Times New Roman" w:cs="Times New Roman"/>
          <w:sz w:val="24"/>
          <w:szCs w:val="24"/>
          <w:lang w:val="uk-UA"/>
        </w:rPr>
        <w:t>1:00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0A4BF5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) для розміщення та експлуатації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0A4BF5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Одеський район, місто Чорноморськ, вулиця </w:t>
      </w:r>
      <w:r w:rsidR="000A4BF5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Транспортна, 27-А </w:t>
      </w:r>
      <w:r w:rsidR="000A4BF5" w:rsidRPr="00E15E39">
        <w:rPr>
          <w:rFonts w:ascii="Times New Roman" w:hAnsi="Times New Roman" w:cs="Times New Roman"/>
          <w:sz w:val="24"/>
          <w:szCs w:val="24"/>
          <w:lang w:val="uk-UA"/>
        </w:rPr>
        <w:t xml:space="preserve">з фізичною особою-підприємцем </w:t>
      </w:r>
      <w:r w:rsidR="000A4BF5" w:rsidRPr="004C62E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Кузнецовим М.А.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481DDB5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523372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306C6AD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600C506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693396B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490E873A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060E3676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069534" w14:textId="0E1F5D63" w:rsidR="00E46A64" w:rsidRPr="009F58A5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F58A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Слухали </w:t>
      </w:r>
      <w:r w:rsidR="00586A6B" w:rsidRPr="009F58A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1</w:t>
      </w:r>
      <w:r w:rsidRPr="009F58A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.</w:t>
      </w:r>
      <w:r w:rsidR="00E46A64" w:rsidRPr="009F58A5">
        <w:rPr>
          <w:rFonts w:ascii="Times New Roman" w:hAnsi="Times New Roman" w:cs="Times New Roman"/>
          <w:color w:val="FF0000"/>
          <w:sz w:val="24"/>
          <w:szCs w:val="24"/>
          <w:lang w:val="uk-UA"/>
        </w:rPr>
        <w:t>3.7 Про укладання на новий строк договору оренди земельної ділянки                                площею 0,0336 га (кадастровий номер 5110800000:02:002:0075) для будівництва та обслуговування будівель торгівлі, за адресою: Одеська область, Одеський район, місто Чорноморськ, провулок Олександрійський, 10 з фізичною особою-підприємцем              Остапенко В.М.</w:t>
      </w:r>
    </w:p>
    <w:p w14:paraId="6769758B" w14:textId="77777777" w:rsidR="00AB6625" w:rsidRPr="009F58A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F58A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1ED81CF6" w14:textId="241697EA" w:rsidR="00586A6B" w:rsidRPr="009F58A5" w:rsidRDefault="00586A6B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F58A5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А.,  Логвін Ю., Сурнін І., Кришмар Д.</w:t>
      </w:r>
    </w:p>
    <w:p w14:paraId="360F10B5" w14:textId="77777777" w:rsidR="00987FD3" w:rsidRPr="00987FD3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F58A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987FD3" w:rsidRPr="00987FD3">
        <w:rPr>
          <w:rFonts w:ascii="Times New Roman" w:hAnsi="Times New Roman" w:cs="Times New Roman"/>
          <w:color w:val="FF0000"/>
          <w:sz w:val="24"/>
          <w:szCs w:val="24"/>
          <w:lang w:val="uk-UA"/>
        </w:rPr>
        <w:t>1.</w:t>
      </w:r>
      <w:r w:rsidR="00987FD3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987FD3" w:rsidRPr="00987FD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Відкласти розгляд даного питання. </w:t>
      </w:r>
    </w:p>
    <w:p w14:paraId="531A9114" w14:textId="6EEB8B8C" w:rsidR="00AB6625" w:rsidRPr="009F58A5" w:rsidRDefault="00987FD3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987FD3">
        <w:rPr>
          <w:rFonts w:ascii="Times New Roman" w:hAnsi="Times New Roman" w:cs="Times New Roman"/>
          <w:color w:val="FF0000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AB6625" w:rsidRPr="009F58A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Рекомендувати </w:t>
      </w:r>
      <w:r w:rsidR="009F58A5" w:rsidRPr="009F58A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управлінню архітектури та містобудування спільно з відділом комунального господарства та благоустрою</w:t>
      </w:r>
      <w:r w:rsidR="00023C7C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здійснити виїзд на місце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та звернути увагу заявника на необхідність усунути наявні недоліки (заміна вивіски з російської на українську мову та ін.). </w:t>
      </w:r>
    </w:p>
    <w:p w14:paraId="3D3C970A" w14:textId="77777777" w:rsidR="00AB6625" w:rsidRPr="009F58A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F58A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87B2E40" w14:textId="77777777" w:rsidR="00AB6625" w:rsidRPr="009F58A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F58A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08AA425E" w14:textId="77777777" w:rsidR="00AB6625" w:rsidRPr="009F58A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F58A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06C0BFF5" w14:textId="77777777" w:rsidR="00AB6625" w:rsidRPr="009F58A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F58A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2B90C923" w14:textId="77777777" w:rsidR="00AB6625" w:rsidRPr="009F58A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F58A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6C8100DB" w14:textId="77777777" w:rsidR="00AB6625" w:rsidRPr="009F58A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F58A5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- за</w:t>
      </w:r>
    </w:p>
    <w:p w14:paraId="729208D3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96C67B" w14:textId="6189464F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23C7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3.8 Про передачу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</w:t>
      </w:r>
      <w:r w:rsidR="00E46A64" w:rsidRPr="009C74D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постійне користування земельної ділянки площею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0,2328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5110800000:02:024:0087) за адресою: Одеська область, Одеський район, місто Чорноморськ, провулок Шкільний, 4-А та надання дозволу на розроблення проєкту землеустрою щодо відведення земельної ділянки, вид цільового призначення якої змінюється з коду 12.02</w:t>
      </w:r>
      <w:r w:rsidR="00E46A64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і споруд морського транспорту на код 02.04 </w:t>
      </w:r>
      <w:r w:rsidR="00E46A64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для будівництва і обслуговування будівель тимчасового проживання.</w:t>
      </w:r>
    </w:p>
    <w:p w14:paraId="68AAA195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Інформація Коваль О. </w:t>
      </w:r>
    </w:p>
    <w:p w14:paraId="7505C531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96AD080" w14:textId="79CA0DEF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Про передачу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</w:t>
      </w:r>
      <w:r w:rsidR="00E75C40" w:rsidRPr="009C74D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постійне користування земельної ділянки площею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0,2328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5110800000:02:024:0087) за адресою: Одеська область, Одеський район, місто Чорноморськ, провулок Шкільний, 4-А та надання дозволу на розроблення проєкту землеустрою щодо відведення земельної ділянки, вид цільового призначення якої змінюється з коду 12.02</w:t>
      </w:r>
      <w:r w:rsidR="00E75C40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і споруд морського транспорту на код 02.04 </w:t>
      </w:r>
      <w:r w:rsidR="00E75C40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для будівництва і обслуговування будівель тимчасового проживання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1CDA754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998F97D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CA7FE3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3CF3FBE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0CD40B9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D38FE35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31A02B51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492750" w14:textId="46A94F0B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23C7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3.9 Про передачу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</w:t>
      </w:r>
      <w:r w:rsidR="00E46A64" w:rsidRPr="009C74D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постійне користування земельної ділянки площею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0,2400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5110800000:02:025:0114) за адресою: Одеська область, Одеський район, місто Чорноморськ, вулиця Паркова, 20-А та надання дозволу на розроблення проєкту землеустрою щодо відведення земельної ділянки, вид цільового призначення якої змінюється з коду 12.02</w:t>
      </w:r>
      <w:r w:rsidR="00E46A64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і споруд морського транспорту на код 02.04 </w:t>
      </w:r>
      <w:r w:rsidR="00E46A64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для будівництва і обслуговування будівель тимчасового проживання.</w:t>
      </w:r>
    </w:p>
    <w:p w14:paraId="5A099984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D535450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0D66877" w14:textId="23C444D1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Про передачу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</w:t>
      </w:r>
      <w:r w:rsidR="00E75C40" w:rsidRPr="009C74D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постійне користування земельної ділянки площею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0,2400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5110800000:02:025:0114) за адресою: Одеська область, Одеський район, місто Чорноморськ, вулиця Паркова, 20-А та надання дозволу на розроблення проєкту землеустрою щодо відведення земельної ділянки, вид цільового призначення якої змінюється з коду 12.02</w:t>
      </w:r>
      <w:r w:rsidR="00E75C40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і споруд морського транспорту на код 02.04 </w:t>
      </w:r>
      <w:r w:rsidR="00E75C40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для будівництва і обслуговування будівель тимчасового проживання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C726A2E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C605574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6BB2EF7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6057BD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B6BE2B5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4E5153F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BA73E2F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75FE9C" w14:textId="5CD27C4C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5503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3.10 Про передачу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</w:t>
      </w:r>
      <w:r w:rsidR="00E46A64" w:rsidRPr="009C74D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постійне користування земельної ділянки площею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0,7500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5110800000:02:003:0161) за адресою: Одеська область, Одеський район, місто Чорноморськ, вулиця Приморська, 87 та надання дозволу на розроблення проєкту землеустрою щодо відведення земельної ділянки, вид цільового призначення якої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lastRenderedPageBreak/>
        <w:t>змінюється з коду 12.02</w:t>
      </w:r>
      <w:r w:rsidR="00E46A64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і споруд морського транспорту на код 07.01 </w:t>
      </w:r>
      <w:r w:rsidR="00E46A64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об’єктів рекреаційного призначення.</w:t>
      </w:r>
    </w:p>
    <w:p w14:paraId="74CC4207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B0DF7E8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1EC78BD" w14:textId="10D847F9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Про передачу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</w:t>
      </w:r>
      <w:r w:rsidR="00E75C40" w:rsidRPr="009C74D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постійне користування земельної ділянки площею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0,7500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5110800000:02:003:0161) за адресою: Одеська область, Одеський район, місто Чорноморськ, вулиця Приморська, 87 та надання дозволу на розроблення проєкту землеустрою щодо відведення земельної ділянки, вид цільового призначення якої змінюється з коду 12.02</w:t>
      </w:r>
      <w:r w:rsidR="00E75C40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і споруд морського транспорту на код 07.01 </w:t>
      </w:r>
      <w:r w:rsidR="00E75C40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об’єктів рекреаційного призначення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7E0D55C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765F712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DC466C7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2A78FE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14744F7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62D813C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5D9D40D0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B55249" w14:textId="4FC75C71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24801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3.11 Про передачу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</w:t>
      </w:r>
      <w:r w:rsidR="00E46A64" w:rsidRPr="00C560F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постійне користування земельної ділянки площею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7,1236</w:t>
      </w:r>
      <w:r w:rsidR="00E46A64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5110800000:02:030:0051) за адресою: Одеська область, Одеський район, місто Чорноморськ, вулиця Пляжна, 5 та надання дозволу на розроблення проєкту землеустрою щодо відведення земельної ділянки, вид цільового призначення якої змінюється з коду 12.02</w:t>
      </w:r>
      <w:r w:rsidR="00E46A64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і споруд морського транспорту на код 07.01 </w:t>
      </w:r>
      <w:r w:rsidR="00E46A64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об’єктів рекреаційного призначення.</w:t>
      </w:r>
    </w:p>
    <w:p w14:paraId="7324D752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7655E52" w14:textId="77777777" w:rsidR="00AB6625" w:rsidRPr="00AB6625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6E0619B" w14:textId="17D62B93" w:rsidR="00AB6625" w:rsidRPr="00AB6625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Про передачу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</w:t>
      </w:r>
      <w:r w:rsidR="00E75C40" w:rsidRPr="00C560F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постійне користування земельної ділянки площею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7,1236</w:t>
      </w:r>
      <w:r w:rsidR="00E75C40" w:rsidRPr="00535929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5110800000:02:030:0051) за адресою: Одеська область, Одеський район, місто Чорноморськ, вулиця Пляжна, 5 та надання дозволу на розроблення проєкту землеустрою щодо відведення земельної ділянки, вид цільового призначення якої змінюється з коду 12.02</w:t>
      </w:r>
      <w:r w:rsidR="00E75C40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і споруд морського транспорту на код 07.01 </w:t>
      </w:r>
      <w:r w:rsidR="00E75C40" w:rsidRPr="006A087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об’єктів рекреаційного призначення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90D4DC6" w14:textId="77777777" w:rsidR="00AB6625" w:rsidRPr="00AB6625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E6D964B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D2BB4A0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0BD6839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D53FD31" w14:textId="77777777" w:rsidR="00AB6625" w:rsidRPr="00AB6625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A251A44" w14:textId="77777777" w:rsidR="00AB6625" w:rsidRP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20C7658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22630E" w14:textId="570CE189" w:rsidR="00E46A64" w:rsidRPr="001857A9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857A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Слухали </w:t>
      </w:r>
      <w:r w:rsidR="00724801" w:rsidRPr="001857A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1</w:t>
      </w:r>
      <w:r w:rsidRPr="001857A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.</w:t>
      </w:r>
      <w:r w:rsidR="00E46A64" w:rsidRPr="001857A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3.12 Про передачу комунальному підприємству </w:t>
      </w:r>
      <w:r w:rsidR="00E46A64" w:rsidRPr="001857A9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46A64" w:rsidRPr="001857A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Чорноморської міської ради Одеського району Одеської області в постійне користування земельної ділянки площею 11,0790 га </w:t>
      </w:r>
      <w:r w:rsidR="00E46A64" w:rsidRPr="001857A9"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>(кадастровий номер 5110800000:02:003:0160) за адресою: Одеська область, Одеський район, місто Чорноморськ, вулиця Набережна, 20 та надання дозволу на розроблення проєкту землеустрою щодо відведення земельної ділянки, вид цільового призначення якої змінюється з коду 12.02 – для розміщення та експлуатації будівель і споруд морського транспорту на код 07.01 – для будівництва та обслуговування об’єктів рекреаційного призначення.</w:t>
      </w:r>
    </w:p>
    <w:p w14:paraId="3A654FCA" w14:textId="77777777" w:rsidR="00AB6625" w:rsidRPr="001857A9" w:rsidRDefault="00AB662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857A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3FE378B9" w14:textId="0FC14A9A" w:rsidR="00724801" w:rsidRPr="001857A9" w:rsidRDefault="00724801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857A9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А., Логвін Ю., Шолар О., Сурнін І., Охотніков В., Кришмар Д., Скрипниченко Д.</w:t>
      </w:r>
    </w:p>
    <w:p w14:paraId="0AF7A471" w14:textId="77777777" w:rsidR="001857A9" w:rsidRPr="001857A9" w:rsidRDefault="00AB6625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1857A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1857A9" w:rsidRPr="001857A9">
        <w:rPr>
          <w:rFonts w:ascii="Times New Roman" w:hAnsi="Times New Roman" w:cs="Times New Roman"/>
          <w:color w:val="FF0000"/>
          <w:sz w:val="24"/>
          <w:szCs w:val="24"/>
          <w:lang w:val="uk-UA"/>
        </w:rPr>
        <w:t>Відкласти розгляд питання</w:t>
      </w:r>
      <w:r w:rsidR="001857A9" w:rsidRPr="001857A9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до наступного засідання комісії та р</w:t>
      </w:r>
      <w:r w:rsidRPr="001857A9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екомендувати</w:t>
      </w:r>
      <w:r w:rsidR="001857A9" w:rsidRPr="001857A9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:</w:t>
      </w:r>
    </w:p>
    <w:p w14:paraId="76BEC04C" w14:textId="69807ECB" w:rsidR="00AB6625" w:rsidRPr="00490030" w:rsidRDefault="001857A9" w:rsidP="00E55A14">
      <w:pPr>
        <w:pStyle w:val="a5"/>
        <w:numPr>
          <w:ilvl w:val="0"/>
          <w:numId w:val="13"/>
        </w:numPr>
        <w:ind w:right="-108"/>
        <w:jc w:val="both"/>
        <w:rPr>
          <w:bCs/>
          <w:color w:val="FF0000"/>
          <w:sz w:val="24"/>
          <w:szCs w:val="24"/>
          <w:lang w:val="uk-UA"/>
        </w:rPr>
      </w:pPr>
      <w:r w:rsidRPr="001857A9">
        <w:rPr>
          <w:color w:val="FF0000"/>
          <w:sz w:val="24"/>
          <w:szCs w:val="24"/>
          <w:lang w:val="uk-UA"/>
        </w:rPr>
        <w:t>Юридичному відділу управління державної реєстрації прав та правового забезпечення</w:t>
      </w:r>
      <w:r w:rsidR="00E75C40" w:rsidRPr="001857A9">
        <w:rPr>
          <w:color w:val="FF0000"/>
          <w:sz w:val="24"/>
          <w:szCs w:val="24"/>
          <w:lang w:val="uk-UA"/>
        </w:rPr>
        <w:t xml:space="preserve"> </w:t>
      </w:r>
      <w:r w:rsidR="00490030">
        <w:rPr>
          <w:color w:val="FF0000"/>
          <w:sz w:val="24"/>
          <w:szCs w:val="24"/>
          <w:lang w:val="uk-UA"/>
        </w:rPr>
        <w:t>направити запит до реєстраційної служби щодо наявності права власності інших осіб, зареєстрованого на даній земельній ділянці.</w:t>
      </w:r>
    </w:p>
    <w:p w14:paraId="700CAC38" w14:textId="10215D4B" w:rsidR="00490030" w:rsidRPr="001857A9" w:rsidRDefault="00490030" w:rsidP="00E55A14">
      <w:pPr>
        <w:pStyle w:val="a5"/>
        <w:numPr>
          <w:ilvl w:val="0"/>
          <w:numId w:val="13"/>
        </w:numPr>
        <w:ind w:right="-108"/>
        <w:jc w:val="both"/>
        <w:rPr>
          <w:bCs/>
          <w:color w:val="FF0000"/>
          <w:sz w:val="24"/>
          <w:szCs w:val="24"/>
          <w:lang w:val="uk-UA"/>
        </w:rPr>
      </w:pPr>
      <w:r>
        <w:rPr>
          <w:color w:val="FF0000"/>
          <w:sz w:val="24"/>
          <w:szCs w:val="24"/>
          <w:lang w:val="uk-UA"/>
        </w:rPr>
        <w:t>Управлінню архітектури та містобудування здійснити виїзд на місце.</w:t>
      </w:r>
    </w:p>
    <w:p w14:paraId="0EE4217E" w14:textId="050A7D45" w:rsidR="00AB6625" w:rsidRPr="001857A9" w:rsidRDefault="00AB6625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1857A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</w:t>
      </w:r>
      <w:r w:rsidR="000D667E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3</w:t>
      </w:r>
      <w:r w:rsidRPr="001857A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, проти - 0, утримались – </w:t>
      </w:r>
      <w:r w:rsidR="000D667E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1</w:t>
      </w:r>
      <w:r w:rsidRPr="001857A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</w:p>
    <w:p w14:paraId="60E5983E" w14:textId="77777777" w:rsidR="00AB6625" w:rsidRPr="001857A9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1857A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630E6893" w14:textId="77777777" w:rsidR="00AB6625" w:rsidRPr="001857A9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857A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3ACEB861" w14:textId="77777777" w:rsidR="00AB6625" w:rsidRPr="001857A9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857A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27842713" w14:textId="4B3E7294" w:rsidR="00AB6625" w:rsidRPr="001857A9" w:rsidRDefault="00AB6625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857A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</w:t>
      </w:r>
      <w:r w:rsidR="000D667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утримався</w:t>
      </w:r>
      <w:r w:rsidRPr="001857A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13DBC278" w14:textId="65A6D144" w:rsidR="00AB6625" w:rsidRDefault="00AB6625" w:rsidP="00E55A1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857A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 </w:t>
      </w:r>
      <w:r w:rsidR="000D667E">
        <w:rPr>
          <w:rFonts w:ascii="Times New Roman" w:hAnsi="Times New Roman" w:cs="Times New Roman"/>
          <w:color w:val="FF0000"/>
          <w:sz w:val="24"/>
          <w:szCs w:val="24"/>
          <w:lang w:val="uk-UA"/>
        </w:rPr>
        <w:t>–</w:t>
      </w:r>
      <w:r w:rsidRPr="001857A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за</w:t>
      </w:r>
    </w:p>
    <w:p w14:paraId="64A369CA" w14:textId="38149A8D" w:rsidR="000D667E" w:rsidRPr="000D667E" w:rsidRDefault="000D667E" w:rsidP="00E55A1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0D667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РЕКОМЕНДАЦІЯ </w:t>
      </w:r>
      <w:r w:rsidR="00BC36A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З ДАНОГО ПИТАННЯ </w:t>
      </w:r>
      <w:r w:rsidRPr="000D667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НЕ НАДАНА.</w:t>
      </w:r>
    </w:p>
    <w:p w14:paraId="3E9D7A30" w14:textId="77777777" w:rsidR="00AB6625" w:rsidRDefault="00AB6625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3F0B2E" w14:textId="495BC4D3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C36A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3.13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передачу в постійне користування </w:t>
      </w:r>
      <w:r w:rsidR="00E46A64" w:rsidRPr="004200D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0,1957 </w:t>
      </w:r>
      <w:r w:rsidR="00E46A64" w:rsidRPr="008F797A">
        <w:rPr>
          <w:rFonts w:ascii="Times New Roman" w:hAnsi="Times New Roman" w:cs="Times New Roman"/>
          <w:sz w:val="24"/>
          <w:szCs w:val="24"/>
          <w:lang w:val="uk-UA"/>
        </w:rPr>
        <w:t xml:space="preserve">га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5110800000:02:034:0027) </w:t>
      </w:r>
      <w:r w:rsidR="00E46A64" w:rsidRPr="008F797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місто Чорноморськ,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промислова зона та надання дозволу на розроблення проєкту землеустрою щодо відведення земельної ділянки, вид цільового призначення якої змінюється з коду </w:t>
      </w:r>
      <w:r w:rsidR="00E46A64" w:rsidRPr="00CF1402">
        <w:rPr>
          <w:rFonts w:ascii="Times New Roman" w:hAnsi="Times New Roman" w:cs="Times New Roman"/>
          <w:sz w:val="24"/>
          <w:szCs w:val="24"/>
          <w:lang w:val="uk-UA"/>
        </w:rPr>
        <w:t>12.0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6A64" w:rsidRPr="00CF1402">
        <w:rPr>
          <w:rFonts w:ascii="Times New Roman" w:hAnsi="Times New Roman" w:cs="Times New Roman"/>
          <w:sz w:val="24"/>
          <w:szCs w:val="24"/>
          <w:lang w:val="uk-UA"/>
        </w:rPr>
        <w:t xml:space="preserve"> – для розміщення та експлуатації будівель і споруд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додаткових транспортних послуг та допоміжних операцій на код 12.04 </w:t>
      </w:r>
      <w:r w:rsidR="00E46A64" w:rsidRPr="00CF1402">
        <w:rPr>
          <w:rFonts w:ascii="Times New Roman" w:hAnsi="Times New Roman" w:cs="Times New Roman"/>
          <w:sz w:val="24"/>
          <w:szCs w:val="24"/>
          <w:lang w:val="uk-UA"/>
        </w:rPr>
        <w:t xml:space="preserve">– для розміщення та експлуатації будівель і споруд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автомобільного транспорту та дорожнього господарства.</w:t>
      </w:r>
    </w:p>
    <w:p w14:paraId="1984E2DD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9FFF475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0B51DA83" w14:textId="763D5A36" w:rsidR="003A74CE" w:rsidRPr="00AB6625" w:rsidRDefault="003A74C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75C40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передачу в постійне користування </w:t>
      </w:r>
      <w:r w:rsidR="00E75C40" w:rsidRPr="004200D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0,1957 </w:t>
      </w:r>
      <w:r w:rsidR="00E75C40" w:rsidRPr="008F797A">
        <w:rPr>
          <w:rFonts w:ascii="Times New Roman" w:hAnsi="Times New Roman" w:cs="Times New Roman"/>
          <w:sz w:val="24"/>
          <w:szCs w:val="24"/>
          <w:lang w:val="uk-UA"/>
        </w:rPr>
        <w:t xml:space="preserve">га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5110800000:02:034:0027) </w:t>
      </w:r>
      <w:r w:rsidR="00E75C40" w:rsidRPr="008F797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місто Чорноморськ,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промислова зона та надання дозволу на розроблення проєкту землеустрою щодо відведення земельної ділянки, вид цільового призначення якої змінюється з коду </w:t>
      </w:r>
      <w:r w:rsidR="00E75C40" w:rsidRPr="00CF1402">
        <w:rPr>
          <w:rFonts w:ascii="Times New Roman" w:hAnsi="Times New Roman" w:cs="Times New Roman"/>
          <w:sz w:val="24"/>
          <w:szCs w:val="24"/>
          <w:lang w:val="uk-UA"/>
        </w:rPr>
        <w:t>12.0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75C40" w:rsidRPr="00CF1402">
        <w:rPr>
          <w:rFonts w:ascii="Times New Roman" w:hAnsi="Times New Roman" w:cs="Times New Roman"/>
          <w:sz w:val="24"/>
          <w:szCs w:val="24"/>
          <w:lang w:val="uk-UA"/>
        </w:rPr>
        <w:t xml:space="preserve"> – для розміщення та експлуатації будівель і споруд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 xml:space="preserve">додаткових транспортних послуг та допоміжних операцій на код 12.04 </w:t>
      </w:r>
      <w:r w:rsidR="00E75C40" w:rsidRPr="00CF1402">
        <w:rPr>
          <w:rFonts w:ascii="Times New Roman" w:hAnsi="Times New Roman" w:cs="Times New Roman"/>
          <w:sz w:val="24"/>
          <w:szCs w:val="24"/>
          <w:lang w:val="uk-UA"/>
        </w:rPr>
        <w:t xml:space="preserve">– для розміщення та експлуатації будівель і споруд </w:t>
      </w:r>
      <w:r w:rsidR="00E75C40">
        <w:rPr>
          <w:rFonts w:ascii="Times New Roman" w:hAnsi="Times New Roman" w:cs="Times New Roman"/>
          <w:sz w:val="24"/>
          <w:szCs w:val="24"/>
          <w:lang w:val="uk-UA"/>
        </w:rPr>
        <w:t>автомобільного транспорту та дорожнього господарства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E389B4B" w14:textId="77777777" w:rsidR="003A74CE" w:rsidRPr="00AB6625" w:rsidRDefault="003A74CE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CAA85EE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4E0D4B3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04CBDAD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B15905B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54FCC4D" w14:textId="77777777" w:rsidR="003A74CE" w:rsidRPr="00AB6625" w:rsidRDefault="003A74CE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9C1C3E3" w14:textId="77777777" w:rsidR="003A74CE" w:rsidRDefault="003A74CE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9CE556" w14:textId="2A9B7B25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C36A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3.14 </w:t>
      </w:r>
      <w:r w:rsidR="00E46A64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передачу в постійне користування </w:t>
      </w:r>
      <w:r w:rsidR="00E46A64" w:rsidRPr="0020740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0,2581 </w:t>
      </w:r>
      <w:r w:rsidR="00E46A64" w:rsidRPr="008F797A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5110800000:02:034:0030)</w:t>
      </w:r>
      <w:r w:rsidR="00E46A64" w:rsidRPr="008F797A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</w:t>
      </w:r>
      <w:r w:rsidR="00E46A64" w:rsidRPr="008F797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Одеський район, місто Чорноморськ,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промислова зона та надання дозволу на розроблення проєкту землеустрою щодо відведення земельної ділянки, вид цільового призначення якої змінюється з коду </w:t>
      </w:r>
      <w:r w:rsidR="00E46A64" w:rsidRPr="00CF1402">
        <w:rPr>
          <w:rFonts w:ascii="Times New Roman" w:hAnsi="Times New Roman" w:cs="Times New Roman"/>
          <w:sz w:val="24"/>
          <w:szCs w:val="24"/>
          <w:lang w:val="uk-UA"/>
        </w:rPr>
        <w:t>12.0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6A64" w:rsidRPr="00CF1402">
        <w:rPr>
          <w:rFonts w:ascii="Times New Roman" w:hAnsi="Times New Roman" w:cs="Times New Roman"/>
          <w:sz w:val="24"/>
          <w:szCs w:val="24"/>
          <w:lang w:val="uk-UA"/>
        </w:rPr>
        <w:t xml:space="preserve"> – для розміщення та експлуатації будівель і споруд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додаткових транспортних послуг та допоміжних операцій на код 12.04 </w:t>
      </w:r>
      <w:r w:rsidR="00E46A64" w:rsidRPr="00CF1402">
        <w:rPr>
          <w:rFonts w:ascii="Times New Roman" w:hAnsi="Times New Roman" w:cs="Times New Roman"/>
          <w:sz w:val="24"/>
          <w:szCs w:val="24"/>
          <w:lang w:val="uk-UA"/>
        </w:rPr>
        <w:t xml:space="preserve">– для розміщення та експлуатації будівель і споруд 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автомобільного транспорту та дорожнього господарства.</w:t>
      </w:r>
    </w:p>
    <w:p w14:paraId="27FF6A79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CA46586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9D776AF" w14:textId="7EF935F4" w:rsidR="003A74CE" w:rsidRPr="00AB6625" w:rsidRDefault="003A74C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713E2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713E2">
        <w:rPr>
          <w:rFonts w:ascii="Times New Roman" w:hAnsi="Times New Roman" w:cs="Times New Roman"/>
          <w:sz w:val="24"/>
          <w:szCs w:val="24"/>
          <w:lang w:val="uk-UA"/>
        </w:rPr>
        <w:t xml:space="preserve">передачу в постійне користування </w:t>
      </w:r>
      <w:r w:rsidR="00E713E2" w:rsidRPr="0020740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E713E2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0,2581 </w:t>
      </w:r>
      <w:r w:rsidR="00E713E2" w:rsidRPr="008F797A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E713E2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5110800000:02:034:0030)</w:t>
      </w:r>
      <w:r w:rsidR="00E713E2" w:rsidRPr="008F797A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Одеський район, місто Чорноморськ, </w:t>
      </w:r>
      <w:r w:rsidR="00E713E2">
        <w:rPr>
          <w:rFonts w:ascii="Times New Roman" w:hAnsi="Times New Roman" w:cs="Times New Roman"/>
          <w:sz w:val="24"/>
          <w:szCs w:val="24"/>
          <w:lang w:val="uk-UA"/>
        </w:rPr>
        <w:t xml:space="preserve">промислова зона та надання дозволу на розроблення проєкту землеустрою щодо відведення земельної ділянки, вид цільового призначення якої змінюється з коду </w:t>
      </w:r>
      <w:r w:rsidR="00E713E2" w:rsidRPr="00CF1402">
        <w:rPr>
          <w:rFonts w:ascii="Times New Roman" w:hAnsi="Times New Roman" w:cs="Times New Roman"/>
          <w:sz w:val="24"/>
          <w:szCs w:val="24"/>
          <w:lang w:val="uk-UA"/>
        </w:rPr>
        <w:t>12.0</w:t>
      </w:r>
      <w:r w:rsidR="00E713E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713E2" w:rsidRPr="00CF1402">
        <w:rPr>
          <w:rFonts w:ascii="Times New Roman" w:hAnsi="Times New Roman" w:cs="Times New Roman"/>
          <w:sz w:val="24"/>
          <w:szCs w:val="24"/>
          <w:lang w:val="uk-UA"/>
        </w:rPr>
        <w:t xml:space="preserve"> – для розміщення та експлуатації будівель і споруд </w:t>
      </w:r>
      <w:r w:rsidR="00E713E2">
        <w:rPr>
          <w:rFonts w:ascii="Times New Roman" w:hAnsi="Times New Roman" w:cs="Times New Roman"/>
          <w:sz w:val="24"/>
          <w:szCs w:val="24"/>
          <w:lang w:val="uk-UA"/>
        </w:rPr>
        <w:t xml:space="preserve">додаткових транспортних послуг та допоміжних операцій на код 12.04 </w:t>
      </w:r>
      <w:r w:rsidR="00E713E2" w:rsidRPr="00CF1402">
        <w:rPr>
          <w:rFonts w:ascii="Times New Roman" w:hAnsi="Times New Roman" w:cs="Times New Roman"/>
          <w:sz w:val="24"/>
          <w:szCs w:val="24"/>
          <w:lang w:val="uk-UA"/>
        </w:rPr>
        <w:t xml:space="preserve">– для розміщення та експлуатації будівель і споруд </w:t>
      </w:r>
      <w:r w:rsidR="00E713E2">
        <w:rPr>
          <w:rFonts w:ascii="Times New Roman" w:hAnsi="Times New Roman" w:cs="Times New Roman"/>
          <w:sz w:val="24"/>
          <w:szCs w:val="24"/>
          <w:lang w:val="uk-UA"/>
        </w:rPr>
        <w:t>автомобільного транспорту та дорожнього господарства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9F0E978" w14:textId="77777777" w:rsidR="003A74CE" w:rsidRPr="00AB6625" w:rsidRDefault="003A74CE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A398EE4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D2B82B0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9418D2E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2D1DF46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86F57CC" w14:textId="77777777" w:rsidR="003A74CE" w:rsidRPr="00AB6625" w:rsidRDefault="003A74CE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24D47306" w14:textId="7BDABCC7" w:rsidR="00E46A64" w:rsidRPr="00E55A14" w:rsidRDefault="00D60BEA" w:rsidP="00E55A1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="00E46A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</w:t>
      </w:r>
      <w:r w:rsidR="00E46A64" w:rsidRPr="00FB46E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 Про відмову:</w:t>
      </w:r>
    </w:p>
    <w:p w14:paraId="054D82C0" w14:textId="0D05131D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60BEA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 w:rsidRPr="00DC3765">
        <w:rPr>
          <w:rFonts w:ascii="Times New Roman" w:hAnsi="Times New Roman" w:cs="Times New Roman"/>
          <w:sz w:val="24"/>
          <w:szCs w:val="24"/>
          <w:lang w:val="uk-UA"/>
        </w:rPr>
        <w:t xml:space="preserve">4.1 Про відмову </w:t>
      </w:r>
      <w:proofErr w:type="spellStart"/>
      <w:r w:rsidR="00E46A64" w:rsidRPr="00DC376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Новічихіній</w:t>
      </w:r>
      <w:proofErr w:type="spellEnd"/>
      <w:r w:rsidR="00E46A64" w:rsidRPr="00DC376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Т.Г.</w:t>
      </w:r>
      <w:r w:rsidR="00E46A64" w:rsidRPr="00DC3765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земельної </w:t>
      </w:r>
      <w:r w:rsidR="00D60BEA">
        <w:rPr>
          <w:rFonts w:ascii="Times New Roman" w:hAnsi="Times New Roman" w:cs="Times New Roman"/>
          <w:sz w:val="24"/>
          <w:szCs w:val="24"/>
          <w:lang w:val="uk-UA"/>
        </w:rPr>
        <w:t xml:space="preserve">ділянки </w:t>
      </w:r>
      <w:r w:rsidR="00E46A64" w:rsidRPr="00DC3765">
        <w:rPr>
          <w:rFonts w:ascii="Times New Roman" w:hAnsi="Times New Roman" w:cs="Times New Roman"/>
          <w:sz w:val="24"/>
          <w:szCs w:val="24"/>
          <w:lang w:val="uk-UA"/>
        </w:rPr>
        <w:t xml:space="preserve">для ведення особистого селянського господарства на території Чорноморської міської територіальної громади Одеського району Одеської області у зв’язку з  невідповідністю нормам статті 118 та підпункту 5 пункту 27 Розділу </w:t>
      </w:r>
      <w:r w:rsidR="00E46A64" w:rsidRPr="00DC376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46A64" w:rsidRPr="00DC3765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 (Перехідні положення)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6A64" w:rsidRPr="00DC3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E89042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8F300DB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6D7492F8" w14:textId="43296CA5" w:rsidR="003A74CE" w:rsidRPr="00AB6625" w:rsidRDefault="003A74C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713E2" w:rsidRPr="00DC3765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proofErr w:type="spellStart"/>
      <w:r w:rsidR="00E713E2" w:rsidRPr="00DC376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Новічихіній</w:t>
      </w:r>
      <w:proofErr w:type="spellEnd"/>
      <w:r w:rsidR="00E713E2" w:rsidRPr="00DC376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Т.Г.</w:t>
      </w:r>
      <w:r w:rsidR="00E713E2" w:rsidRPr="00DC3765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земельної </w:t>
      </w:r>
      <w:r w:rsidR="00E87788">
        <w:rPr>
          <w:rFonts w:ascii="Times New Roman" w:hAnsi="Times New Roman" w:cs="Times New Roman"/>
          <w:sz w:val="24"/>
          <w:szCs w:val="24"/>
          <w:lang w:val="uk-UA"/>
        </w:rPr>
        <w:t xml:space="preserve">ділянки </w:t>
      </w:r>
      <w:r w:rsidR="00E713E2" w:rsidRPr="00DC3765">
        <w:rPr>
          <w:rFonts w:ascii="Times New Roman" w:hAnsi="Times New Roman" w:cs="Times New Roman"/>
          <w:sz w:val="24"/>
          <w:szCs w:val="24"/>
          <w:lang w:val="uk-UA"/>
        </w:rPr>
        <w:t xml:space="preserve">для ведення особистого селянського господарства на території Чорноморської міської територіальної громади Одеського району Одеської області у зв’язку з  невідповідністю нормам статті 118 та підпункту 5 пункту 27 Розділу </w:t>
      </w:r>
      <w:r w:rsidR="00E713E2" w:rsidRPr="00DC376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713E2" w:rsidRPr="00DC3765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 (Перехідні положення)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C3723E3" w14:textId="77777777" w:rsidR="003A74CE" w:rsidRPr="00AB6625" w:rsidRDefault="003A74CE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A68959A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940227D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C7804AE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3585703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F0ED2B9" w14:textId="77777777" w:rsidR="003A74CE" w:rsidRPr="00AB6625" w:rsidRDefault="003A74CE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564EB7A8" w14:textId="77777777" w:rsidR="003A74CE" w:rsidRDefault="003A74CE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DC3DD" w14:textId="7609EDDA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E52B4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 w:rsidRPr="00F940A9">
        <w:rPr>
          <w:rFonts w:ascii="Times New Roman" w:hAnsi="Times New Roman" w:cs="Times New Roman"/>
          <w:sz w:val="24"/>
          <w:szCs w:val="24"/>
          <w:lang w:val="uk-UA"/>
        </w:rPr>
        <w:t xml:space="preserve">4.2 Про відмову </w:t>
      </w:r>
      <w:r w:rsidR="00E46A64" w:rsidRPr="00F940A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Самойленку М.Ю.</w:t>
      </w:r>
      <w:r w:rsidR="00E46A64" w:rsidRPr="00F940A9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площею 0,0038 га в натурі (на місцевості) (кадастровий номер: 5110800000:03:001:0910) для індивідуального дачного будівництва за адресою: Одеська область, Одеський район, село Бурлача Балка, вулиця Чорноморська дорога № 2, ряд 4, ділянка № 10 з подальшою передачею у власність у зв’язку з невідповідністю наявній затвердженій містобудівній документації міста Чорноморська Одеського району Одеської області.</w:t>
      </w:r>
    </w:p>
    <w:p w14:paraId="627709DD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BC25495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9337DD2" w14:textId="40CACE7E" w:rsidR="003A74CE" w:rsidRPr="00AB6625" w:rsidRDefault="003A74C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713E2" w:rsidRPr="00F940A9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r w:rsidR="00E713E2" w:rsidRPr="00F940A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Самойленку М.Ю.</w:t>
      </w:r>
      <w:r w:rsidR="00E713E2" w:rsidRPr="00F940A9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площею 0,0038 га в натурі (на місцевості) (кадастровий номер: 5110800000:03:001:0910) для індивідуального дачного будівництва за адресою: Одеська область, Одеський район, село Бурлача Балка, вулиця Чорноморська дорога № 2, ряд 4, ділянка № 10 з подальшою передачею у власність у зв’язку з невідповідністю наявній затвердженій містобудівній документації міста Чорноморська Одеського району Одеської області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76EA2C8" w14:textId="77777777" w:rsidR="003A74CE" w:rsidRPr="00AB6625" w:rsidRDefault="003A74CE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A677CB1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F276852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5D9D959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173F0B7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7E67DF7" w14:textId="77777777" w:rsidR="003A74CE" w:rsidRPr="00AB6625" w:rsidRDefault="003A74CE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227E4DAF" w14:textId="77777777" w:rsidR="003A74CE" w:rsidRPr="00F940A9" w:rsidRDefault="003A74CE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6FAD09" w14:textId="1571FF0C" w:rsidR="00E46A64" w:rsidRDefault="00B34EBD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E52B4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E46A64" w:rsidRPr="00D92D51">
        <w:rPr>
          <w:rFonts w:ascii="Times New Roman" w:hAnsi="Times New Roman" w:cs="Times New Roman"/>
          <w:sz w:val="24"/>
          <w:szCs w:val="24"/>
          <w:lang w:val="uk-UA"/>
        </w:rPr>
        <w:t xml:space="preserve"> Про відмову акціонерному товариству </w:t>
      </w:r>
      <w:r w:rsidR="00E46A64" w:rsidRPr="005B6B8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"ДТЕК ОДЕСЬКІ ЕЛЕКТРОМЕРЕЖІ"</w:t>
      </w:r>
      <w:r w:rsidR="00E46A64" w:rsidRPr="00D92D51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в оренду земельної ділянки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A64" w:rsidRPr="00D92D51">
        <w:rPr>
          <w:rFonts w:ascii="Times New Roman" w:hAnsi="Times New Roman" w:cs="Times New Roman"/>
          <w:sz w:val="24"/>
          <w:szCs w:val="24"/>
          <w:lang w:val="uk-UA"/>
        </w:rPr>
        <w:t>площею 0,0080 га вид цільового призначення: 14.02 «для розміщення, будівництва, експлуатації та обслуговування будівель і споруд об’єктів передачі електричної енергії»  за адресою: Одеська область, Одеський район, місто Чорноморськ у зв’язку з невідповідністю нормам статті 123 Земельного кодексу України.</w:t>
      </w:r>
    </w:p>
    <w:p w14:paraId="281B8FE3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EB2179A" w14:textId="5A3DB8DC" w:rsidR="00CE52B4" w:rsidRDefault="00CE52B4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Волинський 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Білобродський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А.,  Кришмар Д., Логвін Ю., Скрипниченко Д., Сурнін І., Степаненко Н.</w:t>
      </w:r>
    </w:p>
    <w:p w14:paraId="73165F5F" w14:textId="3D1F4E7E" w:rsidR="003A74CE" w:rsidRPr="00AB6625" w:rsidRDefault="003A74C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713E2" w:rsidRPr="00D92D51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акціонерному товариству </w:t>
      </w:r>
      <w:r w:rsidR="00E713E2" w:rsidRPr="005B6B8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"ДТЕК ОДЕСЬКІ ЕЛЕКТРОМЕРЕЖІ"</w:t>
      </w:r>
      <w:r w:rsidR="00E713E2" w:rsidRPr="00D92D51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в оренду земельної ділянки</w:t>
      </w:r>
      <w:r w:rsidR="00E713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3E2" w:rsidRPr="00D92D51">
        <w:rPr>
          <w:rFonts w:ascii="Times New Roman" w:hAnsi="Times New Roman" w:cs="Times New Roman"/>
          <w:sz w:val="24"/>
          <w:szCs w:val="24"/>
          <w:lang w:val="uk-UA"/>
        </w:rPr>
        <w:t>площею 0,0080 га вид цільового призначення: 14.02 «для розміщення, будівництва, експлуатації та обслуговування будівель і споруд об’єктів передачі електричної енергії»  за адресою: Одеська область, Одеський район, місто Чорноморськ у зв’язку з невідповідністю нормам статті 123 Земельного кодексу України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C55C602" w14:textId="77777777" w:rsidR="003A74CE" w:rsidRPr="00AB6625" w:rsidRDefault="003A74CE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19A165D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F58CD3E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CC6AD1A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CEB6F4D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F19A0EF" w14:textId="77777777" w:rsidR="003A74CE" w:rsidRPr="00AB6625" w:rsidRDefault="003A74CE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305E2E1B" w14:textId="77777777" w:rsidR="003A74CE" w:rsidRDefault="003A74CE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DEB24" w14:textId="1B4F4D3A" w:rsidR="00E46A64" w:rsidRPr="00741BD1" w:rsidRDefault="00B34EBD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41BD1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Слухали </w:t>
      </w:r>
      <w:r w:rsidR="003C648E" w:rsidRPr="00741BD1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1</w:t>
      </w:r>
      <w:r w:rsidRPr="00741BD1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.</w:t>
      </w:r>
      <w:r w:rsidR="00E46A64" w:rsidRPr="00741BD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4.4 Про відмову акціонерному товариству </w:t>
      </w:r>
      <w:r w:rsidR="00E46A64" w:rsidRPr="00741BD1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"ДТЕК ОДЕСЬКІ ЕЛЕКТРОМЕРЕЖІ"</w:t>
      </w:r>
      <w:r w:rsidR="00E46A64" w:rsidRPr="00741BD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земельної ділянки площею 0,1072 га, (кадастровий номер 5110800000:03:001:0281), цільове призначення якої змінюється з коду 03.01 «для будівництва та обслуговування будівель органів державної влади та органів місцевого самоврядування» на код 14.02 «для розміщення, будівництва, експлуатації та обслуговування будівель і споруд об’єктів передачі електричної енергії», за адресою: Одеська область, Одеський район, місто Чорноморськ, вулиця Транспортна, 10-А у зв’язку з невідповідністю містобудівній документації.</w:t>
      </w:r>
    </w:p>
    <w:p w14:paraId="52E4D274" w14:textId="77777777" w:rsidR="003A74CE" w:rsidRPr="00741BD1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41BD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127EEBA2" w14:textId="7536FDBB" w:rsidR="003C648E" w:rsidRPr="00741BD1" w:rsidRDefault="003C648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41BD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Виступили: </w:t>
      </w:r>
      <w:proofErr w:type="spellStart"/>
      <w:r w:rsidRPr="00741BD1">
        <w:rPr>
          <w:rFonts w:ascii="Times New Roman" w:hAnsi="Times New Roman" w:cs="Times New Roman"/>
          <w:color w:val="FF0000"/>
          <w:sz w:val="24"/>
          <w:szCs w:val="24"/>
          <w:lang w:val="uk-UA"/>
        </w:rPr>
        <w:t>Білобродський</w:t>
      </w:r>
      <w:proofErr w:type="spellEnd"/>
      <w:r w:rsidRPr="00741BD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А.,  Кришмар Д., Волинський А., Логвін Ю., Скрипниченко Д., Сурнін І., Охотніков В., Шолар О.</w:t>
      </w:r>
    </w:p>
    <w:p w14:paraId="2726A2E3" w14:textId="352F7994" w:rsidR="003A74CE" w:rsidRPr="00741BD1" w:rsidRDefault="003A74C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741BD1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lastRenderedPageBreak/>
        <w:t xml:space="preserve">ВИРІШИЛИ: </w:t>
      </w:r>
      <w:r w:rsidR="003C648E" w:rsidRPr="00741BD1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Відкласти розгляд даного питання та відправити проєкт рішення на доопрацювання. </w:t>
      </w:r>
    </w:p>
    <w:p w14:paraId="1043B576" w14:textId="77777777" w:rsidR="003A74CE" w:rsidRPr="00741BD1" w:rsidRDefault="003A74CE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741BD1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0951EED" w14:textId="77777777" w:rsidR="003A74CE" w:rsidRPr="00741BD1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741BD1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43D02045" w14:textId="77777777" w:rsidR="003A74CE" w:rsidRPr="00741BD1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41BD1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2272DD6C" w14:textId="77777777" w:rsidR="003A74CE" w:rsidRPr="00741BD1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41BD1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2BA5305B" w14:textId="77777777" w:rsidR="003A74CE" w:rsidRPr="00741BD1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41BD1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7B3CEEC4" w14:textId="77777777" w:rsidR="003A74CE" w:rsidRPr="00741BD1" w:rsidRDefault="003A74CE" w:rsidP="00E55A1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41BD1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- за</w:t>
      </w:r>
    </w:p>
    <w:p w14:paraId="074298C0" w14:textId="77777777" w:rsidR="00E46A64" w:rsidRDefault="00E46A64" w:rsidP="00E55A14">
      <w:pPr>
        <w:tabs>
          <w:tab w:val="num" w:pos="0"/>
          <w:tab w:val="left" w:pos="1260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5D03F855" w14:textId="118924DE" w:rsidR="00B34EBD" w:rsidRPr="00060B3F" w:rsidRDefault="00E81E84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="00E46A64" w:rsidRPr="00060B3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5. Про розроблення детального плану території</w:t>
      </w:r>
      <w:r w:rsidR="00B34EB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55619E4E" w14:textId="77777777" w:rsidR="00403319" w:rsidRDefault="00B34EBD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2.</w:t>
      </w:r>
      <w:r w:rsidR="00E46A64">
        <w:rPr>
          <w:rFonts w:ascii="Times New Roman" w:hAnsi="Times New Roman" w:cs="Times New Roman"/>
          <w:sz w:val="24"/>
          <w:szCs w:val="24"/>
          <w:lang w:val="uk-UA"/>
        </w:rPr>
        <w:t xml:space="preserve">5.1 </w:t>
      </w:r>
      <w:r w:rsidR="00403319">
        <w:rPr>
          <w:rFonts w:ascii="Times New Roman" w:hAnsi="Times New Roman" w:cs="Times New Roman"/>
          <w:sz w:val="24"/>
          <w:szCs w:val="24"/>
          <w:lang w:val="uk-UA"/>
        </w:rPr>
        <w:t>Про розроблення детального  плану території загальною площею 0,5524 га за адресою: Одеська область, Одеський район, м. Чорноморськ, вул. Олександрійська, 77-А.</w:t>
      </w:r>
    </w:p>
    <w:p w14:paraId="337A411C" w14:textId="16E127B6" w:rsidR="003A74CE" w:rsidRPr="00AB6625" w:rsidRDefault="00403319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A74CE"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 w:rsidR="00E713E2">
        <w:rPr>
          <w:rFonts w:ascii="Times New Roman" w:hAnsi="Times New Roman" w:cs="Times New Roman"/>
          <w:sz w:val="24"/>
          <w:szCs w:val="24"/>
          <w:lang w:val="uk-UA"/>
        </w:rPr>
        <w:t xml:space="preserve">Ткач О. </w:t>
      </w:r>
      <w:r w:rsidR="003A74CE"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209274" w14:textId="77777777" w:rsidR="003A74CE" w:rsidRPr="00AB6625" w:rsidRDefault="003A74CE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09F70B1" w14:textId="65417C06" w:rsidR="003A74CE" w:rsidRPr="00AB6625" w:rsidRDefault="003A74CE" w:rsidP="00E55A14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03319">
        <w:rPr>
          <w:rFonts w:ascii="Times New Roman" w:hAnsi="Times New Roman" w:cs="Times New Roman"/>
          <w:sz w:val="24"/>
          <w:szCs w:val="24"/>
          <w:lang w:val="uk-UA"/>
        </w:rPr>
        <w:t>Про розроблення детального  плану території загальною площею 0,5524 га за адресою: Одеська область, Одеський район, м. Чорноморськ, вул. Олександрійська, 77-А</w:t>
      </w:r>
      <w:r w:rsidRPr="00AB662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AB66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FB2F638" w14:textId="77777777" w:rsidR="003A74CE" w:rsidRPr="00AB6625" w:rsidRDefault="003A74CE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F9C737F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007AEF9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1D04625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E1FE26B" w14:textId="77777777" w:rsidR="003A74CE" w:rsidRPr="00AB6625" w:rsidRDefault="003A74CE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B662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83DE8B3" w14:textId="77777777" w:rsidR="003A74CE" w:rsidRPr="00AB6625" w:rsidRDefault="003A74CE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625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160AB2CE" w14:textId="77777777" w:rsidR="003A74CE" w:rsidRPr="00060B3F" w:rsidRDefault="003A74CE" w:rsidP="00E55A14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0B7FFC" w14:textId="77777777" w:rsidR="00E46A64" w:rsidRPr="00807A90" w:rsidRDefault="00E46A64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E121B" w14:textId="13720A28" w:rsidR="006C22DA" w:rsidRDefault="006C22DA" w:rsidP="00E55A14">
      <w:pPr>
        <w:pStyle w:val="a3"/>
        <w:ind w:right="-1" w:firstLine="567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E190E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Щодо ситуації, яка склалась з житловим будинком по вул. Шевченка, 7 у  м. Чорноморську. </w:t>
      </w:r>
    </w:p>
    <w:p w14:paraId="18FC51E0" w14:textId="492E2121" w:rsidR="00641DE3" w:rsidRDefault="00641DE3" w:rsidP="00E55A14">
      <w:pPr>
        <w:pStyle w:val="a3"/>
        <w:ind w:right="-1" w:firstLine="567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Інформація </w:t>
      </w:r>
      <w:proofErr w:type="spellStart"/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>Жухи</w:t>
      </w:r>
      <w:proofErr w:type="spellEnd"/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 Л.</w:t>
      </w:r>
    </w:p>
    <w:p w14:paraId="20A97DD0" w14:textId="4CAC97F1" w:rsidR="006C22DA" w:rsidRDefault="006C22DA" w:rsidP="00E55A14">
      <w:pPr>
        <w:pStyle w:val="a3"/>
        <w:ind w:right="-1" w:firstLine="567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>Виступили:</w:t>
      </w:r>
      <w:r w:rsidR="00641DE3"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 Логвін Ю., Скрипниченко Д., Сурнін І., Шолар О</w:t>
      </w:r>
      <w:r w:rsidR="00BD0AC5"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29267EE" w14:textId="72BFA1D3" w:rsidR="00BD0AC5" w:rsidRDefault="006C22DA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ВИРІШИЛИ:</w:t>
      </w:r>
      <w:r w:rsidR="00641D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D0AC5" w:rsidRPr="00BD0AC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D0A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D0AC5">
        <w:rPr>
          <w:rFonts w:ascii="Times New Roman" w:hAnsi="Times New Roman" w:cs="Times New Roman"/>
          <w:sz w:val="24"/>
          <w:szCs w:val="24"/>
          <w:lang w:val="uk-UA"/>
        </w:rPr>
        <w:t>Запросити керівника ТОВ «Авто Сервіс Компанія»</w:t>
      </w:r>
      <w:r w:rsidR="00BD0AC5" w:rsidRPr="00BD0A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0AC5">
        <w:rPr>
          <w:rFonts w:ascii="Times New Roman" w:hAnsi="Times New Roman" w:cs="Times New Roman"/>
          <w:sz w:val="24"/>
          <w:szCs w:val="24"/>
          <w:lang w:val="uk-UA"/>
        </w:rPr>
        <w:t>на наступне засідання постійної комісії</w:t>
      </w:r>
      <w:r w:rsidR="00D861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456DDD" w14:textId="77777777" w:rsidR="00BD0AC5" w:rsidRDefault="00BD0AC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41DE3"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архівному відділу:</w:t>
      </w:r>
    </w:p>
    <w:p w14:paraId="458F3AD7" w14:textId="5F72681C" w:rsidR="00BD0AC5" w:rsidRDefault="00BD0AC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Надати наявну документацію  </w:t>
      </w:r>
      <w:r w:rsidR="00641DE3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документів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житловий будинок по вул. Шевченка, 7 </w:t>
      </w:r>
      <w:r w:rsidR="00641DE3">
        <w:rPr>
          <w:rFonts w:ascii="Times New Roman" w:hAnsi="Times New Roman" w:cs="Times New Roman"/>
          <w:sz w:val="24"/>
          <w:szCs w:val="24"/>
          <w:lang w:val="uk-UA"/>
        </w:rPr>
        <w:t>від колишнього заводу «Квант» до ТОВ «Авто Сервіс Компанія»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E798C2" w14:textId="73DFCCCC" w:rsidR="00BD0AC5" w:rsidRDefault="00BD0AC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2.2. Надати іншу наявну документацію щодо </w:t>
      </w: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>житлового будинку по вул. Шевченка, 7</w:t>
      </w:r>
      <w:r w:rsidR="00B04752"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 з моменту його будівництва. </w:t>
      </w:r>
    </w:p>
    <w:p w14:paraId="4ADB9DEA" w14:textId="77777777" w:rsidR="00BD0AC5" w:rsidRDefault="00BD0AC5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20F18D" w14:textId="244128A9" w:rsidR="006C22DA" w:rsidRPr="00641DE3" w:rsidRDefault="00641DE3" w:rsidP="00E55A14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5DF502B" w14:textId="77777777" w:rsidR="006C22DA" w:rsidRPr="004A36EE" w:rsidRDefault="006C22DA" w:rsidP="00E55A1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3133FF6" w14:textId="77777777" w:rsidR="006C22DA" w:rsidRPr="004A36EE" w:rsidRDefault="006C22DA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4899F01" w14:textId="77777777" w:rsidR="006C22DA" w:rsidRPr="004A36EE" w:rsidRDefault="006C22DA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2EA5ACA6" w14:textId="77777777" w:rsidR="006C22DA" w:rsidRPr="004A36EE" w:rsidRDefault="006C22DA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24DD3A7E" w14:textId="77777777" w:rsidR="006C22DA" w:rsidRPr="004A36EE" w:rsidRDefault="006C22DA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5619B39C" w14:textId="77777777" w:rsidR="006C22DA" w:rsidRPr="004A36EE" w:rsidRDefault="006C22DA" w:rsidP="00E5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4370D61" w14:textId="77777777" w:rsidR="00ED1D40" w:rsidRPr="004A36EE" w:rsidRDefault="00ED1D40" w:rsidP="00E55A14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2C4A3909" w14:textId="77777777" w:rsidR="00700469" w:rsidRPr="004A36EE" w:rsidRDefault="00700469" w:rsidP="00E55A1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367AD321" w14:textId="77777777" w:rsidR="00700469" w:rsidRPr="004A36EE" w:rsidRDefault="00700469" w:rsidP="00E55A1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102700F" w14:textId="77777777" w:rsidR="00700469" w:rsidRPr="004A36EE" w:rsidRDefault="00700469" w:rsidP="00E55A1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1BECA6B" w14:textId="36A0BA32" w:rsidR="00700469" w:rsidRPr="004A36EE" w:rsidRDefault="00700469" w:rsidP="00E55A14">
      <w:pPr>
        <w:tabs>
          <w:tab w:val="num" w:pos="0"/>
          <w:tab w:val="left" w:pos="1260"/>
        </w:tabs>
        <w:spacing w:after="0" w:line="240" w:lineRule="auto"/>
        <w:ind w:right="-109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sectPr w:rsidR="00700469" w:rsidRPr="004A36EE" w:rsidSect="00700469">
      <w:headerReference w:type="default" r:id="rId7"/>
      <w:headerReference w:type="firs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5CE0" w14:textId="77777777" w:rsidR="00D6289D" w:rsidRDefault="00D6289D" w:rsidP="008C38FA">
      <w:pPr>
        <w:spacing w:after="0" w:line="240" w:lineRule="auto"/>
      </w:pPr>
      <w:r>
        <w:separator/>
      </w:r>
    </w:p>
  </w:endnote>
  <w:endnote w:type="continuationSeparator" w:id="0">
    <w:p w14:paraId="23583F59" w14:textId="77777777" w:rsidR="00D6289D" w:rsidRDefault="00D6289D" w:rsidP="008C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99C3" w14:textId="77777777" w:rsidR="00D6289D" w:rsidRDefault="00D6289D" w:rsidP="008C38FA">
      <w:pPr>
        <w:spacing w:after="0" w:line="240" w:lineRule="auto"/>
      </w:pPr>
      <w:r>
        <w:separator/>
      </w:r>
    </w:p>
  </w:footnote>
  <w:footnote w:type="continuationSeparator" w:id="0">
    <w:p w14:paraId="271871C5" w14:textId="77777777" w:rsidR="00D6289D" w:rsidRDefault="00D6289D" w:rsidP="008C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981804"/>
      <w:docPartObj>
        <w:docPartGallery w:val="Page Numbers (Top of Page)"/>
        <w:docPartUnique/>
      </w:docPartObj>
    </w:sdtPr>
    <w:sdtEndPr/>
    <w:sdtContent>
      <w:p w14:paraId="6FF3554E" w14:textId="104AF806" w:rsidR="00700469" w:rsidRDefault="007004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D06B57" w14:textId="77777777" w:rsidR="008C38FA" w:rsidRDefault="008C38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6B05" w14:textId="6494C7DE" w:rsidR="00700469" w:rsidRDefault="00700469">
    <w:pPr>
      <w:pStyle w:val="a8"/>
      <w:jc w:val="center"/>
    </w:pPr>
  </w:p>
  <w:p w14:paraId="2C3AFED2" w14:textId="77777777" w:rsidR="00700469" w:rsidRDefault="007004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77B"/>
    <w:multiLevelType w:val="hybridMultilevel"/>
    <w:tmpl w:val="19A892B6"/>
    <w:lvl w:ilvl="0" w:tplc="C2608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F3169"/>
    <w:multiLevelType w:val="hybridMultilevel"/>
    <w:tmpl w:val="75B87838"/>
    <w:lvl w:ilvl="0" w:tplc="CFB85D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13E2079"/>
    <w:multiLevelType w:val="hybridMultilevel"/>
    <w:tmpl w:val="FAB80198"/>
    <w:lvl w:ilvl="0" w:tplc="F98C2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CD5BB5"/>
    <w:multiLevelType w:val="hybridMultilevel"/>
    <w:tmpl w:val="2A08D412"/>
    <w:lvl w:ilvl="0" w:tplc="AE28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C7E48"/>
    <w:multiLevelType w:val="hybridMultilevel"/>
    <w:tmpl w:val="B99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036CAD"/>
    <w:multiLevelType w:val="hybridMultilevel"/>
    <w:tmpl w:val="CA2ECE12"/>
    <w:lvl w:ilvl="0" w:tplc="8DC8B15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106A4"/>
    <w:multiLevelType w:val="hybridMultilevel"/>
    <w:tmpl w:val="5E881A8C"/>
    <w:lvl w:ilvl="0" w:tplc="806E700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B979CF"/>
    <w:multiLevelType w:val="hybridMultilevel"/>
    <w:tmpl w:val="5DA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864AA"/>
    <w:multiLevelType w:val="hybridMultilevel"/>
    <w:tmpl w:val="C0680AAC"/>
    <w:lvl w:ilvl="0" w:tplc="AF643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3D"/>
    <w:rsid w:val="00023C7C"/>
    <w:rsid w:val="00025CAE"/>
    <w:rsid w:val="000359CC"/>
    <w:rsid w:val="00036181"/>
    <w:rsid w:val="0004020E"/>
    <w:rsid w:val="00042857"/>
    <w:rsid w:val="00047B4F"/>
    <w:rsid w:val="000541A5"/>
    <w:rsid w:val="00076A84"/>
    <w:rsid w:val="0008131C"/>
    <w:rsid w:val="00083D36"/>
    <w:rsid w:val="000954CE"/>
    <w:rsid w:val="000A261E"/>
    <w:rsid w:val="000A4BF5"/>
    <w:rsid w:val="000B1E55"/>
    <w:rsid w:val="000C3A2A"/>
    <w:rsid w:val="000C51BF"/>
    <w:rsid w:val="000D667E"/>
    <w:rsid w:val="000D7C0E"/>
    <w:rsid w:val="000E066F"/>
    <w:rsid w:val="000E67BE"/>
    <w:rsid w:val="000E7FB3"/>
    <w:rsid w:val="000F6538"/>
    <w:rsid w:val="00103E8F"/>
    <w:rsid w:val="001075A9"/>
    <w:rsid w:val="001103F3"/>
    <w:rsid w:val="0011255A"/>
    <w:rsid w:val="00112ECA"/>
    <w:rsid w:val="001413DA"/>
    <w:rsid w:val="0015316E"/>
    <w:rsid w:val="00160297"/>
    <w:rsid w:val="00160A64"/>
    <w:rsid w:val="001623DF"/>
    <w:rsid w:val="00165237"/>
    <w:rsid w:val="00166CA3"/>
    <w:rsid w:val="00174A02"/>
    <w:rsid w:val="001857A9"/>
    <w:rsid w:val="001A3B21"/>
    <w:rsid w:val="001C087B"/>
    <w:rsid w:val="001C36C5"/>
    <w:rsid w:val="001E190E"/>
    <w:rsid w:val="001F1605"/>
    <w:rsid w:val="001F6BB3"/>
    <w:rsid w:val="0020202E"/>
    <w:rsid w:val="002052E3"/>
    <w:rsid w:val="0020549C"/>
    <w:rsid w:val="00207522"/>
    <w:rsid w:val="00234955"/>
    <w:rsid w:val="002354B9"/>
    <w:rsid w:val="002643DC"/>
    <w:rsid w:val="002710FA"/>
    <w:rsid w:val="002736D3"/>
    <w:rsid w:val="00280D13"/>
    <w:rsid w:val="00280DF8"/>
    <w:rsid w:val="00291169"/>
    <w:rsid w:val="0029294F"/>
    <w:rsid w:val="002B0DC2"/>
    <w:rsid w:val="002B310F"/>
    <w:rsid w:val="002B4018"/>
    <w:rsid w:val="002F64AE"/>
    <w:rsid w:val="00301980"/>
    <w:rsid w:val="003040DB"/>
    <w:rsid w:val="00304CF3"/>
    <w:rsid w:val="00307B9C"/>
    <w:rsid w:val="00307E24"/>
    <w:rsid w:val="00341EC1"/>
    <w:rsid w:val="003522AB"/>
    <w:rsid w:val="00354AF0"/>
    <w:rsid w:val="00355589"/>
    <w:rsid w:val="00356764"/>
    <w:rsid w:val="00370E94"/>
    <w:rsid w:val="00373E6D"/>
    <w:rsid w:val="0037531B"/>
    <w:rsid w:val="00375C39"/>
    <w:rsid w:val="003829F2"/>
    <w:rsid w:val="00385F64"/>
    <w:rsid w:val="00386B92"/>
    <w:rsid w:val="00390434"/>
    <w:rsid w:val="0039637C"/>
    <w:rsid w:val="003A1353"/>
    <w:rsid w:val="003A74CE"/>
    <w:rsid w:val="003B6B26"/>
    <w:rsid w:val="003C648E"/>
    <w:rsid w:val="003C6B20"/>
    <w:rsid w:val="003D60DA"/>
    <w:rsid w:val="003D78B9"/>
    <w:rsid w:val="003F6E32"/>
    <w:rsid w:val="00400081"/>
    <w:rsid w:val="004026DD"/>
    <w:rsid w:val="00403319"/>
    <w:rsid w:val="004149B1"/>
    <w:rsid w:val="00414FE4"/>
    <w:rsid w:val="0042480D"/>
    <w:rsid w:val="0042650D"/>
    <w:rsid w:val="004267A5"/>
    <w:rsid w:val="00430545"/>
    <w:rsid w:val="004515B8"/>
    <w:rsid w:val="004622B8"/>
    <w:rsid w:val="00467318"/>
    <w:rsid w:val="00472250"/>
    <w:rsid w:val="00476D36"/>
    <w:rsid w:val="00476DF8"/>
    <w:rsid w:val="004774AF"/>
    <w:rsid w:val="00477A92"/>
    <w:rsid w:val="00490030"/>
    <w:rsid w:val="004965F1"/>
    <w:rsid w:val="004968A3"/>
    <w:rsid w:val="004A36EE"/>
    <w:rsid w:val="004A50F3"/>
    <w:rsid w:val="004B0BE7"/>
    <w:rsid w:val="004B2AF0"/>
    <w:rsid w:val="004B53A6"/>
    <w:rsid w:val="004C595B"/>
    <w:rsid w:val="004C749B"/>
    <w:rsid w:val="004D5ABC"/>
    <w:rsid w:val="004D77D3"/>
    <w:rsid w:val="004E0122"/>
    <w:rsid w:val="004E5437"/>
    <w:rsid w:val="00511227"/>
    <w:rsid w:val="00514F69"/>
    <w:rsid w:val="00531EA4"/>
    <w:rsid w:val="00532845"/>
    <w:rsid w:val="00535FCF"/>
    <w:rsid w:val="00544872"/>
    <w:rsid w:val="00552439"/>
    <w:rsid w:val="00553F0F"/>
    <w:rsid w:val="005607AB"/>
    <w:rsid w:val="00573588"/>
    <w:rsid w:val="0057777A"/>
    <w:rsid w:val="00586A6B"/>
    <w:rsid w:val="005902E5"/>
    <w:rsid w:val="005904DE"/>
    <w:rsid w:val="0059383F"/>
    <w:rsid w:val="00597AA1"/>
    <w:rsid w:val="005A0C7D"/>
    <w:rsid w:val="005A5749"/>
    <w:rsid w:val="005B3E4C"/>
    <w:rsid w:val="005B3E7A"/>
    <w:rsid w:val="005D0A25"/>
    <w:rsid w:val="005D5A2A"/>
    <w:rsid w:val="005E0554"/>
    <w:rsid w:val="005E1639"/>
    <w:rsid w:val="005E3005"/>
    <w:rsid w:val="005F24E5"/>
    <w:rsid w:val="00624CD9"/>
    <w:rsid w:val="00641DE3"/>
    <w:rsid w:val="00646762"/>
    <w:rsid w:val="006515AC"/>
    <w:rsid w:val="006751BA"/>
    <w:rsid w:val="00675B72"/>
    <w:rsid w:val="00682FD2"/>
    <w:rsid w:val="0068460D"/>
    <w:rsid w:val="006867E1"/>
    <w:rsid w:val="00687A37"/>
    <w:rsid w:val="006A330D"/>
    <w:rsid w:val="006A67B5"/>
    <w:rsid w:val="006B0229"/>
    <w:rsid w:val="006B07D7"/>
    <w:rsid w:val="006B0A8A"/>
    <w:rsid w:val="006C22DA"/>
    <w:rsid w:val="006D6417"/>
    <w:rsid w:val="006E432C"/>
    <w:rsid w:val="006E56AF"/>
    <w:rsid w:val="006F0048"/>
    <w:rsid w:val="006F1A3E"/>
    <w:rsid w:val="00700469"/>
    <w:rsid w:val="00705585"/>
    <w:rsid w:val="0071258C"/>
    <w:rsid w:val="00724801"/>
    <w:rsid w:val="00724962"/>
    <w:rsid w:val="0073145F"/>
    <w:rsid w:val="00733059"/>
    <w:rsid w:val="00737430"/>
    <w:rsid w:val="00741BD1"/>
    <w:rsid w:val="007562D4"/>
    <w:rsid w:val="00760371"/>
    <w:rsid w:val="00764C12"/>
    <w:rsid w:val="00765541"/>
    <w:rsid w:val="007806BB"/>
    <w:rsid w:val="00794CD8"/>
    <w:rsid w:val="007A678D"/>
    <w:rsid w:val="007B1C37"/>
    <w:rsid w:val="007B7EA9"/>
    <w:rsid w:val="007E5704"/>
    <w:rsid w:val="00807771"/>
    <w:rsid w:val="008151E8"/>
    <w:rsid w:val="0082622F"/>
    <w:rsid w:val="00830F23"/>
    <w:rsid w:val="00831E0C"/>
    <w:rsid w:val="0083327E"/>
    <w:rsid w:val="00852437"/>
    <w:rsid w:val="00852CD2"/>
    <w:rsid w:val="00854E8E"/>
    <w:rsid w:val="0086617E"/>
    <w:rsid w:val="0087284C"/>
    <w:rsid w:val="0088729A"/>
    <w:rsid w:val="008873C7"/>
    <w:rsid w:val="008C38FA"/>
    <w:rsid w:val="008D1008"/>
    <w:rsid w:val="008D4F10"/>
    <w:rsid w:val="008D5883"/>
    <w:rsid w:val="008E18B0"/>
    <w:rsid w:val="008E4210"/>
    <w:rsid w:val="00900818"/>
    <w:rsid w:val="00901C15"/>
    <w:rsid w:val="0090522E"/>
    <w:rsid w:val="00914CBA"/>
    <w:rsid w:val="00917B57"/>
    <w:rsid w:val="009307B4"/>
    <w:rsid w:val="00940C45"/>
    <w:rsid w:val="00945C29"/>
    <w:rsid w:val="009548A9"/>
    <w:rsid w:val="00956BD4"/>
    <w:rsid w:val="00962B18"/>
    <w:rsid w:val="009659E0"/>
    <w:rsid w:val="00975F95"/>
    <w:rsid w:val="00983974"/>
    <w:rsid w:val="00987FD3"/>
    <w:rsid w:val="00991340"/>
    <w:rsid w:val="009A0B1C"/>
    <w:rsid w:val="009A1A14"/>
    <w:rsid w:val="009A43E9"/>
    <w:rsid w:val="009A7D3D"/>
    <w:rsid w:val="009B04F5"/>
    <w:rsid w:val="009B21D0"/>
    <w:rsid w:val="009B5A55"/>
    <w:rsid w:val="009C2083"/>
    <w:rsid w:val="009D2D6B"/>
    <w:rsid w:val="009D2F4A"/>
    <w:rsid w:val="009D7A5C"/>
    <w:rsid w:val="009F0BCC"/>
    <w:rsid w:val="009F58A5"/>
    <w:rsid w:val="00A022EE"/>
    <w:rsid w:val="00A12238"/>
    <w:rsid w:val="00A15715"/>
    <w:rsid w:val="00A167B8"/>
    <w:rsid w:val="00A17D81"/>
    <w:rsid w:val="00A245C0"/>
    <w:rsid w:val="00A40532"/>
    <w:rsid w:val="00A50B86"/>
    <w:rsid w:val="00A61384"/>
    <w:rsid w:val="00A631C0"/>
    <w:rsid w:val="00A82507"/>
    <w:rsid w:val="00A91541"/>
    <w:rsid w:val="00AB4B30"/>
    <w:rsid w:val="00AB6625"/>
    <w:rsid w:val="00AC3EF1"/>
    <w:rsid w:val="00AC42EB"/>
    <w:rsid w:val="00AD241F"/>
    <w:rsid w:val="00AD5B56"/>
    <w:rsid w:val="00AD6753"/>
    <w:rsid w:val="00B00081"/>
    <w:rsid w:val="00B04695"/>
    <w:rsid w:val="00B04752"/>
    <w:rsid w:val="00B07A98"/>
    <w:rsid w:val="00B143EC"/>
    <w:rsid w:val="00B34EBD"/>
    <w:rsid w:val="00B83218"/>
    <w:rsid w:val="00B842A1"/>
    <w:rsid w:val="00B87BE1"/>
    <w:rsid w:val="00B9379C"/>
    <w:rsid w:val="00B9554E"/>
    <w:rsid w:val="00B96AB5"/>
    <w:rsid w:val="00B96B29"/>
    <w:rsid w:val="00BA3B82"/>
    <w:rsid w:val="00BA6DD3"/>
    <w:rsid w:val="00BB3BA8"/>
    <w:rsid w:val="00BB62CA"/>
    <w:rsid w:val="00BC36AD"/>
    <w:rsid w:val="00BC5999"/>
    <w:rsid w:val="00BD0AC5"/>
    <w:rsid w:val="00BF46F5"/>
    <w:rsid w:val="00BF7859"/>
    <w:rsid w:val="00C010FE"/>
    <w:rsid w:val="00C0462D"/>
    <w:rsid w:val="00C22B04"/>
    <w:rsid w:val="00C34727"/>
    <w:rsid w:val="00C34DEF"/>
    <w:rsid w:val="00C53B62"/>
    <w:rsid w:val="00C57013"/>
    <w:rsid w:val="00C57312"/>
    <w:rsid w:val="00C67F3A"/>
    <w:rsid w:val="00C827EF"/>
    <w:rsid w:val="00C837CB"/>
    <w:rsid w:val="00C85DC5"/>
    <w:rsid w:val="00C872DC"/>
    <w:rsid w:val="00C94208"/>
    <w:rsid w:val="00C95E72"/>
    <w:rsid w:val="00C97AF5"/>
    <w:rsid w:val="00CA039B"/>
    <w:rsid w:val="00CB1BB4"/>
    <w:rsid w:val="00CB425F"/>
    <w:rsid w:val="00CB5C37"/>
    <w:rsid w:val="00CB63CB"/>
    <w:rsid w:val="00CD1105"/>
    <w:rsid w:val="00CD72EC"/>
    <w:rsid w:val="00CE2957"/>
    <w:rsid w:val="00CE52B4"/>
    <w:rsid w:val="00CF6122"/>
    <w:rsid w:val="00D06DE4"/>
    <w:rsid w:val="00D127AE"/>
    <w:rsid w:val="00D3794E"/>
    <w:rsid w:val="00D4603B"/>
    <w:rsid w:val="00D5503D"/>
    <w:rsid w:val="00D571FA"/>
    <w:rsid w:val="00D60BEA"/>
    <w:rsid w:val="00D6289D"/>
    <w:rsid w:val="00D66FBA"/>
    <w:rsid w:val="00D7045A"/>
    <w:rsid w:val="00D72A4B"/>
    <w:rsid w:val="00D76493"/>
    <w:rsid w:val="00D82310"/>
    <w:rsid w:val="00D8277E"/>
    <w:rsid w:val="00D838A5"/>
    <w:rsid w:val="00D861F8"/>
    <w:rsid w:val="00D90F86"/>
    <w:rsid w:val="00D92092"/>
    <w:rsid w:val="00D92529"/>
    <w:rsid w:val="00DB1192"/>
    <w:rsid w:val="00DB4AFD"/>
    <w:rsid w:val="00DD6079"/>
    <w:rsid w:val="00DE5A26"/>
    <w:rsid w:val="00DE6A19"/>
    <w:rsid w:val="00DF0EA4"/>
    <w:rsid w:val="00DF1EAC"/>
    <w:rsid w:val="00DF744E"/>
    <w:rsid w:val="00E00DEC"/>
    <w:rsid w:val="00E03CB3"/>
    <w:rsid w:val="00E04208"/>
    <w:rsid w:val="00E11B6A"/>
    <w:rsid w:val="00E13617"/>
    <w:rsid w:val="00E13F00"/>
    <w:rsid w:val="00E21B8A"/>
    <w:rsid w:val="00E23171"/>
    <w:rsid w:val="00E25D0C"/>
    <w:rsid w:val="00E37F25"/>
    <w:rsid w:val="00E43E40"/>
    <w:rsid w:val="00E444CF"/>
    <w:rsid w:val="00E45F8E"/>
    <w:rsid w:val="00E46A64"/>
    <w:rsid w:val="00E55A14"/>
    <w:rsid w:val="00E713E2"/>
    <w:rsid w:val="00E72D04"/>
    <w:rsid w:val="00E75C40"/>
    <w:rsid w:val="00E81E84"/>
    <w:rsid w:val="00E84546"/>
    <w:rsid w:val="00E87788"/>
    <w:rsid w:val="00EC68F4"/>
    <w:rsid w:val="00ED1D40"/>
    <w:rsid w:val="00ED1FE9"/>
    <w:rsid w:val="00EF28B6"/>
    <w:rsid w:val="00F00457"/>
    <w:rsid w:val="00F0532A"/>
    <w:rsid w:val="00F07585"/>
    <w:rsid w:val="00F16D47"/>
    <w:rsid w:val="00F2770D"/>
    <w:rsid w:val="00F33FD0"/>
    <w:rsid w:val="00F3699D"/>
    <w:rsid w:val="00F466FA"/>
    <w:rsid w:val="00F52E9E"/>
    <w:rsid w:val="00F632E8"/>
    <w:rsid w:val="00F64459"/>
    <w:rsid w:val="00F65210"/>
    <w:rsid w:val="00F667D0"/>
    <w:rsid w:val="00F70B51"/>
    <w:rsid w:val="00F82D1A"/>
    <w:rsid w:val="00F93627"/>
    <w:rsid w:val="00FA077C"/>
    <w:rsid w:val="00FB6E50"/>
    <w:rsid w:val="00FC3E43"/>
    <w:rsid w:val="00FD5F04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B1E"/>
  <w15:docId w15:val="{F0ACB9E9-E90D-435E-BB90-0CC497E7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3D"/>
    <w:pPr>
      <w:spacing w:after="0" w:line="240" w:lineRule="auto"/>
    </w:pPr>
    <w:rPr>
      <w:lang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9A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34"/>
    <w:qFormat/>
    <w:rsid w:val="009A7D3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A7D3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Title"/>
    <w:basedOn w:val="a"/>
    <w:next w:val="a"/>
    <w:link w:val="a7"/>
    <w:qFormat/>
    <w:rsid w:val="009A7D3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 Знак"/>
    <w:basedOn w:val="a0"/>
    <w:link w:val="a6"/>
    <w:rsid w:val="009A7D3D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C38FA"/>
  </w:style>
  <w:style w:type="paragraph" w:styleId="aa">
    <w:name w:val="footer"/>
    <w:basedOn w:val="a"/>
    <w:link w:val="ab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C38FA"/>
  </w:style>
  <w:style w:type="paragraph" w:customStyle="1" w:styleId="1">
    <w:name w:val="Обычный1"/>
    <w:rsid w:val="0011255A"/>
    <w:pPr>
      <w:spacing w:after="0"/>
    </w:pPr>
    <w:rPr>
      <w:rFonts w:ascii="Arial" w:eastAsia="Arial" w:hAnsi="Arial" w:cs="Aria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1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6701</Words>
  <Characters>38198</Characters>
  <Application>Microsoft Office Word</Application>
  <DocSecurity>0</DocSecurity>
  <Lines>318</Lines>
  <Paragraphs>89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</cp:lastModifiedBy>
  <cp:revision>294</cp:revision>
  <cp:lastPrinted>2024-11-28T05:37:00Z</cp:lastPrinted>
  <dcterms:created xsi:type="dcterms:W3CDTF">2021-11-22T13:16:00Z</dcterms:created>
  <dcterms:modified xsi:type="dcterms:W3CDTF">2024-11-28T05:38:00Z</dcterms:modified>
</cp:coreProperties>
</file>