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239E" w14:textId="77777777" w:rsidR="00751C56" w:rsidRDefault="00751C56" w:rsidP="00751C56">
      <w:pPr>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r>
        <w:rPr>
          <w:rFonts w:ascii="Book Antiqua" w:hAnsi="Book Antiqua" w:cs="Book Antiqua"/>
          <w:sz w:val="28"/>
          <w:szCs w:val="28"/>
          <w:lang w:val="uk-UA" w:eastAsia="uk-UA"/>
        </w:rPr>
        <w:pict w14:anchorId="6F917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9.5pt" filled="t">
            <v:fill color2="black"/>
            <v:imagedata r:id="rId5" o:title="" croptop="-2101f" cropbottom="-2101f" cropleft="-2954f" cropright="-2954f"/>
          </v:shape>
        </w:pict>
      </w:r>
    </w:p>
    <w:p w14:paraId="15433373" w14:textId="77777777" w:rsidR="00751C56" w:rsidRDefault="00751C56" w:rsidP="00751C56">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E198E74" w14:textId="77777777" w:rsidR="00751C56" w:rsidRDefault="00751C56" w:rsidP="00751C56">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457AE383" w14:textId="77777777" w:rsidR="00751C56" w:rsidRDefault="00751C56" w:rsidP="00751C56">
      <w:pPr>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1676FD99" w14:textId="77777777" w:rsidR="00751C56" w:rsidRDefault="00751C56" w:rsidP="00751C56">
      <w:pPr>
        <w:jc w:val="center"/>
        <w:rPr>
          <w:rFonts w:ascii="Book Antiqua" w:hAnsi="Book Antiqua" w:cs="Book Antiqua"/>
          <w:b/>
          <w:color w:val="1F3864"/>
          <w:sz w:val="28"/>
          <w:szCs w:val="28"/>
        </w:rPr>
      </w:pPr>
    </w:p>
    <w:p w14:paraId="6DEB845C" w14:textId="77777777" w:rsidR="00751C56" w:rsidRDefault="00751C56" w:rsidP="00751C56">
      <w:pPr>
        <w:rPr>
          <w:rFonts w:ascii="Book Antiqua" w:hAnsi="Book Antiqua" w:cs="Book Antiqua"/>
          <w:b/>
          <w:color w:val="1F3864"/>
          <w:sz w:val="28"/>
          <w:szCs w:val="28"/>
        </w:rPr>
      </w:pPr>
    </w:p>
    <w:p w14:paraId="7F41BCF2" w14:textId="77777777" w:rsidR="00751C56" w:rsidRPr="00980089" w:rsidRDefault="00751C56" w:rsidP="00751C56">
      <w:pPr>
        <w:tabs>
          <w:tab w:val="left" w:pos="7785"/>
        </w:tabs>
        <w:rPr>
          <w:lang w:val="uk-UA"/>
        </w:rPr>
      </w:pPr>
      <w:r>
        <w:pict w14:anchorId="3458821E">
          <v:line id="Прямая соединительная линия 10" o:spid="_x0000_s1026" style="position:absolute;z-index:251659264" from="330pt,17.65pt" to="457.55pt,17.65pt" o:allowincell="f" strokeweight=".35mm">
            <v:stroke joinstyle="miter"/>
          </v:line>
        </w:pict>
      </w:r>
      <w:r>
        <w:pict w14:anchorId="42847BE2">
          <v:line id="Прямая соединительная линия 9" o:spid="_x0000_s1027" style="position:absolute;z-index:251660288" from="0,17.65pt" to="127.55pt,17.65pt" o:allowincell="f" strokeweight=".35mm">
            <v:stroke joinstyle="miter"/>
          </v:line>
        </w:pict>
      </w:r>
      <w:bookmarkStart w:id="17" w:name="_Hlk178325149"/>
      <w:r>
        <w:rPr>
          <w:b/>
          <w:sz w:val="36"/>
          <w:szCs w:val="36"/>
        </w:rPr>
        <w:t xml:space="preserve">     </w:t>
      </w:r>
      <w:r>
        <w:rPr>
          <w:b/>
          <w:sz w:val="36"/>
          <w:szCs w:val="36"/>
          <w:lang w:val="uk-UA"/>
        </w:rPr>
        <w:t>04</w:t>
      </w:r>
      <w:r>
        <w:rPr>
          <w:b/>
          <w:sz w:val="36"/>
          <w:szCs w:val="36"/>
          <w:lang w:val="en-US"/>
        </w:rPr>
        <w:t>.1</w:t>
      </w:r>
      <w:r>
        <w:rPr>
          <w:b/>
          <w:sz w:val="36"/>
          <w:szCs w:val="36"/>
          <w:lang w:val="uk-UA"/>
        </w:rPr>
        <w:t>2</w:t>
      </w:r>
      <w:r>
        <w:rPr>
          <w:b/>
          <w:sz w:val="36"/>
          <w:szCs w:val="36"/>
          <w:lang w:val="en-US"/>
        </w:rPr>
        <w:t>.2024</w:t>
      </w:r>
      <w:r>
        <w:rPr>
          <w:b/>
          <w:sz w:val="36"/>
          <w:szCs w:val="36"/>
        </w:rPr>
        <w:t xml:space="preserve">                                                            </w:t>
      </w:r>
      <w:r>
        <w:rPr>
          <w:b/>
          <w:sz w:val="36"/>
          <w:szCs w:val="36"/>
          <w:lang w:val="uk-UA"/>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b/>
          <w:sz w:val="36"/>
          <w:szCs w:val="36"/>
          <w:lang w:val="uk-UA"/>
        </w:rPr>
        <w:t>367</w:t>
      </w:r>
    </w:p>
    <w:bookmarkEnd w:id="0"/>
    <w:bookmarkEnd w:id="17"/>
    <w:p w14:paraId="17FA961D" w14:textId="77777777" w:rsidR="00751C56" w:rsidRDefault="00751C56" w:rsidP="00751C56">
      <w:pPr>
        <w:tabs>
          <w:tab w:val="left" w:pos="7785"/>
        </w:tabs>
        <w:rPr>
          <w:lang w:val="uk-UA"/>
        </w:rPr>
      </w:pPr>
    </w:p>
    <w:p w14:paraId="1391BBB6" w14:textId="77777777" w:rsidR="00BA668D" w:rsidRPr="00237F0F" w:rsidRDefault="00BA668D" w:rsidP="00670650">
      <w:pPr>
        <w:jc w:val="both"/>
        <w:rPr>
          <w:b/>
          <w:bCs/>
          <w:lang w:val="uk-UA"/>
        </w:rPr>
      </w:pPr>
      <w:r>
        <w:rPr>
          <w:lang w:val="uk-UA"/>
        </w:rPr>
        <w:t>Про виділення коштів</w:t>
      </w:r>
      <w:r>
        <w:rPr>
          <w:b/>
          <w:bCs/>
          <w:lang w:val="uk-UA"/>
        </w:rPr>
        <w:t xml:space="preserve"> </w:t>
      </w:r>
    </w:p>
    <w:p w14:paraId="58DAFB40" w14:textId="77777777" w:rsidR="00BA668D" w:rsidRPr="00237F0F" w:rsidRDefault="00BA668D" w:rsidP="00670650">
      <w:pPr>
        <w:jc w:val="both"/>
        <w:rPr>
          <w:b/>
          <w:bCs/>
          <w:lang w:val="uk-UA"/>
        </w:rPr>
      </w:pPr>
      <w:r>
        <w:rPr>
          <w:b/>
          <w:bCs/>
          <w:lang w:val="uk-UA"/>
        </w:rPr>
        <w:t xml:space="preserve">                                                                       </w:t>
      </w:r>
    </w:p>
    <w:p w14:paraId="63E5A0B0" w14:textId="77777777" w:rsidR="00BA668D" w:rsidRPr="00237F0F" w:rsidRDefault="00BA668D" w:rsidP="00670650">
      <w:pPr>
        <w:jc w:val="both"/>
        <w:rPr>
          <w:lang w:val="uk-UA"/>
        </w:rPr>
      </w:pPr>
    </w:p>
    <w:p w14:paraId="7B5262FD" w14:textId="77777777" w:rsidR="00BA668D" w:rsidRPr="00031872" w:rsidRDefault="00BA668D" w:rsidP="00670650">
      <w:pPr>
        <w:ind w:firstLine="706"/>
        <w:jc w:val="both"/>
        <w:rPr>
          <w:b/>
          <w:bCs/>
          <w:lang w:val="uk-UA"/>
        </w:rPr>
      </w:pPr>
      <w:r w:rsidRPr="00031872">
        <w:rPr>
          <w:lang w:val="uk-UA"/>
        </w:rPr>
        <w:t xml:space="preserve">З метою забезпечення натуральною допомогою малозабезпечених, одиноких пенсіонерів та осіб з інвалідністю,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w:t>
      </w:r>
      <w:r>
        <w:rPr>
          <w:lang w:val="uk-UA"/>
        </w:rPr>
        <w:t xml:space="preserve">Одеського району </w:t>
      </w:r>
      <w:r w:rsidRPr="00031872">
        <w:rPr>
          <w:lang w:val="uk-UA"/>
        </w:rPr>
        <w:t xml:space="preserve">Одеської області”, на виконання </w:t>
      </w:r>
      <w:r>
        <w:rPr>
          <w:lang w:val="uk-UA"/>
        </w:rPr>
        <w:t xml:space="preserve">         підпункту </w:t>
      </w:r>
      <w:r w:rsidRPr="00031872">
        <w:rPr>
          <w:lang w:val="uk-UA"/>
        </w:rPr>
        <w:t xml:space="preserve"> </w:t>
      </w:r>
      <w:r>
        <w:rPr>
          <w:lang w:val="uk-UA"/>
        </w:rPr>
        <w:t>4</w:t>
      </w:r>
      <w:r w:rsidRPr="00031872">
        <w:rPr>
          <w:lang w:val="uk-UA"/>
        </w:rPr>
        <w:t>.1</w:t>
      </w:r>
      <w:r>
        <w:rPr>
          <w:lang w:val="uk-UA"/>
        </w:rPr>
        <w:t>,</w:t>
      </w:r>
      <w:r w:rsidRPr="00031872">
        <w:rPr>
          <w:lang w:val="uk-UA"/>
        </w:rPr>
        <w:t xml:space="preserve"> </w:t>
      </w:r>
      <w:r>
        <w:rPr>
          <w:lang w:val="uk-UA"/>
        </w:rPr>
        <w:t xml:space="preserve">пункту 4,  </w:t>
      </w:r>
      <w:r w:rsidRPr="00031872">
        <w:rPr>
          <w:lang w:val="uk-UA"/>
        </w:rPr>
        <w:t xml:space="preserve">розділу </w:t>
      </w:r>
      <w:r>
        <w:rPr>
          <w:lang w:val="uk-UA"/>
        </w:rPr>
        <w:t xml:space="preserve">11 переліку заходів </w:t>
      </w:r>
      <w:r w:rsidRPr="00031872">
        <w:rPr>
          <w:lang w:val="uk-UA"/>
        </w:rPr>
        <w:t xml:space="preserve"> </w:t>
      </w:r>
      <w:r>
        <w:rPr>
          <w:lang w:val="uk-UA"/>
        </w:rPr>
        <w:t>М</w:t>
      </w:r>
      <w:r w:rsidRPr="00031872">
        <w:rPr>
          <w:lang w:val="uk-UA"/>
        </w:rPr>
        <w:t xml:space="preserve">іської цільової </w:t>
      </w:r>
      <w:r>
        <w:rPr>
          <w:lang w:val="uk-UA"/>
        </w:rPr>
        <w:t>п</w:t>
      </w:r>
      <w:r w:rsidRPr="00031872">
        <w:rPr>
          <w:lang w:val="uk-UA"/>
        </w:rPr>
        <w:t>рограми соціального захисту</w:t>
      </w:r>
      <w:r>
        <w:rPr>
          <w:lang w:val="uk-UA"/>
        </w:rPr>
        <w:t xml:space="preserve"> та надання</w:t>
      </w:r>
      <w:r w:rsidRPr="00031872">
        <w:rPr>
          <w:lang w:val="uk-UA"/>
        </w:rPr>
        <w:t xml:space="preserve"> соціальн</w:t>
      </w:r>
      <w:r>
        <w:rPr>
          <w:lang w:val="uk-UA"/>
        </w:rPr>
        <w:t>их</w:t>
      </w:r>
      <w:r w:rsidRPr="00031872">
        <w:rPr>
          <w:lang w:val="uk-UA"/>
        </w:rPr>
        <w:t xml:space="preserve"> п</w:t>
      </w:r>
      <w:r>
        <w:rPr>
          <w:lang w:val="uk-UA"/>
        </w:rPr>
        <w:t>ослуг</w:t>
      </w:r>
      <w:r w:rsidRPr="00031872">
        <w:rPr>
          <w:lang w:val="uk-UA"/>
        </w:rPr>
        <w:t xml:space="preserve"> </w:t>
      </w:r>
      <w:r>
        <w:rPr>
          <w:lang w:val="uk-UA"/>
        </w:rPr>
        <w:t xml:space="preserve">населенню </w:t>
      </w:r>
      <w:r w:rsidRPr="00031872">
        <w:rPr>
          <w:lang w:val="uk-UA"/>
        </w:rPr>
        <w:t xml:space="preserve">Чорноморської </w:t>
      </w:r>
      <w:r>
        <w:rPr>
          <w:lang w:val="uk-UA"/>
        </w:rPr>
        <w:t xml:space="preserve">міської </w:t>
      </w:r>
      <w:r w:rsidRPr="00031872">
        <w:rPr>
          <w:lang w:val="uk-UA"/>
        </w:rPr>
        <w:t>територіальної громади на 20</w:t>
      </w:r>
      <w:r>
        <w:rPr>
          <w:lang w:val="uk-UA"/>
        </w:rPr>
        <w:t>21</w:t>
      </w:r>
      <w:r w:rsidRPr="00031872">
        <w:rPr>
          <w:lang w:val="uk-UA"/>
        </w:rPr>
        <w:t>-202</w:t>
      </w:r>
      <w:r>
        <w:rPr>
          <w:lang w:val="uk-UA"/>
        </w:rPr>
        <w:t>5</w:t>
      </w:r>
      <w:r w:rsidRPr="00031872">
        <w:rPr>
          <w:lang w:val="uk-UA"/>
        </w:rPr>
        <w:t xml:space="preserve"> роки, затвердженої рішенням Чорноморської міської ради</w:t>
      </w:r>
      <w:r>
        <w:rPr>
          <w:lang w:val="uk-UA"/>
        </w:rPr>
        <w:t xml:space="preserve"> Одеського району</w:t>
      </w:r>
      <w:r w:rsidRPr="00031872">
        <w:rPr>
          <w:lang w:val="uk-UA"/>
        </w:rPr>
        <w:t xml:space="preserve"> Одеської області</w:t>
      </w:r>
      <w:r>
        <w:rPr>
          <w:lang w:val="uk-UA"/>
        </w:rPr>
        <w:t xml:space="preserve"> </w:t>
      </w:r>
      <w:r w:rsidRPr="00031872">
        <w:rPr>
          <w:lang w:val="uk-UA"/>
        </w:rPr>
        <w:t xml:space="preserve">від </w:t>
      </w:r>
      <w:r>
        <w:rPr>
          <w:lang w:val="uk-UA"/>
        </w:rPr>
        <w:t>24</w:t>
      </w:r>
      <w:r w:rsidRPr="00031872">
        <w:rPr>
          <w:lang w:val="uk-UA"/>
        </w:rPr>
        <w:t>.</w:t>
      </w:r>
      <w:r>
        <w:rPr>
          <w:lang w:val="uk-UA"/>
        </w:rPr>
        <w:t>12</w:t>
      </w:r>
      <w:r w:rsidRPr="00031872">
        <w:rPr>
          <w:lang w:val="uk-UA"/>
        </w:rPr>
        <w:t>.20</w:t>
      </w:r>
      <w:r>
        <w:rPr>
          <w:lang w:val="uk-UA"/>
        </w:rPr>
        <w:t>20</w:t>
      </w:r>
      <w:r w:rsidRPr="00031872">
        <w:rPr>
          <w:lang w:val="uk-UA"/>
        </w:rPr>
        <w:t xml:space="preserve"> № </w:t>
      </w:r>
      <w:r>
        <w:rPr>
          <w:lang w:val="uk-UA"/>
        </w:rPr>
        <w:t>16-VII</w:t>
      </w:r>
      <w:r>
        <w:rPr>
          <w:lang w:val="en-US"/>
        </w:rPr>
        <w:t>I</w:t>
      </w:r>
      <w:r>
        <w:rPr>
          <w:lang w:val="uk-UA"/>
        </w:rPr>
        <w:t>, керуючись</w:t>
      </w:r>
      <w:r w:rsidRPr="00031872">
        <w:rPr>
          <w:lang w:val="uk-UA"/>
        </w:rPr>
        <w:t xml:space="preserve"> ст. ст. 42, 64 Закону України “Про місцеве самоврядування в Україні”</w:t>
      </w:r>
      <w:r>
        <w:rPr>
          <w:lang w:val="uk-UA"/>
        </w:rPr>
        <w:t>,</w:t>
      </w:r>
    </w:p>
    <w:p w14:paraId="22AC890F" w14:textId="77777777" w:rsidR="00BA668D" w:rsidRDefault="00BA668D" w:rsidP="00670650">
      <w:pPr>
        <w:jc w:val="both"/>
        <w:rPr>
          <w:lang w:val="uk-UA"/>
        </w:rPr>
      </w:pPr>
    </w:p>
    <w:p w14:paraId="5012D5BF" w14:textId="77777777" w:rsidR="00BA668D" w:rsidRDefault="00BA668D" w:rsidP="006010B4">
      <w:pPr>
        <w:numPr>
          <w:ilvl w:val="0"/>
          <w:numId w:val="1"/>
        </w:numPr>
        <w:tabs>
          <w:tab w:val="left" w:pos="1020"/>
        </w:tabs>
        <w:ind w:left="0" w:firstLine="709"/>
        <w:jc w:val="both"/>
        <w:rPr>
          <w:lang w:val="uk-UA"/>
        </w:rPr>
      </w:pPr>
      <w:r>
        <w:rPr>
          <w:lang w:val="uk-UA"/>
        </w:rPr>
        <w:t xml:space="preserve">Виділити   578685,60 грн з коштів  бюджету Чорноморської міської </w:t>
      </w:r>
      <w:r w:rsidRPr="00BF3E28">
        <w:rPr>
          <w:lang w:val="uk-UA"/>
        </w:rPr>
        <w:t>територіальної громади</w:t>
      </w:r>
      <w:r>
        <w:rPr>
          <w:lang w:val="uk-UA"/>
        </w:rPr>
        <w:t xml:space="preserve">, передбачених на соціальний захист населення, для придбання новорічних подарунків одиноким пенсіонерам, особам </w:t>
      </w:r>
      <w:r w:rsidRPr="00031872">
        <w:rPr>
          <w:lang w:val="uk-UA"/>
        </w:rPr>
        <w:t>з інвалідністю</w:t>
      </w:r>
      <w:r w:rsidRPr="00DE405A">
        <w:rPr>
          <w:lang w:val="uk-UA"/>
        </w:rPr>
        <w:t xml:space="preserve"> </w:t>
      </w:r>
      <w:r>
        <w:rPr>
          <w:lang w:val="uk-UA"/>
        </w:rPr>
        <w:t xml:space="preserve">та малозабезпеченим громадянам,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w:t>
      </w:r>
    </w:p>
    <w:p w14:paraId="7D9EDD4B" w14:textId="77777777" w:rsidR="00BA668D" w:rsidRPr="008F3323" w:rsidRDefault="00BA668D" w:rsidP="00670650">
      <w:pPr>
        <w:tabs>
          <w:tab w:val="left" w:pos="1020"/>
        </w:tabs>
        <w:ind w:left="780"/>
        <w:jc w:val="both"/>
        <w:rPr>
          <w:lang w:val="uk-UA"/>
        </w:rPr>
      </w:pPr>
    </w:p>
    <w:p w14:paraId="529C8F70" w14:textId="77777777" w:rsidR="00BA668D" w:rsidRPr="00031872" w:rsidRDefault="00BA668D" w:rsidP="003A5954">
      <w:pPr>
        <w:tabs>
          <w:tab w:val="left" w:pos="709"/>
        </w:tabs>
        <w:ind w:firstLine="709"/>
        <w:jc w:val="both"/>
        <w:rPr>
          <w:b/>
          <w:bCs/>
          <w:lang w:val="uk-UA"/>
        </w:rPr>
      </w:pPr>
      <w:r w:rsidRPr="00031872">
        <w:rPr>
          <w:lang w:val="uk-UA"/>
        </w:rPr>
        <w:t>2. Фінансовому управлінню Чорноморсько</w:t>
      </w:r>
      <w:r>
        <w:rPr>
          <w:lang w:val="uk-UA"/>
        </w:rPr>
        <w:t xml:space="preserve">ї міської ради Одеського району </w:t>
      </w:r>
      <w:r w:rsidRPr="00031872">
        <w:rPr>
          <w:lang w:val="uk-UA"/>
        </w:rPr>
        <w:t>Одеської області</w:t>
      </w:r>
      <w:r>
        <w:rPr>
          <w:lang w:val="uk-UA"/>
        </w:rPr>
        <w:t xml:space="preserve"> </w:t>
      </w:r>
      <w:r w:rsidRPr="00031872">
        <w:rPr>
          <w:lang w:val="uk-UA"/>
        </w:rPr>
        <w:t>(</w:t>
      </w:r>
      <w:r>
        <w:rPr>
          <w:lang w:val="uk-UA"/>
        </w:rPr>
        <w:t>Ольга Яковенко)</w:t>
      </w:r>
      <w:r w:rsidRPr="00031872">
        <w:rPr>
          <w:lang w:val="uk-UA"/>
        </w:rPr>
        <w:t xml:space="preserve"> забезпечити фінансування управління соціальної політики Чорноморської міської ради </w:t>
      </w:r>
      <w:r>
        <w:rPr>
          <w:lang w:val="uk-UA"/>
        </w:rPr>
        <w:t xml:space="preserve">Одеського району </w:t>
      </w:r>
      <w:r w:rsidRPr="00031872">
        <w:rPr>
          <w:lang w:val="uk-UA"/>
        </w:rPr>
        <w:t>Одеської області</w:t>
      </w:r>
      <w:r>
        <w:rPr>
          <w:lang w:val="uk-UA"/>
        </w:rPr>
        <w:t xml:space="preserve"> </w:t>
      </w:r>
      <w:r w:rsidRPr="00031872">
        <w:rPr>
          <w:lang w:val="uk-UA"/>
        </w:rPr>
        <w:t>(</w:t>
      </w:r>
      <w:r>
        <w:rPr>
          <w:lang w:val="uk-UA"/>
        </w:rPr>
        <w:t>Тетяна Прищепа</w:t>
      </w:r>
      <w:r w:rsidRPr="00031872">
        <w:rPr>
          <w:lang w:val="uk-UA"/>
        </w:rPr>
        <w:t>) для подальшого перерахування коштів</w:t>
      </w:r>
      <w:r>
        <w:rPr>
          <w:lang w:val="uk-UA"/>
        </w:rPr>
        <w:t xml:space="preserve"> </w:t>
      </w:r>
      <w:r w:rsidRPr="00031872">
        <w:rPr>
          <w:lang w:val="uk-UA"/>
        </w:rPr>
        <w:t xml:space="preserve">на рахунок комунальної установи “Територіальний центр соціального обслуговування (надання соціальних послуг) Чорноморської міської ради </w:t>
      </w:r>
      <w:r>
        <w:rPr>
          <w:lang w:val="uk-UA"/>
        </w:rPr>
        <w:t xml:space="preserve">Одеського району Одеської області” згідно  </w:t>
      </w:r>
      <w:r w:rsidRPr="00031872">
        <w:rPr>
          <w:lang w:val="uk-UA"/>
        </w:rPr>
        <w:t xml:space="preserve">з </w:t>
      </w:r>
      <w:r>
        <w:rPr>
          <w:lang w:val="uk-UA"/>
        </w:rPr>
        <w:t xml:space="preserve">пунктом </w:t>
      </w:r>
      <w:r w:rsidRPr="00031872">
        <w:rPr>
          <w:lang w:val="uk-UA"/>
        </w:rPr>
        <w:t>1.</w:t>
      </w:r>
    </w:p>
    <w:p w14:paraId="5B37AC01" w14:textId="77777777" w:rsidR="00BA668D" w:rsidRDefault="00BA668D" w:rsidP="00670650">
      <w:pPr>
        <w:jc w:val="both"/>
        <w:rPr>
          <w:b/>
          <w:bCs/>
          <w:lang w:val="uk-UA"/>
        </w:rPr>
      </w:pPr>
    </w:p>
    <w:p w14:paraId="01CE86EC" w14:textId="77777777" w:rsidR="00BA668D" w:rsidRPr="00031872" w:rsidRDefault="00BA668D" w:rsidP="006010B4">
      <w:pPr>
        <w:tabs>
          <w:tab w:val="left" w:pos="709"/>
        </w:tabs>
        <w:jc w:val="both"/>
        <w:rPr>
          <w:b/>
          <w:bCs/>
          <w:lang w:val="uk-UA"/>
        </w:rPr>
      </w:pPr>
      <w:r>
        <w:rPr>
          <w:b/>
          <w:bCs/>
          <w:lang w:val="uk-UA"/>
        </w:rPr>
        <w:tab/>
      </w:r>
      <w:r>
        <w:rPr>
          <w:lang w:val="uk-UA"/>
        </w:rPr>
        <w:t>3.</w:t>
      </w:r>
      <w:r w:rsidRPr="00031872">
        <w:rPr>
          <w:lang w:val="uk-UA"/>
        </w:rPr>
        <w:t xml:space="preserve"> Комунальній установі “Територіальний центр соціального обслуговування (надання соціальних послуг) Чорноморської міської ради </w:t>
      </w:r>
      <w:r>
        <w:rPr>
          <w:lang w:val="uk-UA"/>
        </w:rPr>
        <w:t xml:space="preserve">Одеського району </w:t>
      </w:r>
      <w:r w:rsidRPr="00031872">
        <w:rPr>
          <w:lang w:val="uk-UA"/>
        </w:rPr>
        <w:t xml:space="preserve">Одеської області” </w:t>
      </w:r>
      <w:r>
        <w:rPr>
          <w:lang w:val="uk-UA"/>
        </w:rPr>
        <w:t xml:space="preserve">             </w:t>
      </w:r>
      <w:r w:rsidRPr="00031872">
        <w:rPr>
          <w:lang w:val="uk-UA"/>
        </w:rPr>
        <w:t>(</w:t>
      </w:r>
      <w:r>
        <w:rPr>
          <w:lang w:val="uk-UA"/>
        </w:rPr>
        <w:t>Марія Перепечаєва</w:t>
      </w:r>
      <w:r w:rsidRPr="00031872">
        <w:rPr>
          <w:lang w:val="uk-UA"/>
        </w:rPr>
        <w:t xml:space="preserve">) забезпечити придбання та </w:t>
      </w:r>
      <w:r>
        <w:rPr>
          <w:lang w:val="uk-UA"/>
        </w:rPr>
        <w:t>надання натуральної допомоги у вигляді</w:t>
      </w:r>
      <w:r w:rsidRPr="00031872">
        <w:rPr>
          <w:lang w:val="uk-UA"/>
        </w:rPr>
        <w:t xml:space="preserve"> </w:t>
      </w:r>
      <w:r>
        <w:rPr>
          <w:lang w:val="uk-UA"/>
        </w:rPr>
        <w:t xml:space="preserve">новорічних подарунків </w:t>
      </w:r>
      <w:r w:rsidRPr="00031872">
        <w:rPr>
          <w:lang w:val="uk-UA"/>
        </w:rPr>
        <w:t>громадянам,  вказаним в пункті 1.</w:t>
      </w:r>
    </w:p>
    <w:p w14:paraId="6B1AB611" w14:textId="77777777" w:rsidR="00BA668D" w:rsidRPr="00031872" w:rsidRDefault="00BA668D" w:rsidP="00670650">
      <w:pPr>
        <w:jc w:val="both"/>
        <w:rPr>
          <w:b/>
          <w:bCs/>
          <w:lang w:val="uk-UA"/>
        </w:rPr>
      </w:pPr>
    </w:p>
    <w:p w14:paraId="7AC79C11" w14:textId="77777777" w:rsidR="00BA668D" w:rsidRDefault="00BA668D" w:rsidP="00670650">
      <w:pPr>
        <w:tabs>
          <w:tab w:val="left" w:pos="709"/>
          <w:tab w:val="left" w:pos="1020"/>
        </w:tabs>
        <w:ind w:right="-1"/>
        <w:jc w:val="both"/>
        <w:rPr>
          <w:b/>
          <w:bCs/>
          <w:kern w:val="2"/>
          <w:lang w:val="uk-UA"/>
        </w:rPr>
      </w:pPr>
      <w:r>
        <w:rPr>
          <w:lang w:val="uk-UA"/>
        </w:rPr>
        <w:t xml:space="preserve">       </w:t>
      </w:r>
      <w:r>
        <w:rPr>
          <w:lang w:val="uk-UA"/>
        </w:rPr>
        <w:tab/>
        <w:t>4.</w:t>
      </w:r>
      <w:r>
        <w:t xml:space="preserve"> </w:t>
      </w:r>
      <w:r>
        <w:rPr>
          <w:lang w:val="uk-UA"/>
        </w:rPr>
        <w:t>Контроль за виконанням цього розпорядження покласти на заступника міського голови Романа Тєліпова.</w:t>
      </w:r>
    </w:p>
    <w:p w14:paraId="56BB2CB0" w14:textId="77777777" w:rsidR="00BA668D" w:rsidRDefault="00BA668D" w:rsidP="00670650">
      <w:pPr>
        <w:jc w:val="both"/>
        <w:rPr>
          <w:b/>
          <w:bCs/>
          <w:lang w:val="uk-UA"/>
        </w:rPr>
      </w:pPr>
    </w:p>
    <w:p w14:paraId="65AE4728" w14:textId="77777777" w:rsidR="00BA668D" w:rsidRDefault="00BA668D" w:rsidP="00670650">
      <w:pPr>
        <w:jc w:val="both"/>
        <w:rPr>
          <w:b/>
          <w:bCs/>
          <w:lang w:val="uk-UA"/>
        </w:rPr>
      </w:pPr>
    </w:p>
    <w:p w14:paraId="69ECC6F5" w14:textId="77777777" w:rsidR="00BA668D" w:rsidRDefault="00BA668D" w:rsidP="00670650">
      <w:pPr>
        <w:jc w:val="both"/>
        <w:rPr>
          <w:b/>
          <w:bCs/>
          <w:lang w:val="uk-UA"/>
        </w:rPr>
      </w:pPr>
    </w:p>
    <w:p w14:paraId="3B99A7C1" w14:textId="77777777" w:rsidR="00BA668D" w:rsidRDefault="00BA668D" w:rsidP="00670650">
      <w:pPr>
        <w:jc w:val="both"/>
        <w:rPr>
          <w:b/>
          <w:bCs/>
          <w:lang w:val="uk-UA"/>
        </w:rPr>
      </w:pPr>
    </w:p>
    <w:p w14:paraId="10C56F88" w14:textId="77777777" w:rsidR="00BA668D" w:rsidRDefault="00BA668D" w:rsidP="00670650">
      <w:pPr>
        <w:jc w:val="both"/>
        <w:rPr>
          <w:b/>
          <w:bCs/>
          <w:lang w:val="uk-UA"/>
        </w:rPr>
      </w:pPr>
    </w:p>
    <w:p w14:paraId="015474C6" w14:textId="77777777" w:rsidR="00BA668D" w:rsidRPr="001F3E66" w:rsidRDefault="00BA668D" w:rsidP="00670650">
      <w:pPr>
        <w:jc w:val="both"/>
        <w:rPr>
          <w:lang w:val="uk-UA"/>
        </w:rPr>
      </w:pPr>
      <w:r>
        <w:rPr>
          <w:lang w:val="uk-UA"/>
        </w:rPr>
        <w:t xml:space="preserve">          Міський голова                                                                                          Василь ГУЛЯЄВ</w:t>
      </w:r>
    </w:p>
    <w:p w14:paraId="07A3F1BB" w14:textId="77777777" w:rsidR="00163B6C" w:rsidRDefault="00163B6C" w:rsidP="00163B6C">
      <w:pPr>
        <w:ind w:firstLine="709"/>
        <w:jc w:val="center"/>
        <w:rPr>
          <w:kern w:val="0"/>
          <w:lang w:val="uk-UA"/>
        </w:rPr>
      </w:pPr>
      <w:r>
        <w:rPr>
          <w:lang w:val="uk-UA"/>
        </w:rPr>
        <w:lastRenderedPageBreak/>
        <w:t>Пояснювальна записка</w:t>
      </w:r>
    </w:p>
    <w:p w14:paraId="377D34CD" w14:textId="77777777" w:rsidR="00163B6C" w:rsidRDefault="00163B6C" w:rsidP="00163B6C">
      <w:pPr>
        <w:ind w:firstLine="709"/>
        <w:jc w:val="center"/>
        <w:rPr>
          <w:lang w:val="uk-UA"/>
        </w:rPr>
      </w:pPr>
      <w:r>
        <w:rPr>
          <w:lang w:val="uk-UA"/>
        </w:rPr>
        <w:t>до проєкту розпорядження міського голови</w:t>
      </w:r>
    </w:p>
    <w:p w14:paraId="595F7A35" w14:textId="77777777" w:rsidR="00163B6C" w:rsidRDefault="00163B6C" w:rsidP="00163B6C">
      <w:pPr>
        <w:ind w:firstLine="709"/>
        <w:jc w:val="center"/>
        <w:rPr>
          <w:lang w:val="uk-UA"/>
        </w:rPr>
      </w:pPr>
      <w:r>
        <w:rPr>
          <w:lang w:val="uk-UA"/>
        </w:rPr>
        <w:t xml:space="preserve"> «Про виділення коштів»</w:t>
      </w:r>
    </w:p>
    <w:p w14:paraId="3EE02603" w14:textId="77777777" w:rsidR="00163B6C" w:rsidRDefault="00163B6C" w:rsidP="00163B6C">
      <w:pPr>
        <w:pStyle w:val="a6"/>
        <w:spacing w:line="276" w:lineRule="auto"/>
        <w:ind w:firstLine="708"/>
        <w:jc w:val="both"/>
        <w:rPr>
          <w:lang w:val="uk-UA"/>
        </w:rPr>
      </w:pPr>
      <w:r>
        <w:rPr>
          <w:lang w:val="uk-UA"/>
        </w:rPr>
        <w:t>З метою забезпечення натуральною допомогою малозабезпечених, одиноких пенсіонерів та осіб з інвалідністю,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на виконання          підпункту  4.1, пункту 4,  розділу 11 переліку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w:t>
      </w:r>
      <w:r>
        <w:rPr>
          <w:lang w:val="en-US"/>
        </w:rPr>
        <w:t>I</w:t>
      </w:r>
      <w:r>
        <w:rPr>
          <w:lang w:val="uk-UA"/>
        </w:rPr>
        <w:t xml:space="preserve"> (зі змінами), пропонується для придбання натуральної допомоги у вигляді продуктових наборів з бюджету Чорноморської міської територіальної громади виділити кошти у розмірі 578685,60 грн, які передбачені на соціальний захист населення. </w:t>
      </w:r>
    </w:p>
    <w:p w14:paraId="381F0400" w14:textId="77777777" w:rsidR="00163B6C" w:rsidRDefault="00163B6C" w:rsidP="00163B6C">
      <w:pPr>
        <w:pStyle w:val="a6"/>
        <w:spacing w:line="276" w:lineRule="auto"/>
        <w:ind w:firstLine="708"/>
        <w:jc w:val="both"/>
        <w:rPr>
          <w:lang w:val="uk-UA"/>
        </w:rPr>
      </w:pP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2737"/>
        <w:gridCol w:w="1981"/>
        <w:gridCol w:w="901"/>
        <w:gridCol w:w="1261"/>
        <w:gridCol w:w="1081"/>
        <w:gridCol w:w="1441"/>
      </w:tblGrid>
      <w:tr w:rsidR="00163B6C" w14:paraId="4A89D533" w14:textId="77777777" w:rsidTr="00163B6C">
        <w:trPr>
          <w:trHeight w:val="286"/>
        </w:trPr>
        <w:tc>
          <w:tcPr>
            <w:tcW w:w="9833" w:type="dxa"/>
            <w:gridSpan w:val="7"/>
            <w:tcBorders>
              <w:top w:val="single" w:sz="4" w:space="0" w:color="auto"/>
              <w:left w:val="single" w:sz="4" w:space="0" w:color="auto"/>
              <w:bottom w:val="single" w:sz="4" w:space="0" w:color="auto"/>
              <w:right w:val="single" w:sz="4" w:space="0" w:color="auto"/>
            </w:tcBorders>
            <w:noWrap/>
            <w:hideMark/>
          </w:tcPr>
          <w:p w14:paraId="18E955B6" w14:textId="77777777" w:rsidR="00163B6C" w:rsidRDefault="00163B6C">
            <w:pPr>
              <w:jc w:val="center"/>
              <w:rPr>
                <w:b/>
                <w:bCs/>
                <w:sz w:val="20"/>
                <w:szCs w:val="20"/>
                <w:lang w:val="uk-UA" w:eastAsia="ru-RU" w:bidi="he-IL"/>
              </w:rPr>
            </w:pPr>
            <w:r>
              <w:rPr>
                <w:b/>
                <w:bCs/>
                <w:sz w:val="20"/>
                <w:szCs w:val="20"/>
                <w:lang w:val="uk-UA" w:eastAsia="ru-RU" w:bidi="he-IL"/>
              </w:rPr>
              <w:t xml:space="preserve">Калькуляція </w:t>
            </w:r>
          </w:p>
        </w:tc>
      </w:tr>
      <w:tr w:rsidR="00163B6C" w14:paraId="42BCE17A" w14:textId="77777777" w:rsidTr="00163B6C">
        <w:trPr>
          <w:trHeight w:val="276"/>
        </w:trPr>
        <w:tc>
          <w:tcPr>
            <w:tcW w:w="438" w:type="dxa"/>
            <w:tcBorders>
              <w:top w:val="nil"/>
              <w:left w:val="single" w:sz="4" w:space="0" w:color="auto"/>
              <w:bottom w:val="single" w:sz="4" w:space="0" w:color="auto"/>
              <w:right w:val="single" w:sz="4" w:space="0" w:color="auto"/>
            </w:tcBorders>
            <w:noWrap/>
            <w:vAlign w:val="center"/>
            <w:hideMark/>
          </w:tcPr>
          <w:p w14:paraId="24C4D434" w14:textId="77777777" w:rsidR="00163B6C" w:rsidRDefault="00163B6C">
            <w:pPr>
              <w:jc w:val="center"/>
              <w:rPr>
                <w:b/>
                <w:bCs/>
                <w:color w:val="000000"/>
                <w:sz w:val="20"/>
                <w:szCs w:val="20"/>
                <w:lang w:val="uk-UA" w:eastAsia="ru-RU" w:bidi="he-IL"/>
              </w:rPr>
            </w:pPr>
            <w:r>
              <w:rPr>
                <w:b/>
                <w:bCs/>
                <w:color w:val="000000"/>
                <w:sz w:val="20"/>
                <w:szCs w:val="20"/>
                <w:lang w:val="uk-UA" w:eastAsia="ru-RU" w:bidi="he-IL"/>
              </w:rPr>
              <w:t>№</w:t>
            </w:r>
          </w:p>
        </w:tc>
        <w:tc>
          <w:tcPr>
            <w:tcW w:w="2735" w:type="dxa"/>
            <w:tcBorders>
              <w:top w:val="nil"/>
              <w:left w:val="nil"/>
              <w:bottom w:val="single" w:sz="4" w:space="0" w:color="auto"/>
              <w:right w:val="single" w:sz="4" w:space="0" w:color="auto"/>
            </w:tcBorders>
            <w:noWrap/>
            <w:vAlign w:val="center"/>
            <w:hideMark/>
          </w:tcPr>
          <w:p w14:paraId="2E0D9E17" w14:textId="77777777" w:rsidR="00163B6C" w:rsidRDefault="00163B6C">
            <w:pPr>
              <w:jc w:val="center"/>
              <w:rPr>
                <w:b/>
                <w:bCs/>
                <w:color w:val="000000"/>
                <w:sz w:val="20"/>
                <w:szCs w:val="20"/>
                <w:lang w:val="uk-UA" w:eastAsia="ru-RU" w:bidi="he-IL"/>
              </w:rPr>
            </w:pPr>
            <w:r>
              <w:rPr>
                <w:b/>
                <w:bCs/>
                <w:color w:val="000000"/>
                <w:sz w:val="20"/>
                <w:szCs w:val="20"/>
                <w:lang w:val="uk-UA" w:eastAsia="ru-RU" w:bidi="he-IL"/>
              </w:rPr>
              <w:t xml:space="preserve">Код ДК 021:2015 </w:t>
            </w:r>
          </w:p>
        </w:tc>
        <w:tc>
          <w:tcPr>
            <w:tcW w:w="1980" w:type="dxa"/>
            <w:tcBorders>
              <w:top w:val="nil"/>
              <w:left w:val="nil"/>
              <w:bottom w:val="single" w:sz="4" w:space="0" w:color="auto"/>
              <w:right w:val="single" w:sz="4" w:space="0" w:color="auto"/>
            </w:tcBorders>
            <w:noWrap/>
            <w:hideMark/>
          </w:tcPr>
          <w:p w14:paraId="5B76B1F8" w14:textId="77777777" w:rsidR="00163B6C" w:rsidRDefault="00163B6C">
            <w:pPr>
              <w:jc w:val="center"/>
              <w:rPr>
                <w:b/>
                <w:bCs/>
                <w:sz w:val="20"/>
                <w:szCs w:val="20"/>
                <w:lang w:val="uk-UA" w:eastAsia="ru-RU" w:bidi="he-IL"/>
              </w:rPr>
            </w:pPr>
            <w:r>
              <w:rPr>
                <w:b/>
                <w:bCs/>
                <w:sz w:val="20"/>
                <w:szCs w:val="20"/>
                <w:lang w:val="uk-UA" w:eastAsia="ru-RU" w:bidi="he-IL"/>
              </w:rPr>
              <w:t>Найменування товару (характеристика)</w:t>
            </w:r>
          </w:p>
        </w:tc>
        <w:tc>
          <w:tcPr>
            <w:tcW w:w="900" w:type="dxa"/>
            <w:tcBorders>
              <w:top w:val="nil"/>
              <w:left w:val="nil"/>
              <w:bottom w:val="single" w:sz="4" w:space="0" w:color="auto"/>
              <w:right w:val="single" w:sz="4" w:space="0" w:color="auto"/>
            </w:tcBorders>
            <w:noWrap/>
            <w:vAlign w:val="center"/>
            <w:hideMark/>
          </w:tcPr>
          <w:p w14:paraId="73965A39" w14:textId="77777777" w:rsidR="00163B6C" w:rsidRDefault="00163B6C">
            <w:pPr>
              <w:jc w:val="center"/>
              <w:rPr>
                <w:b/>
                <w:bCs/>
                <w:color w:val="000000"/>
                <w:sz w:val="20"/>
                <w:szCs w:val="20"/>
                <w:lang w:val="uk-UA" w:eastAsia="ru-RU" w:bidi="he-IL"/>
              </w:rPr>
            </w:pPr>
            <w:r>
              <w:rPr>
                <w:b/>
                <w:bCs/>
                <w:sz w:val="20"/>
                <w:szCs w:val="20"/>
                <w:lang w:val="uk-UA" w:eastAsia="ru-RU" w:bidi="he-IL"/>
              </w:rPr>
              <w:t>Один</w:t>
            </w:r>
            <w:r>
              <w:rPr>
                <w:b/>
                <w:bCs/>
                <w:sz w:val="20"/>
                <w:szCs w:val="20"/>
                <w:lang w:val="uk-UA" w:eastAsia="ru-RU" w:bidi="he-IL"/>
              </w:rPr>
              <w:br/>
              <w:t>виміру</w:t>
            </w:r>
          </w:p>
        </w:tc>
        <w:tc>
          <w:tcPr>
            <w:tcW w:w="1260" w:type="dxa"/>
            <w:tcBorders>
              <w:top w:val="nil"/>
              <w:left w:val="nil"/>
              <w:bottom w:val="single" w:sz="4" w:space="0" w:color="auto"/>
              <w:right w:val="single" w:sz="4" w:space="0" w:color="auto"/>
            </w:tcBorders>
            <w:vAlign w:val="center"/>
            <w:hideMark/>
          </w:tcPr>
          <w:p w14:paraId="6A102275" w14:textId="77777777" w:rsidR="00163B6C" w:rsidRDefault="00163B6C">
            <w:pPr>
              <w:ind w:right="-108"/>
              <w:jc w:val="center"/>
              <w:rPr>
                <w:b/>
                <w:bCs/>
                <w:color w:val="000000"/>
                <w:sz w:val="20"/>
                <w:szCs w:val="20"/>
                <w:lang w:val="uk-UA" w:eastAsia="ru-RU" w:bidi="he-IL"/>
              </w:rPr>
            </w:pPr>
            <w:r>
              <w:rPr>
                <w:b/>
                <w:bCs/>
                <w:color w:val="000000"/>
                <w:sz w:val="20"/>
                <w:szCs w:val="20"/>
                <w:lang w:val="uk-UA" w:eastAsia="ru-RU" w:bidi="he-IL"/>
              </w:rPr>
              <w:t>Кількість</w:t>
            </w:r>
          </w:p>
        </w:tc>
        <w:tc>
          <w:tcPr>
            <w:tcW w:w="1080" w:type="dxa"/>
            <w:tcBorders>
              <w:top w:val="nil"/>
              <w:left w:val="nil"/>
              <w:bottom w:val="single" w:sz="4" w:space="0" w:color="auto"/>
              <w:right w:val="single" w:sz="4" w:space="0" w:color="auto"/>
            </w:tcBorders>
            <w:noWrap/>
            <w:vAlign w:val="center"/>
            <w:hideMark/>
          </w:tcPr>
          <w:p w14:paraId="0806D61F" w14:textId="77777777" w:rsidR="00163B6C" w:rsidRDefault="00163B6C">
            <w:pPr>
              <w:jc w:val="center"/>
              <w:rPr>
                <w:b/>
                <w:bCs/>
                <w:color w:val="000000"/>
                <w:sz w:val="20"/>
                <w:szCs w:val="20"/>
                <w:lang w:val="uk-UA" w:eastAsia="ru-RU" w:bidi="he-IL"/>
              </w:rPr>
            </w:pPr>
            <w:r>
              <w:rPr>
                <w:b/>
                <w:bCs/>
                <w:sz w:val="20"/>
                <w:szCs w:val="20"/>
                <w:lang w:val="uk-UA" w:eastAsia="ru-RU" w:bidi="he-IL"/>
              </w:rPr>
              <w:t xml:space="preserve">Ціна </w:t>
            </w:r>
            <w:r>
              <w:rPr>
                <w:b/>
                <w:bCs/>
                <w:sz w:val="20"/>
                <w:szCs w:val="20"/>
                <w:lang w:val="uk-UA" w:eastAsia="ru-RU" w:bidi="he-IL"/>
              </w:rPr>
              <w:br/>
            </w:r>
          </w:p>
        </w:tc>
        <w:tc>
          <w:tcPr>
            <w:tcW w:w="1440" w:type="dxa"/>
            <w:tcBorders>
              <w:top w:val="nil"/>
              <w:left w:val="nil"/>
              <w:bottom w:val="single" w:sz="4" w:space="0" w:color="auto"/>
              <w:right w:val="single" w:sz="4" w:space="0" w:color="auto"/>
            </w:tcBorders>
            <w:noWrap/>
            <w:vAlign w:val="center"/>
          </w:tcPr>
          <w:p w14:paraId="09512128" w14:textId="77777777" w:rsidR="00163B6C" w:rsidRDefault="00163B6C">
            <w:pPr>
              <w:jc w:val="center"/>
              <w:rPr>
                <w:b/>
                <w:bCs/>
                <w:sz w:val="20"/>
                <w:szCs w:val="20"/>
                <w:lang w:val="uk-UA" w:eastAsia="ru-RU" w:bidi="he-IL"/>
              </w:rPr>
            </w:pPr>
            <w:r>
              <w:rPr>
                <w:b/>
                <w:bCs/>
                <w:sz w:val="20"/>
                <w:szCs w:val="20"/>
                <w:lang w:val="uk-UA" w:eastAsia="ru-RU" w:bidi="he-IL"/>
              </w:rPr>
              <w:t>Сума</w:t>
            </w:r>
          </w:p>
          <w:p w14:paraId="0871B05C" w14:textId="77777777" w:rsidR="00163B6C" w:rsidRDefault="00163B6C">
            <w:pPr>
              <w:jc w:val="center"/>
              <w:rPr>
                <w:b/>
                <w:bCs/>
                <w:sz w:val="20"/>
                <w:szCs w:val="20"/>
                <w:lang w:val="uk-UA" w:eastAsia="ru-RU" w:bidi="he-IL"/>
              </w:rPr>
            </w:pPr>
            <w:r>
              <w:rPr>
                <w:b/>
                <w:bCs/>
                <w:sz w:val="20"/>
                <w:szCs w:val="20"/>
                <w:lang w:val="uk-UA" w:eastAsia="ru-RU" w:bidi="he-IL"/>
              </w:rPr>
              <w:t>в грн.</w:t>
            </w:r>
          </w:p>
          <w:p w14:paraId="0C876F13" w14:textId="77777777" w:rsidR="00163B6C" w:rsidRDefault="00163B6C">
            <w:pPr>
              <w:jc w:val="center"/>
              <w:rPr>
                <w:b/>
                <w:bCs/>
                <w:color w:val="000000"/>
                <w:sz w:val="20"/>
                <w:szCs w:val="20"/>
                <w:lang w:val="uk-UA" w:eastAsia="ru-RU" w:bidi="he-IL"/>
              </w:rPr>
            </w:pPr>
          </w:p>
        </w:tc>
      </w:tr>
      <w:tr w:rsidR="00163B6C" w14:paraId="552F3AC4" w14:textId="77777777" w:rsidTr="00163B6C">
        <w:trPr>
          <w:trHeight w:val="828"/>
        </w:trPr>
        <w:tc>
          <w:tcPr>
            <w:tcW w:w="438" w:type="dxa"/>
            <w:tcBorders>
              <w:top w:val="nil"/>
              <w:left w:val="single" w:sz="4" w:space="0" w:color="auto"/>
              <w:bottom w:val="single" w:sz="4" w:space="0" w:color="auto"/>
              <w:right w:val="single" w:sz="4" w:space="0" w:color="auto"/>
            </w:tcBorders>
            <w:noWrap/>
            <w:vAlign w:val="center"/>
            <w:hideMark/>
          </w:tcPr>
          <w:p w14:paraId="6322DA4A" w14:textId="77777777" w:rsidR="00163B6C" w:rsidRDefault="00163B6C">
            <w:pPr>
              <w:jc w:val="center"/>
              <w:rPr>
                <w:color w:val="000000"/>
                <w:sz w:val="20"/>
                <w:szCs w:val="20"/>
                <w:lang w:val="uk-UA" w:eastAsia="ru-RU" w:bidi="he-IL"/>
              </w:rPr>
            </w:pPr>
            <w:r>
              <w:rPr>
                <w:color w:val="000000"/>
                <w:sz w:val="20"/>
                <w:szCs w:val="20"/>
                <w:lang w:val="uk-UA" w:eastAsia="ru-RU" w:bidi="he-IL"/>
              </w:rPr>
              <w:t>1</w:t>
            </w:r>
          </w:p>
        </w:tc>
        <w:tc>
          <w:tcPr>
            <w:tcW w:w="2735" w:type="dxa"/>
            <w:tcBorders>
              <w:top w:val="nil"/>
              <w:left w:val="nil"/>
              <w:bottom w:val="single" w:sz="4" w:space="0" w:color="auto"/>
              <w:right w:val="single" w:sz="4" w:space="0" w:color="auto"/>
            </w:tcBorders>
            <w:vAlign w:val="center"/>
            <w:hideMark/>
          </w:tcPr>
          <w:p w14:paraId="4B1D21F9" w14:textId="77777777" w:rsidR="00163B6C" w:rsidRDefault="00163B6C">
            <w:pPr>
              <w:rPr>
                <w:color w:val="000000"/>
                <w:sz w:val="22"/>
                <w:szCs w:val="22"/>
                <w:lang w:bidi="he-IL"/>
              </w:rPr>
            </w:pPr>
            <w:r>
              <w:rPr>
                <w:color w:val="000000"/>
                <w:lang w:bidi="he-IL"/>
              </w:rPr>
              <w:t>15863200-7 - Чорний чай</w:t>
            </w:r>
          </w:p>
        </w:tc>
        <w:tc>
          <w:tcPr>
            <w:tcW w:w="1980" w:type="dxa"/>
            <w:tcBorders>
              <w:top w:val="nil"/>
              <w:left w:val="nil"/>
              <w:bottom w:val="single" w:sz="4" w:space="0" w:color="auto"/>
              <w:right w:val="single" w:sz="4" w:space="0" w:color="auto"/>
            </w:tcBorders>
            <w:vAlign w:val="center"/>
            <w:hideMark/>
          </w:tcPr>
          <w:p w14:paraId="37AD262C" w14:textId="77777777" w:rsidR="00163B6C" w:rsidRDefault="00163B6C">
            <w:pPr>
              <w:spacing w:line="240" w:lineRule="exact"/>
              <w:rPr>
                <w:b/>
                <w:bCs/>
                <w:color w:val="000000"/>
                <w:lang w:bidi="he-IL"/>
              </w:rPr>
            </w:pPr>
            <w:r>
              <w:rPr>
                <w:b/>
                <w:bCs/>
                <w:color w:val="000000"/>
                <w:lang w:bidi="he-IL"/>
              </w:rPr>
              <w:t>Чай 100 пакетиків</w:t>
            </w:r>
          </w:p>
        </w:tc>
        <w:tc>
          <w:tcPr>
            <w:tcW w:w="900" w:type="dxa"/>
            <w:tcBorders>
              <w:top w:val="nil"/>
              <w:left w:val="nil"/>
              <w:bottom w:val="single" w:sz="4" w:space="0" w:color="auto"/>
              <w:right w:val="single" w:sz="4" w:space="0" w:color="auto"/>
            </w:tcBorders>
            <w:noWrap/>
            <w:vAlign w:val="center"/>
            <w:hideMark/>
          </w:tcPr>
          <w:p w14:paraId="089E423A" w14:textId="77777777" w:rsidR="00163B6C" w:rsidRDefault="00163B6C">
            <w:pPr>
              <w:spacing w:line="240" w:lineRule="exact"/>
              <w:jc w:val="center"/>
              <w:rPr>
                <w:color w:val="000000"/>
                <w:sz w:val="20"/>
                <w:szCs w:val="20"/>
                <w:lang w:val="uk-UA" w:eastAsia="ru-RU" w:bidi="he-IL"/>
              </w:rPr>
            </w:pPr>
            <w:r>
              <w:rPr>
                <w:sz w:val="20"/>
                <w:szCs w:val="20"/>
                <w:lang w:val="uk-UA" w:eastAsia="ru-RU" w:bidi="he-IL"/>
              </w:rPr>
              <w:t>шт.</w:t>
            </w:r>
          </w:p>
        </w:tc>
        <w:tc>
          <w:tcPr>
            <w:tcW w:w="1260" w:type="dxa"/>
            <w:tcBorders>
              <w:top w:val="nil"/>
              <w:left w:val="nil"/>
              <w:bottom w:val="single" w:sz="4" w:space="0" w:color="auto"/>
              <w:right w:val="single" w:sz="4" w:space="0" w:color="auto"/>
            </w:tcBorders>
            <w:vAlign w:val="center"/>
            <w:hideMark/>
          </w:tcPr>
          <w:p w14:paraId="3A5F4F30" w14:textId="77777777" w:rsidR="00163B6C" w:rsidRDefault="00163B6C">
            <w:pPr>
              <w:spacing w:line="240" w:lineRule="exact"/>
              <w:jc w:val="center"/>
              <w:rPr>
                <w:color w:val="000000"/>
                <w:sz w:val="22"/>
                <w:szCs w:val="22"/>
                <w:lang w:bidi="he-IL"/>
              </w:rPr>
            </w:pPr>
            <w:r>
              <w:rPr>
                <w:color w:val="000000"/>
                <w:lang w:bidi="he-IL"/>
              </w:rPr>
              <w:t>720</w:t>
            </w:r>
          </w:p>
        </w:tc>
        <w:tc>
          <w:tcPr>
            <w:tcW w:w="1080" w:type="dxa"/>
            <w:tcBorders>
              <w:top w:val="nil"/>
              <w:left w:val="nil"/>
              <w:bottom w:val="single" w:sz="4" w:space="0" w:color="auto"/>
              <w:right w:val="single" w:sz="4" w:space="0" w:color="auto"/>
            </w:tcBorders>
            <w:noWrap/>
            <w:vAlign w:val="center"/>
            <w:hideMark/>
          </w:tcPr>
          <w:p w14:paraId="756DAD0A" w14:textId="77777777" w:rsidR="00163B6C" w:rsidRDefault="00163B6C">
            <w:pPr>
              <w:spacing w:line="240" w:lineRule="exact"/>
              <w:jc w:val="center"/>
              <w:rPr>
                <w:color w:val="000000"/>
                <w:lang w:bidi="he-IL"/>
              </w:rPr>
            </w:pPr>
            <w:r>
              <w:rPr>
                <w:color w:val="000000"/>
                <w:lang w:bidi="he-IL"/>
              </w:rPr>
              <w:t>58,25</w:t>
            </w:r>
          </w:p>
        </w:tc>
        <w:tc>
          <w:tcPr>
            <w:tcW w:w="1440" w:type="dxa"/>
            <w:tcBorders>
              <w:top w:val="nil"/>
              <w:left w:val="nil"/>
              <w:bottom w:val="single" w:sz="4" w:space="0" w:color="auto"/>
              <w:right w:val="single" w:sz="4" w:space="0" w:color="auto"/>
            </w:tcBorders>
            <w:noWrap/>
            <w:vAlign w:val="center"/>
            <w:hideMark/>
          </w:tcPr>
          <w:p w14:paraId="0B945937" w14:textId="77777777" w:rsidR="00163B6C" w:rsidRDefault="00163B6C">
            <w:pPr>
              <w:spacing w:line="240" w:lineRule="exact"/>
              <w:jc w:val="center"/>
              <w:rPr>
                <w:color w:val="000000"/>
                <w:lang w:bidi="he-IL"/>
              </w:rPr>
            </w:pPr>
            <w:r>
              <w:rPr>
                <w:color w:val="000000"/>
                <w:lang w:bidi="he-IL"/>
              </w:rPr>
              <w:t>41 940,00</w:t>
            </w:r>
          </w:p>
        </w:tc>
      </w:tr>
      <w:tr w:rsidR="00163B6C" w14:paraId="389BD37D"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0FEE5C5B" w14:textId="77777777" w:rsidR="00163B6C" w:rsidRDefault="00163B6C">
            <w:pPr>
              <w:jc w:val="center"/>
              <w:rPr>
                <w:color w:val="000000"/>
                <w:sz w:val="20"/>
                <w:szCs w:val="20"/>
                <w:lang w:val="uk-UA" w:eastAsia="ru-RU" w:bidi="he-IL"/>
              </w:rPr>
            </w:pPr>
            <w:r>
              <w:rPr>
                <w:color w:val="000000"/>
                <w:sz w:val="20"/>
                <w:szCs w:val="20"/>
                <w:lang w:val="uk-UA" w:eastAsia="ru-RU" w:bidi="he-IL"/>
              </w:rPr>
              <w:t>2</w:t>
            </w:r>
          </w:p>
        </w:tc>
        <w:tc>
          <w:tcPr>
            <w:tcW w:w="2735" w:type="dxa"/>
            <w:tcBorders>
              <w:top w:val="nil"/>
              <w:left w:val="nil"/>
              <w:bottom w:val="single" w:sz="4" w:space="0" w:color="auto"/>
              <w:right w:val="single" w:sz="4" w:space="0" w:color="auto"/>
            </w:tcBorders>
            <w:noWrap/>
            <w:vAlign w:val="center"/>
            <w:hideMark/>
          </w:tcPr>
          <w:p w14:paraId="4659B8CB" w14:textId="77777777" w:rsidR="00163B6C" w:rsidRDefault="00163B6C">
            <w:pPr>
              <w:rPr>
                <w:color w:val="000000"/>
                <w:sz w:val="22"/>
                <w:szCs w:val="22"/>
                <w:lang w:bidi="he-IL"/>
              </w:rPr>
            </w:pPr>
            <w:r>
              <w:rPr>
                <w:color w:val="000000"/>
                <w:lang w:bidi="he-IL"/>
              </w:rPr>
              <w:t>15820000-2 - Сухарі та печиво; пресерви з хлібобулочних і кондитерських виробів</w:t>
            </w:r>
          </w:p>
        </w:tc>
        <w:tc>
          <w:tcPr>
            <w:tcW w:w="1980" w:type="dxa"/>
            <w:tcBorders>
              <w:top w:val="nil"/>
              <w:left w:val="nil"/>
              <w:bottom w:val="single" w:sz="4" w:space="0" w:color="auto"/>
              <w:right w:val="single" w:sz="4" w:space="0" w:color="auto"/>
            </w:tcBorders>
            <w:vAlign w:val="center"/>
            <w:hideMark/>
          </w:tcPr>
          <w:p w14:paraId="7B132440" w14:textId="77777777" w:rsidR="00163B6C" w:rsidRDefault="00163B6C">
            <w:pPr>
              <w:rPr>
                <w:b/>
                <w:bCs/>
                <w:color w:val="000000"/>
                <w:lang w:bidi="he-IL"/>
              </w:rPr>
            </w:pPr>
            <w:r>
              <w:rPr>
                <w:b/>
                <w:bCs/>
                <w:color w:val="000000"/>
                <w:lang w:bidi="he-IL"/>
              </w:rPr>
              <w:t>Пряники</w:t>
            </w:r>
          </w:p>
        </w:tc>
        <w:tc>
          <w:tcPr>
            <w:tcW w:w="900" w:type="dxa"/>
            <w:tcBorders>
              <w:top w:val="nil"/>
              <w:left w:val="nil"/>
              <w:bottom w:val="single" w:sz="4" w:space="0" w:color="auto"/>
              <w:right w:val="single" w:sz="4" w:space="0" w:color="auto"/>
            </w:tcBorders>
            <w:noWrap/>
            <w:vAlign w:val="center"/>
            <w:hideMark/>
          </w:tcPr>
          <w:p w14:paraId="2862A9A8" w14:textId="77777777" w:rsidR="00163B6C" w:rsidRDefault="00163B6C">
            <w:pPr>
              <w:jc w:val="center"/>
              <w:rPr>
                <w:color w:val="000000"/>
                <w:sz w:val="20"/>
                <w:szCs w:val="20"/>
                <w:lang w:val="uk-UA" w:eastAsia="ru-RU" w:bidi="he-IL"/>
              </w:rPr>
            </w:pPr>
            <w:r>
              <w:rPr>
                <w:sz w:val="20"/>
                <w:szCs w:val="20"/>
                <w:lang w:val="uk-UA" w:eastAsia="ru-RU" w:bidi="he-IL"/>
              </w:rPr>
              <w:t>шт.</w:t>
            </w:r>
          </w:p>
        </w:tc>
        <w:tc>
          <w:tcPr>
            <w:tcW w:w="1260" w:type="dxa"/>
            <w:tcBorders>
              <w:top w:val="nil"/>
              <w:left w:val="nil"/>
              <w:bottom w:val="single" w:sz="4" w:space="0" w:color="auto"/>
              <w:right w:val="single" w:sz="4" w:space="0" w:color="auto"/>
            </w:tcBorders>
            <w:vAlign w:val="center"/>
            <w:hideMark/>
          </w:tcPr>
          <w:p w14:paraId="6C1355FD" w14:textId="77777777" w:rsidR="00163B6C" w:rsidRDefault="00163B6C">
            <w:pPr>
              <w:jc w:val="center"/>
              <w:rPr>
                <w:color w:val="000000"/>
                <w:sz w:val="22"/>
                <w:szCs w:val="22"/>
                <w:lang w:bidi="he-IL"/>
              </w:rPr>
            </w:pPr>
            <w:r>
              <w:rPr>
                <w:color w:val="000000"/>
                <w:lang w:bidi="he-IL"/>
              </w:rPr>
              <w:t>1440</w:t>
            </w:r>
          </w:p>
        </w:tc>
        <w:tc>
          <w:tcPr>
            <w:tcW w:w="1080" w:type="dxa"/>
            <w:tcBorders>
              <w:top w:val="nil"/>
              <w:left w:val="nil"/>
              <w:bottom w:val="single" w:sz="4" w:space="0" w:color="auto"/>
              <w:right w:val="single" w:sz="4" w:space="0" w:color="auto"/>
            </w:tcBorders>
            <w:noWrap/>
            <w:vAlign w:val="center"/>
            <w:hideMark/>
          </w:tcPr>
          <w:p w14:paraId="3CD6C172" w14:textId="77777777" w:rsidR="00163B6C" w:rsidRDefault="00163B6C">
            <w:pPr>
              <w:jc w:val="center"/>
              <w:rPr>
                <w:color w:val="000000"/>
                <w:lang w:bidi="he-IL"/>
              </w:rPr>
            </w:pPr>
            <w:r>
              <w:rPr>
                <w:color w:val="000000"/>
                <w:lang w:bidi="he-IL"/>
              </w:rPr>
              <w:t>60,00</w:t>
            </w:r>
          </w:p>
        </w:tc>
        <w:tc>
          <w:tcPr>
            <w:tcW w:w="1440" w:type="dxa"/>
            <w:tcBorders>
              <w:top w:val="nil"/>
              <w:left w:val="nil"/>
              <w:bottom w:val="single" w:sz="4" w:space="0" w:color="auto"/>
              <w:right w:val="single" w:sz="4" w:space="0" w:color="auto"/>
            </w:tcBorders>
            <w:noWrap/>
            <w:vAlign w:val="center"/>
            <w:hideMark/>
          </w:tcPr>
          <w:p w14:paraId="15C81A0B" w14:textId="77777777" w:rsidR="00163B6C" w:rsidRDefault="00163B6C">
            <w:pPr>
              <w:jc w:val="center"/>
              <w:rPr>
                <w:color w:val="000000"/>
                <w:lang w:bidi="he-IL"/>
              </w:rPr>
            </w:pPr>
            <w:r>
              <w:rPr>
                <w:color w:val="000000"/>
                <w:lang w:bidi="he-IL"/>
              </w:rPr>
              <w:t>86 400,00</w:t>
            </w:r>
          </w:p>
        </w:tc>
      </w:tr>
      <w:tr w:rsidR="00163B6C" w14:paraId="0E98DFE5"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4D0D44CA" w14:textId="77777777" w:rsidR="00163B6C" w:rsidRDefault="00163B6C">
            <w:pPr>
              <w:jc w:val="center"/>
              <w:rPr>
                <w:color w:val="000000"/>
                <w:sz w:val="20"/>
                <w:szCs w:val="20"/>
                <w:lang w:val="uk-UA" w:eastAsia="ru-RU" w:bidi="he-IL"/>
              </w:rPr>
            </w:pPr>
            <w:r>
              <w:rPr>
                <w:color w:val="000000"/>
                <w:sz w:val="20"/>
                <w:szCs w:val="20"/>
                <w:lang w:val="uk-UA" w:eastAsia="ru-RU" w:bidi="he-IL"/>
              </w:rPr>
              <w:t>3</w:t>
            </w:r>
          </w:p>
        </w:tc>
        <w:tc>
          <w:tcPr>
            <w:tcW w:w="2735" w:type="dxa"/>
            <w:tcBorders>
              <w:top w:val="nil"/>
              <w:left w:val="nil"/>
              <w:bottom w:val="single" w:sz="4" w:space="0" w:color="auto"/>
              <w:right w:val="single" w:sz="4" w:space="0" w:color="auto"/>
            </w:tcBorders>
            <w:noWrap/>
            <w:vAlign w:val="center"/>
            <w:hideMark/>
          </w:tcPr>
          <w:p w14:paraId="1114E62F" w14:textId="77777777" w:rsidR="00163B6C" w:rsidRDefault="00163B6C">
            <w:pPr>
              <w:rPr>
                <w:color w:val="000000"/>
                <w:sz w:val="22"/>
                <w:szCs w:val="22"/>
                <w:lang w:bidi="he-IL"/>
              </w:rPr>
            </w:pPr>
            <w:r>
              <w:rPr>
                <w:color w:val="000000"/>
                <w:lang w:bidi="he-IL"/>
              </w:rPr>
              <w:t>15820000-2 - Сухарі та печиво; пресерви з хлібобулочних і кондитерських виробів</w:t>
            </w:r>
          </w:p>
        </w:tc>
        <w:tc>
          <w:tcPr>
            <w:tcW w:w="1980" w:type="dxa"/>
            <w:tcBorders>
              <w:top w:val="nil"/>
              <w:left w:val="nil"/>
              <w:bottom w:val="single" w:sz="4" w:space="0" w:color="auto"/>
              <w:right w:val="single" w:sz="4" w:space="0" w:color="auto"/>
            </w:tcBorders>
            <w:vAlign w:val="center"/>
            <w:hideMark/>
          </w:tcPr>
          <w:p w14:paraId="69CF42A8" w14:textId="77777777" w:rsidR="00163B6C" w:rsidRDefault="00163B6C">
            <w:pPr>
              <w:rPr>
                <w:b/>
                <w:bCs/>
                <w:color w:val="000000"/>
                <w:lang w:bidi="he-IL"/>
              </w:rPr>
            </w:pPr>
            <w:r>
              <w:rPr>
                <w:b/>
                <w:bCs/>
                <w:color w:val="000000"/>
                <w:lang w:bidi="he-IL"/>
              </w:rPr>
              <w:t>Печиво</w:t>
            </w:r>
          </w:p>
        </w:tc>
        <w:tc>
          <w:tcPr>
            <w:tcW w:w="900" w:type="dxa"/>
            <w:tcBorders>
              <w:top w:val="nil"/>
              <w:left w:val="nil"/>
              <w:bottom w:val="single" w:sz="4" w:space="0" w:color="auto"/>
              <w:right w:val="single" w:sz="4" w:space="0" w:color="auto"/>
            </w:tcBorders>
            <w:noWrap/>
            <w:vAlign w:val="center"/>
            <w:hideMark/>
          </w:tcPr>
          <w:p w14:paraId="4F3D1FF7" w14:textId="77777777" w:rsidR="00163B6C" w:rsidRDefault="00163B6C">
            <w:pPr>
              <w:jc w:val="center"/>
              <w:rPr>
                <w:color w:val="000000"/>
                <w:sz w:val="20"/>
                <w:szCs w:val="20"/>
                <w:lang w:val="uk-UA" w:eastAsia="ru-RU" w:bidi="he-IL"/>
              </w:rPr>
            </w:pPr>
            <w:r>
              <w:rPr>
                <w:sz w:val="20"/>
                <w:szCs w:val="20"/>
                <w:lang w:val="uk-UA" w:eastAsia="ru-RU" w:bidi="he-IL"/>
              </w:rPr>
              <w:t>шт.</w:t>
            </w:r>
          </w:p>
        </w:tc>
        <w:tc>
          <w:tcPr>
            <w:tcW w:w="1260" w:type="dxa"/>
            <w:tcBorders>
              <w:top w:val="nil"/>
              <w:left w:val="nil"/>
              <w:bottom w:val="single" w:sz="4" w:space="0" w:color="auto"/>
              <w:right w:val="single" w:sz="4" w:space="0" w:color="auto"/>
            </w:tcBorders>
            <w:vAlign w:val="center"/>
            <w:hideMark/>
          </w:tcPr>
          <w:p w14:paraId="77002703" w14:textId="77777777" w:rsidR="00163B6C" w:rsidRDefault="00163B6C">
            <w:pPr>
              <w:jc w:val="center"/>
              <w:rPr>
                <w:color w:val="000000"/>
                <w:sz w:val="22"/>
                <w:szCs w:val="22"/>
                <w:lang w:bidi="he-IL"/>
              </w:rPr>
            </w:pPr>
            <w:r>
              <w:rPr>
                <w:color w:val="000000"/>
                <w:lang w:bidi="he-IL"/>
              </w:rPr>
              <w:t>1440</w:t>
            </w:r>
          </w:p>
        </w:tc>
        <w:tc>
          <w:tcPr>
            <w:tcW w:w="1080" w:type="dxa"/>
            <w:tcBorders>
              <w:top w:val="nil"/>
              <w:left w:val="nil"/>
              <w:bottom w:val="single" w:sz="4" w:space="0" w:color="auto"/>
              <w:right w:val="single" w:sz="4" w:space="0" w:color="auto"/>
            </w:tcBorders>
            <w:noWrap/>
            <w:vAlign w:val="center"/>
            <w:hideMark/>
          </w:tcPr>
          <w:p w14:paraId="5BE58796" w14:textId="77777777" w:rsidR="00163B6C" w:rsidRDefault="00163B6C">
            <w:pPr>
              <w:jc w:val="center"/>
              <w:rPr>
                <w:color w:val="000000"/>
                <w:lang w:bidi="he-IL"/>
              </w:rPr>
            </w:pPr>
            <w:r>
              <w:rPr>
                <w:color w:val="000000"/>
                <w:lang w:bidi="he-IL"/>
              </w:rPr>
              <w:t>47,00</w:t>
            </w:r>
          </w:p>
        </w:tc>
        <w:tc>
          <w:tcPr>
            <w:tcW w:w="1440" w:type="dxa"/>
            <w:tcBorders>
              <w:top w:val="nil"/>
              <w:left w:val="nil"/>
              <w:bottom w:val="single" w:sz="4" w:space="0" w:color="auto"/>
              <w:right w:val="single" w:sz="4" w:space="0" w:color="auto"/>
            </w:tcBorders>
            <w:noWrap/>
            <w:vAlign w:val="center"/>
            <w:hideMark/>
          </w:tcPr>
          <w:p w14:paraId="0F8F7C1B" w14:textId="77777777" w:rsidR="00163B6C" w:rsidRDefault="00163B6C">
            <w:pPr>
              <w:jc w:val="center"/>
              <w:rPr>
                <w:color w:val="000000"/>
                <w:lang w:bidi="he-IL"/>
              </w:rPr>
            </w:pPr>
            <w:r>
              <w:rPr>
                <w:color w:val="000000"/>
                <w:lang w:bidi="he-IL"/>
              </w:rPr>
              <w:t>67 680,00</w:t>
            </w:r>
          </w:p>
        </w:tc>
      </w:tr>
      <w:tr w:rsidR="00163B6C" w14:paraId="677C9AF4"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19D1FDA1" w14:textId="77777777" w:rsidR="00163B6C" w:rsidRDefault="00163B6C">
            <w:pPr>
              <w:jc w:val="center"/>
              <w:rPr>
                <w:color w:val="000000"/>
                <w:sz w:val="20"/>
                <w:szCs w:val="20"/>
                <w:lang w:val="uk-UA" w:eastAsia="ru-RU" w:bidi="he-IL"/>
              </w:rPr>
            </w:pPr>
            <w:r>
              <w:rPr>
                <w:color w:val="000000"/>
                <w:sz w:val="20"/>
                <w:szCs w:val="20"/>
                <w:lang w:val="uk-UA" w:eastAsia="ru-RU" w:bidi="he-IL"/>
              </w:rPr>
              <w:t>4</w:t>
            </w:r>
          </w:p>
        </w:tc>
        <w:tc>
          <w:tcPr>
            <w:tcW w:w="2735" w:type="dxa"/>
            <w:tcBorders>
              <w:top w:val="nil"/>
              <w:left w:val="nil"/>
              <w:bottom w:val="single" w:sz="4" w:space="0" w:color="auto"/>
              <w:right w:val="single" w:sz="4" w:space="0" w:color="auto"/>
            </w:tcBorders>
            <w:vAlign w:val="center"/>
            <w:hideMark/>
          </w:tcPr>
          <w:p w14:paraId="27FBCE20" w14:textId="77777777" w:rsidR="00163B6C" w:rsidRDefault="00163B6C">
            <w:pPr>
              <w:rPr>
                <w:color w:val="000000"/>
                <w:sz w:val="22"/>
                <w:szCs w:val="22"/>
                <w:lang w:bidi="he-IL"/>
              </w:rPr>
            </w:pPr>
            <w:r>
              <w:rPr>
                <w:color w:val="000000"/>
                <w:lang w:bidi="he-IL"/>
              </w:rPr>
              <w:t>15820000-2 - Сухарі та печиво; пресерви з хлібобулочних і кондитерських виробів</w:t>
            </w:r>
          </w:p>
        </w:tc>
        <w:tc>
          <w:tcPr>
            <w:tcW w:w="1980" w:type="dxa"/>
            <w:tcBorders>
              <w:top w:val="nil"/>
              <w:left w:val="nil"/>
              <w:bottom w:val="single" w:sz="4" w:space="0" w:color="auto"/>
              <w:right w:val="single" w:sz="4" w:space="0" w:color="auto"/>
            </w:tcBorders>
            <w:vAlign w:val="center"/>
            <w:hideMark/>
          </w:tcPr>
          <w:p w14:paraId="021F63CA" w14:textId="77777777" w:rsidR="00163B6C" w:rsidRDefault="00163B6C">
            <w:pPr>
              <w:rPr>
                <w:b/>
                <w:bCs/>
                <w:color w:val="000000"/>
                <w:lang w:bidi="he-IL"/>
              </w:rPr>
            </w:pPr>
            <w:r>
              <w:rPr>
                <w:b/>
                <w:bCs/>
                <w:color w:val="000000"/>
                <w:lang w:bidi="he-IL"/>
              </w:rPr>
              <w:t>Вафлі</w:t>
            </w:r>
          </w:p>
        </w:tc>
        <w:tc>
          <w:tcPr>
            <w:tcW w:w="900" w:type="dxa"/>
            <w:tcBorders>
              <w:top w:val="nil"/>
              <w:left w:val="nil"/>
              <w:bottom w:val="single" w:sz="4" w:space="0" w:color="auto"/>
              <w:right w:val="single" w:sz="4" w:space="0" w:color="auto"/>
            </w:tcBorders>
            <w:noWrap/>
            <w:vAlign w:val="center"/>
            <w:hideMark/>
          </w:tcPr>
          <w:p w14:paraId="0943FEC6" w14:textId="77777777" w:rsidR="00163B6C" w:rsidRDefault="00163B6C">
            <w:pPr>
              <w:jc w:val="center"/>
              <w:rPr>
                <w:color w:val="000000"/>
                <w:sz w:val="20"/>
                <w:szCs w:val="20"/>
                <w:lang w:val="uk-UA" w:eastAsia="ru-RU" w:bidi="he-IL"/>
              </w:rPr>
            </w:pPr>
            <w:r>
              <w:rPr>
                <w:sz w:val="20"/>
                <w:szCs w:val="20"/>
                <w:lang w:val="uk-UA" w:eastAsia="ru-RU" w:bidi="he-IL"/>
              </w:rPr>
              <w:t>шт.</w:t>
            </w:r>
          </w:p>
        </w:tc>
        <w:tc>
          <w:tcPr>
            <w:tcW w:w="1260" w:type="dxa"/>
            <w:tcBorders>
              <w:top w:val="nil"/>
              <w:left w:val="nil"/>
              <w:bottom w:val="single" w:sz="4" w:space="0" w:color="auto"/>
              <w:right w:val="single" w:sz="4" w:space="0" w:color="auto"/>
            </w:tcBorders>
            <w:vAlign w:val="center"/>
            <w:hideMark/>
          </w:tcPr>
          <w:p w14:paraId="1091A2DD" w14:textId="77777777" w:rsidR="00163B6C" w:rsidRDefault="00163B6C">
            <w:pPr>
              <w:jc w:val="center"/>
              <w:rPr>
                <w:color w:val="000000"/>
                <w:sz w:val="22"/>
                <w:szCs w:val="22"/>
                <w:lang w:bidi="he-IL"/>
              </w:rPr>
            </w:pPr>
            <w:r>
              <w:rPr>
                <w:color w:val="000000"/>
                <w:lang w:bidi="he-IL"/>
              </w:rPr>
              <w:t>720</w:t>
            </w:r>
          </w:p>
        </w:tc>
        <w:tc>
          <w:tcPr>
            <w:tcW w:w="1080" w:type="dxa"/>
            <w:tcBorders>
              <w:top w:val="nil"/>
              <w:left w:val="nil"/>
              <w:bottom w:val="single" w:sz="4" w:space="0" w:color="auto"/>
              <w:right w:val="single" w:sz="4" w:space="0" w:color="auto"/>
            </w:tcBorders>
            <w:noWrap/>
            <w:vAlign w:val="center"/>
            <w:hideMark/>
          </w:tcPr>
          <w:p w14:paraId="3E21B3D8" w14:textId="77777777" w:rsidR="00163B6C" w:rsidRDefault="00163B6C">
            <w:pPr>
              <w:jc w:val="center"/>
              <w:rPr>
                <w:color w:val="000000"/>
                <w:lang w:bidi="he-IL"/>
              </w:rPr>
            </w:pPr>
            <w:r>
              <w:rPr>
                <w:color w:val="000000"/>
                <w:lang w:bidi="he-IL"/>
              </w:rPr>
              <w:t>34,00</w:t>
            </w:r>
          </w:p>
        </w:tc>
        <w:tc>
          <w:tcPr>
            <w:tcW w:w="1440" w:type="dxa"/>
            <w:tcBorders>
              <w:top w:val="nil"/>
              <w:left w:val="nil"/>
              <w:bottom w:val="single" w:sz="4" w:space="0" w:color="auto"/>
              <w:right w:val="single" w:sz="4" w:space="0" w:color="auto"/>
            </w:tcBorders>
            <w:noWrap/>
            <w:vAlign w:val="center"/>
            <w:hideMark/>
          </w:tcPr>
          <w:p w14:paraId="2DFD3F92" w14:textId="77777777" w:rsidR="00163B6C" w:rsidRDefault="00163B6C">
            <w:pPr>
              <w:jc w:val="center"/>
              <w:rPr>
                <w:color w:val="000000"/>
                <w:lang w:bidi="he-IL"/>
              </w:rPr>
            </w:pPr>
            <w:r>
              <w:rPr>
                <w:color w:val="000000"/>
                <w:lang w:bidi="he-IL"/>
              </w:rPr>
              <w:t>24 480,00</w:t>
            </w:r>
          </w:p>
        </w:tc>
      </w:tr>
      <w:tr w:rsidR="00163B6C" w14:paraId="1EC5347B"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32517774" w14:textId="77777777" w:rsidR="00163B6C" w:rsidRDefault="00163B6C">
            <w:pPr>
              <w:jc w:val="center"/>
              <w:rPr>
                <w:color w:val="000000"/>
                <w:sz w:val="20"/>
                <w:szCs w:val="20"/>
                <w:lang w:val="uk-UA" w:eastAsia="ru-RU" w:bidi="he-IL"/>
              </w:rPr>
            </w:pPr>
            <w:r>
              <w:rPr>
                <w:color w:val="000000"/>
                <w:sz w:val="20"/>
                <w:szCs w:val="20"/>
                <w:lang w:val="uk-UA" w:eastAsia="ru-RU" w:bidi="he-IL"/>
              </w:rPr>
              <w:t>5</w:t>
            </w:r>
          </w:p>
        </w:tc>
        <w:tc>
          <w:tcPr>
            <w:tcW w:w="2735" w:type="dxa"/>
            <w:tcBorders>
              <w:top w:val="nil"/>
              <w:left w:val="nil"/>
              <w:bottom w:val="single" w:sz="4" w:space="0" w:color="auto"/>
              <w:right w:val="single" w:sz="4" w:space="0" w:color="auto"/>
            </w:tcBorders>
            <w:noWrap/>
            <w:vAlign w:val="center"/>
            <w:hideMark/>
          </w:tcPr>
          <w:p w14:paraId="7A607DCB" w14:textId="77777777" w:rsidR="00163B6C" w:rsidRDefault="00163B6C">
            <w:pPr>
              <w:rPr>
                <w:color w:val="000000"/>
                <w:sz w:val="22"/>
                <w:szCs w:val="22"/>
                <w:lang w:bidi="he-IL"/>
              </w:rPr>
            </w:pPr>
            <w:r>
              <w:rPr>
                <w:color w:val="000000"/>
                <w:lang w:bidi="he-IL"/>
              </w:rPr>
              <w:t>15820000-2 - Сухарі та печиво; пресерви з хлібобулочних і кондитерських виробів</w:t>
            </w:r>
          </w:p>
        </w:tc>
        <w:tc>
          <w:tcPr>
            <w:tcW w:w="1980" w:type="dxa"/>
            <w:tcBorders>
              <w:top w:val="nil"/>
              <w:left w:val="nil"/>
              <w:bottom w:val="single" w:sz="4" w:space="0" w:color="auto"/>
              <w:right w:val="single" w:sz="4" w:space="0" w:color="auto"/>
            </w:tcBorders>
            <w:vAlign w:val="center"/>
            <w:hideMark/>
          </w:tcPr>
          <w:p w14:paraId="62C6E116" w14:textId="77777777" w:rsidR="00163B6C" w:rsidRDefault="00163B6C">
            <w:pPr>
              <w:rPr>
                <w:b/>
                <w:bCs/>
                <w:color w:val="000000"/>
                <w:lang w:bidi="he-IL"/>
              </w:rPr>
            </w:pPr>
            <w:r>
              <w:rPr>
                <w:b/>
                <w:bCs/>
                <w:color w:val="000000"/>
                <w:lang w:bidi="he-IL"/>
              </w:rPr>
              <w:t>Сушки</w:t>
            </w:r>
          </w:p>
        </w:tc>
        <w:tc>
          <w:tcPr>
            <w:tcW w:w="900" w:type="dxa"/>
            <w:tcBorders>
              <w:top w:val="nil"/>
              <w:left w:val="nil"/>
              <w:bottom w:val="single" w:sz="4" w:space="0" w:color="auto"/>
              <w:right w:val="single" w:sz="4" w:space="0" w:color="auto"/>
            </w:tcBorders>
            <w:noWrap/>
            <w:vAlign w:val="center"/>
            <w:hideMark/>
          </w:tcPr>
          <w:p w14:paraId="02B5EB14" w14:textId="77777777" w:rsidR="00163B6C" w:rsidRDefault="00163B6C">
            <w:pPr>
              <w:jc w:val="center"/>
              <w:rPr>
                <w:color w:val="000000"/>
                <w:sz w:val="20"/>
                <w:szCs w:val="20"/>
                <w:lang w:val="uk-UA" w:eastAsia="ru-RU" w:bidi="he-IL"/>
              </w:rPr>
            </w:pPr>
            <w:r>
              <w:rPr>
                <w:sz w:val="20"/>
                <w:szCs w:val="20"/>
                <w:lang w:val="uk-UA" w:eastAsia="ru-RU" w:bidi="he-IL"/>
              </w:rPr>
              <w:t>шт.</w:t>
            </w:r>
          </w:p>
        </w:tc>
        <w:tc>
          <w:tcPr>
            <w:tcW w:w="1260" w:type="dxa"/>
            <w:tcBorders>
              <w:top w:val="nil"/>
              <w:left w:val="nil"/>
              <w:bottom w:val="single" w:sz="4" w:space="0" w:color="auto"/>
              <w:right w:val="single" w:sz="4" w:space="0" w:color="auto"/>
            </w:tcBorders>
            <w:vAlign w:val="center"/>
            <w:hideMark/>
          </w:tcPr>
          <w:p w14:paraId="180808D4" w14:textId="77777777" w:rsidR="00163B6C" w:rsidRDefault="00163B6C">
            <w:pPr>
              <w:jc w:val="center"/>
              <w:rPr>
                <w:color w:val="000000"/>
                <w:sz w:val="22"/>
                <w:szCs w:val="22"/>
                <w:lang w:bidi="he-IL"/>
              </w:rPr>
            </w:pPr>
            <w:r>
              <w:rPr>
                <w:color w:val="000000"/>
                <w:lang w:bidi="he-IL"/>
              </w:rPr>
              <w:t>1440</w:t>
            </w:r>
          </w:p>
        </w:tc>
        <w:tc>
          <w:tcPr>
            <w:tcW w:w="1080" w:type="dxa"/>
            <w:tcBorders>
              <w:top w:val="nil"/>
              <w:left w:val="nil"/>
              <w:bottom w:val="single" w:sz="4" w:space="0" w:color="auto"/>
              <w:right w:val="single" w:sz="4" w:space="0" w:color="auto"/>
            </w:tcBorders>
            <w:noWrap/>
            <w:vAlign w:val="center"/>
            <w:hideMark/>
          </w:tcPr>
          <w:p w14:paraId="07476717" w14:textId="77777777" w:rsidR="00163B6C" w:rsidRDefault="00163B6C">
            <w:pPr>
              <w:jc w:val="center"/>
              <w:rPr>
                <w:color w:val="000000"/>
                <w:lang w:bidi="he-IL"/>
              </w:rPr>
            </w:pPr>
            <w:r>
              <w:rPr>
                <w:color w:val="000000"/>
                <w:lang w:bidi="he-IL"/>
              </w:rPr>
              <w:t>28,00</w:t>
            </w:r>
          </w:p>
        </w:tc>
        <w:tc>
          <w:tcPr>
            <w:tcW w:w="1440" w:type="dxa"/>
            <w:tcBorders>
              <w:top w:val="nil"/>
              <w:left w:val="nil"/>
              <w:bottom w:val="single" w:sz="4" w:space="0" w:color="auto"/>
              <w:right w:val="single" w:sz="4" w:space="0" w:color="auto"/>
            </w:tcBorders>
            <w:noWrap/>
            <w:vAlign w:val="center"/>
            <w:hideMark/>
          </w:tcPr>
          <w:p w14:paraId="594A9F11" w14:textId="77777777" w:rsidR="00163B6C" w:rsidRDefault="00163B6C">
            <w:pPr>
              <w:jc w:val="center"/>
              <w:rPr>
                <w:color w:val="000000"/>
                <w:lang w:bidi="he-IL"/>
              </w:rPr>
            </w:pPr>
            <w:r>
              <w:rPr>
                <w:color w:val="000000"/>
                <w:lang w:bidi="he-IL"/>
              </w:rPr>
              <w:t>40 320,00</w:t>
            </w:r>
          </w:p>
        </w:tc>
      </w:tr>
      <w:tr w:rsidR="00163B6C" w14:paraId="708E4714"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0E7B1C57" w14:textId="77777777" w:rsidR="00163B6C" w:rsidRDefault="00163B6C">
            <w:pPr>
              <w:jc w:val="center"/>
              <w:rPr>
                <w:color w:val="000000"/>
                <w:sz w:val="20"/>
                <w:szCs w:val="20"/>
                <w:lang w:val="uk-UA" w:eastAsia="ru-RU" w:bidi="he-IL"/>
              </w:rPr>
            </w:pPr>
            <w:r>
              <w:rPr>
                <w:color w:val="000000"/>
                <w:sz w:val="20"/>
                <w:szCs w:val="20"/>
                <w:lang w:val="uk-UA" w:eastAsia="ru-RU" w:bidi="he-IL"/>
              </w:rPr>
              <w:t>6</w:t>
            </w:r>
          </w:p>
        </w:tc>
        <w:tc>
          <w:tcPr>
            <w:tcW w:w="2735" w:type="dxa"/>
            <w:tcBorders>
              <w:top w:val="nil"/>
              <w:left w:val="nil"/>
              <w:bottom w:val="single" w:sz="4" w:space="0" w:color="auto"/>
              <w:right w:val="single" w:sz="4" w:space="0" w:color="auto"/>
            </w:tcBorders>
            <w:noWrap/>
            <w:vAlign w:val="center"/>
            <w:hideMark/>
          </w:tcPr>
          <w:p w14:paraId="23FAFE4A" w14:textId="77777777" w:rsidR="00163B6C" w:rsidRDefault="00163B6C">
            <w:pPr>
              <w:rPr>
                <w:color w:val="000000"/>
                <w:sz w:val="22"/>
                <w:szCs w:val="22"/>
                <w:lang w:val="uk-UA" w:bidi="he-IL"/>
              </w:rPr>
            </w:pPr>
            <w:r>
              <w:rPr>
                <w:color w:val="000000"/>
                <w:lang w:val="uk-UA" w:bidi="he-IL"/>
              </w:rPr>
              <w:t>15810000-9 - Хлібопродукти, свіжовипечені хлібобулочні та кондитерські вироби</w:t>
            </w:r>
          </w:p>
        </w:tc>
        <w:tc>
          <w:tcPr>
            <w:tcW w:w="1980" w:type="dxa"/>
            <w:tcBorders>
              <w:top w:val="nil"/>
              <w:left w:val="nil"/>
              <w:bottom w:val="single" w:sz="4" w:space="0" w:color="auto"/>
              <w:right w:val="single" w:sz="4" w:space="0" w:color="auto"/>
            </w:tcBorders>
            <w:vAlign w:val="center"/>
            <w:hideMark/>
          </w:tcPr>
          <w:p w14:paraId="6EFA17B3" w14:textId="77777777" w:rsidR="00163B6C" w:rsidRDefault="00163B6C">
            <w:pPr>
              <w:rPr>
                <w:b/>
                <w:bCs/>
                <w:color w:val="000000"/>
                <w:lang w:bidi="he-IL"/>
              </w:rPr>
            </w:pPr>
            <w:r>
              <w:rPr>
                <w:b/>
                <w:bCs/>
                <w:color w:val="000000"/>
                <w:lang w:bidi="he-IL"/>
              </w:rPr>
              <w:t>Рулет</w:t>
            </w:r>
          </w:p>
        </w:tc>
        <w:tc>
          <w:tcPr>
            <w:tcW w:w="900" w:type="dxa"/>
            <w:tcBorders>
              <w:top w:val="nil"/>
              <w:left w:val="nil"/>
              <w:bottom w:val="single" w:sz="4" w:space="0" w:color="auto"/>
              <w:right w:val="single" w:sz="4" w:space="0" w:color="auto"/>
            </w:tcBorders>
            <w:noWrap/>
            <w:vAlign w:val="center"/>
            <w:hideMark/>
          </w:tcPr>
          <w:p w14:paraId="0B6C1E6C" w14:textId="77777777" w:rsidR="00163B6C" w:rsidRDefault="00163B6C">
            <w:pPr>
              <w:jc w:val="center"/>
              <w:rPr>
                <w:color w:val="000000"/>
                <w:sz w:val="20"/>
                <w:szCs w:val="20"/>
                <w:lang w:val="uk-UA" w:eastAsia="ru-RU" w:bidi="he-IL"/>
              </w:rPr>
            </w:pPr>
            <w:r>
              <w:rPr>
                <w:sz w:val="20"/>
                <w:szCs w:val="20"/>
                <w:lang w:val="uk-UA" w:eastAsia="ru-RU" w:bidi="he-IL"/>
              </w:rPr>
              <w:t>шт.</w:t>
            </w:r>
          </w:p>
        </w:tc>
        <w:tc>
          <w:tcPr>
            <w:tcW w:w="1260" w:type="dxa"/>
            <w:tcBorders>
              <w:top w:val="nil"/>
              <w:left w:val="nil"/>
              <w:bottom w:val="single" w:sz="4" w:space="0" w:color="auto"/>
              <w:right w:val="single" w:sz="4" w:space="0" w:color="auto"/>
            </w:tcBorders>
            <w:vAlign w:val="center"/>
            <w:hideMark/>
          </w:tcPr>
          <w:p w14:paraId="4DD7DA65" w14:textId="77777777" w:rsidR="00163B6C" w:rsidRDefault="00163B6C">
            <w:pPr>
              <w:jc w:val="center"/>
              <w:rPr>
                <w:color w:val="000000"/>
                <w:sz w:val="22"/>
                <w:szCs w:val="22"/>
                <w:lang w:bidi="he-IL"/>
              </w:rPr>
            </w:pPr>
            <w:r>
              <w:rPr>
                <w:color w:val="000000"/>
                <w:lang w:bidi="he-IL"/>
              </w:rPr>
              <w:t>720</w:t>
            </w:r>
          </w:p>
        </w:tc>
        <w:tc>
          <w:tcPr>
            <w:tcW w:w="1080" w:type="dxa"/>
            <w:tcBorders>
              <w:top w:val="nil"/>
              <w:left w:val="nil"/>
              <w:bottom w:val="single" w:sz="4" w:space="0" w:color="auto"/>
              <w:right w:val="single" w:sz="4" w:space="0" w:color="auto"/>
            </w:tcBorders>
            <w:noWrap/>
            <w:vAlign w:val="center"/>
            <w:hideMark/>
          </w:tcPr>
          <w:p w14:paraId="6CE22144" w14:textId="77777777" w:rsidR="00163B6C" w:rsidRDefault="00163B6C">
            <w:pPr>
              <w:jc w:val="center"/>
              <w:rPr>
                <w:color w:val="000000"/>
                <w:lang w:bidi="he-IL"/>
              </w:rPr>
            </w:pPr>
            <w:r>
              <w:rPr>
                <w:color w:val="000000"/>
                <w:lang w:bidi="he-IL"/>
              </w:rPr>
              <w:t>45,00</w:t>
            </w:r>
          </w:p>
        </w:tc>
        <w:tc>
          <w:tcPr>
            <w:tcW w:w="1440" w:type="dxa"/>
            <w:tcBorders>
              <w:top w:val="nil"/>
              <w:left w:val="nil"/>
              <w:bottom w:val="single" w:sz="4" w:space="0" w:color="auto"/>
              <w:right w:val="single" w:sz="4" w:space="0" w:color="auto"/>
            </w:tcBorders>
            <w:noWrap/>
            <w:vAlign w:val="center"/>
            <w:hideMark/>
          </w:tcPr>
          <w:p w14:paraId="3A231FF8" w14:textId="77777777" w:rsidR="00163B6C" w:rsidRDefault="00163B6C">
            <w:pPr>
              <w:jc w:val="center"/>
              <w:rPr>
                <w:color w:val="000000"/>
                <w:lang w:bidi="he-IL"/>
              </w:rPr>
            </w:pPr>
            <w:r>
              <w:rPr>
                <w:color w:val="000000"/>
                <w:lang w:bidi="he-IL"/>
              </w:rPr>
              <w:t>32 400,00</w:t>
            </w:r>
          </w:p>
        </w:tc>
      </w:tr>
      <w:tr w:rsidR="00163B6C" w14:paraId="0E2FD455"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1D49D03D" w14:textId="77777777" w:rsidR="00163B6C" w:rsidRDefault="00163B6C">
            <w:pPr>
              <w:jc w:val="center"/>
              <w:rPr>
                <w:color w:val="000000"/>
                <w:lang w:bidi="he-IL"/>
              </w:rPr>
            </w:pPr>
            <w:r>
              <w:rPr>
                <w:color w:val="000000"/>
                <w:lang w:bidi="he-IL"/>
              </w:rPr>
              <w:t>7</w:t>
            </w:r>
          </w:p>
        </w:tc>
        <w:tc>
          <w:tcPr>
            <w:tcW w:w="2735" w:type="dxa"/>
            <w:tcBorders>
              <w:top w:val="nil"/>
              <w:left w:val="nil"/>
              <w:bottom w:val="single" w:sz="4" w:space="0" w:color="auto"/>
              <w:right w:val="single" w:sz="4" w:space="0" w:color="auto"/>
            </w:tcBorders>
            <w:noWrap/>
            <w:vAlign w:val="center"/>
            <w:hideMark/>
          </w:tcPr>
          <w:p w14:paraId="33C6854F" w14:textId="77777777" w:rsidR="00163B6C" w:rsidRDefault="00163B6C">
            <w:pPr>
              <w:rPr>
                <w:color w:val="000000"/>
                <w:lang w:bidi="he-IL"/>
              </w:rPr>
            </w:pPr>
            <w:r>
              <w:rPr>
                <w:color w:val="000000"/>
                <w:lang w:bidi="he-IL"/>
              </w:rPr>
              <w:t>15810000-9 - Хлібопродукти, свіжовипечені хлібобулочні та кондитерські вироби</w:t>
            </w:r>
          </w:p>
        </w:tc>
        <w:tc>
          <w:tcPr>
            <w:tcW w:w="1980" w:type="dxa"/>
            <w:tcBorders>
              <w:top w:val="nil"/>
              <w:left w:val="nil"/>
              <w:bottom w:val="single" w:sz="4" w:space="0" w:color="auto"/>
              <w:right w:val="single" w:sz="4" w:space="0" w:color="auto"/>
            </w:tcBorders>
            <w:vAlign w:val="center"/>
            <w:hideMark/>
          </w:tcPr>
          <w:p w14:paraId="61F4F6AC" w14:textId="77777777" w:rsidR="00163B6C" w:rsidRDefault="00163B6C">
            <w:pPr>
              <w:rPr>
                <w:b/>
                <w:bCs/>
                <w:color w:val="000000"/>
                <w:lang w:bidi="he-IL"/>
              </w:rPr>
            </w:pPr>
            <w:r>
              <w:rPr>
                <w:b/>
                <w:bCs/>
                <w:color w:val="000000"/>
                <w:lang w:bidi="he-IL"/>
              </w:rPr>
              <w:t>Кекси</w:t>
            </w:r>
          </w:p>
        </w:tc>
        <w:tc>
          <w:tcPr>
            <w:tcW w:w="900" w:type="dxa"/>
            <w:tcBorders>
              <w:top w:val="nil"/>
              <w:left w:val="nil"/>
              <w:bottom w:val="single" w:sz="4" w:space="0" w:color="auto"/>
              <w:right w:val="single" w:sz="4" w:space="0" w:color="auto"/>
            </w:tcBorders>
            <w:noWrap/>
            <w:vAlign w:val="center"/>
            <w:hideMark/>
          </w:tcPr>
          <w:p w14:paraId="0DA80F8F" w14:textId="77777777" w:rsidR="00163B6C" w:rsidRDefault="00163B6C">
            <w:pPr>
              <w:jc w:val="center"/>
              <w:rPr>
                <w:color w:val="000000"/>
                <w:lang w:val="uk-UA" w:bidi="he-IL"/>
              </w:rPr>
            </w:pPr>
            <w:r>
              <w:rPr>
                <w:color w:val="000000"/>
                <w:lang w:val="uk-UA" w:bidi="he-IL"/>
              </w:rPr>
              <w:t>шт..</w:t>
            </w:r>
          </w:p>
        </w:tc>
        <w:tc>
          <w:tcPr>
            <w:tcW w:w="1260" w:type="dxa"/>
            <w:tcBorders>
              <w:top w:val="nil"/>
              <w:left w:val="nil"/>
              <w:bottom w:val="single" w:sz="4" w:space="0" w:color="auto"/>
              <w:right w:val="single" w:sz="4" w:space="0" w:color="auto"/>
            </w:tcBorders>
            <w:vAlign w:val="center"/>
            <w:hideMark/>
          </w:tcPr>
          <w:p w14:paraId="0369AA15" w14:textId="77777777" w:rsidR="00163B6C" w:rsidRDefault="00163B6C">
            <w:pPr>
              <w:jc w:val="center"/>
              <w:rPr>
                <w:color w:val="000000"/>
                <w:lang w:bidi="he-IL"/>
              </w:rPr>
            </w:pPr>
            <w:r>
              <w:rPr>
                <w:color w:val="000000"/>
                <w:lang w:bidi="he-IL"/>
              </w:rPr>
              <w:t>720</w:t>
            </w:r>
          </w:p>
        </w:tc>
        <w:tc>
          <w:tcPr>
            <w:tcW w:w="1080" w:type="dxa"/>
            <w:tcBorders>
              <w:top w:val="nil"/>
              <w:left w:val="nil"/>
              <w:bottom w:val="single" w:sz="4" w:space="0" w:color="auto"/>
              <w:right w:val="single" w:sz="4" w:space="0" w:color="auto"/>
            </w:tcBorders>
            <w:noWrap/>
            <w:vAlign w:val="center"/>
            <w:hideMark/>
          </w:tcPr>
          <w:p w14:paraId="07AEA5E6" w14:textId="77777777" w:rsidR="00163B6C" w:rsidRDefault="00163B6C">
            <w:pPr>
              <w:jc w:val="center"/>
              <w:rPr>
                <w:color w:val="000000"/>
                <w:lang w:bidi="he-IL"/>
              </w:rPr>
            </w:pPr>
            <w:r>
              <w:rPr>
                <w:color w:val="000000"/>
                <w:lang w:bidi="he-IL"/>
              </w:rPr>
              <w:t>149,00</w:t>
            </w:r>
          </w:p>
        </w:tc>
        <w:tc>
          <w:tcPr>
            <w:tcW w:w="1440" w:type="dxa"/>
            <w:tcBorders>
              <w:top w:val="nil"/>
              <w:left w:val="nil"/>
              <w:bottom w:val="single" w:sz="4" w:space="0" w:color="auto"/>
              <w:right w:val="single" w:sz="4" w:space="0" w:color="auto"/>
            </w:tcBorders>
            <w:noWrap/>
            <w:vAlign w:val="center"/>
            <w:hideMark/>
          </w:tcPr>
          <w:p w14:paraId="521F19DB" w14:textId="77777777" w:rsidR="00163B6C" w:rsidRDefault="00163B6C">
            <w:pPr>
              <w:jc w:val="center"/>
              <w:rPr>
                <w:color w:val="000000"/>
                <w:lang w:bidi="he-IL"/>
              </w:rPr>
            </w:pPr>
            <w:r>
              <w:rPr>
                <w:color w:val="000000"/>
                <w:lang w:bidi="he-IL"/>
              </w:rPr>
              <w:t>107 280,00</w:t>
            </w:r>
          </w:p>
        </w:tc>
      </w:tr>
      <w:tr w:rsidR="00163B6C" w14:paraId="32687ABE" w14:textId="77777777" w:rsidTr="00163B6C">
        <w:trPr>
          <w:trHeight w:val="552"/>
        </w:trPr>
        <w:tc>
          <w:tcPr>
            <w:tcW w:w="438" w:type="dxa"/>
            <w:tcBorders>
              <w:top w:val="single" w:sz="4" w:space="0" w:color="auto"/>
              <w:left w:val="single" w:sz="4" w:space="0" w:color="auto"/>
              <w:bottom w:val="single" w:sz="4" w:space="0" w:color="auto"/>
              <w:right w:val="single" w:sz="4" w:space="0" w:color="auto"/>
            </w:tcBorders>
            <w:noWrap/>
            <w:vAlign w:val="center"/>
            <w:hideMark/>
          </w:tcPr>
          <w:p w14:paraId="5BF17853" w14:textId="77777777" w:rsidR="00163B6C" w:rsidRDefault="00163B6C">
            <w:pPr>
              <w:jc w:val="center"/>
              <w:rPr>
                <w:color w:val="000000"/>
                <w:lang w:val="uk-UA" w:bidi="he-IL"/>
              </w:rPr>
            </w:pPr>
            <w:r>
              <w:rPr>
                <w:color w:val="000000"/>
                <w:lang w:val="uk-UA" w:bidi="he-IL"/>
              </w:rPr>
              <w:t>8</w:t>
            </w:r>
          </w:p>
        </w:tc>
        <w:tc>
          <w:tcPr>
            <w:tcW w:w="2735" w:type="dxa"/>
            <w:tcBorders>
              <w:top w:val="single" w:sz="4" w:space="0" w:color="auto"/>
              <w:left w:val="nil"/>
              <w:bottom w:val="single" w:sz="4" w:space="0" w:color="auto"/>
              <w:right w:val="single" w:sz="4" w:space="0" w:color="auto"/>
            </w:tcBorders>
            <w:noWrap/>
            <w:vAlign w:val="center"/>
            <w:hideMark/>
          </w:tcPr>
          <w:p w14:paraId="59A1F1E0" w14:textId="77777777" w:rsidR="00163B6C" w:rsidRDefault="00163B6C">
            <w:pPr>
              <w:rPr>
                <w:color w:val="000000"/>
                <w:lang w:bidi="he-IL"/>
              </w:rPr>
            </w:pPr>
            <w:r>
              <w:rPr>
                <w:color w:val="000000"/>
                <w:lang w:bidi="he-IL"/>
              </w:rPr>
              <w:t xml:space="preserve">15842000-2 - Шоколад та цукрові кондитерські </w:t>
            </w:r>
            <w:r>
              <w:rPr>
                <w:color w:val="000000"/>
                <w:lang w:bidi="he-IL"/>
              </w:rPr>
              <w:lastRenderedPageBreak/>
              <w:t xml:space="preserve">вироби </w:t>
            </w:r>
          </w:p>
        </w:tc>
        <w:tc>
          <w:tcPr>
            <w:tcW w:w="1980" w:type="dxa"/>
            <w:tcBorders>
              <w:top w:val="single" w:sz="4" w:space="0" w:color="auto"/>
              <w:left w:val="nil"/>
              <w:bottom w:val="single" w:sz="4" w:space="0" w:color="auto"/>
              <w:right w:val="single" w:sz="4" w:space="0" w:color="auto"/>
            </w:tcBorders>
            <w:vAlign w:val="center"/>
            <w:hideMark/>
          </w:tcPr>
          <w:p w14:paraId="34C90387" w14:textId="77777777" w:rsidR="00163B6C" w:rsidRDefault="00163B6C">
            <w:pPr>
              <w:rPr>
                <w:b/>
                <w:bCs/>
                <w:color w:val="000000"/>
                <w:lang w:bidi="he-IL"/>
              </w:rPr>
            </w:pPr>
            <w:r>
              <w:rPr>
                <w:b/>
                <w:bCs/>
                <w:color w:val="000000"/>
                <w:lang w:bidi="he-IL"/>
              </w:rPr>
              <w:lastRenderedPageBreak/>
              <w:t>Зефір</w:t>
            </w:r>
          </w:p>
        </w:tc>
        <w:tc>
          <w:tcPr>
            <w:tcW w:w="900" w:type="dxa"/>
            <w:tcBorders>
              <w:top w:val="single" w:sz="4" w:space="0" w:color="auto"/>
              <w:left w:val="nil"/>
              <w:bottom w:val="single" w:sz="4" w:space="0" w:color="auto"/>
              <w:right w:val="single" w:sz="4" w:space="0" w:color="auto"/>
            </w:tcBorders>
            <w:noWrap/>
            <w:vAlign w:val="center"/>
          </w:tcPr>
          <w:p w14:paraId="1E993420" w14:textId="77777777" w:rsidR="00163B6C" w:rsidRDefault="00163B6C">
            <w:pPr>
              <w:jc w:val="center"/>
              <w:rPr>
                <w:color w:val="000000"/>
                <w:lang w:val="uk-UA" w:bidi="he-IL"/>
              </w:rPr>
            </w:pPr>
          </w:p>
        </w:tc>
        <w:tc>
          <w:tcPr>
            <w:tcW w:w="1260" w:type="dxa"/>
            <w:tcBorders>
              <w:top w:val="single" w:sz="4" w:space="0" w:color="auto"/>
              <w:left w:val="nil"/>
              <w:bottom w:val="single" w:sz="4" w:space="0" w:color="auto"/>
              <w:right w:val="single" w:sz="4" w:space="0" w:color="auto"/>
            </w:tcBorders>
            <w:vAlign w:val="center"/>
            <w:hideMark/>
          </w:tcPr>
          <w:p w14:paraId="7671808B" w14:textId="77777777" w:rsidR="00163B6C" w:rsidRDefault="00163B6C">
            <w:pPr>
              <w:jc w:val="center"/>
              <w:rPr>
                <w:color w:val="000000"/>
                <w:lang w:bidi="he-IL"/>
              </w:rPr>
            </w:pPr>
            <w:r>
              <w:rPr>
                <w:color w:val="000000"/>
                <w:lang w:bidi="he-IL"/>
              </w:rPr>
              <w:t>720</w:t>
            </w:r>
          </w:p>
        </w:tc>
        <w:tc>
          <w:tcPr>
            <w:tcW w:w="1080" w:type="dxa"/>
            <w:tcBorders>
              <w:top w:val="single" w:sz="4" w:space="0" w:color="auto"/>
              <w:left w:val="nil"/>
              <w:bottom w:val="single" w:sz="4" w:space="0" w:color="auto"/>
              <w:right w:val="single" w:sz="4" w:space="0" w:color="auto"/>
            </w:tcBorders>
            <w:noWrap/>
            <w:vAlign w:val="center"/>
            <w:hideMark/>
          </w:tcPr>
          <w:p w14:paraId="7B5D5B4A" w14:textId="77777777" w:rsidR="00163B6C" w:rsidRDefault="00163B6C">
            <w:pPr>
              <w:jc w:val="center"/>
              <w:rPr>
                <w:color w:val="000000"/>
                <w:lang w:bidi="he-IL"/>
              </w:rPr>
            </w:pPr>
            <w:r>
              <w:rPr>
                <w:color w:val="000000"/>
                <w:lang w:bidi="he-IL"/>
              </w:rPr>
              <w:t>120,00</w:t>
            </w:r>
          </w:p>
        </w:tc>
        <w:tc>
          <w:tcPr>
            <w:tcW w:w="1440" w:type="dxa"/>
            <w:tcBorders>
              <w:top w:val="single" w:sz="4" w:space="0" w:color="auto"/>
              <w:left w:val="nil"/>
              <w:bottom w:val="single" w:sz="4" w:space="0" w:color="auto"/>
              <w:right w:val="single" w:sz="4" w:space="0" w:color="auto"/>
            </w:tcBorders>
            <w:noWrap/>
            <w:vAlign w:val="center"/>
            <w:hideMark/>
          </w:tcPr>
          <w:p w14:paraId="47841D65" w14:textId="77777777" w:rsidR="00163B6C" w:rsidRDefault="00163B6C">
            <w:pPr>
              <w:jc w:val="center"/>
              <w:rPr>
                <w:color w:val="000000"/>
                <w:lang w:bidi="he-IL"/>
              </w:rPr>
            </w:pPr>
            <w:r>
              <w:rPr>
                <w:color w:val="000000"/>
                <w:lang w:bidi="he-IL"/>
              </w:rPr>
              <w:t>86 400,00</w:t>
            </w:r>
          </w:p>
        </w:tc>
      </w:tr>
      <w:tr w:rsidR="00163B6C" w14:paraId="4ADE7EF9"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6D3996B3" w14:textId="77777777" w:rsidR="00163B6C" w:rsidRDefault="00163B6C">
            <w:pPr>
              <w:jc w:val="center"/>
              <w:rPr>
                <w:color w:val="000000"/>
                <w:lang w:val="uk-UA" w:bidi="he-IL"/>
              </w:rPr>
            </w:pPr>
            <w:r>
              <w:rPr>
                <w:color w:val="000000"/>
                <w:lang w:val="uk-UA" w:bidi="he-IL"/>
              </w:rPr>
              <w:t>9</w:t>
            </w:r>
          </w:p>
        </w:tc>
        <w:tc>
          <w:tcPr>
            <w:tcW w:w="2735" w:type="dxa"/>
            <w:tcBorders>
              <w:top w:val="nil"/>
              <w:left w:val="nil"/>
              <w:bottom w:val="single" w:sz="4" w:space="0" w:color="auto"/>
              <w:right w:val="single" w:sz="4" w:space="0" w:color="auto"/>
            </w:tcBorders>
            <w:noWrap/>
            <w:vAlign w:val="center"/>
            <w:hideMark/>
          </w:tcPr>
          <w:p w14:paraId="55573C66" w14:textId="77777777" w:rsidR="00163B6C" w:rsidRDefault="00163B6C">
            <w:pPr>
              <w:rPr>
                <w:color w:val="000000"/>
                <w:lang w:bidi="he-IL"/>
              </w:rPr>
            </w:pPr>
            <w:r>
              <w:rPr>
                <w:color w:val="000000"/>
                <w:lang w:bidi="he-IL"/>
              </w:rPr>
              <w:t xml:space="preserve">15842000-2 - Шоколад та цукрові кондитерські вироби </w:t>
            </w:r>
          </w:p>
        </w:tc>
        <w:tc>
          <w:tcPr>
            <w:tcW w:w="1980" w:type="dxa"/>
            <w:tcBorders>
              <w:top w:val="nil"/>
              <w:left w:val="nil"/>
              <w:bottom w:val="single" w:sz="4" w:space="0" w:color="auto"/>
              <w:right w:val="single" w:sz="4" w:space="0" w:color="auto"/>
            </w:tcBorders>
            <w:vAlign w:val="center"/>
            <w:hideMark/>
          </w:tcPr>
          <w:p w14:paraId="0EB4FA23" w14:textId="77777777" w:rsidR="00163B6C" w:rsidRDefault="00163B6C">
            <w:pPr>
              <w:rPr>
                <w:b/>
                <w:bCs/>
                <w:color w:val="000000"/>
                <w:lang w:bidi="he-IL"/>
              </w:rPr>
            </w:pPr>
            <w:r>
              <w:rPr>
                <w:b/>
                <w:bCs/>
                <w:color w:val="000000"/>
                <w:lang w:bidi="he-IL"/>
              </w:rPr>
              <w:t>Цукерки шоколадні</w:t>
            </w:r>
          </w:p>
        </w:tc>
        <w:tc>
          <w:tcPr>
            <w:tcW w:w="900" w:type="dxa"/>
            <w:tcBorders>
              <w:top w:val="nil"/>
              <w:left w:val="nil"/>
              <w:bottom w:val="single" w:sz="4" w:space="0" w:color="auto"/>
              <w:right w:val="single" w:sz="4" w:space="0" w:color="auto"/>
            </w:tcBorders>
            <w:noWrap/>
            <w:vAlign w:val="center"/>
          </w:tcPr>
          <w:p w14:paraId="4FECC577" w14:textId="77777777" w:rsidR="00163B6C" w:rsidRDefault="00163B6C">
            <w:pPr>
              <w:jc w:val="center"/>
              <w:rPr>
                <w:color w:val="000000"/>
                <w:lang w:val="uk-UA" w:bidi="he-IL"/>
              </w:rPr>
            </w:pPr>
          </w:p>
        </w:tc>
        <w:tc>
          <w:tcPr>
            <w:tcW w:w="1260" w:type="dxa"/>
            <w:tcBorders>
              <w:top w:val="nil"/>
              <w:left w:val="nil"/>
              <w:bottom w:val="single" w:sz="4" w:space="0" w:color="auto"/>
              <w:right w:val="single" w:sz="4" w:space="0" w:color="auto"/>
            </w:tcBorders>
            <w:vAlign w:val="center"/>
            <w:hideMark/>
          </w:tcPr>
          <w:p w14:paraId="49603B46" w14:textId="77777777" w:rsidR="00163B6C" w:rsidRDefault="00163B6C">
            <w:pPr>
              <w:jc w:val="center"/>
              <w:rPr>
                <w:color w:val="000000"/>
                <w:lang w:bidi="he-IL"/>
              </w:rPr>
            </w:pPr>
            <w:r>
              <w:rPr>
                <w:color w:val="000000"/>
                <w:lang w:bidi="he-IL"/>
              </w:rPr>
              <w:t>720</w:t>
            </w:r>
          </w:p>
        </w:tc>
        <w:tc>
          <w:tcPr>
            <w:tcW w:w="1080" w:type="dxa"/>
            <w:tcBorders>
              <w:top w:val="nil"/>
              <w:left w:val="nil"/>
              <w:bottom w:val="single" w:sz="4" w:space="0" w:color="auto"/>
              <w:right w:val="single" w:sz="4" w:space="0" w:color="auto"/>
            </w:tcBorders>
            <w:noWrap/>
            <w:vAlign w:val="center"/>
            <w:hideMark/>
          </w:tcPr>
          <w:p w14:paraId="0BCECC7E" w14:textId="77777777" w:rsidR="00163B6C" w:rsidRDefault="00163B6C">
            <w:pPr>
              <w:jc w:val="center"/>
              <w:rPr>
                <w:color w:val="000000"/>
                <w:lang w:bidi="he-IL"/>
              </w:rPr>
            </w:pPr>
            <w:r>
              <w:rPr>
                <w:color w:val="000000"/>
                <w:lang w:bidi="he-IL"/>
              </w:rPr>
              <w:t>98,00</w:t>
            </w:r>
          </w:p>
        </w:tc>
        <w:tc>
          <w:tcPr>
            <w:tcW w:w="1440" w:type="dxa"/>
            <w:tcBorders>
              <w:top w:val="nil"/>
              <w:left w:val="nil"/>
              <w:bottom w:val="single" w:sz="4" w:space="0" w:color="auto"/>
              <w:right w:val="single" w:sz="4" w:space="0" w:color="auto"/>
            </w:tcBorders>
            <w:noWrap/>
            <w:vAlign w:val="center"/>
            <w:hideMark/>
          </w:tcPr>
          <w:p w14:paraId="1787AC02" w14:textId="77777777" w:rsidR="00163B6C" w:rsidRDefault="00163B6C">
            <w:pPr>
              <w:jc w:val="center"/>
              <w:rPr>
                <w:color w:val="000000"/>
                <w:lang w:bidi="he-IL"/>
              </w:rPr>
            </w:pPr>
            <w:r>
              <w:rPr>
                <w:color w:val="000000"/>
                <w:lang w:bidi="he-IL"/>
              </w:rPr>
              <w:t>70 560,00</w:t>
            </w:r>
          </w:p>
        </w:tc>
      </w:tr>
      <w:tr w:rsidR="00163B6C" w14:paraId="42E4CF2B" w14:textId="77777777" w:rsidTr="00163B6C">
        <w:trPr>
          <w:trHeight w:val="552"/>
        </w:trPr>
        <w:tc>
          <w:tcPr>
            <w:tcW w:w="438" w:type="dxa"/>
            <w:tcBorders>
              <w:top w:val="nil"/>
              <w:left w:val="single" w:sz="4" w:space="0" w:color="auto"/>
              <w:bottom w:val="single" w:sz="4" w:space="0" w:color="auto"/>
              <w:right w:val="single" w:sz="4" w:space="0" w:color="auto"/>
            </w:tcBorders>
            <w:noWrap/>
            <w:vAlign w:val="center"/>
            <w:hideMark/>
          </w:tcPr>
          <w:p w14:paraId="54BA03C7" w14:textId="77777777" w:rsidR="00163B6C" w:rsidRDefault="00163B6C">
            <w:pPr>
              <w:jc w:val="center"/>
              <w:rPr>
                <w:color w:val="000000"/>
                <w:lang w:val="uk-UA" w:bidi="he-IL"/>
              </w:rPr>
            </w:pPr>
            <w:r>
              <w:rPr>
                <w:color w:val="000000"/>
                <w:lang w:val="uk-UA" w:bidi="he-IL"/>
              </w:rPr>
              <w:t>10</w:t>
            </w:r>
          </w:p>
        </w:tc>
        <w:tc>
          <w:tcPr>
            <w:tcW w:w="2735" w:type="dxa"/>
            <w:tcBorders>
              <w:top w:val="nil"/>
              <w:left w:val="nil"/>
              <w:bottom w:val="single" w:sz="4" w:space="0" w:color="auto"/>
              <w:right w:val="single" w:sz="4" w:space="0" w:color="auto"/>
            </w:tcBorders>
            <w:noWrap/>
            <w:vAlign w:val="center"/>
            <w:hideMark/>
          </w:tcPr>
          <w:p w14:paraId="7F2FC3A7" w14:textId="77777777" w:rsidR="00163B6C" w:rsidRDefault="00163B6C">
            <w:pPr>
              <w:rPr>
                <w:color w:val="000000"/>
                <w:lang w:bidi="he-IL"/>
              </w:rPr>
            </w:pPr>
            <w:r>
              <w:rPr>
                <w:color w:val="000000"/>
                <w:lang w:bidi="he-IL"/>
              </w:rPr>
              <w:t>15831000-2 - Цукор</w:t>
            </w:r>
          </w:p>
        </w:tc>
        <w:tc>
          <w:tcPr>
            <w:tcW w:w="1980" w:type="dxa"/>
            <w:tcBorders>
              <w:top w:val="nil"/>
              <w:left w:val="nil"/>
              <w:bottom w:val="single" w:sz="4" w:space="0" w:color="auto"/>
              <w:right w:val="single" w:sz="4" w:space="0" w:color="auto"/>
            </w:tcBorders>
            <w:vAlign w:val="center"/>
            <w:hideMark/>
          </w:tcPr>
          <w:p w14:paraId="6671E01E" w14:textId="77777777" w:rsidR="00163B6C" w:rsidRDefault="00163B6C">
            <w:pPr>
              <w:rPr>
                <w:b/>
                <w:bCs/>
                <w:color w:val="000000"/>
                <w:lang w:bidi="he-IL"/>
              </w:rPr>
            </w:pPr>
            <w:r>
              <w:rPr>
                <w:b/>
                <w:bCs/>
                <w:color w:val="000000"/>
                <w:lang w:bidi="he-IL"/>
              </w:rPr>
              <w:t>Цукор</w:t>
            </w:r>
          </w:p>
        </w:tc>
        <w:tc>
          <w:tcPr>
            <w:tcW w:w="900" w:type="dxa"/>
            <w:tcBorders>
              <w:top w:val="nil"/>
              <w:left w:val="nil"/>
              <w:bottom w:val="single" w:sz="4" w:space="0" w:color="auto"/>
              <w:right w:val="single" w:sz="4" w:space="0" w:color="auto"/>
            </w:tcBorders>
            <w:noWrap/>
            <w:vAlign w:val="center"/>
          </w:tcPr>
          <w:p w14:paraId="39AFC1E1" w14:textId="77777777" w:rsidR="00163B6C" w:rsidRDefault="00163B6C">
            <w:pPr>
              <w:jc w:val="center"/>
              <w:rPr>
                <w:color w:val="000000"/>
                <w:lang w:val="uk-UA" w:bidi="he-IL"/>
              </w:rPr>
            </w:pPr>
          </w:p>
        </w:tc>
        <w:tc>
          <w:tcPr>
            <w:tcW w:w="1260" w:type="dxa"/>
            <w:tcBorders>
              <w:top w:val="nil"/>
              <w:left w:val="nil"/>
              <w:bottom w:val="single" w:sz="4" w:space="0" w:color="auto"/>
              <w:right w:val="single" w:sz="4" w:space="0" w:color="auto"/>
            </w:tcBorders>
            <w:vAlign w:val="center"/>
            <w:hideMark/>
          </w:tcPr>
          <w:p w14:paraId="26ADAC8E" w14:textId="77777777" w:rsidR="00163B6C" w:rsidRDefault="00163B6C">
            <w:pPr>
              <w:jc w:val="center"/>
              <w:rPr>
                <w:color w:val="000000"/>
                <w:lang w:bidi="he-IL"/>
              </w:rPr>
            </w:pPr>
            <w:r>
              <w:rPr>
                <w:color w:val="000000"/>
                <w:lang w:bidi="he-IL"/>
              </w:rPr>
              <w:t>720</w:t>
            </w:r>
          </w:p>
        </w:tc>
        <w:tc>
          <w:tcPr>
            <w:tcW w:w="1080" w:type="dxa"/>
            <w:tcBorders>
              <w:top w:val="nil"/>
              <w:left w:val="nil"/>
              <w:bottom w:val="single" w:sz="4" w:space="0" w:color="auto"/>
              <w:right w:val="single" w:sz="4" w:space="0" w:color="auto"/>
            </w:tcBorders>
            <w:noWrap/>
            <w:vAlign w:val="center"/>
            <w:hideMark/>
          </w:tcPr>
          <w:p w14:paraId="6FC198ED" w14:textId="77777777" w:rsidR="00163B6C" w:rsidRDefault="00163B6C">
            <w:pPr>
              <w:jc w:val="center"/>
              <w:rPr>
                <w:color w:val="000000"/>
                <w:lang w:bidi="he-IL"/>
              </w:rPr>
            </w:pPr>
            <w:r>
              <w:rPr>
                <w:color w:val="000000"/>
                <w:lang w:bidi="he-IL"/>
              </w:rPr>
              <w:t>29,48</w:t>
            </w:r>
          </w:p>
        </w:tc>
        <w:tc>
          <w:tcPr>
            <w:tcW w:w="1440" w:type="dxa"/>
            <w:tcBorders>
              <w:top w:val="nil"/>
              <w:left w:val="nil"/>
              <w:bottom w:val="single" w:sz="4" w:space="0" w:color="auto"/>
              <w:right w:val="single" w:sz="4" w:space="0" w:color="auto"/>
            </w:tcBorders>
            <w:noWrap/>
            <w:vAlign w:val="center"/>
            <w:hideMark/>
          </w:tcPr>
          <w:p w14:paraId="7114B807" w14:textId="77777777" w:rsidR="00163B6C" w:rsidRDefault="00163B6C">
            <w:pPr>
              <w:jc w:val="center"/>
              <w:rPr>
                <w:color w:val="000000"/>
                <w:lang w:bidi="he-IL"/>
              </w:rPr>
            </w:pPr>
            <w:r>
              <w:rPr>
                <w:color w:val="000000"/>
                <w:lang w:bidi="he-IL"/>
              </w:rPr>
              <w:t>21 225,60</w:t>
            </w:r>
          </w:p>
        </w:tc>
      </w:tr>
      <w:tr w:rsidR="00163B6C" w14:paraId="2D341AD3" w14:textId="77777777" w:rsidTr="00163B6C">
        <w:trPr>
          <w:trHeight w:val="276"/>
        </w:trPr>
        <w:tc>
          <w:tcPr>
            <w:tcW w:w="8393" w:type="dxa"/>
            <w:gridSpan w:val="6"/>
            <w:tcBorders>
              <w:top w:val="single" w:sz="4" w:space="0" w:color="auto"/>
              <w:left w:val="single" w:sz="4" w:space="0" w:color="auto"/>
              <w:bottom w:val="single" w:sz="4" w:space="0" w:color="auto"/>
              <w:right w:val="single" w:sz="4" w:space="0" w:color="000000"/>
            </w:tcBorders>
            <w:noWrap/>
            <w:vAlign w:val="center"/>
            <w:hideMark/>
          </w:tcPr>
          <w:p w14:paraId="5EEC6A61" w14:textId="77777777" w:rsidR="00163B6C" w:rsidRDefault="00163B6C">
            <w:pPr>
              <w:jc w:val="center"/>
              <w:rPr>
                <w:b/>
                <w:bCs/>
                <w:color w:val="000000"/>
                <w:lang w:val="uk-UA" w:eastAsia="ru-RU" w:bidi="he-IL"/>
              </w:rPr>
            </w:pPr>
            <w:r>
              <w:rPr>
                <w:b/>
                <w:bCs/>
                <w:color w:val="000000"/>
                <w:lang w:val="uk-UA" w:eastAsia="ru-RU" w:bidi="he-IL"/>
              </w:rPr>
              <w:t>ВСЬОГО</w:t>
            </w:r>
          </w:p>
        </w:tc>
        <w:tc>
          <w:tcPr>
            <w:tcW w:w="1440" w:type="dxa"/>
            <w:tcBorders>
              <w:top w:val="nil"/>
              <w:left w:val="nil"/>
              <w:bottom w:val="single" w:sz="4" w:space="0" w:color="auto"/>
              <w:right w:val="single" w:sz="4" w:space="0" w:color="auto"/>
            </w:tcBorders>
            <w:noWrap/>
            <w:vAlign w:val="center"/>
            <w:hideMark/>
          </w:tcPr>
          <w:p w14:paraId="2EB9E933" w14:textId="77777777" w:rsidR="00163B6C" w:rsidRDefault="00163B6C">
            <w:pPr>
              <w:jc w:val="center"/>
              <w:rPr>
                <w:b/>
                <w:bCs/>
                <w:color w:val="000000"/>
                <w:lang w:val="uk-UA" w:eastAsia="ru-RU" w:bidi="he-IL"/>
              </w:rPr>
            </w:pPr>
            <w:r>
              <w:rPr>
                <w:b/>
                <w:bCs/>
                <w:color w:val="000000"/>
                <w:lang w:val="uk-UA" w:eastAsia="ru-RU" w:bidi="he-IL"/>
              </w:rPr>
              <w:t>578685,60</w:t>
            </w:r>
          </w:p>
        </w:tc>
      </w:tr>
    </w:tbl>
    <w:p w14:paraId="42F5ED90" w14:textId="77777777" w:rsidR="00163B6C" w:rsidRDefault="00163B6C" w:rsidP="00163B6C">
      <w:pPr>
        <w:pStyle w:val="a6"/>
        <w:spacing w:line="276" w:lineRule="auto"/>
        <w:ind w:firstLine="708"/>
        <w:jc w:val="both"/>
        <w:rPr>
          <w:lang w:val="uk-UA"/>
        </w:rPr>
      </w:pPr>
    </w:p>
    <w:p w14:paraId="6FA79024" w14:textId="77777777" w:rsidR="00163B6C" w:rsidRDefault="00163B6C" w:rsidP="00163B6C">
      <w:pPr>
        <w:pStyle w:val="a6"/>
        <w:spacing w:line="276" w:lineRule="auto"/>
        <w:ind w:firstLine="708"/>
        <w:jc w:val="both"/>
        <w:rPr>
          <w:lang w:val="uk-UA"/>
        </w:rPr>
      </w:pPr>
    </w:p>
    <w:p w14:paraId="0A51A553" w14:textId="77777777" w:rsidR="00163B6C" w:rsidRDefault="00163B6C" w:rsidP="00163B6C">
      <w:pPr>
        <w:pStyle w:val="a6"/>
        <w:spacing w:line="276" w:lineRule="auto"/>
        <w:ind w:firstLine="708"/>
        <w:jc w:val="both"/>
        <w:rPr>
          <w:lang w:val="uk-UA"/>
        </w:rPr>
      </w:pPr>
    </w:p>
    <w:p w14:paraId="79401885" w14:textId="77777777" w:rsidR="00163B6C" w:rsidRDefault="00163B6C" w:rsidP="00163B6C">
      <w:pPr>
        <w:pStyle w:val="a6"/>
        <w:spacing w:line="276" w:lineRule="auto"/>
        <w:ind w:firstLine="708"/>
        <w:jc w:val="both"/>
        <w:rPr>
          <w:lang w:val="uk-UA"/>
        </w:rPr>
      </w:pPr>
    </w:p>
    <w:p w14:paraId="2AF9AF70" w14:textId="77777777" w:rsidR="00163B6C" w:rsidRDefault="00163B6C" w:rsidP="00163B6C">
      <w:pPr>
        <w:jc w:val="both"/>
        <w:rPr>
          <w:lang w:val="uk-UA"/>
        </w:rPr>
      </w:pPr>
    </w:p>
    <w:p w14:paraId="47CC1EC0" w14:textId="77777777" w:rsidR="00163B6C" w:rsidRDefault="00163B6C" w:rsidP="00163B6C">
      <w:pPr>
        <w:tabs>
          <w:tab w:val="left" w:pos="709"/>
        </w:tabs>
        <w:ind w:left="709"/>
        <w:jc w:val="both"/>
        <w:rPr>
          <w:lang w:val="uk-UA"/>
        </w:rPr>
      </w:pPr>
      <w:r>
        <w:rPr>
          <w:lang w:val="uk-UA"/>
        </w:rPr>
        <w:t>Начальниця управління                                                         Тетяна ПРИЩЕПА</w:t>
      </w:r>
    </w:p>
    <w:p w14:paraId="7CC47507" w14:textId="77777777" w:rsidR="00163B6C" w:rsidRDefault="00163B6C" w:rsidP="00163B6C">
      <w:pPr>
        <w:tabs>
          <w:tab w:val="left" w:pos="709"/>
        </w:tabs>
        <w:ind w:left="709"/>
        <w:jc w:val="both"/>
        <w:rPr>
          <w:lang w:val="uk-UA"/>
        </w:rPr>
      </w:pPr>
    </w:p>
    <w:p w14:paraId="17CA801C" w14:textId="77777777" w:rsidR="00163B6C" w:rsidRDefault="00163B6C" w:rsidP="00163B6C">
      <w:pPr>
        <w:ind w:firstLine="709"/>
        <w:jc w:val="both"/>
        <w:rPr>
          <w:lang w:val="uk-UA"/>
        </w:rPr>
      </w:pPr>
    </w:p>
    <w:p w14:paraId="2931D14A" w14:textId="1BD3E093" w:rsidR="00163B6C" w:rsidRDefault="00163B6C" w:rsidP="003E20B3">
      <w:pPr>
        <w:pStyle w:val="Standard"/>
        <w:tabs>
          <w:tab w:val="left" w:pos="870"/>
        </w:tabs>
        <w:ind w:right="60"/>
        <w:jc w:val="both"/>
        <w:rPr>
          <w:lang w:val="uk-UA"/>
        </w:rPr>
      </w:pPr>
    </w:p>
    <w:p w14:paraId="2A5B2AD7" w14:textId="06873FDE" w:rsidR="00163B6C" w:rsidRDefault="00163B6C" w:rsidP="003E20B3">
      <w:pPr>
        <w:pStyle w:val="Standard"/>
        <w:tabs>
          <w:tab w:val="left" w:pos="870"/>
        </w:tabs>
        <w:ind w:right="60"/>
        <w:jc w:val="both"/>
        <w:rPr>
          <w:lang w:val="uk-UA"/>
        </w:rPr>
      </w:pPr>
    </w:p>
    <w:p w14:paraId="0DA9DF40" w14:textId="48E6452F" w:rsidR="00163B6C" w:rsidRDefault="00163B6C" w:rsidP="003E20B3">
      <w:pPr>
        <w:pStyle w:val="Standard"/>
        <w:tabs>
          <w:tab w:val="left" w:pos="870"/>
        </w:tabs>
        <w:ind w:right="60"/>
        <w:jc w:val="both"/>
        <w:rPr>
          <w:lang w:val="uk-UA"/>
        </w:rPr>
      </w:pPr>
    </w:p>
    <w:p w14:paraId="44F8F8FC" w14:textId="1E74BE61" w:rsidR="00163B6C" w:rsidRDefault="00163B6C" w:rsidP="003E20B3">
      <w:pPr>
        <w:pStyle w:val="Standard"/>
        <w:tabs>
          <w:tab w:val="left" w:pos="870"/>
        </w:tabs>
        <w:ind w:right="60"/>
        <w:jc w:val="both"/>
        <w:rPr>
          <w:lang w:val="uk-UA"/>
        </w:rPr>
      </w:pPr>
    </w:p>
    <w:p w14:paraId="7FB8591D" w14:textId="5E3FB17B" w:rsidR="00163B6C" w:rsidRDefault="00163B6C" w:rsidP="003E20B3">
      <w:pPr>
        <w:pStyle w:val="Standard"/>
        <w:tabs>
          <w:tab w:val="left" w:pos="870"/>
        </w:tabs>
        <w:ind w:right="60"/>
        <w:jc w:val="both"/>
        <w:rPr>
          <w:lang w:val="uk-UA"/>
        </w:rPr>
      </w:pPr>
    </w:p>
    <w:p w14:paraId="4C88B6F1" w14:textId="33DF0DAC" w:rsidR="00163B6C" w:rsidRDefault="00163B6C" w:rsidP="003E20B3">
      <w:pPr>
        <w:pStyle w:val="Standard"/>
        <w:tabs>
          <w:tab w:val="left" w:pos="870"/>
        </w:tabs>
        <w:ind w:right="60"/>
        <w:jc w:val="both"/>
        <w:rPr>
          <w:lang w:val="uk-UA"/>
        </w:rPr>
      </w:pPr>
    </w:p>
    <w:p w14:paraId="0F1C5C53" w14:textId="4E0E91A7" w:rsidR="00163B6C" w:rsidRDefault="00163B6C" w:rsidP="003E20B3">
      <w:pPr>
        <w:pStyle w:val="Standard"/>
        <w:tabs>
          <w:tab w:val="left" w:pos="870"/>
        </w:tabs>
        <w:ind w:right="60"/>
        <w:jc w:val="both"/>
        <w:rPr>
          <w:lang w:val="uk-UA"/>
        </w:rPr>
      </w:pPr>
    </w:p>
    <w:p w14:paraId="1FF681AC" w14:textId="4ED95A55" w:rsidR="00163B6C" w:rsidRDefault="00163B6C" w:rsidP="003E20B3">
      <w:pPr>
        <w:pStyle w:val="Standard"/>
        <w:tabs>
          <w:tab w:val="left" w:pos="870"/>
        </w:tabs>
        <w:ind w:right="60"/>
        <w:jc w:val="both"/>
        <w:rPr>
          <w:lang w:val="uk-UA"/>
        </w:rPr>
      </w:pPr>
    </w:p>
    <w:p w14:paraId="036B4739" w14:textId="45980F1A" w:rsidR="00163B6C" w:rsidRDefault="00163B6C" w:rsidP="003E20B3">
      <w:pPr>
        <w:pStyle w:val="Standard"/>
        <w:tabs>
          <w:tab w:val="left" w:pos="870"/>
        </w:tabs>
        <w:ind w:right="60"/>
        <w:jc w:val="both"/>
        <w:rPr>
          <w:lang w:val="uk-UA"/>
        </w:rPr>
      </w:pPr>
    </w:p>
    <w:p w14:paraId="75883787" w14:textId="05C72324" w:rsidR="00163B6C" w:rsidRDefault="00163B6C" w:rsidP="003E20B3">
      <w:pPr>
        <w:pStyle w:val="Standard"/>
        <w:tabs>
          <w:tab w:val="left" w:pos="870"/>
        </w:tabs>
        <w:ind w:right="60"/>
        <w:jc w:val="both"/>
        <w:rPr>
          <w:lang w:val="uk-UA"/>
        </w:rPr>
      </w:pPr>
    </w:p>
    <w:p w14:paraId="439BE189" w14:textId="4E282D38" w:rsidR="00163B6C" w:rsidRDefault="00163B6C" w:rsidP="003E20B3">
      <w:pPr>
        <w:pStyle w:val="Standard"/>
        <w:tabs>
          <w:tab w:val="left" w:pos="870"/>
        </w:tabs>
        <w:ind w:right="60"/>
        <w:jc w:val="both"/>
        <w:rPr>
          <w:lang w:val="uk-UA"/>
        </w:rPr>
      </w:pPr>
    </w:p>
    <w:p w14:paraId="765B9F1F" w14:textId="33F46A0A" w:rsidR="00163B6C" w:rsidRDefault="00163B6C" w:rsidP="003E20B3">
      <w:pPr>
        <w:pStyle w:val="Standard"/>
        <w:tabs>
          <w:tab w:val="left" w:pos="870"/>
        </w:tabs>
        <w:ind w:right="60"/>
        <w:jc w:val="both"/>
        <w:rPr>
          <w:lang w:val="uk-UA"/>
        </w:rPr>
      </w:pPr>
    </w:p>
    <w:p w14:paraId="4294CC30" w14:textId="616A1D02" w:rsidR="00163B6C" w:rsidRDefault="00163B6C" w:rsidP="003E20B3">
      <w:pPr>
        <w:pStyle w:val="Standard"/>
        <w:tabs>
          <w:tab w:val="left" w:pos="870"/>
        </w:tabs>
        <w:ind w:right="60"/>
        <w:jc w:val="both"/>
        <w:rPr>
          <w:lang w:val="uk-UA"/>
        </w:rPr>
      </w:pPr>
    </w:p>
    <w:p w14:paraId="3EE7D22F" w14:textId="5E772399" w:rsidR="00163B6C" w:rsidRDefault="00163B6C" w:rsidP="003E20B3">
      <w:pPr>
        <w:pStyle w:val="Standard"/>
        <w:tabs>
          <w:tab w:val="left" w:pos="870"/>
        </w:tabs>
        <w:ind w:right="60"/>
        <w:jc w:val="both"/>
        <w:rPr>
          <w:lang w:val="uk-UA"/>
        </w:rPr>
      </w:pPr>
    </w:p>
    <w:p w14:paraId="1B9D8C36" w14:textId="0618AF1D" w:rsidR="00163B6C" w:rsidRDefault="00163B6C" w:rsidP="003E20B3">
      <w:pPr>
        <w:pStyle w:val="Standard"/>
        <w:tabs>
          <w:tab w:val="left" w:pos="870"/>
        </w:tabs>
        <w:ind w:right="60"/>
        <w:jc w:val="both"/>
        <w:rPr>
          <w:lang w:val="uk-UA"/>
        </w:rPr>
      </w:pPr>
    </w:p>
    <w:p w14:paraId="7C02A78D" w14:textId="0CE2B906" w:rsidR="00163B6C" w:rsidRDefault="00163B6C" w:rsidP="003E20B3">
      <w:pPr>
        <w:pStyle w:val="Standard"/>
        <w:tabs>
          <w:tab w:val="left" w:pos="870"/>
        </w:tabs>
        <w:ind w:right="60"/>
        <w:jc w:val="both"/>
        <w:rPr>
          <w:lang w:val="uk-UA"/>
        </w:rPr>
      </w:pPr>
    </w:p>
    <w:p w14:paraId="70E0C4C3" w14:textId="79E965C5" w:rsidR="00163B6C" w:rsidRDefault="00163B6C" w:rsidP="003E20B3">
      <w:pPr>
        <w:pStyle w:val="Standard"/>
        <w:tabs>
          <w:tab w:val="left" w:pos="870"/>
        </w:tabs>
        <w:ind w:right="60"/>
        <w:jc w:val="both"/>
        <w:rPr>
          <w:lang w:val="uk-UA"/>
        </w:rPr>
      </w:pPr>
    </w:p>
    <w:p w14:paraId="09F23D5E" w14:textId="2D28E9EF" w:rsidR="00163B6C" w:rsidRDefault="00163B6C" w:rsidP="003E20B3">
      <w:pPr>
        <w:pStyle w:val="Standard"/>
        <w:tabs>
          <w:tab w:val="left" w:pos="870"/>
        </w:tabs>
        <w:ind w:right="60"/>
        <w:jc w:val="both"/>
        <w:rPr>
          <w:lang w:val="uk-UA"/>
        </w:rPr>
      </w:pPr>
    </w:p>
    <w:p w14:paraId="15A344CD" w14:textId="3393312F" w:rsidR="00163B6C" w:rsidRDefault="00163B6C" w:rsidP="003E20B3">
      <w:pPr>
        <w:pStyle w:val="Standard"/>
        <w:tabs>
          <w:tab w:val="left" w:pos="870"/>
        </w:tabs>
        <w:ind w:right="60"/>
        <w:jc w:val="both"/>
        <w:rPr>
          <w:lang w:val="uk-UA"/>
        </w:rPr>
      </w:pPr>
    </w:p>
    <w:p w14:paraId="30D2A135" w14:textId="1B7F2C86" w:rsidR="00163B6C" w:rsidRDefault="00163B6C" w:rsidP="003E20B3">
      <w:pPr>
        <w:pStyle w:val="Standard"/>
        <w:tabs>
          <w:tab w:val="left" w:pos="870"/>
        </w:tabs>
        <w:ind w:right="60"/>
        <w:jc w:val="both"/>
        <w:rPr>
          <w:lang w:val="uk-UA"/>
        </w:rPr>
      </w:pPr>
    </w:p>
    <w:p w14:paraId="78DBC1FB" w14:textId="21ADA7F5" w:rsidR="00163B6C" w:rsidRDefault="00163B6C" w:rsidP="003E20B3">
      <w:pPr>
        <w:pStyle w:val="Standard"/>
        <w:tabs>
          <w:tab w:val="left" w:pos="870"/>
        </w:tabs>
        <w:ind w:right="60"/>
        <w:jc w:val="both"/>
        <w:rPr>
          <w:lang w:val="uk-UA"/>
        </w:rPr>
      </w:pPr>
    </w:p>
    <w:p w14:paraId="1E111987" w14:textId="110D1A60" w:rsidR="00163B6C" w:rsidRDefault="00163B6C" w:rsidP="003E20B3">
      <w:pPr>
        <w:pStyle w:val="Standard"/>
        <w:tabs>
          <w:tab w:val="left" w:pos="870"/>
        </w:tabs>
        <w:ind w:right="60"/>
        <w:jc w:val="both"/>
        <w:rPr>
          <w:lang w:val="uk-UA"/>
        </w:rPr>
      </w:pPr>
    </w:p>
    <w:p w14:paraId="3EB98F8B" w14:textId="6FC4A9F3" w:rsidR="00163B6C" w:rsidRDefault="00163B6C" w:rsidP="003E20B3">
      <w:pPr>
        <w:pStyle w:val="Standard"/>
        <w:tabs>
          <w:tab w:val="left" w:pos="870"/>
        </w:tabs>
        <w:ind w:right="60"/>
        <w:jc w:val="both"/>
        <w:rPr>
          <w:lang w:val="uk-UA"/>
        </w:rPr>
      </w:pPr>
    </w:p>
    <w:p w14:paraId="66B8C30A" w14:textId="591F48E6" w:rsidR="00163B6C" w:rsidRDefault="00163B6C" w:rsidP="003E20B3">
      <w:pPr>
        <w:pStyle w:val="Standard"/>
        <w:tabs>
          <w:tab w:val="left" w:pos="870"/>
        </w:tabs>
        <w:ind w:right="60"/>
        <w:jc w:val="both"/>
        <w:rPr>
          <w:lang w:val="uk-UA"/>
        </w:rPr>
      </w:pPr>
    </w:p>
    <w:p w14:paraId="203C7979" w14:textId="4B0CC93C" w:rsidR="00163B6C" w:rsidRDefault="00163B6C" w:rsidP="003E20B3">
      <w:pPr>
        <w:pStyle w:val="Standard"/>
        <w:tabs>
          <w:tab w:val="left" w:pos="870"/>
        </w:tabs>
        <w:ind w:right="60"/>
        <w:jc w:val="both"/>
        <w:rPr>
          <w:lang w:val="uk-UA"/>
        </w:rPr>
      </w:pPr>
    </w:p>
    <w:p w14:paraId="4490D811" w14:textId="03BDD2C8" w:rsidR="00163B6C" w:rsidRDefault="00163B6C" w:rsidP="003E20B3">
      <w:pPr>
        <w:pStyle w:val="Standard"/>
        <w:tabs>
          <w:tab w:val="left" w:pos="870"/>
        </w:tabs>
        <w:ind w:right="60"/>
        <w:jc w:val="both"/>
        <w:rPr>
          <w:lang w:val="uk-UA"/>
        </w:rPr>
      </w:pPr>
    </w:p>
    <w:p w14:paraId="244BE487" w14:textId="0E8AC66B" w:rsidR="00163B6C" w:rsidRDefault="00163B6C" w:rsidP="003E20B3">
      <w:pPr>
        <w:pStyle w:val="Standard"/>
        <w:tabs>
          <w:tab w:val="left" w:pos="870"/>
        </w:tabs>
        <w:ind w:right="60"/>
        <w:jc w:val="both"/>
        <w:rPr>
          <w:lang w:val="uk-UA"/>
        </w:rPr>
      </w:pPr>
    </w:p>
    <w:p w14:paraId="7CEAB343" w14:textId="52EBFA9D" w:rsidR="00163B6C" w:rsidRDefault="00163B6C" w:rsidP="003E20B3">
      <w:pPr>
        <w:pStyle w:val="Standard"/>
        <w:tabs>
          <w:tab w:val="left" w:pos="870"/>
        </w:tabs>
        <w:ind w:right="60"/>
        <w:jc w:val="both"/>
        <w:rPr>
          <w:lang w:val="uk-UA"/>
        </w:rPr>
      </w:pPr>
    </w:p>
    <w:p w14:paraId="41FA3AD1" w14:textId="37AF3F57" w:rsidR="00163B6C" w:rsidRDefault="00163B6C" w:rsidP="003E20B3">
      <w:pPr>
        <w:pStyle w:val="Standard"/>
        <w:tabs>
          <w:tab w:val="left" w:pos="870"/>
        </w:tabs>
        <w:ind w:right="60"/>
        <w:jc w:val="both"/>
        <w:rPr>
          <w:lang w:val="uk-UA"/>
        </w:rPr>
      </w:pPr>
    </w:p>
    <w:p w14:paraId="591DB728" w14:textId="64086F77" w:rsidR="00163B6C" w:rsidRDefault="00163B6C" w:rsidP="003E20B3">
      <w:pPr>
        <w:pStyle w:val="Standard"/>
        <w:tabs>
          <w:tab w:val="left" w:pos="870"/>
        </w:tabs>
        <w:ind w:right="60"/>
        <w:jc w:val="both"/>
        <w:rPr>
          <w:lang w:val="uk-UA"/>
        </w:rPr>
      </w:pPr>
    </w:p>
    <w:p w14:paraId="32A924B0" w14:textId="1DF14277" w:rsidR="00163B6C" w:rsidRDefault="00163B6C" w:rsidP="003E20B3">
      <w:pPr>
        <w:pStyle w:val="Standard"/>
        <w:tabs>
          <w:tab w:val="left" w:pos="870"/>
        </w:tabs>
        <w:ind w:right="60"/>
        <w:jc w:val="both"/>
        <w:rPr>
          <w:lang w:val="uk-UA"/>
        </w:rPr>
      </w:pPr>
    </w:p>
    <w:p w14:paraId="4B8F907E" w14:textId="5DA713A1" w:rsidR="00163B6C" w:rsidRDefault="00163B6C" w:rsidP="003E20B3">
      <w:pPr>
        <w:pStyle w:val="Standard"/>
        <w:tabs>
          <w:tab w:val="left" w:pos="870"/>
        </w:tabs>
        <w:ind w:right="60"/>
        <w:jc w:val="both"/>
        <w:rPr>
          <w:lang w:val="uk-UA"/>
        </w:rPr>
      </w:pPr>
    </w:p>
    <w:p w14:paraId="6DA8E9DE" w14:textId="0420D673" w:rsidR="00163B6C" w:rsidRDefault="00163B6C" w:rsidP="003E20B3">
      <w:pPr>
        <w:pStyle w:val="Standard"/>
        <w:tabs>
          <w:tab w:val="left" w:pos="870"/>
        </w:tabs>
        <w:ind w:right="60"/>
        <w:jc w:val="both"/>
        <w:rPr>
          <w:lang w:val="uk-UA"/>
        </w:rPr>
      </w:pPr>
    </w:p>
    <w:p w14:paraId="7ACFA35C" w14:textId="0ABAF95C" w:rsidR="00163B6C" w:rsidRDefault="00163B6C" w:rsidP="003E20B3">
      <w:pPr>
        <w:pStyle w:val="Standard"/>
        <w:tabs>
          <w:tab w:val="left" w:pos="870"/>
        </w:tabs>
        <w:ind w:right="60"/>
        <w:jc w:val="both"/>
        <w:rPr>
          <w:lang w:val="uk-UA"/>
        </w:rPr>
      </w:pPr>
    </w:p>
    <w:p w14:paraId="20108488" w14:textId="7736C631" w:rsidR="00BA668D" w:rsidRPr="00750D30" w:rsidRDefault="00BA668D" w:rsidP="003E20B3">
      <w:pPr>
        <w:pStyle w:val="Standard"/>
        <w:tabs>
          <w:tab w:val="left" w:pos="870"/>
        </w:tabs>
        <w:ind w:right="60"/>
        <w:jc w:val="both"/>
        <w:rPr>
          <w:lang w:val="uk-UA"/>
        </w:rPr>
      </w:pPr>
      <w:r w:rsidRPr="00750D30">
        <w:rPr>
          <w:lang w:val="uk-UA"/>
        </w:rPr>
        <w:lastRenderedPageBreak/>
        <w:t>ПОГОДЖЕНО:</w:t>
      </w:r>
    </w:p>
    <w:p w14:paraId="34B91C84" w14:textId="77777777" w:rsidR="00BA668D" w:rsidRPr="00750D30" w:rsidRDefault="00BA668D" w:rsidP="003E20B3">
      <w:pPr>
        <w:pStyle w:val="Standard"/>
        <w:ind w:right="60"/>
        <w:jc w:val="both"/>
        <w:rPr>
          <w:b/>
          <w:bCs/>
          <w:lang w:val="uk-UA"/>
        </w:rPr>
      </w:pPr>
    </w:p>
    <w:p w14:paraId="3C87C164" w14:textId="77777777" w:rsidR="00BA668D" w:rsidRPr="00750D30" w:rsidRDefault="00BA668D" w:rsidP="003E20B3">
      <w:pPr>
        <w:pStyle w:val="Standard"/>
        <w:ind w:right="60"/>
        <w:jc w:val="both"/>
        <w:rPr>
          <w:b/>
          <w:bCs/>
          <w:lang w:val="uk-UA"/>
        </w:rPr>
      </w:pPr>
    </w:p>
    <w:p w14:paraId="3F12FBD2" w14:textId="77777777" w:rsidR="00BA668D" w:rsidRPr="00750D30" w:rsidRDefault="00BA668D" w:rsidP="003E20B3">
      <w:pPr>
        <w:pStyle w:val="Standard"/>
        <w:ind w:right="60"/>
        <w:jc w:val="both"/>
        <w:rPr>
          <w:lang w:val="uk-UA"/>
        </w:rPr>
      </w:pPr>
      <w:r w:rsidRPr="00750D30">
        <w:rPr>
          <w:lang w:val="uk-UA"/>
        </w:rPr>
        <w:t>Заступник міського голови</w:t>
      </w:r>
      <w:r w:rsidRPr="00750D30">
        <w:rPr>
          <w:lang w:val="uk-UA"/>
        </w:rPr>
        <w:tab/>
        <w:t xml:space="preserve">                                                </w:t>
      </w:r>
      <w:r w:rsidRPr="00750D30">
        <w:rPr>
          <w:lang w:val="uk-UA"/>
        </w:rPr>
        <w:tab/>
        <w:t>Роман ТЄЛІПОВ</w:t>
      </w:r>
    </w:p>
    <w:p w14:paraId="56538B64" w14:textId="77777777" w:rsidR="00BA668D" w:rsidRPr="00750D30" w:rsidRDefault="00BA668D" w:rsidP="003E20B3">
      <w:pPr>
        <w:pStyle w:val="Standard"/>
        <w:ind w:right="60"/>
        <w:jc w:val="both"/>
        <w:rPr>
          <w:lang w:val="uk-UA"/>
        </w:rPr>
      </w:pPr>
    </w:p>
    <w:p w14:paraId="5E176EF1" w14:textId="77777777" w:rsidR="00BA668D" w:rsidRPr="00750D30" w:rsidRDefault="00BA668D" w:rsidP="003E20B3">
      <w:pPr>
        <w:pStyle w:val="Standard"/>
        <w:ind w:right="60"/>
        <w:jc w:val="both"/>
        <w:rPr>
          <w:lang w:val="uk-UA"/>
        </w:rPr>
      </w:pPr>
      <w:r w:rsidRPr="00750D30">
        <w:rPr>
          <w:lang w:val="uk-UA"/>
        </w:rPr>
        <w:tab/>
      </w:r>
      <w:r w:rsidRPr="00750D30">
        <w:rPr>
          <w:lang w:val="uk-UA"/>
        </w:rPr>
        <w:tab/>
      </w:r>
      <w:r w:rsidRPr="00750D30">
        <w:rPr>
          <w:lang w:val="uk-UA"/>
        </w:rPr>
        <w:tab/>
      </w:r>
      <w:r w:rsidRPr="00750D30">
        <w:rPr>
          <w:lang w:val="uk-UA"/>
        </w:rPr>
        <w:tab/>
        <w:t xml:space="preserve"> </w:t>
      </w:r>
    </w:p>
    <w:p w14:paraId="4407F7CE" w14:textId="77777777" w:rsidR="00BA668D" w:rsidRPr="00750D30" w:rsidRDefault="00BA668D" w:rsidP="003E20B3">
      <w:pPr>
        <w:pStyle w:val="Standard"/>
        <w:rPr>
          <w:lang w:val="uk-UA"/>
        </w:rPr>
      </w:pPr>
      <w:r w:rsidRPr="00750D30">
        <w:rPr>
          <w:lang w:val="uk-UA"/>
        </w:rPr>
        <w:t>Заступниця міського голови</w:t>
      </w:r>
      <w:r w:rsidRPr="00750D30">
        <w:rPr>
          <w:lang w:val="uk-UA"/>
        </w:rPr>
        <w:tab/>
      </w:r>
      <w:r w:rsidRPr="00750D30">
        <w:rPr>
          <w:lang w:val="uk-UA"/>
        </w:rPr>
        <w:tab/>
      </w:r>
      <w:r w:rsidRPr="00750D30">
        <w:rPr>
          <w:lang w:val="uk-UA"/>
        </w:rPr>
        <w:tab/>
      </w:r>
      <w:r w:rsidRPr="00750D30">
        <w:rPr>
          <w:lang w:val="uk-UA"/>
        </w:rPr>
        <w:tab/>
        <w:t xml:space="preserve">            Наталя ЯВОЛОВА</w:t>
      </w:r>
    </w:p>
    <w:p w14:paraId="00BA7507" w14:textId="77777777" w:rsidR="00BA668D" w:rsidRPr="00750D30" w:rsidRDefault="00BA668D" w:rsidP="003E20B3">
      <w:pPr>
        <w:pStyle w:val="Standard"/>
        <w:rPr>
          <w:lang w:val="uk-UA"/>
        </w:rPr>
      </w:pPr>
    </w:p>
    <w:p w14:paraId="0C284332" w14:textId="77777777" w:rsidR="00BA668D" w:rsidRPr="00750D30" w:rsidRDefault="00BA668D" w:rsidP="003E20B3">
      <w:pPr>
        <w:pStyle w:val="Standard"/>
        <w:rPr>
          <w:lang w:val="uk-UA"/>
        </w:rPr>
      </w:pPr>
    </w:p>
    <w:p w14:paraId="7FA68ABC" w14:textId="77777777" w:rsidR="00BA668D" w:rsidRPr="00750D30" w:rsidRDefault="00BA668D" w:rsidP="003E20B3">
      <w:pPr>
        <w:pStyle w:val="Standard"/>
        <w:rPr>
          <w:lang w:val="uk-UA"/>
        </w:rPr>
      </w:pPr>
      <w:r w:rsidRPr="00750D30">
        <w:rPr>
          <w:lang w:val="uk-UA"/>
        </w:rPr>
        <w:t>Керуюча справами</w:t>
      </w:r>
      <w:r w:rsidRPr="00750D30">
        <w:rPr>
          <w:lang w:val="uk-UA"/>
        </w:rPr>
        <w:tab/>
      </w:r>
      <w:r w:rsidRPr="00750D30">
        <w:rPr>
          <w:lang w:val="uk-UA"/>
        </w:rPr>
        <w:tab/>
      </w:r>
      <w:r w:rsidRPr="00750D30">
        <w:rPr>
          <w:lang w:val="uk-UA"/>
        </w:rPr>
        <w:tab/>
      </w:r>
      <w:r w:rsidRPr="00750D30">
        <w:rPr>
          <w:lang w:val="uk-UA"/>
        </w:rPr>
        <w:tab/>
      </w:r>
      <w:r w:rsidRPr="00750D30">
        <w:rPr>
          <w:lang w:val="uk-UA"/>
        </w:rPr>
        <w:tab/>
      </w:r>
      <w:r w:rsidRPr="00750D30">
        <w:rPr>
          <w:lang w:val="uk-UA"/>
        </w:rPr>
        <w:tab/>
      </w:r>
      <w:r w:rsidRPr="00750D30">
        <w:rPr>
          <w:lang w:val="uk-UA"/>
        </w:rPr>
        <w:tab/>
        <w:t>Наталя КУШНІРЕНКО</w:t>
      </w:r>
    </w:p>
    <w:p w14:paraId="33255522" w14:textId="77777777" w:rsidR="00BA668D" w:rsidRPr="00750D30" w:rsidRDefault="00BA668D" w:rsidP="003E20B3">
      <w:pPr>
        <w:pStyle w:val="Standard"/>
        <w:ind w:right="60"/>
        <w:rPr>
          <w:lang w:val="uk-UA"/>
        </w:rPr>
      </w:pPr>
    </w:p>
    <w:p w14:paraId="3A3FBAC4" w14:textId="77777777" w:rsidR="00BA668D" w:rsidRPr="00750D30" w:rsidRDefault="00BA668D" w:rsidP="003E20B3">
      <w:pPr>
        <w:pStyle w:val="Standard"/>
        <w:ind w:right="60"/>
        <w:rPr>
          <w:lang w:val="uk-UA"/>
        </w:rPr>
      </w:pPr>
    </w:p>
    <w:p w14:paraId="39ECBAA2" w14:textId="77777777" w:rsidR="00BA668D" w:rsidRPr="00750D30" w:rsidRDefault="00BA668D" w:rsidP="003E20B3">
      <w:pPr>
        <w:pStyle w:val="Standard"/>
        <w:tabs>
          <w:tab w:val="left" w:pos="6379"/>
        </w:tabs>
        <w:ind w:right="60"/>
        <w:rPr>
          <w:lang w:val="uk-UA"/>
        </w:rPr>
      </w:pPr>
      <w:r w:rsidRPr="00750D30">
        <w:rPr>
          <w:lang w:val="uk-UA"/>
        </w:rPr>
        <w:t>Начальниця фінансового управління</w:t>
      </w:r>
      <w:r w:rsidRPr="00750D30">
        <w:rPr>
          <w:lang w:val="uk-UA"/>
        </w:rPr>
        <w:tab/>
        <w:t>Ольга ЯКОВЕНКО</w:t>
      </w:r>
    </w:p>
    <w:p w14:paraId="49C0B2FD" w14:textId="77777777" w:rsidR="00BA668D" w:rsidRPr="00750D30" w:rsidRDefault="00BA668D" w:rsidP="003E20B3">
      <w:pPr>
        <w:pStyle w:val="Standard"/>
        <w:tabs>
          <w:tab w:val="left" w:pos="7140"/>
        </w:tabs>
        <w:ind w:right="60"/>
        <w:rPr>
          <w:lang w:val="uk-UA"/>
        </w:rPr>
      </w:pPr>
    </w:p>
    <w:p w14:paraId="009F8176" w14:textId="77777777" w:rsidR="00BA668D" w:rsidRPr="00750D30" w:rsidRDefault="00BA668D" w:rsidP="003E20B3">
      <w:pPr>
        <w:pStyle w:val="Standard"/>
        <w:tabs>
          <w:tab w:val="left" w:pos="7140"/>
        </w:tabs>
        <w:ind w:right="60"/>
        <w:rPr>
          <w:lang w:val="uk-UA"/>
        </w:rPr>
      </w:pPr>
    </w:p>
    <w:p w14:paraId="02362E6A" w14:textId="77777777" w:rsidR="00BA668D" w:rsidRPr="00750D30" w:rsidRDefault="00BA668D" w:rsidP="003E20B3">
      <w:pPr>
        <w:pStyle w:val="Standard"/>
        <w:tabs>
          <w:tab w:val="left" w:pos="7140"/>
        </w:tabs>
        <w:ind w:right="60"/>
        <w:rPr>
          <w:lang w:val="uk-UA"/>
        </w:rPr>
      </w:pPr>
      <w:r w:rsidRPr="00750D30">
        <w:rPr>
          <w:lang w:val="uk-UA"/>
        </w:rPr>
        <w:t xml:space="preserve">Начальник управління державної </w:t>
      </w:r>
    </w:p>
    <w:p w14:paraId="739F41DE" w14:textId="77777777" w:rsidR="00BA668D" w:rsidRPr="00750D30" w:rsidRDefault="00BA668D" w:rsidP="003E20B3">
      <w:pPr>
        <w:pStyle w:val="Standard"/>
        <w:tabs>
          <w:tab w:val="left" w:pos="6379"/>
        </w:tabs>
        <w:ind w:right="60"/>
        <w:rPr>
          <w:lang w:val="uk-UA"/>
        </w:rPr>
      </w:pPr>
      <w:r w:rsidRPr="00750D30">
        <w:rPr>
          <w:lang w:val="uk-UA"/>
        </w:rPr>
        <w:t>реєстрації прав та правового забезпечення</w:t>
      </w:r>
      <w:r w:rsidRPr="00750D30">
        <w:rPr>
          <w:lang w:val="uk-UA"/>
        </w:rPr>
        <w:tab/>
        <w:t xml:space="preserve">Дмитро СКРИПНИЧЕНКО          </w:t>
      </w:r>
    </w:p>
    <w:p w14:paraId="3FAED12D" w14:textId="77777777" w:rsidR="00BA668D" w:rsidRPr="00750D30" w:rsidRDefault="00BA668D" w:rsidP="003E20B3">
      <w:pPr>
        <w:pStyle w:val="Standard"/>
        <w:ind w:right="-2"/>
        <w:rPr>
          <w:lang w:val="uk-UA"/>
        </w:rPr>
      </w:pPr>
      <w:r w:rsidRPr="00750D30">
        <w:rPr>
          <w:lang w:val="uk-UA"/>
        </w:rPr>
        <w:tab/>
      </w:r>
      <w:r w:rsidRPr="00750D30">
        <w:rPr>
          <w:lang w:val="uk-UA"/>
        </w:rPr>
        <w:tab/>
      </w:r>
      <w:r w:rsidRPr="00750D30">
        <w:rPr>
          <w:lang w:val="uk-UA"/>
        </w:rPr>
        <w:tab/>
        <w:t xml:space="preserve">           </w:t>
      </w:r>
    </w:p>
    <w:p w14:paraId="309B8FAE" w14:textId="77777777" w:rsidR="00BA668D" w:rsidRPr="00750D30" w:rsidRDefault="00BA668D" w:rsidP="003E20B3">
      <w:pPr>
        <w:ind w:right="60"/>
        <w:rPr>
          <w:lang w:val="uk-UA"/>
        </w:rPr>
      </w:pPr>
    </w:p>
    <w:p w14:paraId="5AE3C201" w14:textId="77777777" w:rsidR="00BA668D" w:rsidRPr="00750D30" w:rsidRDefault="00BA668D" w:rsidP="003E20B3">
      <w:pPr>
        <w:ind w:right="60"/>
        <w:rPr>
          <w:lang w:val="uk-UA"/>
        </w:rPr>
      </w:pPr>
      <w:r w:rsidRPr="00750D30">
        <w:rPr>
          <w:lang w:val="uk-UA"/>
        </w:rPr>
        <w:t>Уповноважений з антикорупційної</w:t>
      </w:r>
    </w:p>
    <w:p w14:paraId="6E967840" w14:textId="77777777" w:rsidR="00BA668D" w:rsidRPr="00750D30" w:rsidRDefault="00BA668D" w:rsidP="003E20B3">
      <w:pPr>
        <w:ind w:right="60"/>
        <w:rPr>
          <w:lang w:val="uk-UA"/>
        </w:rPr>
      </w:pPr>
      <w:r w:rsidRPr="00750D30">
        <w:rPr>
          <w:lang w:val="uk-UA"/>
        </w:rPr>
        <w:t xml:space="preserve">діяльності  </w:t>
      </w:r>
      <w:r w:rsidRPr="00750D30">
        <w:rPr>
          <w:lang w:val="uk-UA"/>
        </w:rPr>
        <w:tab/>
      </w:r>
      <w:r w:rsidRPr="00750D30">
        <w:rPr>
          <w:lang w:val="uk-UA"/>
        </w:rPr>
        <w:tab/>
      </w:r>
      <w:r w:rsidRPr="00750D30">
        <w:rPr>
          <w:lang w:val="uk-UA"/>
        </w:rPr>
        <w:tab/>
      </w:r>
      <w:r w:rsidRPr="00750D30">
        <w:rPr>
          <w:lang w:val="uk-UA"/>
        </w:rPr>
        <w:tab/>
        <w:t xml:space="preserve">                                    </w:t>
      </w:r>
      <w:r w:rsidRPr="00750D30">
        <w:rPr>
          <w:lang w:val="uk-UA"/>
        </w:rPr>
        <w:tab/>
        <w:t>Микола ЧУХЛІБ</w:t>
      </w:r>
    </w:p>
    <w:p w14:paraId="1D9031ED" w14:textId="77777777" w:rsidR="00BA668D" w:rsidRPr="00750D30" w:rsidRDefault="00BA668D" w:rsidP="003E20B3">
      <w:pPr>
        <w:pStyle w:val="Standard"/>
        <w:ind w:right="60"/>
        <w:rPr>
          <w:lang w:val="uk-UA"/>
        </w:rPr>
      </w:pPr>
    </w:p>
    <w:p w14:paraId="3FD8228C" w14:textId="77777777" w:rsidR="00BA668D" w:rsidRPr="00750D30" w:rsidRDefault="00BA668D" w:rsidP="003E20B3">
      <w:pPr>
        <w:pStyle w:val="Standard"/>
        <w:ind w:right="60"/>
        <w:rPr>
          <w:lang w:val="uk-UA"/>
        </w:rPr>
      </w:pPr>
    </w:p>
    <w:p w14:paraId="61B21958" w14:textId="77777777" w:rsidR="00BA668D" w:rsidRPr="00750D30" w:rsidRDefault="00BA668D" w:rsidP="003E20B3">
      <w:pPr>
        <w:pStyle w:val="Standard"/>
        <w:tabs>
          <w:tab w:val="left" w:pos="6379"/>
        </w:tabs>
        <w:rPr>
          <w:lang w:val="uk-UA"/>
        </w:rPr>
      </w:pPr>
      <w:r w:rsidRPr="00750D30">
        <w:rPr>
          <w:lang w:val="uk-UA"/>
        </w:rPr>
        <w:t xml:space="preserve"> Начальниця  загального відділу                                                    Ірина ТЕМНА</w:t>
      </w:r>
    </w:p>
    <w:p w14:paraId="08831F90" w14:textId="77777777" w:rsidR="00BA668D" w:rsidRPr="00750D30" w:rsidRDefault="00BA668D" w:rsidP="003E20B3">
      <w:pPr>
        <w:pStyle w:val="Standard"/>
        <w:ind w:right="60"/>
        <w:rPr>
          <w:lang w:val="uk-UA"/>
        </w:rPr>
      </w:pPr>
    </w:p>
    <w:p w14:paraId="295E7B94" w14:textId="77777777" w:rsidR="00BA668D" w:rsidRPr="00750D30" w:rsidRDefault="00BA668D" w:rsidP="003E20B3">
      <w:pPr>
        <w:pStyle w:val="Standard"/>
        <w:ind w:right="60"/>
        <w:rPr>
          <w:lang w:val="uk-UA"/>
        </w:rPr>
      </w:pPr>
    </w:p>
    <w:p w14:paraId="28B7B34F" w14:textId="77777777" w:rsidR="00BA668D" w:rsidRPr="00750D30" w:rsidRDefault="00BA668D" w:rsidP="003E20B3">
      <w:pPr>
        <w:pStyle w:val="Standard"/>
        <w:ind w:right="60"/>
        <w:rPr>
          <w:lang w:val="uk-UA"/>
        </w:rPr>
      </w:pPr>
    </w:p>
    <w:p w14:paraId="2A66AFAC" w14:textId="77777777" w:rsidR="00BA668D" w:rsidRDefault="00BA668D" w:rsidP="00B64FC8">
      <w:pPr>
        <w:pStyle w:val="Standard"/>
        <w:ind w:right="60"/>
        <w:rPr>
          <w:lang w:val="uk-UA"/>
        </w:rPr>
      </w:pPr>
      <w:r>
        <w:rPr>
          <w:lang w:val="uk-UA"/>
        </w:rPr>
        <w:t>Начальниця УСП                                                                              Тетяна ПРИЩЕПА</w:t>
      </w:r>
    </w:p>
    <w:p w14:paraId="406E2862" w14:textId="77777777" w:rsidR="00BA668D" w:rsidRDefault="00BA668D" w:rsidP="003E20B3">
      <w:pPr>
        <w:pStyle w:val="Standard"/>
        <w:ind w:right="60"/>
        <w:rPr>
          <w:lang w:val="uk-UA"/>
        </w:rPr>
      </w:pPr>
    </w:p>
    <w:p w14:paraId="5D101BB4" w14:textId="77777777" w:rsidR="00BA668D" w:rsidRDefault="00BA668D" w:rsidP="003E20B3">
      <w:pPr>
        <w:pStyle w:val="Standard"/>
        <w:ind w:right="60"/>
        <w:rPr>
          <w:lang w:val="uk-UA"/>
        </w:rPr>
      </w:pPr>
    </w:p>
    <w:p w14:paraId="4E03BC01" w14:textId="77777777" w:rsidR="00BA668D" w:rsidRDefault="00BA668D" w:rsidP="003E20B3">
      <w:pPr>
        <w:pStyle w:val="Standard"/>
        <w:ind w:right="60"/>
        <w:rPr>
          <w:lang w:val="uk-UA"/>
        </w:rPr>
      </w:pPr>
    </w:p>
    <w:p w14:paraId="0050569F" w14:textId="77777777" w:rsidR="00BA668D" w:rsidRDefault="00BA668D" w:rsidP="003E20B3">
      <w:pPr>
        <w:pStyle w:val="Standard"/>
        <w:ind w:left="825" w:right="60"/>
        <w:rPr>
          <w:lang w:val="uk-UA"/>
        </w:rPr>
      </w:pPr>
    </w:p>
    <w:p w14:paraId="2517C697" w14:textId="77777777" w:rsidR="00BA668D" w:rsidRDefault="00BA668D" w:rsidP="003E20B3">
      <w:pPr>
        <w:pStyle w:val="Standard"/>
        <w:ind w:left="567" w:right="60"/>
        <w:rPr>
          <w:lang w:val="uk-UA"/>
        </w:rPr>
      </w:pPr>
    </w:p>
    <w:p w14:paraId="1C2A4482" w14:textId="77777777" w:rsidR="00BA668D" w:rsidRDefault="00BA668D" w:rsidP="003E20B3">
      <w:pPr>
        <w:pStyle w:val="Standard"/>
        <w:ind w:left="567" w:right="60"/>
        <w:rPr>
          <w:lang w:val="uk-UA"/>
        </w:rPr>
      </w:pPr>
      <w:r>
        <w:rPr>
          <w:lang w:val="uk-UA"/>
        </w:rPr>
        <w:t xml:space="preserve">    Розсилки:</w:t>
      </w:r>
    </w:p>
    <w:p w14:paraId="1C92F330" w14:textId="77777777" w:rsidR="00BA668D" w:rsidRDefault="00BA668D" w:rsidP="003E20B3">
      <w:pPr>
        <w:pStyle w:val="Standard"/>
        <w:ind w:left="567" w:right="60"/>
      </w:pPr>
      <w:r>
        <w:rPr>
          <w:lang w:val="uk-UA"/>
        </w:rPr>
        <w:t xml:space="preserve">1. Міськвиконком  </w:t>
      </w:r>
      <w:r>
        <w:rPr>
          <w:lang w:val="ru-RU"/>
        </w:rPr>
        <w:t xml:space="preserve"> </w:t>
      </w:r>
      <w:r>
        <w:rPr>
          <w:lang w:val="uk-UA"/>
        </w:rPr>
        <w:t xml:space="preserve">  - 2 </w:t>
      </w:r>
    </w:p>
    <w:p w14:paraId="4C88489C" w14:textId="77777777" w:rsidR="00BA668D" w:rsidRDefault="00BA668D" w:rsidP="003E20B3">
      <w:pPr>
        <w:pStyle w:val="Standard"/>
        <w:ind w:left="567" w:right="60"/>
        <w:rPr>
          <w:lang w:val="uk-UA"/>
        </w:rPr>
      </w:pPr>
      <w:r>
        <w:rPr>
          <w:lang w:val="uk-UA"/>
        </w:rPr>
        <w:t xml:space="preserve">2. Фінуправління      - 1 </w:t>
      </w:r>
    </w:p>
    <w:p w14:paraId="23567026" w14:textId="77777777" w:rsidR="00BA668D" w:rsidRDefault="00BA668D" w:rsidP="003E20B3">
      <w:pPr>
        <w:pStyle w:val="Standard"/>
        <w:ind w:left="567" w:right="60"/>
        <w:rPr>
          <w:lang w:val="uk-UA"/>
        </w:rPr>
      </w:pPr>
      <w:r>
        <w:rPr>
          <w:lang w:val="uk-UA"/>
        </w:rPr>
        <w:t>3. УСП                       - 1</w:t>
      </w:r>
    </w:p>
    <w:p w14:paraId="461935B9" w14:textId="77777777" w:rsidR="00BA668D" w:rsidRDefault="00BA668D" w:rsidP="003E20B3">
      <w:pPr>
        <w:pStyle w:val="Standard"/>
        <w:ind w:left="567" w:right="60"/>
        <w:rPr>
          <w:lang w:val="uk-UA"/>
        </w:rPr>
      </w:pPr>
      <w:r>
        <w:rPr>
          <w:lang w:val="uk-UA"/>
        </w:rPr>
        <w:t xml:space="preserve">4. КУ «ТЦСО»          </w:t>
      </w:r>
      <w:r>
        <w:rPr>
          <w:lang w:val="ru-RU"/>
        </w:rPr>
        <w:t>-</w:t>
      </w:r>
      <w:r>
        <w:rPr>
          <w:lang w:val="uk-UA"/>
        </w:rPr>
        <w:t xml:space="preserve"> 1 </w:t>
      </w:r>
    </w:p>
    <w:p w14:paraId="502EE4D4" w14:textId="77777777" w:rsidR="00BA668D" w:rsidRDefault="00BA668D" w:rsidP="003E20B3">
      <w:pPr>
        <w:pStyle w:val="Standard"/>
        <w:ind w:left="567" w:right="60"/>
        <w:rPr>
          <w:lang w:val="uk-UA"/>
        </w:rPr>
      </w:pPr>
    </w:p>
    <w:p w14:paraId="320D8510" w14:textId="77777777" w:rsidR="00BA668D" w:rsidRDefault="00BA668D" w:rsidP="003E20B3">
      <w:pPr>
        <w:pStyle w:val="Standard"/>
        <w:ind w:left="567" w:right="60"/>
      </w:pPr>
    </w:p>
    <w:p w14:paraId="4BB68DCE" w14:textId="77777777" w:rsidR="00BA668D" w:rsidRPr="00233072" w:rsidRDefault="00BA668D" w:rsidP="003E20B3">
      <w:pPr>
        <w:pStyle w:val="Standard"/>
        <w:ind w:left="567" w:right="60"/>
        <w:rPr>
          <w:rFonts w:cs="Times New Roman"/>
        </w:rPr>
      </w:pPr>
      <w:r w:rsidRPr="00233072">
        <w:rPr>
          <w:rFonts w:cs="Times New Roman"/>
          <w:lang w:val="uk-UA"/>
        </w:rPr>
        <w:t xml:space="preserve">                                                                                   </w:t>
      </w:r>
    </w:p>
    <w:p w14:paraId="356AED41" w14:textId="77777777" w:rsidR="00BA668D" w:rsidRPr="00233072" w:rsidRDefault="00BA668D" w:rsidP="003E20B3">
      <w:pPr>
        <w:ind w:right="283"/>
        <w:jc w:val="both"/>
      </w:pPr>
      <w:r w:rsidRPr="00233072">
        <w:t xml:space="preserve">Відмітка про </w:t>
      </w:r>
      <w:r>
        <w:t xml:space="preserve">наявність/не наявність в </w:t>
      </w:r>
      <w:r>
        <w:rPr>
          <w:lang w:val="uk-UA"/>
        </w:rPr>
        <w:t xml:space="preserve">розпорядженні </w:t>
      </w:r>
      <w:r w:rsidRPr="00233072">
        <w:t xml:space="preserve">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418"/>
        <w:gridCol w:w="4819"/>
      </w:tblGrid>
      <w:tr w:rsidR="00BA668D" w:rsidRPr="00657845" w14:paraId="5BDD69C3" w14:textId="77777777" w:rsidTr="00A730F4">
        <w:trPr>
          <w:trHeight w:val="850"/>
        </w:trPr>
        <w:tc>
          <w:tcPr>
            <w:tcW w:w="2830" w:type="dxa"/>
          </w:tcPr>
          <w:p w14:paraId="621CB326" w14:textId="77777777" w:rsidR="00BA668D" w:rsidRPr="00657845" w:rsidRDefault="00BA668D" w:rsidP="00A730F4">
            <w:pPr>
              <w:autoSpaceDN w:val="0"/>
              <w:jc w:val="both"/>
              <w:textAlignment w:val="baseline"/>
            </w:pPr>
          </w:p>
        </w:tc>
        <w:tc>
          <w:tcPr>
            <w:tcW w:w="1418" w:type="dxa"/>
          </w:tcPr>
          <w:p w14:paraId="02119F29" w14:textId="77777777" w:rsidR="00BA668D" w:rsidRPr="00657845" w:rsidRDefault="00BA668D" w:rsidP="00A730F4">
            <w:pPr>
              <w:autoSpaceDN w:val="0"/>
              <w:textAlignment w:val="baseline"/>
            </w:pPr>
          </w:p>
        </w:tc>
        <w:tc>
          <w:tcPr>
            <w:tcW w:w="4819" w:type="dxa"/>
          </w:tcPr>
          <w:p w14:paraId="7913A003" w14:textId="77777777" w:rsidR="00BA668D" w:rsidRPr="00587778" w:rsidRDefault="00BA668D" w:rsidP="00A730F4">
            <w:pPr>
              <w:autoSpaceDN w:val="0"/>
              <w:jc w:val="both"/>
              <w:textAlignment w:val="baseline"/>
              <w:rPr>
                <w:color w:val="000000"/>
                <w:lang w:eastAsia="uk-UA"/>
              </w:rPr>
            </w:pPr>
            <w:r w:rsidRPr="00657845">
              <w:t xml:space="preserve">Начальник відділу </w:t>
            </w:r>
            <w:r w:rsidRPr="00587778">
              <w:rPr>
                <w:color w:val="000000"/>
                <w:lang w:eastAsia="uk-UA"/>
              </w:rPr>
              <w:t>взаємодії з правоохоронними органами, органами ДСНС, оборонної роботи Микола МАЛИЙ</w:t>
            </w:r>
          </w:p>
          <w:p w14:paraId="00EE952C" w14:textId="77777777" w:rsidR="00BA668D" w:rsidRPr="00657845" w:rsidRDefault="00BA668D" w:rsidP="00A730F4">
            <w:pPr>
              <w:autoSpaceDN w:val="0"/>
              <w:jc w:val="both"/>
              <w:textAlignment w:val="baseline"/>
            </w:pPr>
          </w:p>
        </w:tc>
      </w:tr>
    </w:tbl>
    <w:p w14:paraId="582F4132" w14:textId="77777777" w:rsidR="00BA668D" w:rsidRPr="00233072" w:rsidRDefault="00BA668D" w:rsidP="003E20B3">
      <w:pPr>
        <w:pStyle w:val="a3"/>
        <w:spacing w:after="0" w:line="240" w:lineRule="auto"/>
        <w:ind w:left="0" w:firstLine="709"/>
        <w:jc w:val="both"/>
        <w:rPr>
          <w:rFonts w:ascii="Times New Roman" w:hAnsi="Times New Roman"/>
          <w:sz w:val="24"/>
          <w:szCs w:val="24"/>
        </w:rPr>
      </w:pPr>
    </w:p>
    <w:p w14:paraId="27E4FAED" w14:textId="77777777" w:rsidR="00BA668D" w:rsidRPr="003E20B3" w:rsidRDefault="00BA668D" w:rsidP="003E20B3">
      <w:pPr>
        <w:pStyle w:val="Standard"/>
        <w:tabs>
          <w:tab w:val="left" w:pos="870"/>
        </w:tabs>
        <w:ind w:left="-284" w:right="60"/>
        <w:jc w:val="both"/>
        <w:rPr>
          <w:lang w:val="ru-RU"/>
        </w:rPr>
      </w:pPr>
    </w:p>
    <w:sectPr w:rsidR="00BA668D" w:rsidRPr="003E20B3" w:rsidSect="004F302D">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60B81"/>
    <w:multiLevelType w:val="hybridMultilevel"/>
    <w:tmpl w:val="2AC2D4A8"/>
    <w:lvl w:ilvl="0" w:tplc="8124AF6A">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650"/>
    <w:rsid w:val="00031872"/>
    <w:rsid w:val="00096609"/>
    <w:rsid w:val="000B0F3F"/>
    <w:rsid w:val="00163B6C"/>
    <w:rsid w:val="001D6E1E"/>
    <w:rsid w:val="001F3E66"/>
    <w:rsid w:val="00233072"/>
    <w:rsid w:val="00237F0F"/>
    <w:rsid w:val="00285DD8"/>
    <w:rsid w:val="002904F4"/>
    <w:rsid w:val="003A5954"/>
    <w:rsid w:val="003E20B3"/>
    <w:rsid w:val="00440F27"/>
    <w:rsid w:val="00474CBD"/>
    <w:rsid w:val="004F302D"/>
    <w:rsid w:val="005308BE"/>
    <w:rsid w:val="00583AB5"/>
    <w:rsid w:val="00587778"/>
    <w:rsid w:val="006010B4"/>
    <w:rsid w:val="0061674B"/>
    <w:rsid w:val="00633987"/>
    <w:rsid w:val="00657845"/>
    <w:rsid w:val="00670650"/>
    <w:rsid w:val="006C0B77"/>
    <w:rsid w:val="00750D30"/>
    <w:rsid w:val="00751C56"/>
    <w:rsid w:val="007A3DF3"/>
    <w:rsid w:val="007E4986"/>
    <w:rsid w:val="008242FF"/>
    <w:rsid w:val="00870751"/>
    <w:rsid w:val="008F3323"/>
    <w:rsid w:val="00922C48"/>
    <w:rsid w:val="009465A9"/>
    <w:rsid w:val="00A730F4"/>
    <w:rsid w:val="00AE419F"/>
    <w:rsid w:val="00B64FC8"/>
    <w:rsid w:val="00B90D4E"/>
    <w:rsid w:val="00B915B7"/>
    <w:rsid w:val="00B943FD"/>
    <w:rsid w:val="00BA668D"/>
    <w:rsid w:val="00BC55C8"/>
    <w:rsid w:val="00BF3E28"/>
    <w:rsid w:val="00C14B06"/>
    <w:rsid w:val="00C2196E"/>
    <w:rsid w:val="00D82F3A"/>
    <w:rsid w:val="00DE405A"/>
    <w:rsid w:val="00EA59DF"/>
    <w:rsid w:val="00EE4070"/>
    <w:rsid w:val="00F12C76"/>
    <w:rsid w:val="00F2771E"/>
    <w:rsid w:val="00F7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9F45506"/>
  <w15:docId w15:val="{D0AE4DF9-6A4F-4B40-8E26-8FDBB0B7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650"/>
    <w:pPr>
      <w:widowControl w:val="0"/>
      <w:suppressAutoHyphens/>
    </w:pPr>
    <w:rPr>
      <w:rFonts w:ascii="Times New Roman" w:hAnsi="Times New Roman"/>
      <w:kern w:val="1"/>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61674B"/>
    <w:pPr>
      <w:widowControl w:val="0"/>
      <w:suppressAutoHyphens/>
      <w:autoSpaceDN w:val="0"/>
    </w:pPr>
    <w:rPr>
      <w:rFonts w:ascii="Times New Roman" w:hAnsi="Times New Roman" w:cs="Tahoma"/>
      <w:kern w:val="3"/>
      <w:sz w:val="24"/>
      <w:szCs w:val="24"/>
      <w:lang w:val="de-DE" w:eastAsia="ja-JP" w:bidi="fa-IR"/>
    </w:rPr>
  </w:style>
  <w:style w:type="paragraph" w:styleId="a3">
    <w:name w:val="List Paragraph"/>
    <w:basedOn w:val="a"/>
    <w:uiPriority w:val="99"/>
    <w:qFormat/>
    <w:rsid w:val="003E20B3"/>
    <w:pPr>
      <w:widowControl/>
      <w:suppressAutoHyphens w:val="0"/>
      <w:spacing w:after="160" w:line="259" w:lineRule="auto"/>
      <w:ind w:left="720"/>
      <w:contextualSpacing/>
    </w:pPr>
    <w:rPr>
      <w:rFonts w:ascii="Calibri" w:hAnsi="Calibri"/>
      <w:kern w:val="0"/>
      <w:sz w:val="22"/>
      <w:szCs w:val="22"/>
    </w:rPr>
  </w:style>
  <w:style w:type="paragraph" w:styleId="a4">
    <w:name w:val="Balloon Text"/>
    <w:basedOn w:val="a"/>
    <w:link w:val="a5"/>
    <w:uiPriority w:val="99"/>
    <w:semiHidden/>
    <w:rsid w:val="00F2771E"/>
    <w:rPr>
      <w:rFonts w:ascii="Tahoma" w:hAnsi="Tahoma" w:cs="Tahoma"/>
      <w:sz w:val="16"/>
      <w:szCs w:val="16"/>
    </w:rPr>
  </w:style>
  <w:style w:type="character" w:customStyle="1" w:styleId="a5">
    <w:name w:val="Текст у виносці Знак"/>
    <w:link w:val="a4"/>
    <w:uiPriority w:val="99"/>
    <w:semiHidden/>
    <w:rsid w:val="00500AA7"/>
    <w:rPr>
      <w:rFonts w:ascii="Times New Roman" w:hAnsi="Times New Roman"/>
      <w:kern w:val="1"/>
      <w:sz w:val="0"/>
      <w:szCs w:val="0"/>
      <w:lang w:eastAsia="en-US" w:bidi="ar-SA"/>
    </w:rPr>
  </w:style>
  <w:style w:type="paragraph" w:styleId="a6">
    <w:name w:val="Body Text"/>
    <w:basedOn w:val="a"/>
    <w:link w:val="a7"/>
    <w:uiPriority w:val="99"/>
    <w:semiHidden/>
    <w:unhideWhenUsed/>
    <w:rsid w:val="00163B6C"/>
    <w:pPr>
      <w:spacing w:after="120"/>
    </w:pPr>
    <w:rPr>
      <w:kern w:val="2"/>
    </w:rPr>
  </w:style>
  <w:style w:type="character" w:customStyle="1" w:styleId="a7">
    <w:name w:val="Основний текст Знак"/>
    <w:link w:val="a6"/>
    <w:uiPriority w:val="99"/>
    <w:semiHidden/>
    <w:rsid w:val="00163B6C"/>
    <w:rPr>
      <w:rFonts w:ascii="Times New Roman" w:hAnsi="Times New Roman"/>
      <w:kern w:val="2"/>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5790">
      <w:marLeft w:val="0"/>
      <w:marRight w:val="0"/>
      <w:marTop w:val="0"/>
      <w:marBottom w:val="0"/>
      <w:divBdr>
        <w:top w:val="none" w:sz="0" w:space="0" w:color="auto"/>
        <w:left w:val="none" w:sz="0" w:space="0" w:color="auto"/>
        <w:bottom w:val="none" w:sz="0" w:space="0" w:color="auto"/>
        <w:right w:val="none" w:sz="0" w:space="0" w:color="auto"/>
      </w:divBdr>
    </w:div>
    <w:div w:id="16560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3691</Words>
  <Characters>2104</Characters>
  <Application>Microsoft Office Word</Application>
  <DocSecurity>0</DocSecurity>
  <Lines>17</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dc:title>
  <dc:subject/>
  <dc:creator>Пользователь</dc:creator>
  <cp:keywords/>
  <dc:description/>
  <cp:lastModifiedBy>Irina</cp:lastModifiedBy>
  <cp:revision>11</cp:revision>
  <cp:lastPrinted>2024-11-28T09:35:00Z</cp:lastPrinted>
  <dcterms:created xsi:type="dcterms:W3CDTF">2023-11-13T14:15:00Z</dcterms:created>
  <dcterms:modified xsi:type="dcterms:W3CDTF">2024-12-04T09:20:00Z</dcterms:modified>
</cp:coreProperties>
</file>