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13A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8029976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5AE659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9DF9469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136D690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063C15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8AB6D4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5078F7F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D33040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D68C3F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7B4862A" w14:textId="0C24299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25C3655" w14:textId="77777777" w:rsidR="000C6285" w:rsidRDefault="000C6285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914E4" w:rsidRPr="007C7CF0" w14:paraId="61B0A596" w14:textId="77777777">
        <w:tc>
          <w:tcPr>
            <w:tcW w:w="4219" w:type="dxa"/>
            <w:shd w:val="clear" w:color="auto" w:fill="auto"/>
          </w:tcPr>
          <w:p w14:paraId="7620C19D" w14:textId="4DF7D7BC" w:rsidR="00E914E4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D05B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bookmarkStart w:id="0" w:name="_Hlk181281104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r w:rsidR="000671A8">
              <w:rPr>
                <w:rFonts w:ascii="Times New Roman" w:hAnsi="Times New Roman"/>
                <w:sz w:val="24"/>
                <w:szCs w:val="24"/>
                <w:lang w:val="uk-UA"/>
              </w:rPr>
              <w:t>громадянам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Чорноморської міської територіальної громади додаткових соціальних гарантій з теплопостачання, водопостачання та водовідведення, утримання будинків та прибудинкових територій</w:t>
            </w:r>
            <w:bookmarkEnd w:id="0"/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39C82E68" w:rsidR="00BC75DD" w:rsidRPr="00DE1E71" w:rsidRDefault="0032013F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2013F">
        <w:rPr>
          <w:rFonts w:ascii="Times New Roman" w:hAnsi="Times New Roman"/>
          <w:sz w:val="24"/>
          <w:szCs w:val="24"/>
          <w:lang w:val="uk-UA"/>
        </w:rPr>
        <w:t>Для надання соціальної підтримки громадян Чорноморської міської територіальної громади в умовах воєнного стану</w:t>
      </w:r>
      <w:r w:rsidR="000C6285">
        <w:rPr>
          <w:rFonts w:ascii="Times New Roman" w:hAnsi="Times New Roman"/>
          <w:sz w:val="24"/>
          <w:szCs w:val="24"/>
          <w:lang w:val="uk-UA"/>
        </w:rPr>
        <w:t>,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0C6285">
        <w:rPr>
          <w:rFonts w:ascii="Times New Roman" w:hAnsi="Times New Roman"/>
          <w:sz w:val="24"/>
          <w:szCs w:val="24"/>
          <w:lang w:val="uk-UA"/>
        </w:rPr>
        <w:t xml:space="preserve"> враховуючи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зростання цін на продукти, медикаменти та </w:t>
      </w:r>
      <w:r w:rsidR="000C6285">
        <w:rPr>
          <w:rFonts w:ascii="Times New Roman" w:hAnsi="Times New Roman"/>
          <w:sz w:val="24"/>
          <w:szCs w:val="24"/>
          <w:lang w:val="uk-UA"/>
        </w:rPr>
        <w:t>підвищення</w:t>
      </w:r>
      <w:r w:rsidRPr="0032013F">
        <w:rPr>
          <w:rFonts w:ascii="Times New Roman" w:hAnsi="Times New Roman"/>
          <w:sz w:val="24"/>
          <w:szCs w:val="24"/>
          <w:lang w:val="uk-UA"/>
        </w:rPr>
        <w:t xml:space="preserve"> тарифів на житлово-комунальні послуги, енергоносії, відповідно до </w:t>
      </w:r>
      <w:r w:rsidRPr="0032013F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32013F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</w:t>
      </w:r>
      <w:r w:rsidR="00A52D03" w:rsidRPr="00DE1E71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територіальної    громади    на  2021-2025 роки</w:t>
      </w:r>
      <w:r w:rsidR="00A52D03" w:rsidRPr="00DE1E71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DE1E71">
        <w:rPr>
          <w:rFonts w:ascii="Times New Roman" w:hAnsi="Times New Roman"/>
          <w:sz w:val="24"/>
          <w:szCs w:val="24"/>
        </w:rPr>
        <w:t>VI</w:t>
      </w:r>
      <w:r w:rsidR="00A52D03" w:rsidRPr="00DE1E71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DE1E71">
        <w:rPr>
          <w:rFonts w:ascii="Times New Roman" w:hAnsi="Times New Roman"/>
          <w:sz w:val="24"/>
          <w:szCs w:val="24"/>
          <w:lang w:val="uk-UA"/>
        </w:rPr>
        <w:t xml:space="preserve"> (зі змінами),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0C6285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0C6285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0C6285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0C6285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5E5AC846" w:rsidR="00BC75DD" w:rsidRPr="00A52D03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надання </w:t>
      </w:r>
      <w:r w:rsidR="000671A8">
        <w:rPr>
          <w:rFonts w:ascii="Times New Roman" w:hAnsi="Times New Roman"/>
          <w:sz w:val="24"/>
          <w:szCs w:val="24"/>
          <w:lang w:val="uk-UA"/>
        </w:rPr>
        <w:t>громадянам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Чорноморської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додаткових соціальних гарантій з теплопостачання, водопостачання та водовідведення, утримання будинків та прибудинкових територій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1E406188" w14:textId="77777777" w:rsidR="007C7CF0" w:rsidRDefault="007C7CF0" w:rsidP="007C7CF0">
      <w:pPr>
        <w:pStyle w:val="a3"/>
        <w:tabs>
          <w:tab w:val="left" w:pos="0"/>
          <w:tab w:val="left" w:pos="851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D7F175" w14:textId="77777777" w:rsidR="007C7CF0" w:rsidRDefault="00BC75DD" w:rsidP="007C7CF0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Одеської </w:t>
      </w:r>
    </w:p>
    <w:p w14:paraId="26FC87E7" w14:textId="78955482" w:rsidR="00BC75DD" w:rsidRDefault="00BC75DD" w:rsidP="007C7CF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>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додаткових соціальних гарантій громадянам 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26EE59C5" w14:textId="77777777" w:rsidR="007C7CF0" w:rsidRPr="00A52D03" w:rsidRDefault="007C7CF0" w:rsidP="007C7CF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21DBAD8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2EB981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643F6B" w14:textId="77777777" w:rsidR="007C7CF0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8FB03D" w14:textId="77777777" w:rsidR="007C7CF0" w:rsidRPr="00CA394C" w:rsidRDefault="007C7CF0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64BD436F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CA394C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CA394C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35F888A6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63BD52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25C496" w14:textId="77777777" w:rsidR="007C7CF0" w:rsidRDefault="007C7CF0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E6C17C" w14:textId="77777777" w:rsidR="000C6285" w:rsidRDefault="000C6285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4FA931C2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FC48A7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3221" w14:textId="77777777" w:rsidR="001C463C" w:rsidRDefault="001C463C" w:rsidP="007C7CF0">
      <w:pPr>
        <w:spacing w:after="0" w:line="240" w:lineRule="auto"/>
      </w:pPr>
      <w:r>
        <w:separator/>
      </w:r>
    </w:p>
  </w:endnote>
  <w:endnote w:type="continuationSeparator" w:id="0">
    <w:p w14:paraId="49335C8C" w14:textId="77777777" w:rsidR="001C463C" w:rsidRDefault="001C463C" w:rsidP="007C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033" w14:textId="77777777" w:rsidR="001C463C" w:rsidRDefault="001C463C" w:rsidP="007C7CF0">
      <w:pPr>
        <w:spacing w:after="0" w:line="240" w:lineRule="auto"/>
      </w:pPr>
      <w:r>
        <w:separator/>
      </w:r>
    </w:p>
  </w:footnote>
  <w:footnote w:type="continuationSeparator" w:id="0">
    <w:p w14:paraId="479531AE" w14:textId="77777777" w:rsidR="001C463C" w:rsidRDefault="001C463C" w:rsidP="007C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E1A6" w14:textId="65C02308" w:rsidR="007C7CF0" w:rsidRDefault="007C7CF0" w:rsidP="007C7CF0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19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1A8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85"/>
    <w:rsid w:val="000C62FB"/>
    <w:rsid w:val="000C6A9B"/>
    <w:rsid w:val="000C6AC5"/>
    <w:rsid w:val="000C6C84"/>
    <w:rsid w:val="000C6FA2"/>
    <w:rsid w:val="000C7C11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CC6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463C"/>
    <w:rsid w:val="001C5B65"/>
    <w:rsid w:val="001C6241"/>
    <w:rsid w:val="001C69B8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C7CF0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38E4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6682"/>
    <w:rsid w:val="00CA05AF"/>
    <w:rsid w:val="00CA087A"/>
    <w:rsid w:val="00CA0A36"/>
    <w:rsid w:val="00CA0D87"/>
    <w:rsid w:val="00CA0F7E"/>
    <w:rsid w:val="00CA0FDD"/>
    <w:rsid w:val="00CA1111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BC2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ий текст з від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і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af">
    <w:name w:val="Quote"/>
    <w:basedOn w:val="a"/>
    <w:next w:val="a"/>
    <w:link w:val="af0"/>
    <w:uiPriority w:val="99"/>
    <w:qFormat/>
    <w:rsid w:val="006000B7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6000B7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3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5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6000B7"/>
    <w:pPr>
      <w:outlineLvl w:val="9"/>
    </w:pPr>
  </w:style>
  <w:style w:type="table" w:styleId="af8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locked/>
    <w:rsid w:val="007C7CF0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link w:val="af9"/>
    <w:uiPriority w:val="99"/>
    <w:rsid w:val="007C7CF0"/>
    <w:rPr>
      <w:sz w:val="22"/>
      <w:szCs w:val="22"/>
      <w:lang w:val="en-US" w:eastAsia="en-US"/>
    </w:rPr>
  </w:style>
  <w:style w:type="paragraph" w:styleId="afb">
    <w:name w:val="footer"/>
    <w:basedOn w:val="a"/>
    <w:link w:val="afc"/>
    <w:uiPriority w:val="99"/>
    <w:unhideWhenUsed/>
    <w:locked/>
    <w:rsid w:val="007C7CF0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rsid w:val="007C7C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68</cp:revision>
  <cp:lastPrinted>2024-11-19T07:14:00Z</cp:lastPrinted>
  <dcterms:created xsi:type="dcterms:W3CDTF">2016-08-08T05:09:00Z</dcterms:created>
  <dcterms:modified xsi:type="dcterms:W3CDTF">2024-11-19T07:14:00Z</dcterms:modified>
</cp:coreProperties>
</file>