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E15DE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157186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E81A72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7C911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8AA91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FE43A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2126C6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4DD957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0199CA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6BBE25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949E02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4685B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2BA54A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4170F7C0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7B33DA8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життєдіяльності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Чорноморської міської територіальної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громади 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осінньо-зимовий період 2024/2025</w:t>
      </w:r>
      <w:r w:rsidR="00342F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661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років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 комунального господарства та благоустрою Чорноморської міської ради Одеського району Одеської області (№Внутр-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14588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 від 1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="000E69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.2024),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ради Одеського району Одеської області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залишків невикористаних коштів до кінця року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 </w:t>
      </w:r>
      <w:r w:rsidR="00F377ED" w:rsidRPr="00F377ED">
        <w:rPr>
          <w:rStyle w:val="rvts9"/>
          <w:rFonts w:ascii="Times New Roman" w:hAnsi="Times New Roman" w:cs="Times New Roman"/>
          <w:sz w:val="24"/>
          <w:szCs w:val="24"/>
          <w:lang w:val="uk-UA"/>
        </w:rPr>
        <w:t xml:space="preserve">17.12.2022 № 1401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377ED" w:rsidRPr="00F377ED">
        <w:rPr>
          <w:rStyle w:val="rvts23"/>
          <w:rFonts w:ascii="Times New Roman" w:hAnsi="Times New Roman" w:cs="Times New Roman"/>
          <w:sz w:val="24"/>
          <w:szCs w:val="24"/>
          <w:lang w:val="uk-UA"/>
        </w:rPr>
        <w:t>Питання організації та функціонування пунктів незламності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", 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660" w:type="dxa"/>
          </w:tcPr>
          <w:p w14:paraId="1C7733D4" w14:textId="0E19BA26" w:rsidR="001750EF" w:rsidRPr="00EE3CBD" w:rsidRDefault="00072E68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109 282,</w:t>
            </w:r>
            <w:r w:rsidR="00FA49F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8681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5DAF8A5E" w:rsidR="001750EF" w:rsidRPr="00377A3A" w:rsidRDefault="00D92F52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  <w:r w:rsidR="006359A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835,891</w:t>
            </w:r>
          </w:p>
        </w:tc>
        <w:tc>
          <w:tcPr>
            <w:tcW w:w="992" w:type="dxa"/>
          </w:tcPr>
          <w:p w14:paraId="77F362BC" w14:textId="4C6DA58F" w:rsidR="001750EF" w:rsidRPr="00377A3A" w:rsidRDefault="00072E68" w:rsidP="00FA49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3 349,</w:t>
            </w:r>
            <w:r w:rsidR="00FA4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5A68F3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1660" w:type="dxa"/>
          </w:tcPr>
          <w:p w14:paraId="66B805EB" w14:textId="01F5FA95" w:rsidR="007D5BB7" w:rsidRPr="00377A3A" w:rsidRDefault="00072E68" w:rsidP="00FA49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219 292,</w:t>
            </w:r>
            <w:r w:rsidR="00FA4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68C08575" w:rsidR="007D5BB7" w:rsidRPr="00377A3A" w:rsidRDefault="000A7A4B" w:rsidP="0063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</w:t>
            </w:r>
            <w:r w:rsidR="006359A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846,133</w:t>
            </w:r>
          </w:p>
        </w:tc>
        <w:tc>
          <w:tcPr>
            <w:tcW w:w="992" w:type="dxa"/>
          </w:tcPr>
          <w:p w14:paraId="73969B99" w14:textId="1B6FA1CF" w:rsidR="007D5BB7" w:rsidRPr="00377A3A" w:rsidRDefault="00FA49FC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3 349,2</w:t>
            </w:r>
          </w:p>
        </w:tc>
      </w:tr>
    </w:tbl>
    <w:p w14:paraId="0F2C03FA" w14:textId="461230E8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219 292,</w:t>
      </w:r>
      <w:r w:rsidR="00FA49F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2881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109 282,</w:t>
      </w:r>
      <w:r w:rsidR="00FA49F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8681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77777777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D92F52">
      <w:headerReference w:type="default" r:id="rId7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0E80" w14:textId="77777777" w:rsidR="00D90B1A" w:rsidRDefault="00D90B1A">
      <w:pPr>
        <w:spacing w:line="240" w:lineRule="auto"/>
      </w:pPr>
      <w:r>
        <w:separator/>
      </w:r>
    </w:p>
  </w:endnote>
  <w:endnote w:type="continuationSeparator" w:id="0">
    <w:p w14:paraId="0943EDE2" w14:textId="77777777" w:rsidR="00D90B1A" w:rsidRDefault="00D9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3EDD" w14:textId="77777777" w:rsidR="00D90B1A" w:rsidRDefault="00D90B1A">
      <w:pPr>
        <w:spacing w:after="0"/>
      </w:pPr>
      <w:r>
        <w:separator/>
      </w:r>
    </w:p>
  </w:footnote>
  <w:footnote w:type="continuationSeparator" w:id="0">
    <w:p w14:paraId="3B824E7E" w14:textId="77777777" w:rsidR="00D90B1A" w:rsidRDefault="00D90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566" w:rsidRPr="00227566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2FAD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3B4E"/>
    <w:rsid w:val="004D1AB0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7716"/>
    <w:rsid w:val="00D90B1A"/>
    <w:rsid w:val="00D92B93"/>
    <w:rsid w:val="00D92F52"/>
    <w:rsid w:val="00D96F06"/>
    <w:rsid w:val="00DA555E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</cp:lastModifiedBy>
  <cp:revision>247</cp:revision>
  <cp:lastPrinted>2024-12-14T09:57:00Z</cp:lastPrinted>
  <dcterms:created xsi:type="dcterms:W3CDTF">2022-11-06T12:23:00Z</dcterms:created>
  <dcterms:modified xsi:type="dcterms:W3CDTF">2024-12-16T12:07:00Z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