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B" w14:textId="77777777" w:rsidR="00E83EC3" w:rsidRPr="00AD65E4" w:rsidRDefault="00E83EC3" w:rsidP="00E8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E4">
        <w:rPr>
          <w:rFonts w:ascii="Times New Roman" w:hAnsi="Times New Roman" w:cs="Times New Roman"/>
          <w:b/>
          <w:sz w:val="24"/>
          <w:szCs w:val="24"/>
        </w:rPr>
        <w:t xml:space="preserve">Пояснювальна записка </w:t>
      </w:r>
    </w:p>
    <w:p w14:paraId="38E731E0" w14:textId="77777777" w:rsidR="00E83EC3" w:rsidRPr="00AD65E4" w:rsidRDefault="00E83EC3" w:rsidP="00AD6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D65E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D65E4">
        <w:rPr>
          <w:rFonts w:ascii="Times New Roman" w:hAnsi="Times New Roman" w:cs="Times New Roman"/>
          <w:b/>
          <w:sz w:val="24"/>
          <w:szCs w:val="24"/>
        </w:rPr>
        <w:t xml:space="preserve"> рішення   виконавчого комітету Чорноморської міської ради</w:t>
      </w:r>
    </w:p>
    <w:p w14:paraId="69F16A73" w14:textId="655DAF83" w:rsidR="00E83EC3" w:rsidRPr="00AD65E4" w:rsidRDefault="00E83EC3" w:rsidP="00AD6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E4">
        <w:rPr>
          <w:rFonts w:ascii="Times New Roman" w:hAnsi="Times New Roman" w:cs="Times New Roman"/>
          <w:b/>
          <w:sz w:val="24"/>
          <w:szCs w:val="24"/>
        </w:rPr>
        <w:t>Одеського району Одеської області</w:t>
      </w:r>
      <w:r w:rsidR="00AD65E4" w:rsidRPr="00AD6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5E4">
        <w:rPr>
          <w:rFonts w:ascii="Times New Roman" w:hAnsi="Times New Roman" w:cs="Times New Roman"/>
          <w:b/>
          <w:sz w:val="24"/>
          <w:szCs w:val="24"/>
        </w:rPr>
        <w:t>«Про погодження  внесення доповнень до Інвестиційної  програми  комунального підприємства «Чорноморськтеплоенерго»  Чорноморської  міської ради Одеського району Одеської області  на 2024-2025 роки»</w:t>
      </w:r>
    </w:p>
    <w:p w14:paraId="6D8DB057" w14:textId="77777777" w:rsidR="00E83EC3" w:rsidRPr="00AD65E4" w:rsidRDefault="00E83EC3" w:rsidP="00AD6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2EF64" w14:textId="77777777" w:rsidR="00E83EC3" w:rsidRPr="00656D94" w:rsidRDefault="00E83EC3" w:rsidP="00E83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6BDD9" w14:textId="77777777" w:rsidR="00E83EC3" w:rsidRPr="00656D94" w:rsidRDefault="00E83EC3" w:rsidP="00E83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6D94">
        <w:rPr>
          <w:rFonts w:ascii="Times New Roman" w:hAnsi="Times New Roman" w:cs="Times New Roman"/>
          <w:b/>
          <w:sz w:val="24"/>
          <w:szCs w:val="24"/>
        </w:rPr>
        <w:t xml:space="preserve">.  Мета та основні  положення  </w:t>
      </w:r>
      <w:proofErr w:type="spellStart"/>
      <w:r w:rsidRPr="00656D9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656D94">
        <w:rPr>
          <w:rFonts w:ascii="Times New Roman" w:hAnsi="Times New Roman" w:cs="Times New Roman"/>
          <w:b/>
          <w:sz w:val="24"/>
          <w:szCs w:val="24"/>
        </w:rPr>
        <w:t xml:space="preserve">  рішення</w:t>
      </w:r>
    </w:p>
    <w:p w14:paraId="37FE04AD" w14:textId="3443A541" w:rsidR="00E83EC3" w:rsidRPr="00656D94" w:rsidRDefault="00E83EC3" w:rsidP="00AD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>Метою п</w:t>
      </w:r>
      <w:proofErr w:type="spellStart"/>
      <w:r w:rsidRPr="00656D94">
        <w:rPr>
          <w:rFonts w:ascii="Times New Roman" w:hAnsi="Times New Roman" w:cs="Times New Roman"/>
          <w:sz w:val="24"/>
          <w:szCs w:val="24"/>
        </w:rPr>
        <w:t>роєкту</w:t>
      </w:r>
      <w:proofErr w:type="spellEnd"/>
      <w:r w:rsidRPr="00656D94">
        <w:rPr>
          <w:rFonts w:ascii="Times New Roman" w:hAnsi="Times New Roman" w:cs="Times New Roman"/>
          <w:sz w:val="24"/>
          <w:szCs w:val="24"/>
        </w:rPr>
        <w:t xml:space="preserve">  даного рішення є надання  згоди  уповноважено</w:t>
      </w:r>
      <w:r w:rsidR="00AD65E4">
        <w:rPr>
          <w:rFonts w:ascii="Times New Roman" w:hAnsi="Times New Roman" w:cs="Times New Roman"/>
          <w:sz w:val="24"/>
          <w:szCs w:val="24"/>
        </w:rPr>
        <w:t>му</w:t>
      </w:r>
      <w:r w:rsidRPr="00656D9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D65E4">
        <w:rPr>
          <w:rFonts w:ascii="Times New Roman" w:hAnsi="Times New Roman" w:cs="Times New Roman"/>
          <w:sz w:val="24"/>
          <w:szCs w:val="24"/>
        </w:rPr>
        <w:t>у</w:t>
      </w:r>
      <w:r w:rsidRPr="00656D94">
        <w:rPr>
          <w:rFonts w:ascii="Times New Roman" w:hAnsi="Times New Roman" w:cs="Times New Roman"/>
          <w:sz w:val="24"/>
          <w:szCs w:val="24"/>
        </w:rPr>
        <w:t xml:space="preserve">   суб’єкту господарювання</w:t>
      </w:r>
      <w:r w:rsidR="00AD65E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>в</w:t>
      </w:r>
      <w:r w:rsidR="00AD65E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>сфері</w:t>
      </w:r>
      <w:r w:rsidR="00AD65E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>теплопостачання-комунальному</w:t>
      </w:r>
      <w:r w:rsidR="00AD65E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 xml:space="preserve">підприємству </w:t>
      </w:r>
      <w:r w:rsidR="00AD65E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6D94">
        <w:rPr>
          <w:rFonts w:ascii="Times New Roman" w:hAnsi="Times New Roman" w:cs="Times New Roman"/>
          <w:sz w:val="24"/>
          <w:szCs w:val="24"/>
        </w:rPr>
        <w:t>Чорноморськтеплоенерго</w:t>
      </w:r>
      <w:proofErr w:type="spellEnd"/>
      <w:r w:rsidRPr="00656D94">
        <w:rPr>
          <w:rFonts w:ascii="Times New Roman" w:hAnsi="Times New Roman" w:cs="Times New Roman"/>
          <w:sz w:val="24"/>
          <w:szCs w:val="24"/>
        </w:rPr>
        <w:t>» Чорноморської міської ради Одеського району Одеської  області (КП «ЧТЕ»)  на   внесення доповнень  до   Інвестиційної програми  на 2024 – 2025 роки, погодженої  рішенням  виконавчого  комітету Чорноморської міської ради Одеського району Одеської області  від  26.07.2024 № 288.</w:t>
      </w:r>
    </w:p>
    <w:p w14:paraId="27062855" w14:textId="77777777" w:rsidR="00E83EC3" w:rsidRPr="00656D94" w:rsidRDefault="00E83EC3" w:rsidP="00AD6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6034C" w14:textId="77777777" w:rsidR="00E83EC3" w:rsidRPr="00656D94" w:rsidRDefault="00E83EC3" w:rsidP="00AD65E4">
      <w:pPr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6D94">
        <w:rPr>
          <w:rFonts w:ascii="Times New Roman" w:hAnsi="Times New Roman" w:cs="Times New Roman"/>
          <w:b/>
          <w:sz w:val="24"/>
          <w:szCs w:val="24"/>
        </w:rPr>
        <w:t>.  Обґрунтування необхідності прийняття рішення</w:t>
      </w:r>
    </w:p>
    <w:p w14:paraId="42F939D9" w14:textId="4A76EABD" w:rsidR="00E83EC3" w:rsidRPr="00656D94" w:rsidRDefault="00E83EC3" w:rsidP="00AD65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>На виконання пункту 1 розділу V  «Порядку розроблення, погодження та затвердження  інвестиційних програм суб’єктів господарювання  у сфері  теплопостачання, ліцензування діяльності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 комунальне підприємство «Чорноморськтеплоенерго» Чорноморської міської ради Одеського району Одеської області  листом від</w:t>
      </w:r>
      <w:r w:rsidR="00372BB0" w:rsidRPr="00656D94">
        <w:rPr>
          <w:rFonts w:ascii="Times New Roman" w:hAnsi="Times New Roman" w:cs="Times New Roman"/>
          <w:sz w:val="24"/>
          <w:szCs w:val="24"/>
        </w:rPr>
        <w:t xml:space="preserve"> 19.11.24  </w:t>
      </w:r>
      <w:r w:rsidR="006F2B6C" w:rsidRPr="00656D94">
        <w:rPr>
          <w:rFonts w:ascii="Times New Roman" w:hAnsi="Times New Roman" w:cs="Times New Roman"/>
          <w:sz w:val="24"/>
          <w:szCs w:val="24"/>
        </w:rPr>
        <w:t>№</w:t>
      </w:r>
      <w:r w:rsidR="00AD65E4">
        <w:rPr>
          <w:rFonts w:ascii="Times New Roman" w:hAnsi="Times New Roman" w:cs="Times New Roman"/>
          <w:sz w:val="24"/>
          <w:szCs w:val="24"/>
        </w:rPr>
        <w:t xml:space="preserve">Внутр.13403-2024 </w:t>
      </w:r>
      <w:r w:rsidRPr="00656D94">
        <w:rPr>
          <w:rFonts w:ascii="Times New Roman" w:hAnsi="Times New Roman" w:cs="Times New Roman"/>
          <w:sz w:val="24"/>
          <w:szCs w:val="24"/>
        </w:rPr>
        <w:t xml:space="preserve">звернулось  до Чорноморської міської ради   з пропозицією внесення </w:t>
      </w:r>
      <w:r w:rsidR="0018690E" w:rsidRPr="00656D94">
        <w:rPr>
          <w:rFonts w:ascii="Times New Roman" w:hAnsi="Times New Roman" w:cs="Times New Roman"/>
          <w:sz w:val="24"/>
          <w:szCs w:val="24"/>
        </w:rPr>
        <w:t>змін</w:t>
      </w:r>
      <w:r w:rsidRPr="00656D94">
        <w:rPr>
          <w:rFonts w:ascii="Times New Roman" w:hAnsi="Times New Roman" w:cs="Times New Roman"/>
          <w:sz w:val="24"/>
          <w:szCs w:val="24"/>
        </w:rPr>
        <w:t xml:space="preserve"> до Інвестиційної програми  на 2024-2025 роки.</w:t>
      </w:r>
    </w:p>
    <w:p w14:paraId="6E2D1F5B" w14:textId="5217E0BD" w:rsidR="00E83EC3" w:rsidRPr="00656D94" w:rsidRDefault="00E83EC3" w:rsidP="005B4A9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 xml:space="preserve">Потреба   у  внесені  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змін  </w:t>
      </w:r>
      <w:r w:rsidRPr="00656D94">
        <w:rPr>
          <w:rFonts w:ascii="Times New Roman" w:hAnsi="Times New Roman" w:cs="Times New Roman"/>
          <w:sz w:val="24"/>
          <w:szCs w:val="24"/>
        </w:rPr>
        <w:t xml:space="preserve">  виникла   </w:t>
      </w:r>
      <w:r w:rsidR="005B1439" w:rsidRPr="00656D94">
        <w:rPr>
          <w:rFonts w:ascii="Times New Roman" w:hAnsi="Times New Roman" w:cs="Times New Roman"/>
          <w:sz w:val="24"/>
          <w:szCs w:val="24"/>
        </w:rPr>
        <w:t>в зв’язку з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і </w:t>
      </w:r>
      <w:r w:rsidR="005B1439" w:rsidRPr="00656D94">
        <w:rPr>
          <w:rFonts w:ascii="Times New Roman" w:hAnsi="Times New Roman" w:cs="Times New Roman"/>
          <w:sz w:val="24"/>
          <w:szCs w:val="24"/>
        </w:rPr>
        <w:t xml:space="preserve"> збільшенням 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обсягу фінансування   ІП на 2024-20</w:t>
      </w:r>
      <w:r w:rsidR="00315019" w:rsidRPr="00656D94">
        <w:rPr>
          <w:rFonts w:ascii="Times New Roman" w:hAnsi="Times New Roman" w:cs="Times New Roman"/>
          <w:sz w:val="24"/>
          <w:szCs w:val="24"/>
        </w:rPr>
        <w:t>2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5 роки  до   суми </w:t>
      </w:r>
      <w:r w:rsidR="0018690E" w:rsidRPr="00656D94">
        <w:rPr>
          <w:rFonts w:ascii="Times New Roman" w:hAnsi="Times New Roman" w:cs="Times New Roman"/>
          <w:b/>
          <w:bCs/>
          <w:sz w:val="24"/>
          <w:szCs w:val="24"/>
        </w:rPr>
        <w:t xml:space="preserve">9608,00 тис. грн 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без ПДВ  за рахунок   уточнення  </w:t>
      </w:r>
      <w:r w:rsidR="00606851" w:rsidRPr="00656D94">
        <w:rPr>
          <w:rFonts w:ascii="Times New Roman" w:hAnsi="Times New Roman" w:cs="Times New Roman"/>
          <w:sz w:val="24"/>
          <w:szCs w:val="24"/>
        </w:rPr>
        <w:t xml:space="preserve"> джерела фінансування </w:t>
      </w:r>
      <w:r w:rsidR="006C662E" w:rsidRPr="00656D94">
        <w:rPr>
          <w:rFonts w:ascii="Times New Roman" w:hAnsi="Times New Roman" w:cs="Times New Roman"/>
          <w:sz w:val="24"/>
          <w:szCs w:val="24"/>
        </w:rPr>
        <w:t xml:space="preserve">, а саме </w:t>
      </w:r>
      <w:r w:rsidR="00606851" w:rsidRPr="00656D94">
        <w:rPr>
          <w:rFonts w:ascii="Times New Roman" w:hAnsi="Times New Roman" w:cs="Times New Roman"/>
          <w:sz w:val="24"/>
          <w:szCs w:val="24"/>
        </w:rPr>
        <w:t xml:space="preserve">збільшеної 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5B1439" w:rsidRPr="00656D94">
        <w:rPr>
          <w:rFonts w:ascii="Times New Roman" w:hAnsi="Times New Roman" w:cs="Times New Roman"/>
          <w:sz w:val="24"/>
          <w:szCs w:val="24"/>
        </w:rPr>
        <w:t>амортизації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  </w:t>
      </w:r>
      <w:r w:rsidR="00315019" w:rsidRPr="00656D94">
        <w:rPr>
          <w:rFonts w:ascii="Times New Roman" w:hAnsi="Times New Roman" w:cs="Times New Roman"/>
          <w:sz w:val="24"/>
          <w:szCs w:val="24"/>
        </w:rPr>
        <w:t>у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встановлен</w:t>
      </w:r>
      <w:r w:rsidR="00315019" w:rsidRPr="00656D94">
        <w:rPr>
          <w:rFonts w:ascii="Times New Roman" w:hAnsi="Times New Roman" w:cs="Times New Roman"/>
          <w:sz w:val="24"/>
          <w:szCs w:val="24"/>
        </w:rPr>
        <w:t>их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5B1439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18690E" w:rsidRPr="00656D94">
        <w:rPr>
          <w:rFonts w:ascii="Times New Roman" w:hAnsi="Times New Roman" w:cs="Times New Roman"/>
          <w:sz w:val="24"/>
          <w:szCs w:val="24"/>
        </w:rPr>
        <w:t>економічно обґрунтованих тариф</w:t>
      </w:r>
      <w:r w:rsidR="00315019" w:rsidRPr="00656D94">
        <w:rPr>
          <w:rFonts w:ascii="Times New Roman" w:hAnsi="Times New Roman" w:cs="Times New Roman"/>
          <w:sz w:val="24"/>
          <w:szCs w:val="24"/>
        </w:rPr>
        <w:t>ах</w:t>
      </w:r>
      <w:r w:rsidR="0018690E" w:rsidRPr="00656D94">
        <w:rPr>
          <w:rFonts w:ascii="Times New Roman" w:hAnsi="Times New Roman" w:cs="Times New Roman"/>
          <w:sz w:val="24"/>
          <w:szCs w:val="24"/>
        </w:rPr>
        <w:t xml:space="preserve"> на теплову енергію та послуги постачання теплової енергії  </w:t>
      </w:r>
      <w:r w:rsidR="005B1439" w:rsidRPr="00656D94">
        <w:rPr>
          <w:rFonts w:ascii="Times New Roman" w:hAnsi="Times New Roman" w:cs="Times New Roman"/>
          <w:sz w:val="24"/>
          <w:szCs w:val="24"/>
        </w:rPr>
        <w:t>відповідно до рішення виконавчого комітету Чорноморської міської ради  від 18.10.2024 №356</w:t>
      </w:r>
      <w:bookmarkStart w:id="0" w:name="_Hlk173741583"/>
      <w:r w:rsidR="0018690E" w:rsidRPr="00656D94">
        <w:rPr>
          <w:rFonts w:ascii="Times New Roman" w:hAnsi="Times New Roman" w:cs="Times New Roman"/>
          <w:sz w:val="24"/>
          <w:szCs w:val="24"/>
        </w:rPr>
        <w:t>.</w:t>
      </w:r>
    </w:p>
    <w:p w14:paraId="5418EAFB" w14:textId="77777777" w:rsidR="00C82360" w:rsidRPr="00656D94" w:rsidRDefault="00E83EC3" w:rsidP="00AD65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FB8203" w14:textId="416570F7" w:rsidR="007E0DEF" w:rsidRPr="00656D94" w:rsidRDefault="00E83EC3" w:rsidP="00AD65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>До інвестиційної  програми   на 202</w:t>
      </w:r>
      <w:r w:rsidR="0008088E" w:rsidRPr="00656D94">
        <w:rPr>
          <w:rFonts w:ascii="Times New Roman" w:hAnsi="Times New Roman" w:cs="Times New Roman"/>
          <w:sz w:val="24"/>
          <w:szCs w:val="24"/>
        </w:rPr>
        <w:t>4</w:t>
      </w:r>
      <w:r w:rsidRPr="00656D94">
        <w:rPr>
          <w:rFonts w:ascii="Times New Roman" w:hAnsi="Times New Roman" w:cs="Times New Roman"/>
          <w:sz w:val="24"/>
          <w:szCs w:val="24"/>
        </w:rPr>
        <w:t>-202</w:t>
      </w:r>
      <w:r w:rsidR="0008088E" w:rsidRPr="00656D94">
        <w:rPr>
          <w:rFonts w:ascii="Times New Roman" w:hAnsi="Times New Roman" w:cs="Times New Roman"/>
          <w:sz w:val="24"/>
          <w:szCs w:val="24"/>
        </w:rPr>
        <w:t>5</w:t>
      </w:r>
      <w:r w:rsidRPr="00656D94">
        <w:rPr>
          <w:rFonts w:ascii="Times New Roman" w:hAnsi="Times New Roman" w:cs="Times New Roman"/>
          <w:sz w:val="24"/>
          <w:szCs w:val="24"/>
        </w:rPr>
        <w:t xml:space="preserve"> роки   внесені наступні  </w:t>
      </w:r>
      <w:r w:rsidR="00606851" w:rsidRPr="00656D94">
        <w:rPr>
          <w:rFonts w:ascii="Times New Roman" w:hAnsi="Times New Roman" w:cs="Times New Roman"/>
          <w:sz w:val="24"/>
          <w:szCs w:val="24"/>
        </w:rPr>
        <w:t xml:space="preserve">зміни </w:t>
      </w:r>
      <w:r w:rsidR="0008088E" w:rsidRPr="00656D94">
        <w:rPr>
          <w:rFonts w:ascii="Times New Roman" w:hAnsi="Times New Roman" w:cs="Times New Roman"/>
          <w:sz w:val="24"/>
          <w:szCs w:val="24"/>
        </w:rPr>
        <w:t>:</w:t>
      </w:r>
    </w:p>
    <w:p w14:paraId="7DB79D54" w14:textId="77777777" w:rsidR="00AB674D" w:rsidRPr="00656D94" w:rsidRDefault="00C82360" w:rsidP="00AD65E4">
      <w:pPr>
        <w:pStyle w:val="a3"/>
        <w:numPr>
          <w:ilvl w:val="0"/>
          <w:numId w:val="1"/>
        </w:numPr>
        <w:tabs>
          <w:tab w:val="left" w:pos="852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484161"/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Зміни </w:t>
      </w:r>
      <w:r w:rsidR="002373D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заходу №1</w:t>
      </w:r>
      <w:r w:rsidR="00DE1C06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81BA378" w14:textId="7B8971C3" w:rsidR="00B95A47" w:rsidRPr="00656D94" w:rsidRDefault="00B13B0A" w:rsidP="00AD65E4">
      <w:pPr>
        <w:pStyle w:val="a3"/>
        <w:tabs>
          <w:tab w:val="left" w:pos="852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570C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«Реконструкція ділянки розподільчої теплової мережі від ЦТП-15 ( пр</w:t>
      </w:r>
      <w:r w:rsidR="00AD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оспект</w:t>
      </w:r>
      <w:r w:rsidR="006C662E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0570C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Миру</w:t>
      </w:r>
      <w:r w:rsidR="006C662E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0570C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41-А)  до камери К-22 (вул. Лазурна,3)»</w:t>
      </w:r>
      <w:r w:rsidR="00C82360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6D22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 збільшення вартості </w:t>
      </w:r>
      <w:r w:rsidR="00B95A47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 заходу  на </w:t>
      </w:r>
      <w:r w:rsidR="00B95A47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3E6C64" w:rsidRPr="00656D94">
        <w:rPr>
          <w:rFonts w:ascii="Times New Roman" w:hAnsi="Times New Roman" w:cs="Times New Roman"/>
          <w:sz w:val="24"/>
          <w:szCs w:val="24"/>
        </w:rPr>
        <w:t>458</w:t>
      </w:r>
      <w:r w:rsidR="00C82360" w:rsidRPr="00656D94">
        <w:rPr>
          <w:rFonts w:ascii="Times New Roman" w:hAnsi="Times New Roman" w:cs="Times New Roman"/>
          <w:sz w:val="24"/>
          <w:szCs w:val="24"/>
        </w:rPr>
        <w:t>,0</w:t>
      </w:r>
      <w:r w:rsidR="003E6C64" w:rsidRPr="00656D94">
        <w:rPr>
          <w:rFonts w:ascii="Times New Roman" w:hAnsi="Times New Roman" w:cs="Times New Roman"/>
          <w:sz w:val="24"/>
          <w:szCs w:val="24"/>
        </w:rPr>
        <w:t xml:space="preserve">0 тис. </w:t>
      </w:r>
      <w:r w:rsidR="00B95A47" w:rsidRPr="00656D94">
        <w:rPr>
          <w:rFonts w:ascii="Times New Roman" w:hAnsi="Times New Roman" w:cs="Times New Roman"/>
          <w:sz w:val="24"/>
          <w:szCs w:val="24"/>
        </w:rPr>
        <w:t>грн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6C662E" w:rsidRPr="00656D94">
        <w:rPr>
          <w:rFonts w:ascii="Times New Roman" w:hAnsi="Times New Roman" w:cs="Times New Roman"/>
          <w:sz w:val="24"/>
          <w:szCs w:val="24"/>
        </w:rPr>
        <w:t xml:space="preserve"> в  наслідок</w:t>
      </w:r>
      <w:r w:rsidR="003C7C30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6C662E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інфляції  та </w:t>
      </w:r>
      <w:r w:rsidR="006C662E" w:rsidRPr="00656D94">
        <w:rPr>
          <w:rFonts w:ascii="Times New Roman" w:hAnsi="Times New Roman" w:cs="Times New Roman"/>
          <w:sz w:val="24"/>
          <w:szCs w:val="24"/>
        </w:rPr>
        <w:t xml:space="preserve">  </w:t>
      </w:r>
      <w:r w:rsidR="000F6D22" w:rsidRPr="00656D94">
        <w:rPr>
          <w:rFonts w:ascii="Times New Roman" w:hAnsi="Times New Roman" w:cs="Times New Roman"/>
          <w:sz w:val="24"/>
          <w:szCs w:val="24"/>
        </w:rPr>
        <w:t>уточнення</w:t>
      </w:r>
      <w:r w:rsidR="006C662E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планових обсягів </w:t>
      </w:r>
      <w:r w:rsidR="00606851" w:rsidRPr="00656D94">
        <w:rPr>
          <w:rFonts w:ascii="Times New Roman" w:hAnsi="Times New Roman" w:cs="Times New Roman"/>
          <w:sz w:val="24"/>
          <w:szCs w:val="24"/>
        </w:rPr>
        <w:t xml:space="preserve"> робіт на об’єкті </w:t>
      </w:r>
      <w:r w:rsidR="00C82360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B95A47" w:rsidRPr="00656D94">
        <w:rPr>
          <w:rFonts w:ascii="Times New Roman" w:hAnsi="Times New Roman" w:cs="Times New Roman"/>
          <w:sz w:val="24"/>
          <w:szCs w:val="24"/>
        </w:rPr>
        <w:t xml:space="preserve">виконується за рахунок коштів </w:t>
      </w:r>
      <w:r w:rsidR="000F6D22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B95A47" w:rsidRPr="00656D94">
        <w:rPr>
          <w:rFonts w:ascii="Times New Roman" w:hAnsi="Times New Roman" w:cs="Times New Roman"/>
          <w:sz w:val="24"/>
          <w:szCs w:val="24"/>
        </w:rPr>
        <w:t>збільшення амортизації</w:t>
      </w:r>
      <w:r w:rsidR="003E6C64" w:rsidRPr="00656D94">
        <w:rPr>
          <w:rFonts w:ascii="Times New Roman" w:hAnsi="Times New Roman" w:cs="Times New Roman"/>
          <w:sz w:val="24"/>
          <w:szCs w:val="24"/>
        </w:rPr>
        <w:t>.</w:t>
      </w:r>
    </w:p>
    <w:p w14:paraId="275AE120" w14:textId="77777777" w:rsidR="003E6C64" w:rsidRPr="00656D94" w:rsidRDefault="00606851" w:rsidP="00AD65E4">
      <w:pPr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 xml:space="preserve">     </w:t>
      </w:r>
      <w:r w:rsidR="003E6C64" w:rsidRPr="00656D94">
        <w:rPr>
          <w:rFonts w:ascii="Times New Roman" w:hAnsi="Times New Roman" w:cs="Times New Roman"/>
          <w:sz w:val="24"/>
          <w:szCs w:val="24"/>
        </w:rPr>
        <w:t>Загальна вартість виконання заходу</w:t>
      </w:r>
      <w:r w:rsidR="004D69B5" w:rsidRPr="00656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69B5" w:rsidRPr="00656D94">
        <w:rPr>
          <w:rFonts w:ascii="Times New Roman" w:hAnsi="Times New Roman" w:cs="Times New Roman"/>
          <w:sz w:val="24"/>
          <w:szCs w:val="24"/>
        </w:rPr>
        <w:t>№1</w:t>
      </w:r>
      <w:r w:rsidR="003E6C64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Pr="00656D94">
        <w:rPr>
          <w:rFonts w:ascii="Times New Roman" w:hAnsi="Times New Roman" w:cs="Times New Roman"/>
          <w:sz w:val="24"/>
          <w:szCs w:val="24"/>
        </w:rPr>
        <w:t xml:space="preserve">становитиме </w:t>
      </w:r>
      <w:r w:rsidR="003E6C64"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DE1C06" w:rsidRPr="00656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56D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E1C06" w:rsidRPr="00656D94">
        <w:rPr>
          <w:rFonts w:ascii="Times New Roman" w:hAnsi="Times New Roman" w:cs="Times New Roman"/>
          <w:b/>
          <w:bCs/>
          <w:sz w:val="24"/>
          <w:szCs w:val="24"/>
        </w:rPr>
        <w:t>858</w:t>
      </w:r>
      <w:r w:rsidRPr="00656D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E1C06" w:rsidRPr="00656D94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656D94">
        <w:rPr>
          <w:rFonts w:ascii="Times New Roman" w:hAnsi="Times New Roman" w:cs="Times New Roman"/>
          <w:b/>
          <w:bCs/>
          <w:sz w:val="24"/>
          <w:szCs w:val="24"/>
        </w:rPr>
        <w:t xml:space="preserve">тис. </w:t>
      </w:r>
      <w:r w:rsidR="00DE1C06" w:rsidRPr="00656D94">
        <w:rPr>
          <w:rFonts w:ascii="Times New Roman" w:hAnsi="Times New Roman" w:cs="Times New Roman"/>
          <w:b/>
          <w:bCs/>
          <w:sz w:val="24"/>
          <w:szCs w:val="24"/>
        </w:rPr>
        <w:t>грн</w:t>
      </w:r>
      <w:r w:rsidRPr="00656D94">
        <w:rPr>
          <w:rFonts w:ascii="Times New Roman" w:hAnsi="Times New Roman" w:cs="Times New Roman"/>
          <w:sz w:val="24"/>
          <w:szCs w:val="24"/>
        </w:rPr>
        <w:t xml:space="preserve"> </w:t>
      </w:r>
      <w:r w:rsidR="00DE1C06" w:rsidRPr="00656D9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47B5ABF" w14:textId="77777777" w:rsidR="00AB674D" w:rsidRPr="00656D94" w:rsidRDefault="00606851" w:rsidP="00AD65E4">
      <w:pPr>
        <w:numPr>
          <w:ilvl w:val="0"/>
          <w:numId w:val="1"/>
        </w:numPr>
        <w:tabs>
          <w:tab w:val="left" w:pos="8520"/>
        </w:tabs>
        <w:spacing w:after="0" w:line="360" w:lineRule="auto"/>
        <w:ind w:left="43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Зміни  </w:t>
      </w:r>
      <w:r w:rsidR="002373D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заходу №2</w:t>
      </w:r>
      <w:r w:rsidR="001031DF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6B552E38" w14:textId="62DE32EF" w:rsidR="000C4CED" w:rsidRPr="00656D94" w:rsidRDefault="00606851" w:rsidP="00AD65E4">
      <w:pPr>
        <w:tabs>
          <w:tab w:val="left" w:pos="8520"/>
        </w:tabs>
        <w:spacing w:after="0"/>
        <w:ind w:left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5E6F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Hlk182484500"/>
      <w:r w:rsidR="004D5E6F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373D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ридбання екскаватора навантажувача   </w:t>
      </w:r>
      <w:bookmarkStart w:id="3" w:name="_Hlk165558502"/>
      <w:r w:rsidR="002373D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JCB 3CX</w:t>
      </w:r>
      <w:r w:rsidR="00AB674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373D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  <w:r w:rsidR="002373D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6D22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B11A5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674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вартості</w:t>
      </w:r>
      <w:r w:rsidR="00AB674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B674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r w:rsidR="00AB674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B674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B674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3750, 00   тис. грн  </w:t>
      </w:r>
      <w:r w:rsidR="00AB674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ПДВ</w:t>
      </w:r>
      <w:r w:rsidR="000F6D22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внаслідок коливання курсу іноземної валюти</w:t>
      </w:r>
      <w:r w:rsidR="006B11A5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674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6D22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11A5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r w:rsidR="006B11A5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="00077E50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більшен</w:t>
      </w:r>
      <w:r w:rsidR="006B11A5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077E50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вартості  заходу  </w:t>
      </w:r>
      <w:r w:rsidR="00AB674D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виконуватися </w:t>
      </w:r>
      <w:r w:rsidR="00077E50"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рахунок коштів збільшення амортизації.</w:t>
      </w:r>
    </w:p>
    <w:p w14:paraId="3DDB1C92" w14:textId="77777777" w:rsidR="000C4CED" w:rsidRPr="00656D94" w:rsidRDefault="000C4CED" w:rsidP="002373DD">
      <w:pPr>
        <w:pStyle w:val="a3"/>
        <w:spacing w:line="36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E3DB31" w14:textId="614A4E1C" w:rsidR="000C4CED" w:rsidRPr="00656D94" w:rsidRDefault="006B11A5" w:rsidP="000C4CED">
      <w:pPr>
        <w:pStyle w:val="a3"/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</w:t>
      </w:r>
      <w:r w:rsidR="000C4CED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Виконання заходів ІП </w:t>
      </w:r>
      <w:r w:rsidR="00E14F36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 рок</w:t>
      </w:r>
      <w:r w:rsidR="00AD6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</w:t>
      </w:r>
      <w:r w:rsidR="00E14F36"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виконується виключно за кошти КП «ЧТЕ».</w:t>
      </w:r>
      <w:r w:rsidRPr="00656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5CAB95" w14:textId="77777777" w:rsidR="006B11A5" w:rsidRPr="00656D94" w:rsidRDefault="006B11A5" w:rsidP="000C4CED">
      <w:pPr>
        <w:pStyle w:val="a3"/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bookmarkEnd w:id="2"/>
    <w:p w14:paraId="5F2F6997" w14:textId="2D116F66" w:rsidR="00E83EC3" w:rsidRPr="00656D94" w:rsidRDefault="00E83EC3" w:rsidP="00AD65E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Передбачається, що поданий </w:t>
      </w:r>
      <w:proofErr w:type="spellStart"/>
      <w:r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65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врегулює питання цільового використання  коштів, передбачених для виконання  вищезазначеної  інвестиційної програми в період дії  воєнного часу  в країні. </w:t>
      </w:r>
    </w:p>
    <w:p w14:paraId="38F2A65D" w14:textId="77777777" w:rsidR="00E83EC3" w:rsidRPr="00656D94" w:rsidRDefault="00E83EC3" w:rsidP="00E83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515D3" w14:textId="77777777" w:rsidR="00E83EC3" w:rsidRPr="00656D94" w:rsidRDefault="00E83EC3" w:rsidP="00E83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9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6D94">
        <w:rPr>
          <w:rFonts w:ascii="Times New Roman" w:hAnsi="Times New Roman" w:cs="Times New Roman"/>
          <w:b/>
          <w:sz w:val="24"/>
          <w:szCs w:val="24"/>
        </w:rPr>
        <w:t>.  Нормативно-правове обґрунтування прийняття рішення.</w:t>
      </w:r>
    </w:p>
    <w:p w14:paraId="228329E7" w14:textId="4DE380C9" w:rsidR="00E83EC3" w:rsidRPr="00656D94" w:rsidRDefault="00E83EC3" w:rsidP="00AD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D9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56D94">
        <w:rPr>
          <w:rFonts w:ascii="Times New Roman" w:hAnsi="Times New Roman" w:cs="Times New Roman"/>
          <w:sz w:val="24"/>
          <w:szCs w:val="24"/>
        </w:rPr>
        <w:t xml:space="preserve">  рішення  підготовлено  відповідно</w:t>
      </w:r>
      <w:r w:rsidR="00AD65E4">
        <w:rPr>
          <w:rFonts w:ascii="Times New Roman" w:hAnsi="Times New Roman" w:cs="Times New Roman"/>
          <w:sz w:val="24"/>
          <w:szCs w:val="24"/>
        </w:rPr>
        <w:t xml:space="preserve"> до</w:t>
      </w:r>
      <w:r w:rsidRPr="00656D94">
        <w:rPr>
          <w:rFonts w:ascii="Times New Roman" w:hAnsi="Times New Roman" w:cs="Times New Roman"/>
          <w:sz w:val="24"/>
          <w:szCs w:val="24"/>
        </w:rPr>
        <w:t xml:space="preserve"> наказу Міністерства розвитку громад та територій України  від 19.08.2020 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 </w:t>
      </w:r>
    </w:p>
    <w:p w14:paraId="1CEB4C20" w14:textId="77777777" w:rsidR="00E83EC3" w:rsidRPr="00656D94" w:rsidRDefault="00E83EC3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465E8" w14:textId="77777777" w:rsidR="003F22E0" w:rsidRPr="00656D94" w:rsidRDefault="003F22E0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9161B" w14:textId="77777777" w:rsidR="003F22E0" w:rsidRPr="00656D94" w:rsidRDefault="003F22E0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577C7" w14:textId="77777777" w:rsidR="003F22E0" w:rsidRPr="00656D94" w:rsidRDefault="003F22E0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42CDD" w14:textId="77777777" w:rsidR="00E83EC3" w:rsidRPr="00656D94" w:rsidRDefault="00E83EC3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 xml:space="preserve"> Начальник відділу комунального </w:t>
      </w:r>
    </w:p>
    <w:p w14:paraId="2BC9C778" w14:textId="15E73D0F" w:rsidR="00E83EC3" w:rsidRPr="00656D94" w:rsidRDefault="00E83EC3" w:rsidP="00E8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D94">
        <w:rPr>
          <w:rFonts w:ascii="Times New Roman" w:hAnsi="Times New Roman" w:cs="Times New Roman"/>
          <w:sz w:val="24"/>
          <w:szCs w:val="24"/>
        </w:rPr>
        <w:t xml:space="preserve"> господарства та благоустрою                                                  </w:t>
      </w:r>
      <w:r w:rsidR="00656D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6D94">
        <w:rPr>
          <w:rFonts w:ascii="Times New Roman" w:hAnsi="Times New Roman" w:cs="Times New Roman"/>
          <w:sz w:val="24"/>
          <w:szCs w:val="24"/>
        </w:rPr>
        <w:t xml:space="preserve">       Оксана  КІЛАР</w:t>
      </w:r>
    </w:p>
    <w:p w14:paraId="76F60E5F" w14:textId="77777777" w:rsidR="00F12C76" w:rsidRPr="00656D94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656D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5348"/>
    <w:multiLevelType w:val="hybridMultilevel"/>
    <w:tmpl w:val="63CC0BC6"/>
    <w:lvl w:ilvl="0" w:tplc="EA5EC3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955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E"/>
    <w:rsid w:val="00070BCC"/>
    <w:rsid w:val="00077E50"/>
    <w:rsid w:val="0008088E"/>
    <w:rsid w:val="000C4CED"/>
    <w:rsid w:val="000D2BB7"/>
    <w:rsid w:val="000F6D22"/>
    <w:rsid w:val="001031DF"/>
    <w:rsid w:val="0018690E"/>
    <w:rsid w:val="002333ED"/>
    <w:rsid w:val="002373DD"/>
    <w:rsid w:val="002E4FD9"/>
    <w:rsid w:val="00315019"/>
    <w:rsid w:val="00372BB0"/>
    <w:rsid w:val="003C7C30"/>
    <w:rsid w:val="003E6C64"/>
    <w:rsid w:val="003F22E0"/>
    <w:rsid w:val="0044105D"/>
    <w:rsid w:val="004432DE"/>
    <w:rsid w:val="004772BB"/>
    <w:rsid w:val="004D5E6F"/>
    <w:rsid w:val="004D69B5"/>
    <w:rsid w:val="00526731"/>
    <w:rsid w:val="00552F6E"/>
    <w:rsid w:val="005669BF"/>
    <w:rsid w:val="005B1439"/>
    <w:rsid w:val="005B4A9F"/>
    <w:rsid w:val="00601960"/>
    <w:rsid w:val="00606851"/>
    <w:rsid w:val="00656D94"/>
    <w:rsid w:val="0069704D"/>
    <w:rsid w:val="006B11A5"/>
    <w:rsid w:val="006C0B77"/>
    <w:rsid w:val="006C662E"/>
    <w:rsid w:val="006E694E"/>
    <w:rsid w:val="006F2B6C"/>
    <w:rsid w:val="007E0DEF"/>
    <w:rsid w:val="0080570C"/>
    <w:rsid w:val="008242FF"/>
    <w:rsid w:val="008610AD"/>
    <w:rsid w:val="008613C4"/>
    <w:rsid w:val="00870751"/>
    <w:rsid w:val="008D6C35"/>
    <w:rsid w:val="00922C48"/>
    <w:rsid w:val="009777FA"/>
    <w:rsid w:val="009C6856"/>
    <w:rsid w:val="00AB674D"/>
    <w:rsid w:val="00AD65E4"/>
    <w:rsid w:val="00B13B0A"/>
    <w:rsid w:val="00B915B7"/>
    <w:rsid w:val="00B95A47"/>
    <w:rsid w:val="00C05E8C"/>
    <w:rsid w:val="00C104A5"/>
    <w:rsid w:val="00C82360"/>
    <w:rsid w:val="00C84C24"/>
    <w:rsid w:val="00CD4475"/>
    <w:rsid w:val="00D936B4"/>
    <w:rsid w:val="00DD1DD2"/>
    <w:rsid w:val="00DE1C06"/>
    <w:rsid w:val="00E14F36"/>
    <w:rsid w:val="00E27B81"/>
    <w:rsid w:val="00E44FA9"/>
    <w:rsid w:val="00E83EC3"/>
    <w:rsid w:val="00E840FB"/>
    <w:rsid w:val="00EA59DF"/>
    <w:rsid w:val="00EE4070"/>
    <w:rsid w:val="00F0499C"/>
    <w:rsid w:val="00F12C76"/>
    <w:rsid w:val="00F30E29"/>
    <w:rsid w:val="00F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F4C6"/>
  <w15:docId w15:val="{1E01BFC1-CCD1-45DC-9500-11454DD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3"/>
    <w:pPr>
      <w:spacing w:after="200" w:line="276" w:lineRule="auto"/>
    </w:pPr>
    <w:rPr>
      <w:kern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5</cp:revision>
  <dcterms:created xsi:type="dcterms:W3CDTF">2024-11-22T13:14:00Z</dcterms:created>
  <dcterms:modified xsi:type="dcterms:W3CDTF">2024-11-25T07:46:00Z</dcterms:modified>
</cp:coreProperties>
</file>