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53287" w14:textId="46AFE75E" w:rsidR="00F95F3B" w:rsidRPr="000967C9" w:rsidRDefault="00F95F3B" w:rsidP="000967C9">
      <w:pPr>
        <w:spacing w:after="0" w:line="240" w:lineRule="auto"/>
        <w:ind w:left="4248" w:firstLine="708"/>
        <w:jc w:val="center"/>
        <w:rPr>
          <w:rFonts w:ascii="Times New Roman" w:eastAsia="Times New Roman" w:hAnsi="Times New Roman" w:cs="Times New Roman"/>
          <w:color w:val="000000"/>
          <w:sz w:val="24"/>
          <w:szCs w:val="24"/>
          <w:lang w:val="uk-UA" w:eastAsia="ru-RU"/>
        </w:rPr>
      </w:pPr>
      <w:r w:rsidRPr="000967C9">
        <w:rPr>
          <w:rFonts w:ascii="Times New Roman" w:eastAsia="Times New Roman" w:hAnsi="Times New Roman" w:cs="Times New Roman"/>
          <w:color w:val="000000"/>
          <w:sz w:val="24"/>
          <w:szCs w:val="24"/>
          <w:lang w:val="uk-UA" w:eastAsia="ru-RU"/>
        </w:rPr>
        <w:t>Додаток</w:t>
      </w:r>
    </w:p>
    <w:p w14:paraId="7580264D" w14:textId="654BCFBF" w:rsidR="00F95F3B" w:rsidRPr="000967C9" w:rsidRDefault="00F95F3B" w:rsidP="000967C9">
      <w:pPr>
        <w:spacing w:after="0" w:line="240" w:lineRule="auto"/>
        <w:ind w:left="5103"/>
        <w:jc w:val="center"/>
        <w:rPr>
          <w:rFonts w:ascii="Times New Roman" w:eastAsia="Times New Roman" w:hAnsi="Times New Roman" w:cs="Times New Roman"/>
          <w:color w:val="000000"/>
          <w:sz w:val="24"/>
          <w:szCs w:val="24"/>
          <w:lang w:val="uk-UA" w:eastAsia="ru-RU"/>
        </w:rPr>
      </w:pPr>
      <w:r w:rsidRPr="000967C9">
        <w:rPr>
          <w:rFonts w:ascii="Times New Roman" w:eastAsia="Times New Roman" w:hAnsi="Times New Roman" w:cs="Times New Roman"/>
          <w:color w:val="000000"/>
          <w:sz w:val="24"/>
          <w:szCs w:val="24"/>
          <w:lang w:val="uk-UA" w:eastAsia="ru-RU"/>
        </w:rPr>
        <w:t>до рішення Чорноморської міської ради</w:t>
      </w:r>
    </w:p>
    <w:p w14:paraId="2920A310" w14:textId="50695FD7" w:rsidR="00A57754" w:rsidRPr="00A57754" w:rsidRDefault="000967C9" w:rsidP="00A57754">
      <w:pPr>
        <w:ind w:left="4253"/>
        <w:jc w:val="center"/>
        <w:rPr>
          <w:rFonts w:ascii="Times New Roman" w:hAnsi="Times New Roman" w:cs="Times New Roman"/>
          <w:sz w:val="24"/>
          <w:szCs w:val="24"/>
          <w:lang w:val="uk-UA"/>
        </w:rPr>
      </w:pPr>
      <w:r w:rsidRPr="00A57754">
        <w:rPr>
          <w:rFonts w:ascii="Times New Roman" w:eastAsia="Times New Roman" w:hAnsi="Times New Roman" w:cs="Times New Roman"/>
          <w:color w:val="000000"/>
          <w:sz w:val="24"/>
          <w:szCs w:val="24"/>
          <w:lang w:val="uk-UA" w:eastAsia="ru-RU"/>
        </w:rPr>
        <w:t xml:space="preserve">                    </w:t>
      </w:r>
      <w:r w:rsidR="00A57754" w:rsidRPr="00A57754">
        <w:rPr>
          <w:rFonts w:ascii="Times New Roman" w:hAnsi="Times New Roman" w:cs="Times New Roman"/>
          <w:sz w:val="24"/>
          <w:szCs w:val="24"/>
          <w:lang w:val="uk-UA"/>
        </w:rPr>
        <w:t>від 23.12.2024 № 7</w:t>
      </w:r>
      <w:r w:rsidR="00A57754">
        <w:rPr>
          <w:rFonts w:ascii="Times New Roman" w:hAnsi="Times New Roman" w:cs="Times New Roman"/>
          <w:sz w:val="24"/>
          <w:szCs w:val="24"/>
          <w:lang w:val="uk-UA"/>
        </w:rPr>
        <w:t>40</w:t>
      </w:r>
      <w:r w:rsidR="00A57754" w:rsidRPr="00A57754">
        <w:rPr>
          <w:rFonts w:ascii="Times New Roman" w:hAnsi="Times New Roman" w:cs="Times New Roman"/>
          <w:sz w:val="24"/>
          <w:szCs w:val="24"/>
          <w:lang w:val="uk-UA"/>
        </w:rPr>
        <w:t>- VIII</w:t>
      </w:r>
    </w:p>
    <w:p w14:paraId="50591A55" w14:textId="641C61F8" w:rsidR="00F95F3B" w:rsidRPr="000967C9" w:rsidRDefault="00F95F3B" w:rsidP="000967C9">
      <w:pPr>
        <w:spacing w:after="0" w:line="240" w:lineRule="auto"/>
        <w:ind w:hanging="2"/>
        <w:jc w:val="center"/>
        <w:rPr>
          <w:rFonts w:ascii="Times New Roman" w:eastAsia="Times New Roman" w:hAnsi="Times New Roman" w:cs="Times New Roman"/>
          <w:color w:val="000000"/>
          <w:sz w:val="24"/>
          <w:szCs w:val="24"/>
          <w:lang w:val="uk-UA" w:eastAsia="ru-RU"/>
        </w:rPr>
      </w:pPr>
    </w:p>
    <w:p w14:paraId="3E61BA7E" w14:textId="77777777" w:rsidR="000967C9" w:rsidRPr="000967C9" w:rsidRDefault="000967C9" w:rsidP="000967C9">
      <w:pPr>
        <w:spacing w:after="0" w:line="240" w:lineRule="auto"/>
        <w:ind w:hanging="2"/>
        <w:jc w:val="center"/>
        <w:rPr>
          <w:rFonts w:ascii="Times New Roman" w:eastAsia="Times New Roman" w:hAnsi="Times New Roman" w:cs="Times New Roman"/>
          <w:sz w:val="24"/>
          <w:szCs w:val="24"/>
          <w:lang w:val="uk-UA" w:eastAsia="ru-RU"/>
        </w:rPr>
      </w:pPr>
    </w:p>
    <w:p w14:paraId="2F675E37" w14:textId="77777777" w:rsidR="00E42EB1" w:rsidRPr="000967C9" w:rsidRDefault="00F95F3B" w:rsidP="00F95F3B">
      <w:pPr>
        <w:spacing w:after="0" w:line="240" w:lineRule="auto"/>
        <w:ind w:hanging="2"/>
        <w:jc w:val="center"/>
        <w:rPr>
          <w:rFonts w:ascii="Times New Roman" w:eastAsia="Times New Roman" w:hAnsi="Times New Roman" w:cs="Times New Roman"/>
          <w:b/>
          <w:sz w:val="24"/>
          <w:szCs w:val="24"/>
          <w:lang w:val="uk-UA" w:eastAsia="ru-RU"/>
        </w:rPr>
      </w:pPr>
      <w:r w:rsidRPr="000967C9">
        <w:rPr>
          <w:rFonts w:ascii="Times New Roman" w:eastAsia="Times New Roman" w:hAnsi="Times New Roman" w:cs="Times New Roman"/>
          <w:b/>
          <w:sz w:val="24"/>
          <w:szCs w:val="24"/>
          <w:lang w:val="uk-UA" w:eastAsia="ru-RU"/>
        </w:rPr>
        <w:t>Міська цільова програма</w:t>
      </w:r>
    </w:p>
    <w:p w14:paraId="11499F6B" w14:textId="48CB322C" w:rsidR="000967C9" w:rsidRPr="000967C9" w:rsidRDefault="00F95F3B" w:rsidP="000967C9">
      <w:pPr>
        <w:spacing w:after="0" w:line="240" w:lineRule="auto"/>
        <w:ind w:hanging="2"/>
        <w:jc w:val="center"/>
        <w:rPr>
          <w:rFonts w:ascii="Times New Roman" w:eastAsia="MS Mincho" w:hAnsi="Times New Roman" w:cs="Times New Roman"/>
          <w:b/>
          <w:sz w:val="24"/>
          <w:szCs w:val="24"/>
          <w:lang w:val="uk-UA" w:eastAsia="ru-RU"/>
        </w:rPr>
      </w:pPr>
      <w:r w:rsidRPr="000967C9">
        <w:rPr>
          <w:rFonts w:ascii="Times New Roman" w:eastAsia="MS Mincho" w:hAnsi="Times New Roman" w:cs="Times New Roman"/>
          <w:b/>
          <w:sz w:val="24"/>
          <w:szCs w:val="24"/>
          <w:lang w:val="uk-UA" w:eastAsia="ru-RU"/>
        </w:rPr>
        <w:t>фінансової підтримки комунальних підприємств Чорноморської міської ради Одеського району Одеської області на 202</w:t>
      </w:r>
      <w:r w:rsidR="002F59FA" w:rsidRPr="000967C9">
        <w:rPr>
          <w:rFonts w:ascii="Times New Roman" w:eastAsia="MS Mincho" w:hAnsi="Times New Roman" w:cs="Times New Roman"/>
          <w:b/>
          <w:sz w:val="24"/>
          <w:szCs w:val="24"/>
          <w:lang w:val="uk-UA" w:eastAsia="ru-RU"/>
        </w:rPr>
        <w:t>5</w:t>
      </w:r>
      <w:r w:rsidRPr="000967C9">
        <w:rPr>
          <w:rFonts w:ascii="Times New Roman" w:eastAsia="MS Mincho" w:hAnsi="Times New Roman" w:cs="Times New Roman"/>
          <w:b/>
          <w:sz w:val="24"/>
          <w:szCs w:val="24"/>
          <w:lang w:val="uk-UA" w:eastAsia="ru-RU"/>
        </w:rPr>
        <w:t xml:space="preserve"> рік</w:t>
      </w:r>
    </w:p>
    <w:p w14:paraId="030D75F6" w14:textId="77777777" w:rsidR="00F95F3B" w:rsidRPr="000967C9" w:rsidRDefault="00F95F3B" w:rsidP="00F95F3B">
      <w:pPr>
        <w:pStyle w:val="1"/>
        <w:jc w:val="center"/>
        <w:rPr>
          <w:bCs/>
          <w:color w:val="000000"/>
          <w:sz w:val="24"/>
          <w:szCs w:val="24"/>
        </w:rPr>
      </w:pPr>
      <w:r w:rsidRPr="000967C9">
        <w:rPr>
          <w:bCs/>
          <w:color w:val="000000"/>
          <w:sz w:val="24"/>
          <w:szCs w:val="24"/>
        </w:rPr>
        <w:t xml:space="preserve">(далі – Програма) </w:t>
      </w:r>
    </w:p>
    <w:p w14:paraId="36730B53" w14:textId="77777777" w:rsidR="00F95F3B" w:rsidRPr="000967C9" w:rsidRDefault="00F95F3B" w:rsidP="00F95F3B">
      <w:pPr>
        <w:pStyle w:val="1"/>
        <w:jc w:val="center"/>
        <w:rPr>
          <w:b/>
          <w:color w:val="000000"/>
          <w:sz w:val="24"/>
          <w:szCs w:val="24"/>
        </w:rPr>
      </w:pPr>
    </w:p>
    <w:p w14:paraId="76864864" w14:textId="77777777" w:rsidR="00F95F3B" w:rsidRPr="000967C9" w:rsidRDefault="00F95F3B" w:rsidP="00F95F3B">
      <w:pPr>
        <w:pStyle w:val="1"/>
        <w:numPr>
          <w:ilvl w:val="0"/>
          <w:numId w:val="1"/>
        </w:numPr>
        <w:jc w:val="center"/>
        <w:rPr>
          <w:b/>
          <w:color w:val="000000"/>
          <w:sz w:val="24"/>
          <w:szCs w:val="24"/>
        </w:rPr>
      </w:pPr>
      <w:r w:rsidRPr="000967C9">
        <w:rPr>
          <w:b/>
          <w:color w:val="000000"/>
          <w:sz w:val="24"/>
          <w:szCs w:val="24"/>
        </w:rPr>
        <w:t>Паспорт Програми</w:t>
      </w:r>
    </w:p>
    <w:p w14:paraId="189421FC" w14:textId="50758DBB" w:rsidR="00F95F3B" w:rsidRPr="000967C9" w:rsidRDefault="00F95F3B" w:rsidP="00F95F3B">
      <w:pPr>
        <w:pStyle w:val="1"/>
        <w:jc w:val="center"/>
        <w:rPr>
          <w:color w:val="000000"/>
          <w:sz w:val="24"/>
          <w:szCs w:val="24"/>
        </w:rPr>
      </w:pPr>
    </w:p>
    <w:tbl>
      <w:tblPr>
        <w:tblW w:w="9825" w:type="dxa"/>
        <w:tblInd w:w="-198" w:type="dxa"/>
        <w:tblLayout w:type="fixed"/>
        <w:tblCellMar>
          <w:left w:w="0" w:type="dxa"/>
          <w:right w:w="0" w:type="dxa"/>
        </w:tblCellMar>
        <w:tblLook w:val="04A0" w:firstRow="1" w:lastRow="0" w:firstColumn="1" w:lastColumn="0" w:noHBand="0" w:noVBand="1"/>
      </w:tblPr>
      <w:tblGrid>
        <w:gridCol w:w="472"/>
        <w:gridCol w:w="3968"/>
        <w:gridCol w:w="5385"/>
      </w:tblGrid>
      <w:tr w:rsidR="00F95F3B" w:rsidRPr="000967C9" w14:paraId="02E88F64" w14:textId="77777777" w:rsidTr="00F95F3B">
        <w:trPr>
          <w:trHeight w:val="566"/>
        </w:trPr>
        <w:tc>
          <w:tcPr>
            <w:tcW w:w="472" w:type="dxa"/>
            <w:tcBorders>
              <w:top w:val="single" w:sz="8" w:space="0" w:color="000000"/>
              <w:left w:val="single" w:sz="8" w:space="0" w:color="000000"/>
              <w:bottom w:val="single" w:sz="8" w:space="0" w:color="000000"/>
              <w:right w:val="nil"/>
            </w:tcBorders>
            <w:shd w:val="clear" w:color="auto" w:fill="FFFFFF"/>
            <w:hideMark/>
          </w:tcPr>
          <w:p w14:paraId="05E88B8E" w14:textId="77777777" w:rsidR="00F95F3B" w:rsidRPr="000967C9" w:rsidRDefault="00F95F3B">
            <w:pPr>
              <w:snapToGrid w:val="0"/>
              <w:spacing w:after="0" w:line="240" w:lineRule="auto"/>
              <w:jc w:val="both"/>
              <w:rPr>
                <w:rFonts w:ascii="Times New Roman" w:hAnsi="Times New Roman" w:cs="Times New Roman"/>
                <w:sz w:val="24"/>
                <w:szCs w:val="24"/>
                <w:lang w:val="uk-UA"/>
              </w:rPr>
            </w:pPr>
            <w:r w:rsidRPr="000967C9">
              <w:rPr>
                <w:rFonts w:ascii="Times New Roman" w:hAnsi="Times New Roman" w:cs="Times New Roman"/>
                <w:color w:val="000000"/>
                <w:sz w:val="24"/>
                <w:szCs w:val="24"/>
                <w:lang w:val="uk-UA" w:eastAsia="uk-UA"/>
              </w:rPr>
              <w:t>1.</w:t>
            </w:r>
          </w:p>
        </w:tc>
        <w:tc>
          <w:tcPr>
            <w:tcW w:w="3969" w:type="dxa"/>
            <w:tcBorders>
              <w:top w:val="single" w:sz="8" w:space="0" w:color="000000"/>
              <w:left w:val="single" w:sz="8" w:space="0" w:color="000000"/>
              <w:bottom w:val="single" w:sz="8" w:space="0" w:color="000000"/>
              <w:right w:val="nil"/>
            </w:tcBorders>
            <w:shd w:val="clear" w:color="auto" w:fill="FFFFFF"/>
            <w:hideMark/>
          </w:tcPr>
          <w:p w14:paraId="453E733E" w14:textId="70174F2F" w:rsidR="00F95F3B" w:rsidRPr="000967C9" w:rsidRDefault="00F95F3B">
            <w:pPr>
              <w:snapToGrid w:val="0"/>
              <w:spacing w:after="0" w:line="240" w:lineRule="auto"/>
              <w:ind w:left="55" w:right="142"/>
              <w:jc w:val="both"/>
              <w:rPr>
                <w:rFonts w:ascii="Times New Roman" w:hAnsi="Times New Roman" w:cs="Times New Roman"/>
                <w:sz w:val="24"/>
                <w:szCs w:val="24"/>
                <w:lang w:val="uk-UA"/>
              </w:rPr>
            </w:pPr>
            <w:r w:rsidRPr="000967C9">
              <w:rPr>
                <w:rFonts w:ascii="Times New Roman" w:hAnsi="Times New Roman" w:cs="Times New Roman"/>
                <w:color w:val="000000"/>
                <w:sz w:val="24"/>
                <w:szCs w:val="24"/>
                <w:lang w:val="uk-UA" w:eastAsia="uk-UA"/>
              </w:rPr>
              <w:t xml:space="preserve">Ініціатор розроблення </w:t>
            </w:r>
            <w:r w:rsidR="004E38B4" w:rsidRPr="000967C9">
              <w:rPr>
                <w:rFonts w:ascii="Times New Roman" w:hAnsi="Times New Roman" w:cs="Times New Roman"/>
                <w:color w:val="000000"/>
                <w:sz w:val="24"/>
                <w:szCs w:val="24"/>
                <w:lang w:val="uk-UA" w:eastAsia="uk-UA"/>
              </w:rPr>
              <w:t>П</w:t>
            </w:r>
            <w:r w:rsidRPr="000967C9">
              <w:rPr>
                <w:rFonts w:ascii="Times New Roman" w:hAnsi="Times New Roman" w:cs="Times New Roman"/>
                <w:color w:val="000000"/>
                <w:sz w:val="24"/>
                <w:szCs w:val="24"/>
                <w:lang w:val="uk-UA" w:eastAsia="uk-UA"/>
              </w:rPr>
              <w:t>рограми</w:t>
            </w:r>
          </w:p>
        </w:tc>
        <w:tc>
          <w:tcPr>
            <w:tcW w:w="5387" w:type="dxa"/>
            <w:tcBorders>
              <w:top w:val="single" w:sz="8" w:space="0" w:color="000000"/>
              <w:left w:val="single" w:sz="8" w:space="0" w:color="000000"/>
              <w:bottom w:val="single" w:sz="8" w:space="0" w:color="000000"/>
              <w:right w:val="single" w:sz="8" w:space="0" w:color="000000"/>
            </w:tcBorders>
            <w:shd w:val="clear" w:color="auto" w:fill="FFFFFF"/>
            <w:hideMark/>
          </w:tcPr>
          <w:p w14:paraId="07D7F542" w14:textId="77777777" w:rsidR="00F95F3B" w:rsidRPr="000967C9" w:rsidRDefault="00F95F3B">
            <w:pPr>
              <w:snapToGrid w:val="0"/>
              <w:spacing w:after="0" w:line="240" w:lineRule="auto"/>
              <w:ind w:left="142" w:right="142"/>
              <w:jc w:val="both"/>
              <w:rPr>
                <w:rFonts w:ascii="Times New Roman" w:hAnsi="Times New Roman" w:cs="Times New Roman"/>
                <w:sz w:val="24"/>
                <w:szCs w:val="24"/>
                <w:lang w:val="uk-UA"/>
              </w:rPr>
            </w:pPr>
            <w:r w:rsidRPr="000967C9">
              <w:rPr>
                <w:rFonts w:ascii="Times New Roman" w:hAnsi="Times New Roman" w:cs="Times New Roman"/>
                <w:color w:val="000000"/>
                <w:sz w:val="24"/>
                <w:szCs w:val="24"/>
                <w:lang w:val="uk-UA" w:eastAsia="uk-UA"/>
              </w:rPr>
              <w:t>Фінансове управління Чорноморської міської ради Одеського району Одеської області</w:t>
            </w:r>
          </w:p>
        </w:tc>
      </w:tr>
      <w:tr w:rsidR="00F95F3B" w:rsidRPr="000967C9" w14:paraId="1F7C1E0D" w14:textId="77777777" w:rsidTr="00F95F3B">
        <w:trPr>
          <w:trHeight w:val="486"/>
        </w:trPr>
        <w:tc>
          <w:tcPr>
            <w:tcW w:w="472" w:type="dxa"/>
            <w:tcBorders>
              <w:top w:val="nil"/>
              <w:left w:val="single" w:sz="8" w:space="0" w:color="000000"/>
              <w:bottom w:val="single" w:sz="8" w:space="0" w:color="000000"/>
              <w:right w:val="nil"/>
            </w:tcBorders>
            <w:shd w:val="clear" w:color="auto" w:fill="FFFFFF"/>
            <w:hideMark/>
          </w:tcPr>
          <w:p w14:paraId="2ED19B76" w14:textId="77777777" w:rsidR="00F95F3B" w:rsidRPr="000967C9" w:rsidRDefault="00F95F3B">
            <w:pPr>
              <w:snapToGrid w:val="0"/>
              <w:spacing w:after="0" w:line="240" w:lineRule="auto"/>
              <w:jc w:val="both"/>
              <w:rPr>
                <w:rFonts w:ascii="Times New Roman" w:hAnsi="Times New Roman" w:cs="Times New Roman"/>
                <w:sz w:val="24"/>
                <w:szCs w:val="24"/>
                <w:lang w:val="uk-UA"/>
              </w:rPr>
            </w:pPr>
            <w:r w:rsidRPr="000967C9">
              <w:rPr>
                <w:rFonts w:ascii="Times New Roman" w:hAnsi="Times New Roman" w:cs="Times New Roman"/>
                <w:color w:val="000000"/>
                <w:sz w:val="24"/>
                <w:szCs w:val="24"/>
                <w:lang w:val="uk-UA" w:eastAsia="uk-UA"/>
              </w:rPr>
              <w:t>2.</w:t>
            </w:r>
          </w:p>
        </w:tc>
        <w:tc>
          <w:tcPr>
            <w:tcW w:w="3969" w:type="dxa"/>
            <w:tcBorders>
              <w:top w:val="nil"/>
              <w:left w:val="single" w:sz="8" w:space="0" w:color="000000"/>
              <w:bottom w:val="single" w:sz="8" w:space="0" w:color="000000"/>
              <w:right w:val="nil"/>
            </w:tcBorders>
            <w:shd w:val="clear" w:color="auto" w:fill="FFFFFF"/>
            <w:hideMark/>
          </w:tcPr>
          <w:p w14:paraId="3A45D72F" w14:textId="0FBC0858" w:rsidR="00F95F3B" w:rsidRPr="000967C9" w:rsidRDefault="00F95F3B">
            <w:pPr>
              <w:snapToGrid w:val="0"/>
              <w:spacing w:after="0" w:line="240" w:lineRule="auto"/>
              <w:ind w:left="55" w:right="142"/>
              <w:jc w:val="both"/>
              <w:rPr>
                <w:rFonts w:ascii="Times New Roman" w:hAnsi="Times New Roman" w:cs="Times New Roman"/>
                <w:sz w:val="24"/>
                <w:szCs w:val="24"/>
                <w:lang w:val="uk-UA"/>
              </w:rPr>
            </w:pPr>
            <w:r w:rsidRPr="000967C9">
              <w:rPr>
                <w:rFonts w:ascii="Times New Roman" w:hAnsi="Times New Roman" w:cs="Times New Roman"/>
                <w:color w:val="000000"/>
                <w:sz w:val="24"/>
                <w:szCs w:val="24"/>
                <w:lang w:val="uk-UA" w:eastAsia="uk-UA"/>
              </w:rPr>
              <w:t xml:space="preserve">Розробник </w:t>
            </w:r>
            <w:r w:rsidR="004E38B4" w:rsidRPr="000967C9">
              <w:rPr>
                <w:rFonts w:ascii="Times New Roman" w:hAnsi="Times New Roman" w:cs="Times New Roman"/>
                <w:color w:val="000000"/>
                <w:sz w:val="24"/>
                <w:szCs w:val="24"/>
                <w:lang w:val="uk-UA" w:eastAsia="uk-UA"/>
              </w:rPr>
              <w:t>П</w:t>
            </w:r>
            <w:r w:rsidRPr="000967C9">
              <w:rPr>
                <w:rFonts w:ascii="Times New Roman" w:hAnsi="Times New Roman" w:cs="Times New Roman"/>
                <w:color w:val="000000"/>
                <w:sz w:val="24"/>
                <w:szCs w:val="24"/>
                <w:lang w:val="uk-UA" w:eastAsia="uk-UA"/>
              </w:rPr>
              <w:t>рограми</w:t>
            </w:r>
          </w:p>
        </w:tc>
        <w:tc>
          <w:tcPr>
            <w:tcW w:w="5387" w:type="dxa"/>
            <w:tcBorders>
              <w:top w:val="nil"/>
              <w:left w:val="single" w:sz="8" w:space="0" w:color="000000"/>
              <w:bottom w:val="single" w:sz="8" w:space="0" w:color="000000"/>
              <w:right w:val="single" w:sz="8" w:space="0" w:color="000000"/>
            </w:tcBorders>
            <w:shd w:val="clear" w:color="auto" w:fill="FFFFFF"/>
            <w:hideMark/>
          </w:tcPr>
          <w:p w14:paraId="245D0456" w14:textId="77777777" w:rsidR="00F95F3B" w:rsidRPr="000967C9" w:rsidRDefault="00F95F3B">
            <w:pPr>
              <w:snapToGrid w:val="0"/>
              <w:spacing w:after="0" w:line="240" w:lineRule="auto"/>
              <w:ind w:left="142" w:right="142"/>
              <w:jc w:val="both"/>
              <w:rPr>
                <w:rFonts w:ascii="Times New Roman" w:hAnsi="Times New Roman" w:cs="Times New Roman"/>
                <w:sz w:val="24"/>
                <w:szCs w:val="24"/>
                <w:lang w:val="uk-UA"/>
              </w:rPr>
            </w:pPr>
            <w:r w:rsidRPr="000967C9">
              <w:rPr>
                <w:rFonts w:ascii="Times New Roman" w:hAnsi="Times New Roman" w:cs="Times New Roman"/>
                <w:color w:val="000000"/>
                <w:sz w:val="24"/>
                <w:szCs w:val="24"/>
                <w:lang w:val="uk-UA" w:eastAsia="uk-UA"/>
              </w:rPr>
              <w:t xml:space="preserve">Фінансове управління Чорноморської міської ради Одеського району Одеської області </w:t>
            </w:r>
          </w:p>
        </w:tc>
      </w:tr>
      <w:tr w:rsidR="00F95F3B" w:rsidRPr="000967C9" w14:paraId="5E0503FD" w14:textId="77777777" w:rsidTr="00F95F3B">
        <w:trPr>
          <w:trHeight w:val="564"/>
        </w:trPr>
        <w:tc>
          <w:tcPr>
            <w:tcW w:w="472" w:type="dxa"/>
            <w:tcBorders>
              <w:top w:val="nil"/>
              <w:left w:val="single" w:sz="8" w:space="0" w:color="000000"/>
              <w:bottom w:val="single" w:sz="8" w:space="0" w:color="000000"/>
              <w:right w:val="nil"/>
            </w:tcBorders>
            <w:shd w:val="clear" w:color="auto" w:fill="FFFFFF"/>
            <w:hideMark/>
          </w:tcPr>
          <w:p w14:paraId="7799A525" w14:textId="77777777" w:rsidR="00F95F3B" w:rsidRPr="000967C9" w:rsidRDefault="00F95F3B">
            <w:pPr>
              <w:snapToGrid w:val="0"/>
              <w:spacing w:after="0" w:line="240" w:lineRule="auto"/>
              <w:jc w:val="both"/>
              <w:rPr>
                <w:rFonts w:ascii="Times New Roman" w:hAnsi="Times New Roman" w:cs="Times New Roman"/>
                <w:sz w:val="24"/>
                <w:szCs w:val="24"/>
                <w:lang w:val="uk-UA"/>
              </w:rPr>
            </w:pPr>
            <w:r w:rsidRPr="000967C9">
              <w:rPr>
                <w:rFonts w:ascii="Times New Roman" w:hAnsi="Times New Roman" w:cs="Times New Roman"/>
                <w:color w:val="000000"/>
                <w:sz w:val="24"/>
                <w:szCs w:val="24"/>
                <w:lang w:val="uk-UA" w:eastAsia="uk-UA"/>
              </w:rPr>
              <w:t>3.</w:t>
            </w:r>
          </w:p>
        </w:tc>
        <w:tc>
          <w:tcPr>
            <w:tcW w:w="3969" w:type="dxa"/>
            <w:tcBorders>
              <w:top w:val="nil"/>
              <w:left w:val="single" w:sz="8" w:space="0" w:color="000000"/>
              <w:bottom w:val="single" w:sz="8" w:space="0" w:color="000000"/>
              <w:right w:val="nil"/>
            </w:tcBorders>
            <w:shd w:val="clear" w:color="auto" w:fill="FFFFFF"/>
            <w:hideMark/>
          </w:tcPr>
          <w:p w14:paraId="5C618722" w14:textId="7145B4A0" w:rsidR="00F95F3B" w:rsidRPr="000967C9" w:rsidRDefault="00F95F3B">
            <w:pPr>
              <w:snapToGrid w:val="0"/>
              <w:spacing w:after="0" w:line="240" w:lineRule="auto"/>
              <w:ind w:left="55" w:right="142"/>
              <w:jc w:val="both"/>
              <w:rPr>
                <w:rFonts w:ascii="Times New Roman" w:hAnsi="Times New Roman" w:cs="Times New Roman"/>
                <w:sz w:val="24"/>
                <w:szCs w:val="24"/>
                <w:lang w:val="uk-UA"/>
              </w:rPr>
            </w:pPr>
            <w:r w:rsidRPr="000967C9">
              <w:rPr>
                <w:rFonts w:ascii="Times New Roman" w:hAnsi="Times New Roman" w:cs="Times New Roman"/>
                <w:color w:val="000000"/>
                <w:sz w:val="24"/>
                <w:szCs w:val="24"/>
                <w:lang w:val="uk-UA" w:eastAsia="uk-UA"/>
              </w:rPr>
              <w:t xml:space="preserve">Співрозробники </w:t>
            </w:r>
            <w:r w:rsidR="004E38B4" w:rsidRPr="000967C9">
              <w:rPr>
                <w:rFonts w:ascii="Times New Roman" w:hAnsi="Times New Roman" w:cs="Times New Roman"/>
                <w:color w:val="000000"/>
                <w:sz w:val="24"/>
                <w:szCs w:val="24"/>
                <w:lang w:val="uk-UA" w:eastAsia="uk-UA"/>
              </w:rPr>
              <w:t>П</w:t>
            </w:r>
            <w:r w:rsidRPr="000967C9">
              <w:rPr>
                <w:rFonts w:ascii="Times New Roman" w:hAnsi="Times New Roman" w:cs="Times New Roman"/>
                <w:color w:val="000000"/>
                <w:sz w:val="24"/>
                <w:szCs w:val="24"/>
                <w:lang w:val="uk-UA" w:eastAsia="uk-UA"/>
              </w:rPr>
              <w:t>рограми</w:t>
            </w:r>
          </w:p>
        </w:tc>
        <w:tc>
          <w:tcPr>
            <w:tcW w:w="5387" w:type="dxa"/>
            <w:tcBorders>
              <w:top w:val="nil"/>
              <w:left w:val="single" w:sz="8" w:space="0" w:color="000000"/>
              <w:bottom w:val="single" w:sz="8" w:space="0" w:color="000000"/>
              <w:right w:val="single" w:sz="8" w:space="0" w:color="000000"/>
            </w:tcBorders>
            <w:shd w:val="clear" w:color="auto" w:fill="FFFFFF"/>
            <w:hideMark/>
          </w:tcPr>
          <w:p w14:paraId="3D9F22EB" w14:textId="77777777" w:rsidR="00ED0CFA" w:rsidRPr="000967C9" w:rsidRDefault="00ED0CFA">
            <w:pPr>
              <w:snapToGrid w:val="0"/>
              <w:spacing w:after="0" w:line="240" w:lineRule="auto"/>
              <w:ind w:left="142" w:right="142"/>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Відділ комунального господарства та благоустрою Чорноморської міської ради Одеського району Одеської області;</w:t>
            </w:r>
          </w:p>
          <w:p w14:paraId="248A0596" w14:textId="5BEE7356" w:rsidR="00F95F3B" w:rsidRPr="000967C9" w:rsidRDefault="00F95F3B">
            <w:pPr>
              <w:snapToGrid w:val="0"/>
              <w:spacing w:after="0" w:line="240" w:lineRule="auto"/>
              <w:ind w:left="142" w:right="142"/>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Комунальні підприємства Чорноморської міської ради Одеського району Одеської області</w:t>
            </w:r>
          </w:p>
        </w:tc>
      </w:tr>
      <w:tr w:rsidR="00F95F3B" w:rsidRPr="000967C9" w14:paraId="1ED50216" w14:textId="77777777" w:rsidTr="00F95F3B">
        <w:trPr>
          <w:trHeight w:val="564"/>
        </w:trPr>
        <w:tc>
          <w:tcPr>
            <w:tcW w:w="472" w:type="dxa"/>
            <w:tcBorders>
              <w:top w:val="nil"/>
              <w:left w:val="single" w:sz="8" w:space="0" w:color="000000"/>
              <w:bottom w:val="single" w:sz="8" w:space="0" w:color="000000"/>
              <w:right w:val="nil"/>
            </w:tcBorders>
            <w:shd w:val="clear" w:color="auto" w:fill="FFFFFF"/>
            <w:hideMark/>
          </w:tcPr>
          <w:p w14:paraId="0176D91B" w14:textId="1D0B775A" w:rsidR="00F95F3B" w:rsidRPr="000967C9" w:rsidRDefault="00F95F3B">
            <w:pPr>
              <w:snapToGrid w:val="0"/>
              <w:spacing w:after="0" w:line="240" w:lineRule="auto"/>
              <w:jc w:val="both"/>
              <w:rPr>
                <w:rFonts w:ascii="Times New Roman" w:hAnsi="Times New Roman" w:cs="Times New Roman"/>
                <w:sz w:val="24"/>
                <w:szCs w:val="24"/>
                <w:lang w:val="uk-UA"/>
              </w:rPr>
            </w:pPr>
            <w:r w:rsidRPr="000967C9">
              <w:rPr>
                <w:rFonts w:ascii="Times New Roman" w:hAnsi="Times New Roman" w:cs="Times New Roman"/>
                <w:color w:val="000000"/>
                <w:sz w:val="24"/>
                <w:szCs w:val="24"/>
                <w:lang w:val="uk-UA" w:eastAsia="uk-UA"/>
              </w:rPr>
              <w:t>4.</w:t>
            </w:r>
          </w:p>
        </w:tc>
        <w:tc>
          <w:tcPr>
            <w:tcW w:w="3969" w:type="dxa"/>
            <w:tcBorders>
              <w:top w:val="nil"/>
              <w:left w:val="single" w:sz="8" w:space="0" w:color="000000"/>
              <w:bottom w:val="single" w:sz="8" w:space="0" w:color="000000"/>
              <w:right w:val="nil"/>
            </w:tcBorders>
            <w:shd w:val="clear" w:color="auto" w:fill="FFFFFF"/>
            <w:hideMark/>
          </w:tcPr>
          <w:p w14:paraId="47738C44" w14:textId="16257F23" w:rsidR="00F95F3B" w:rsidRPr="000967C9" w:rsidRDefault="00F95F3B">
            <w:pPr>
              <w:snapToGrid w:val="0"/>
              <w:spacing w:after="0" w:line="240" w:lineRule="auto"/>
              <w:ind w:left="55" w:right="142"/>
              <w:jc w:val="both"/>
              <w:rPr>
                <w:rFonts w:ascii="Times New Roman" w:hAnsi="Times New Roman" w:cs="Times New Roman"/>
                <w:color w:val="000000"/>
                <w:sz w:val="24"/>
                <w:szCs w:val="24"/>
                <w:lang w:val="uk-UA" w:eastAsia="uk-UA"/>
              </w:rPr>
            </w:pPr>
            <w:r w:rsidRPr="000967C9">
              <w:rPr>
                <w:rFonts w:ascii="Times New Roman" w:hAnsi="Times New Roman" w:cs="Times New Roman"/>
                <w:color w:val="000000"/>
                <w:sz w:val="24"/>
                <w:szCs w:val="24"/>
                <w:lang w:val="uk-UA" w:eastAsia="uk-UA"/>
              </w:rPr>
              <w:t>Відповідальн</w:t>
            </w:r>
            <w:r w:rsidR="004E38B4" w:rsidRPr="000967C9">
              <w:rPr>
                <w:rFonts w:ascii="Times New Roman" w:hAnsi="Times New Roman" w:cs="Times New Roman"/>
                <w:color w:val="000000"/>
                <w:sz w:val="24"/>
                <w:szCs w:val="24"/>
                <w:lang w:val="uk-UA" w:eastAsia="uk-UA"/>
              </w:rPr>
              <w:t xml:space="preserve">і </w:t>
            </w:r>
            <w:r w:rsidRPr="000967C9">
              <w:rPr>
                <w:rFonts w:ascii="Times New Roman" w:hAnsi="Times New Roman" w:cs="Times New Roman"/>
                <w:color w:val="000000"/>
                <w:sz w:val="24"/>
                <w:szCs w:val="24"/>
                <w:lang w:val="uk-UA" w:eastAsia="uk-UA"/>
              </w:rPr>
              <w:t>виконавц</w:t>
            </w:r>
            <w:r w:rsidR="004E38B4" w:rsidRPr="000967C9">
              <w:rPr>
                <w:rFonts w:ascii="Times New Roman" w:hAnsi="Times New Roman" w:cs="Times New Roman"/>
                <w:color w:val="000000"/>
                <w:sz w:val="24"/>
                <w:szCs w:val="24"/>
                <w:lang w:val="uk-UA" w:eastAsia="uk-UA"/>
              </w:rPr>
              <w:t>і</w:t>
            </w:r>
          </w:p>
          <w:p w14:paraId="36D8F408" w14:textId="234E9034" w:rsidR="00F95F3B" w:rsidRPr="000967C9" w:rsidRDefault="004E38B4">
            <w:pPr>
              <w:snapToGrid w:val="0"/>
              <w:spacing w:after="0" w:line="240" w:lineRule="auto"/>
              <w:ind w:left="55" w:right="142"/>
              <w:jc w:val="both"/>
              <w:rPr>
                <w:rFonts w:ascii="Times New Roman" w:hAnsi="Times New Roman" w:cs="Times New Roman"/>
                <w:sz w:val="24"/>
                <w:szCs w:val="24"/>
                <w:lang w:val="uk-UA"/>
              </w:rPr>
            </w:pPr>
            <w:r w:rsidRPr="000967C9">
              <w:rPr>
                <w:rFonts w:ascii="Times New Roman" w:hAnsi="Times New Roman" w:cs="Times New Roman"/>
                <w:color w:val="000000"/>
                <w:sz w:val="24"/>
                <w:szCs w:val="24"/>
                <w:lang w:val="uk-UA" w:eastAsia="uk-UA"/>
              </w:rPr>
              <w:t>П</w:t>
            </w:r>
            <w:r w:rsidR="00F95F3B" w:rsidRPr="000967C9">
              <w:rPr>
                <w:rFonts w:ascii="Times New Roman" w:hAnsi="Times New Roman" w:cs="Times New Roman"/>
                <w:color w:val="000000"/>
                <w:sz w:val="24"/>
                <w:szCs w:val="24"/>
                <w:lang w:val="uk-UA" w:eastAsia="uk-UA"/>
              </w:rPr>
              <w:t>рограми</w:t>
            </w:r>
          </w:p>
        </w:tc>
        <w:tc>
          <w:tcPr>
            <w:tcW w:w="5387" w:type="dxa"/>
            <w:tcBorders>
              <w:top w:val="nil"/>
              <w:left w:val="single" w:sz="8" w:space="0" w:color="000000"/>
              <w:bottom w:val="single" w:sz="8" w:space="0" w:color="000000"/>
              <w:right w:val="single" w:sz="8" w:space="0" w:color="000000"/>
            </w:tcBorders>
            <w:shd w:val="clear" w:color="auto" w:fill="FFFFFF"/>
            <w:hideMark/>
          </w:tcPr>
          <w:p w14:paraId="73C5DB09" w14:textId="79B41344" w:rsidR="005B0525" w:rsidRPr="000967C9" w:rsidRDefault="005B0525" w:rsidP="00E42EB1">
            <w:pPr>
              <w:snapToGrid w:val="0"/>
              <w:spacing w:after="0" w:line="240" w:lineRule="auto"/>
              <w:ind w:left="142" w:right="142"/>
              <w:rPr>
                <w:rFonts w:ascii="Times New Roman" w:hAnsi="Times New Roman" w:cs="Times New Roman"/>
                <w:color w:val="000000"/>
                <w:sz w:val="24"/>
                <w:szCs w:val="24"/>
                <w:lang w:val="uk-UA" w:eastAsia="uk-UA"/>
              </w:rPr>
            </w:pPr>
            <w:r w:rsidRPr="000967C9">
              <w:rPr>
                <w:rFonts w:ascii="Times New Roman" w:hAnsi="Times New Roman" w:cs="Times New Roman"/>
                <w:color w:val="000000"/>
                <w:sz w:val="24"/>
                <w:szCs w:val="24"/>
                <w:lang w:val="uk-UA" w:eastAsia="uk-UA"/>
              </w:rPr>
              <w:t>Комунальне підприємство "Чорноморськводоканал" Чорноморської міської ради Одеського району Одеської області</w:t>
            </w:r>
            <w:r w:rsidR="004E38B4" w:rsidRPr="000967C9">
              <w:rPr>
                <w:rFonts w:ascii="Times New Roman" w:hAnsi="Times New Roman" w:cs="Times New Roman"/>
                <w:color w:val="000000"/>
                <w:sz w:val="24"/>
                <w:szCs w:val="24"/>
                <w:lang w:val="uk-UA" w:eastAsia="uk-UA"/>
              </w:rPr>
              <w:t>;</w:t>
            </w:r>
          </w:p>
          <w:p w14:paraId="1CFEEE3A" w14:textId="65E003EB" w:rsidR="005B0525" w:rsidRPr="000967C9" w:rsidRDefault="005B0525" w:rsidP="00E42EB1">
            <w:pPr>
              <w:snapToGrid w:val="0"/>
              <w:spacing w:after="0" w:line="240" w:lineRule="auto"/>
              <w:ind w:left="142" w:right="142"/>
              <w:rPr>
                <w:rFonts w:ascii="Times New Roman" w:hAnsi="Times New Roman" w:cs="Times New Roman"/>
                <w:sz w:val="24"/>
                <w:szCs w:val="24"/>
                <w:lang w:val="uk-UA"/>
              </w:rPr>
            </w:pPr>
            <w:r w:rsidRPr="000967C9">
              <w:rPr>
                <w:rFonts w:ascii="Times New Roman" w:hAnsi="Times New Roman" w:cs="Times New Roman"/>
                <w:color w:val="000000"/>
                <w:sz w:val="24"/>
                <w:szCs w:val="24"/>
                <w:lang w:val="uk-UA" w:eastAsia="uk-UA"/>
              </w:rPr>
              <w:t>Комунальне підприємство</w:t>
            </w:r>
            <w:r w:rsidR="004E38B4" w:rsidRPr="000967C9">
              <w:rPr>
                <w:rFonts w:ascii="Times New Roman" w:hAnsi="Times New Roman" w:cs="Times New Roman"/>
                <w:color w:val="000000"/>
                <w:sz w:val="24"/>
                <w:szCs w:val="24"/>
                <w:lang w:val="uk-UA" w:eastAsia="uk-UA"/>
              </w:rPr>
              <w:t xml:space="preserve"> </w:t>
            </w:r>
            <w:r w:rsidRPr="000967C9">
              <w:rPr>
                <w:rFonts w:ascii="Times New Roman" w:hAnsi="Times New Roman" w:cs="Times New Roman"/>
                <w:color w:val="000000"/>
                <w:sz w:val="24"/>
                <w:szCs w:val="24"/>
                <w:lang w:val="uk-UA" w:eastAsia="uk-UA"/>
              </w:rPr>
              <w:t>"Чорноморськтеплоенерго" Чорноморської міської ради Одеського району Одеської області</w:t>
            </w:r>
            <w:r w:rsidR="004E38B4" w:rsidRPr="000967C9">
              <w:rPr>
                <w:rFonts w:ascii="Times New Roman" w:hAnsi="Times New Roman" w:cs="Times New Roman"/>
                <w:color w:val="000000"/>
                <w:sz w:val="24"/>
                <w:szCs w:val="24"/>
                <w:lang w:val="uk-UA" w:eastAsia="uk-UA"/>
              </w:rPr>
              <w:t>;</w:t>
            </w:r>
          </w:p>
          <w:p w14:paraId="4CD2A98C" w14:textId="3E3B0279" w:rsidR="00E42EB1" w:rsidRPr="000967C9" w:rsidRDefault="001118E1" w:rsidP="00E42EB1">
            <w:pPr>
              <w:snapToGrid w:val="0"/>
              <w:spacing w:after="0" w:line="240" w:lineRule="auto"/>
              <w:ind w:left="142" w:right="142"/>
              <w:rPr>
                <w:rFonts w:ascii="Times New Roman" w:hAnsi="Times New Roman" w:cs="Times New Roman"/>
                <w:sz w:val="24"/>
                <w:szCs w:val="24"/>
                <w:lang w:val="uk-UA"/>
              </w:rPr>
            </w:pPr>
            <w:r w:rsidRPr="000967C9">
              <w:rPr>
                <w:rFonts w:ascii="Times New Roman" w:hAnsi="Times New Roman" w:cs="Times New Roman"/>
                <w:sz w:val="24"/>
                <w:szCs w:val="24"/>
                <w:lang w:val="uk-UA"/>
              </w:rPr>
              <w:t xml:space="preserve">Комунальне підприємство </w:t>
            </w:r>
            <w:r w:rsidR="00E42EB1" w:rsidRPr="000967C9">
              <w:rPr>
                <w:rFonts w:ascii="Times New Roman" w:hAnsi="Times New Roman" w:cs="Times New Roman"/>
                <w:sz w:val="24"/>
                <w:szCs w:val="24"/>
                <w:lang w:val="uk-UA"/>
              </w:rPr>
              <w:t>"</w:t>
            </w:r>
            <w:r w:rsidRPr="000967C9">
              <w:rPr>
                <w:rFonts w:ascii="Times New Roman" w:hAnsi="Times New Roman" w:cs="Times New Roman"/>
                <w:sz w:val="24"/>
                <w:szCs w:val="24"/>
                <w:lang w:val="uk-UA"/>
              </w:rPr>
              <w:t>Міське управління житлово-комунального господарств</w:t>
            </w:r>
            <w:r w:rsidR="004E38B4" w:rsidRPr="000967C9">
              <w:rPr>
                <w:rFonts w:ascii="Times New Roman" w:hAnsi="Times New Roman" w:cs="Times New Roman"/>
                <w:sz w:val="24"/>
                <w:szCs w:val="24"/>
                <w:lang w:val="uk-UA"/>
              </w:rPr>
              <w:t>а</w:t>
            </w:r>
            <w:r w:rsidR="00E42EB1" w:rsidRPr="000967C9">
              <w:rPr>
                <w:rFonts w:ascii="Times New Roman" w:hAnsi="Times New Roman" w:cs="Times New Roman"/>
                <w:sz w:val="24"/>
                <w:szCs w:val="24"/>
                <w:lang w:val="uk-UA"/>
              </w:rPr>
              <w:t xml:space="preserve">" </w:t>
            </w:r>
            <w:r w:rsidRPr="000967C9">
              <w:rPr>
                <w:rFonts w:ascii="Times New Roman" w:hAnsi="Times New Roman" w:cs="Times New Roman"/>
                <w:sz w:val="24"/>
                <w:szCs w:val="24"/>
                <w:lang w:val="uk-UA"/>
              </w:rPr>
              <w:t>Чорноморської міської ради Одеського району Одеської області</w:t>
            </w:r>
            <w:r w:rsidR="004E38B4" w:rsidRPr="000967C9">
              <w:rPr>
                <w:rFonts w:ascii="Times New Roman" w:hAnsi="Times New Roman" w:cs="Times New Roman"/>
                <w:sz w:val="24"/>
                <w:szCs w:val="24"/>
                <w:lang w:val="uk-UA"/>
              </w:rPr>
              <w:t>;</w:t>
            </w:r>
          </w:p>
          <w:p w14:paraId="05C92A8A" w14:textId="78DAB9B0" w:rsidR="00E42EB1" w:rsidRPr="000967C9" w:rsidRDefault="00E42EB1" w:rsidP="00E42EB1">
            <w:pPr>
              <w:snapToGrid w:val="0"/>
              <w:spacing w:after="0" w:line="240" w:lineRule="auto"/>
              <w:ind w:left="142" w:right="142"/>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Комунальне підприємство "Палац спорту "Юність" Чорноморської міської ради Одеського району Одеської області</w:t>
            </w:r>
            <w:r w:rsidR="004E38B4" w:rsidRPr="000967C9">
              <w:rPr>
                <w:rFonts w:ascii="Times New Roman" w:hAnsi="Times New Roman" w:cs="Times New Roman"/>
                <w:sz w:val="24"/>
                <w:szCs w:val="24"/>
                <w:lang w:val="uk-UA"/>
              </w:rPr>
              <w:t>;</w:t>
            </w:r>
          </w:p>
          <w:p w14:paraId="4C456F8B" w14:textId="7E613ED7" w:rsidR="001118E1" w:rsidRPr="000967C9" w:rsidRDefault="00E42EB1" w:rsidP="002F59FA">
            <w:pPr>
              <w:snapToGrid w:val="0"/>
              <w:spacing w:after="0" w:line="240" w:lineRule="auto"/>
              <w:ind w:left="142" w:right="142"/>
              <w:jc w:val="both"/>
              <w:rPr>
                <w:rFonts w:ascii="Times New Roman" w:hAnsi="Times New Roman" w:cs="Times New Roman"/>
                <w:color w:val="000000"/>
                <w:sz w:val="24"/>
                <w:szCs w:val="24"/>
                <w:lang w:val="uk-UA" w:eastAsia="uk-UA"/>
              </w:rPr>
            </w:pPr>
            <w:r w:rsidRPr="000967C9">
              <w:rPr>
                <w:rFonts w:ascii="Times New Roman" w:hAnsi="Times New Roman" w:cs="Times New Roman"/>
                <w:color w:val="000000"/>
                <w:sz w:val="24"/>
                <w:szCs w:val="24"/>
                <w:lang w:val="uk-UA" w:eastAsia="uk-UA"/>
              </w:rPr>
              <w:t xml:space="preserve">Комунальне підприємство – фірма </w:t>
            </w:r>
            <w:r w:rsidRPr="000967C9">
              <w:rPr>
                <w:rFonts w:ascii="Times New Roman" w:hAnsi="Times New Roman" w:cs="Times New Roman"/>
                <w:sz w:val="24"/>
                <w:szCs w:val="24"/>
                <w:lang w:val="uk-UA"/>
              </w:rPr>
              <w:t>"</w:t>
            </w:r>
            <w:r w:rsidRPr="000967C9">
              <w:rPr>
                <w:rFonts w:ascii="Times New Roman" w:hAnsi="Times New Roman" w:cs="Times New Roman"/>
                <w:color w:val="000000"/>
                <w:sz w:val="24"/>
                <w:szCs w:val="24"/>
                <w:lang w:val="uk-UA" w:eastAsia="uk-UA"/>
              </w:rPr>
              <w:t>Райдуга</w:t>
            </w:r>
            <w:r w:rsidRPr="000967C9">
              <w:rPr>
                <w:rFonts w:ascii="Times New Roman" w:hAnsi="Times New Roman" w:cs="Times New Roman"/>
                <w:sz w:val="24"/>
                <w:szCs w:val="24"/>
                <w:lang w:val="uk-UA"/>
              </w:rPr>
              <w:t>"</w:t>
            </w:r>
            <w:r w:rsidRPr="000967C9">
              <w:rPr>
                <w:rFonts w:ascii="Times New Roman" w:hAnsi="Times New Roman" w:cs="Times New Roman"/>
                <w:color w:val="000000"/>
                <w:sz w:val="24"/>
                <w:szCs w:val="24"/>
                <w:lang w:val="uk-UA" w:eastAsia="uk-UA"/>
              </w:rPr>
              <w:t xml:space="preserve"> </w:t>
            </w:r>
            <w:r w:rsidRPr="000967C9">
              <w:rPr>
                <w:rFonts w:ascii="Times New Roman" w:hAnsi="Times New Roman" w:cs="Times New Roman"/>
                <w:sz w:val="24"/>
                <w:szCs w:val="24"/>
                <w:lang w:val="uk-UA"/>
              </w:rPr>
              <w:t>Чорноморської міської ради Одеського району Одеської області</w:t>
            </w:r>
            <w:r w:rsidR="004E38B4" w:rsidRPr="000967C9">
              <w:rPr>
                <w:rFonts w:ascii="Times New Roman" w:hAnsi="Times New Roman" w:cs="Times New Roman"/>
                <w:sz w:val="24"/>
                <w:szCs w:val="24"/>
                <w:lang w:val="uk-UA"/>
              </w:rPr>
              <w:t>;</w:t>
            </w:r>
          </w:p>
        </w:tc>
      </w:tr>
      <w:tr w:rsidR="00F95F3B" w:rsidRPr="000967C9" w14:paraId="56426093" w14:textId="77777777" w:rsidTr="002C1030">
        <w:trPr>
          <w:trHeight w:val="564"/>
        </w:trPr>
        <w:tc>
          <w:tcPr>
            <w:tcW w:w="472" w:type="dxa"/>
            <w:tcBorders>
              <w:top w:val="nil"/>
              <w:left w:val="single" w:sz="8" w:space="0" w:color="000000"/>
              <w:bottom w:val="single" w:sz="8" w:space="0" w:color="000000"/>
              <w:right w:val="nil"/>
            </w:tcBorders>
            <w:shd w:val="clear" w:color="auto" w:fill="FFFFFF"/>
            <w:hideMark/>
          </w:tcPr>
          <w:p w14:paraId="6CBDD09E" w14:textId="77777777" w:rsidR="00F95F3B" w:rsidRPr="000967C9" w:rsidRDefault="00F95F3B">
            <w:pPr>
              <w:snapToGrid w:val="0"/>
              <w:spacing w:after="0" w:line="240" w:lineRule="auto"/>
              <w:jc w:val="both"/>
              <w:rPr>
                <w:rFonts w:ascii="Times New Roman" w:hAnsi="Times New Roman" w:cs="Times New Roman"/>
                <w:color w:val="000000"/>
                <w:sz w:val="24"/>
                <w:szCs w:val="24"/>
                <w:lang w:val="uk-UA" w:eastAsia="uk-UA"/>
              </w:rPr>
            </w:pPr>
            <w:r w:rsidRPr="000967C9">
              <w:rPr>
                <w:rFonts w:ascii="Times New Roman" w:hAnsi="Times New Roman" w:cs="Times New Roman"/>
                <w:color w:val="000000"/>
                <w:sz w:val="24"/>
                <w:szCs w:val="24"/>
                <w:lang w:val="uk-UA" w:eastAsia="uk-UA"/>
              </w:rPr>
              <w:t xml:space="preserve">4.1. </w:t>
            </w:r>
          </w:p>
        </w:tc>
        <w:tc>
          <w:tcPr>
            <w:tcW w:w="3969" w:type="dxa"/>
            <w:tcBorders>
              <w:top w:val="nil"/>
              <w:left w:val="single" w:sz="8" w:space="0" w:color="000000"/>
              <w:bottom w:val="single" w:sz="8" w:space="0" w:color="000000"/>
              <w:right w:val="nil"/>
            </w:tcBorders>
            <w:shd w:val="clear" w:color="auto" w:fill="FFFFFF"/>
            <w:hideMark/>
          </w:tcPr>
          <w:p w14:paraId="48F93A4E" w14:textId="15132721" w:rsidR="00F95F3B" w:rsidRPr="000967C9" w:rsidRDefault="00F95F3B">
            <w:pPr>
              <w:snapToGrid w:val="0"/>
              <w:spacing w:after="0" w:line="240" w:lineRule="auto"/>
              <w:ind w:left="55" w:right="142"/>
              <w:jc w:val="both"/>
              <w:rPr>
                <w:rFonts w:ascii="Times New Roman" w:hAnsi="Times New Roman" w:cs="Times New Roman"/>
                <w:color w:val="000000"/>
                <w:sz w:val="24"/>
                <w:szCs w:val="24"/>
                <w:lang w:val="uk-UA" w:eastAsia="uk-UA"/>
              </w:rPr>
            </w:pPr>
            <w:r w:rsidRPr="000967C9">
              <w:rPr>
                <w:rFonts w:ascii="Times New Roman" w:hAnsi="Times New Roman" w:cs="Times New Roman"/>
                <w:color w:val="000000"/>
                <w:sz w:val="24"/>
                <w:szCs w:val="24"/>
                <w:lang w:val="uk-UA" w:eastAsia="uk-UA"/>
              </w:rPr>
              <w:t>Головн</w:t>
            </w:r>
            <w:r w:rsidR="00187F0C" w:rsidRPr="000967C9">
              <w:rPr>
                <w:rFonts w:ascii="Times New Roman" w:hAnsi="Times New Roman" w:cs="Times New Roman"/>
                <w:color w:val="000000"/>
                <w:sz w:val="24"/>
                <w:szCs w:val="24"/>
                <w:lang w:val="uk-UA" w:eastAsia="uk-UA"/>
              </w:rPr>
              <w:t>і</w:t>
            </w:r>
            <w:r w:rsidRPr="000967C9">
              <w:rPr>
                <w:rFonts w:ascii="Times New Roman" w:hAnsi="Times New Roman" w:cs="Times New Roman"/>
                <w:color w:val="000000"/>
                <w:sz w:val="24"/>
                <w:szCs w:val="24"/>
                <w:lang w:val="uk-UA" w:eastAsia="uk-UA"/>
              </w:rPr>
              <w:t xml:space="preserve"> розпорядник</w:t>
            </w:r>
            <w:r w:rsidR="00187F0C" w:rsidRPr="000967C9">
              <w:rPr>
                <w:rFonts w:ascii="Times New Roman" w:hAnsi="Times New Roman" w:cs="Times New Roman"/>
                <w:color w:val="000000"/>
                <w:sz w:val="24"/>
                <w:szCs w:val="24"/>
                <w:lang w:val="uk-UA" w:eastAsia="uk-UA"/>
              </w:rPr>
              <w:t>и</w:t>
            </w:r>
          </w:p>
          <w:p w14:paraId="1C3E9463" w14:textId="77777777" w:rsidR="00F95F3B" w:rsidRPr="000967C9" w:rsidRDefault="00F95F3B">
            <w:pPr>
              <w:snapToGrid w:val="0"/>
              <w:spacing w:after="0" w:line="240" w:lineRule="auto"/>
              <w:ind w:left="55" w:right="142"/>
              <w:jc w:val="both"/>
              <w:rPr>
                <w:rFonts w:ascii="Times New Roman" w:hAnsi="Times New Roman" w:cs="Times New Roman"/>
                <w:color w:val="000000"/>
                <w:sz w:val="24"/>
                <w:szCs w:val="24"/>
                <w:lang w:val="uk-UA" w:eastAsia="uk-UA"/>
              </w:rPr>
            </w:pPr>
            <w:r w:rsidRPr="000967C9">
              <w:rPr>
                <w:rFonts w:ascii="Times New Roman" w:hAnsi="Times New Roman" w:cs="Times New Roman"/>
                <w:color w:val="000000"/>
                <w:sz w:val="24"/>
                <w:szCs w:val="24"/>
                <w:lang w:val="uk-UA" w:eastAsia="uk-UA"/>
              </w:rPr>
              <w:t>бюджетних коштів</w:t>
            </w:r>
          </w:p>
        </w:tc>
        <w:tc>
          <w:tcPr>
            <w:tcW w:w="5387" w:type="dxa"/>
            <w:tcBorders>
              <w:top w:val="nil"/>
              <w:left w:val="single" w:sz="8" w:space="0" w:color="000000"/>
              <w:bottom w:val="single" w:sz="8" w:space="0" w:color="000000"/>
              <w:right w:val="single" w:sz="8" w:space="0" w:color="000000"/>
            </w:tcBorders>
            <w:shd w:val="clear" w:color="auto" w:fill="FFFFFF"/>
            <w:hideMark/>
          </w:tcPr>
          <w:p w14:paraId="697D1B8A" w14:textId="37466883" w:rsidR="001118E1" w:rsidRPr="000967C9" w:rsidRDefault="001118E1">
            <w:pPr>
              <w:snapToGrid w:val="0"/>
              <w:spacing w:after="0" w:line="240" w:lineRule="auto"/>
              <w:ind w:left="142" w:right="142"/>
              <w:jc w:val="both"/>
              <w:rPr>
                <w:rFonts w:ascii="Times New Roman" w:hAnsi="Times New Roman" w:cs="Times New Roman"/>
                <w:color w:val="000000"/>
                <w:sz w:val="24"/>
                <w:szCs w:val="24"/>
                <w:lang w:val="uk-UA" w:eastAsia="uk-UA"/>
              </w:rPr>
            </w:pPr>
            <w:r w:rsidRPr="000967C9">
              <w:rPr>
                <w:rFonts w:ascii="Times New Roman" w:hAnsi="Times New Roman" w:cs="Times New Roman"/>
                <w:color w:val="000000"/>
                <w:sz w:val="24"/>
                <w:szCs w:val="24"/>
                <w:lang w:val="uk-UA" w:eastAsia="uk-UA"/>
              </w:rPr>
              <w:t>Відділ комунального господарства та благоустрою Чорноморської міської ради Одеського району Одеської області</w:t>
            </w:r>
            <w:r w:rsidR="004E38B4" w:rsidRPr="000967C9">
              <w:rPr>
                <w:rFonts w:ascii="Times New Roman" w:hAnsi="Times New Roman" w:cs="Times New Roman"/>
                <w:color w:val="000000"/>
                <w:sz w:val="24"/>
                <w:szCs w:val="24"/>
                <w:lang w:val="uk-UA" w:eastAsia="uk-UA"/>
              </w:rPr>
              <w:t>;</w:t>
            </w:r>
          </w:p>
          <w:p w14:paraId="27CF4979" w14:textId="1D609D91" w:rsidR="00E42EB1" w:rsidRPr="000967C9" w:rsidRDefault="00E42EB1" w:rsidP="00E42EB1">
            <w:pPr>
              <w:snapToGrid w:val="0"/>
              <w:spacing w:after="0" w:line="240" w:lineRule="auto"/>
              <w:ind w:left="142" w:right="142"/>
              <w:jc w:val="both"/>
              <w:rPr>
                <w:rFonts w:ascii="Times New Roman" w:hAnsi="Times New Roman" w:cs="Times New Roman"/>
                <w:color w:val="000000"/>
                <w:sz w:val="24"/>
                <w:szCs w:val="24"/>
                <w:lang w:val="uk-UA" w:eastAsia="uk-UA"/>
              </w:rPr>
            </w:pPr>
            <w:r w:rsidRPr="000967C9">
              <w:rPr>
                <w:rFonts w:ascii="Times New Roman" w:hAnsi="Times New Roman" w:cs="Times New Roman"/>
                <w:color w:val="000000"/>
                <w:sz w:val="24"/>
                <w:szCs w:val="24"/>
                <w:lang w:val="uk-UA" w:eastAsia="uk-UA"/>
              </w:rPr>
              <w:t>Управління комунальної власності та земельних відносин Чорноморської міської ради Одеського району Одеської області</w:t>
            </w:r>
          </w:p>
        </w:tc>
      </w:tr>
      <w:tr w:rsidR="00F95F3B" w:rsidRPr="000967C9" w14:paraId="618B120C" w14:textId="77777777" w:rsidTr="002C1030">
        <w:trPr>
          <w:trHeight w:val="564"/>
        </w:trPr>
        <w:tc>
          <w:tcPr>
            <w:tcW w:w="472" w:type="dxa"/>
            <w:tcBorders>
              <w:top w:val="single" w:sz="8" w:space="0" w:color="000000"/>
              <w:left w:val="single" w:sz="8" w:space="0" w:color="000000"/>
              <w:bottom w:val="single" w:sz="4" w:space="0" w:color="auto"/>
              <w:right w:val="nil"/>
            </w:tcBorders>
            <w:shd w:val="clear" w:color="auto" w:fill="FFFFFF"/>
            <w:hideMark/>
          </w:tcPr>
          <w:p w14:paraId="4B7FDB64" w14:textId="77777777" w:rsidR="00F95F3B" w:rsidRPr="000967C9" w:rsidRDefault="00F95F3B">
            <w:pPr>
              <w:snapToGrid w:val="0"/>
              <w:spacing w:after="0" w:line="240" w:lineRule="auto"/>
              <w:jc w:val="both"/>
              <w:rPr>
                <w:rFonts w:ascii="Times New Roman" w:hAnsi="Times New Roman" w:cs="Times New Roman"/>
                <w:color w:val="000000"/>
                <w:sz w:val="24"/>
                <w:szCs w:val="24"/>
                <w:lang w:val="uk-UA" w:eastAsia="uk-UA"/>
              </w:rPr>
            </w:pPr>
            <w:r w:rsidRPr="000967C9">
              <w:rPr>
                <w:rFonts w:ascii="Times New Roman" w:hAnsi="Times New Roman" w:cs="Times New Roman"/>
                <w:color w:val="000000"/>
                <w:sz w:val="24"/>
                <w:szCs w:val="24"/>
                <w:lang w:val="uk-UA" w:eastAsia="uk-UA"/>
              </w:rPr>
              <w:t>5.</w:t>
            </w:r>
          </w:p>
        </w:tc>
        <w:tc>
          <w:tcPr>
            <w:tcW w:w="3969" w:type="dxa"/>
            <w:tcBorders>
              <w:top w:val="single" w:sz="8" w:space="0" w:color="000000"/>
              <w:left w:val="single" w:sz="8" w:space="0" w:color="000000"/>
              <w:bottom w:val="single" w:sz="4" w:space="0" w:color="auto"/>
              <w:right w:val="nil"/>
            </w:tcBorders>
            <w:shd w:val="clear" w:color="auto" w:fill="FFFFFF"/>
            <w:hideMark/>
          </w:tcPr>
          <w:p w14:paraId="03106C11" w14:textId="26A14DEA" w:rsidR="00F95F3B" w:rsidRPr="000967C9" w:rsidRDefault="00F95F3B">
            <w:pPr>
              <w:snapToGrid w:val="0"/>
              <w:spacing w:after="0" w:line="240" w:lineRule="auto"/>
              <w:ind w:left="55" w:right="142"/>
              <w:jc w:val="both"/>
              <w:rPr>
                <w:rFonts w:ascii="Times New Roman" w:hAnsi="Times New Roman" w:cs="Times New Roman"/>
                <w:color w:val="000000"/>
                <w:sz w:val="24"/>
                <w:szCs w:val="24"/>
                <w:lang w:val="uk-UA" w:eastAsia="uk-UA"/>
              </w:rPr>
            </w:pPr>
            <w:r w:rsidRPr="000967C9">
              <w:rPr>
                <w:rFonts w:ascii="Times New Roman" w:hAnsi="Times New Roman" w:cs="Times New Roman"/>
                <w:color w:val="000000"/>
                <w:sz w:val="24"/>
                <w:szCs w:val="24"/>
                <w:lang w:val="uk-UA" w:eastAsia="uk-UA"/>
              </w:rPr>
              <w:t xml:space="preserve">Учасники </w:t>
            </w:r>
            <w:r w:rsidR="004E38B4" w:rsidRPr="000967C9">
              <w:rPr>
                <w:rFonts w:ascii="Times New Roman" w:hAnsi="Times New Roman" w:cs="Times New Roman"/>
                <w:color w:val="000000"/>
                <w:sz w:val="24"/>
                <w:szCs w:val="24"/>
                <w:lang w:val="uk-UA" w:eastAsia="uk-UA"/>
              </w:rPr>
              <w:t>П</w:t>
            </w:r>
            <w:r w:rsidRPr="000967C9">
              <w:rPr>
                <w:rFonts w:ascii="Times New Roman" w:hAnsi="Times New Roman" w:cs="Times New Roman"/>
                <w:color w:val="000000"/>
                <w:sz w:val="24"/>
                <w:szCs w:val="24"/>
                <w:lang w:val="uk-UA" w:eastAsia="uk-UA"/>
              </w:rPr>
              <w:t>рограми</w:t>
            </w:r>
          </w:p>
        </w:tc>
        <w:tc>
          <w:tcPr>
            <w:tcW w:w="5387" w:type="dxa"/>
            <w:tcBorders>
              <w:top w:val="single" w:sz="8" w:space="0" w:color="000000"/>
              <w:left w:val="single" w:sz="8" w:space="0" w:color="000000"/>
              <w:bottom w:val="single" w:sz="4" w:space="0" w:color="auto"/>
              <w:right w:val="single" w:sz="8" w:space="0" w:color="000000"/>
            </w:tcBorders>
            <w:shd w:val="clear" w:color="auto" w:fill="FFFFFF"/>
            <w:hideMark/>
          </w:tcPr>
          <w:p w14:paraId="1D2254B6" w14:textId="232432F2" w:rsidR="001118E1" w:rsidRPr="000967C9" w:rsidRDefault="001118E1">
            <w:pPr>
              <w:snapToGrid w:val="0"/>
              <w:spacing w:after="0" w:line="240" w:lineRule="auto"/>
              <w:ind w:left="142" w:right="142"/>
              <w:jc w:val="both"/>
              <w:rPr>
                <w:rFonts w:ascii="Times New Roman" w:hAnsi="Times New Roman" w:cs="Times New Roman"/>
                <w:color w:val="000000"/>
                <w:sz w:val="24"/>
                <w:szCs w:val="24"/>
                <w:lang w:val="uk-UA" w:eastAsia="uk-UA"/>
              </w:rPr>
            </w:pPr>
            <w:r w:rsidRPr="000967C9">
              <w:rPr>
                <w:rFonts w:ascii="Times New Roman" w:hAnsi="Times New Roman" w:cs="Times New Roman"/>
                <w:color w:val="000000"/>
                <w:sz w:val="24"/>
                <w:szCs w:val="24"/>
                <w:lang w:val="uk-UA" w:eastAsia="uk-UA"/>
              </w:rPr>
              <w:t>Відділ комунального господарства та благоустрою Чорноморської міської ради Одеського району Одеської області</w:t>
            </w:r>
            <w:r w:rsidR="004E38B4" w:rsidRPr="000967C9">
              <w:rPr>
                <w:rFonts w:ascii="Times New Roman" w:hAnsi="Times New Roman" w:cs="Times New Roman"/>
                <w:color w:val="000000"/>
                <w:sz w:val="24"/>
                <w:szCs w:val="24"/>
                <w:lang w:val="uk-UA" w:eastAsia="uk-UA"/>
              </w:rPr>
              <w:t>;</w:t>
            </w:r>
          </w:p>
          <w:p w14:paraId="3017E2F9" w14:textId="3EC34116" w:rsidR="00673700" w:rsidRPr="000967C9" w:rsidRDefault="00673700" w:rsidP="00673700">
            <w:pPr>
              <w:snapToGrid w:val="0"/>
              <w:spacing w:after="0" w:line="240" w:lineRule="auto"/>
              <w:ind w:left="142" w:right="142"/>
              <w:rPr>
                <w:rFonts w:ascii="Times New Roman" w:hAnsi="Times New Roman" w:cs="Times New Roman"/>
                <w:color w:val="000000"/>
                <w:sz w:val="24"/>
                <w:szCs w:val="24"/>
                <w:lang w:val="uk-UA" w:eastAsia="uk-UA"/>
              </w:rPr>
            </w:pPr>
            <w:r w:rsidRPr="000967C9">
              <w:rPr>
                <w:rFonts w:ascii="Times New Roman" w:hAnsi="Times New Roman" w:cs="Times New Roman"/>
                <w:color w:val="000000"/>
                <w:sz w:val="24"/>
                <w:szCs w:val="24"/>
                <w:lang w:val="uk-UA" w:eastAsia="uk-UA"/>
              </w:rPr>
              <w:t>Комунальне підприємство "Чорноморськводоканал" Чорноморської міської ради Одеського району Одеської області</w:t>
            </w:r>
            <w:r w:rsidR="004E38B4" w:rsidRPr="000967C9">
              <w:rPr>
                <w:rFonts w:ascii="Times New Roman" w:hAnsi="Times New Roman" w:cs="Times New Roman"/>
                <w:color w:val="000000"/>
                <w:sz w:val="24"/>
                <w:szCs w:val="24"/>
                <w:lang w:val="uk-UA" w:eastAsia="uk-UA"/>
              </w:rPr>
              <w:t>;</w:t>
            </w:r>
          </w:p>
          <w:p w14:paraId="1F6B280D" w14:textId="40A59024" w:rsidR="00673700" w:rsidRPr="000967C9" w:rsidRDefault="00673700" w:rsidP="00673700">
            <w:pPr>
              <w:snapToGrid w:val="0"/>
              <w:spacing w:after="0" w:line="240" w:lineRule="auto"/>
              <w:ind w:left="142" w:right="142"/>
              <w:rPr>
                <w:rFonts w:ascii="Times New Roman" w:hAnsi="Times New Roman" w:cs="Times New Roman"/>
                <w:sz w:val="24"/>
                <w:szCs w:val="24"/>
                <w:lang w:val="uk-UA"/>
              </w:rPr>
            </w:pPr>
            <w:r w:rsidRPr="000967C9">
              <w:rPr>
                <w:rFonts w:ascii="Times New Roman" w:hAnsi="Times New Roman" w:cs="Times New Roman"/>
                <w:color w:val="000000"/>
                <w:sz w:val="24"/>
                <w:szCs w:val="24"/>
                <w:lang w:val="uk-UA" w:eastAsia="uk-UA"/>
              </w:rPr>
              <w:t>Комунальне підприємство "Чорноморськтеплоенерго" Чорноморської міської ради Одеського району Одеської області</w:t>
            </w:r>
            <w:r w:rsidR="004E38B4" w:rsidRPr="000967C9">
              <w:rPr>
                <w:rFonts w:ascii="Times New Roman" w:hAnsi="Times New Roman" w:cs="Times New Roman"/>
                <w:color w:val="000000"/>
                <w:sz w:val="24"/>
                <w:szCs w:val="24"/>
                <w:lang w:val="uk-UA" w:eastAsia="uk-UA"/>
              </w:rPr>
              <w:t>;</w:t>
            </w:r>
          </w:p>
          <w:p w14:paraId="6CEC3A09" w14:textId="2A978853" w:rsidR="00673700" w:rsidRPr="000967C9" w:rsidRDefault="00673700" w:rsidP="00673700">
            <w:pPr>
              <w:snapToGrid w:val="0"/>
              <w:spacing w:after="0" w:line="240" w:lineRule="auto"/>
              <w:ind w:left="142" w:right="142"/>
              <w:rPr>
                <w:rFonts w:ascii="Times New Roman" w:hAnsi="Times New Roman" w:cs="Times New Roman"/>
                <w:sz w:val="24"/>
                <w:szCs w:val="24"/>
                <w:lang w:val="uk-UA"/>
              </w:rPr>
            </w:pPr>
            <w:r w:rsidRPr="000967C9">
              <w:rPr>
                <w:rFonts w:ascii="Times New Roman" w:hAnsi="Times New Roman" w:cs="Times New Roman"/>
                <w:sz w:val="24"/>
                <w:szCs w:val="24"/>
                <w:lang w:val="uk-UA"/>
              </w:rPr>
              <w:lastRenderedPageBreak/>
              <w:t>Комунальне підприємство "Міське управління житлово-комунального господарств</w:t>
            </w:r>
            <w:r w:rsidR="004E38B4" w:rsidRPr="000967C9">
              <w:rPr>
                <w:rFonts w:ascii="Times New Roman" w:hAnsi="Times New Roman" w:cs="Times New Roman"/>
                <w:sz w:val="24"/>
                <w:szCs w:val="24"/>
                <w:lang w:val="uk-UA"/>
              </w:rPr>
              <w:t>а</w:t>
            </w:r>
            <w:r w:rsidRPr="000967C9">
              <w:rPr>
                <w:rFonts w:ascii="Times New Roman" w:hAnsi="Times New Roman" w:cs="Times New Roman"/>
                <w:sz w:val="24"/>
                <w:szCs w:val="24"/>
                <w:lang w:val="uk-UA"/>
              </w:rPr>
              <w:t>" Чорноморської міської ради Одеського району Одеської області</w:t>
            </w:r>
            <w:r w:rsidR="004E38B4" w:rsidRPr="000967C9">
              <w:rPr>
                <w:rFonts w:ascii="Times New Roman" w:hAnsi="Times New Roman" w:cs="Times New Roman"/>
                <w:sz w:val="24"/>
                <w:szCs w:val="24"/>
                <w:lang w:val="uk-UA"/>
              </w:rPr>
              <w:t>;</w:t>
            </w:r>
            <w:r w:rsidRPr="000967C9">
              <w:rPr>
                <w:rFonts w:ascii="Times New Roman" w:hAnsi="Times New Roman" w:cs="Times New Roman"/>
                <w:sz w:val="24"/>
                <w:szCs w:val="24"/>
                <w:lang w:val="uk-UA"/>
              </w:rPr>
              <w:t xml:space="preserve"> </w:t>
            </w:r>
          </w:p>
          <w:p w14:paraId="131DEB24" w14:textId="1255AA6D" w:rsidR="00673700" w:rsidRPr="000967C9" w:rsidRDefault="00673700" w:rsidP="00673700">
            <w:pPr>
              <w:snapToGrid w:val="0"/>
              <w:spacing w:after="0" w:line="240" w:lineRule="auto"/>
              <w:ind w:left="142" w:right="142"/>
              <w:jc w:val="both"/>
              <w:rPr>
                <w:rFonts w:ascii="Times New Roman" w:hAnsi="Times New Roman" w:cs="Times New Roman"/>
                <w:color w:val="000000"/>
                <w:sz w:val="24"/>
                <w:szCs w:val="24"/>
                <w:lang w:val="uk-UA" w:eastAsia="uk-UA"/>
              </w:rPr>
            </w:pPr>
            <w:r w:rsidRPr="000967C9">
              <w:rPr>
                <w:rFonts w:ascii="Times New Roman" w:hAnsi="Times New Roman" w:cs="Times New Roman"/>
                <w:color w:val="000000"/>
                <w:sz w:val="24"/>
                <w:szCs w:val="24"/>
                <w:lang w:val="uk-UA" w:eastAsia="uk-UA"/>
              </w:rPr>
              <w:t>Управління комунальної власності та земельних відносин Чорноморської міської ради Одеського району Одеської області</w:t>
            </w:r>
            <w:r w:rsidR="004E38B4" w:rsidRPr="000967C9">
              <w:rPr>
                <w:rFonts w:ascii="Times New Roman" w:hAnsi="Times New Roman" w:cs="Times New Roman"/>
                <w:color w:val="000000"/>
                <w:sz w:val="24"/>
                <w:szCs w:val="24"/>
                <w:lang w:val="uk-UA" w:eastAsia="uk-UA"/>
              </w:rPr>
              <w:t>;</w:t>
            </w:r>
          </w:p>
          <w:p w14:paraId="52E177A3" w14:textId="7B77DC01" w:rsidR="00673700" w:rsidRPr="000967C9" w:rsidRDefault="00673700" w:rsidP="00673700">
            <w:pPr>
              <w:snapToGrid w:val="0"/>
              <w:spacing w:after="0" w:line="240" w:lineRule="auto"/>
              <w:ind w:left="142" w:right="142"/>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Комунальне підприємство "Палац спорту "Юність" Чорноморської міської ради Одеського району Одеської області</w:t>
            </w:r>
            <w:r w:rsidR="004E38B4" w:rsidRPr="000967C9">
              <w:rPr>
                <w:rFonts w:ascii="Times New Roman" w:hAnsi="Times New Roman" w:cs="Times New Roman"/>
                <w:sz w:val="24"/>
                <w:szCs w:val="24"/>
                <w:lang w:val="uk-UA"/>
              </w:rPr>
              <w:t>;</w:t>
            </w:r>
          </w:p>
          <w:p w14:paraId="4A66B719" w14:textId="79FB172A" w:rsidR="00673700" w:rsidRPr="000967C9" w:rsidRDefault="00673700" w:rsidP="002F59FA">
            <w:pPr>
              <w:snapToGrid w:val="0"/>
              <w:spacing w:after="0" w:line="240" w:lineRule="auto"/>
              <w:ind w:left="142" w:right="142"/>
              <w:jc w:val="both"/>
              <w:rPr>
                <w:rFonts w:ascii="Times New Roman" w:hAnsi="Times New Roman" w:cs="Times New Roman"/>
                <w:color w:val="000000"/>
                <w:sz w:val="24"/>
                <w:szCs w:val="24"/>
                <w:lang w:val="uk-UA" w:eastAsia="uk-UA"/>
              </w:rPr>
            </w:pPr>
            <w:r w:rsidRPr="000967C9">
              <w:rPr>
                <w:rFonts w:ascii="Times New Roman" w:hAnsi="Times New Roman" w:cs="Times New Roman"/>
                <w:color w:val="000000"/>
                <w:sz w:val="24"/>
                <w:szCs w:val="24"/>
                <w:lang w:val="uk-UA" w:eastAsia="uk-UA"/>
              </w:rPr>
              <w:t xml:space="preserve">Комунальне підприємство – фірма </w:t>
            </w:r>
            <w:r w:rsidRPr="000967C9">
              <w:rPr>
                <w:rFonts w:ascii="Times New Roman" w:hAnsi="Times New Roman" w:cs="Times New Roman"/>
                <w:sz w:val="24"/>
                <w:szCs w:val="24"/>
                <w:lang w:val="uk-UA"/>
              </w:rPr>
              <w:t>"</w:t>
            </w:r>
            <w:r w:rsidRPr="000967C9">
              <w:rPr>
                <w:rFonts w:ascii="Times New Roman" w:hAnsi="Times New Roman" w:cs="Times New Roman"/>
                <w:color w:val="000000"/>
                <w:sz w:val="24"/>
                <w:szCs w:val="24"/>
                <w:lang w:val="uk-UA" w:eastAsia="uk-UA"/>
              </w:rPr>
              <w:t>Райдуга</w:t>
            </w:r>
            <w:r w:rsidRPr="000967C9">
              <w:rPr>
                <w:rFonts w:ascii="Times New Roman" w:hAnsi="Times New Roman" w:cs="Times New Roman"/>
                <w:sz w:val="24"/>
                <w:szCs w:val="24"/>
                <w:lang w:val="uk-UA"/>
              </w:rPr>
              <w:t>"</w:t>
            </w:r>
            <w:r w:rsidRPr="000967C9">
              <w:rPr>
                <w:rFonts w:ascii="Times New Roman" w:hAnsi="Times New Roman" w:cs="Times New Roman"/>
                <w:color w:val="000000"/>
                <w:sz w:val="24"/>
                <w:szCs w:val="24"/>
                <w:lang w:val="uk-UA" w:eastAsia="uk-UA"/>
              </w:rPr>
              <w:t xml:space="preserve"> </w:t>
            </w:r>
            <w:r w:rsidRPr="000967C9">
              <w:rPr>
                <w:rFonts w:ascii="Times New Roman" w:hAnsi="Times New Roman" w:cs="Times New Roman"/>
                <w:sz w:val="24"/>
                <w:szCs w:val="24"/>
                <w:lang w:val="uk-UA"/>
              </w:rPr>
              <w:t>Чорноморської міської ради Одеського району Одеської області</w:t>
            </w:r>
            <w:r w:rsidR="004E38B4" w:rsidRPr="000967C9">
              <w:rPr>
                <w:rFonts w:ascii="Times New Roman" w:hAnsi="Times New Roman" w:cs="Times New Roman"/>
                <w:sz w:val="24"/>
                <w:szCs w:val="24"/>
                <w:lang w:val="uk-UA"/>
              </w:rPr>
              <w:t>;</w:t>
            </w:r>
          </w:p>
        </w:tc>
      </w:tr>
      <w:tr w:rsidR="00F95F3B" w:rsidRPr="000967C9" w14:paraId="25AE7E26" w14:textId="77777777" w:rsidTr="002C1030">
        <w:trPr>
          <w:trHeight w:val="713"/>
        </w:trPr>
        <w:tc>
          <w:tcPr>
            <w:tcW w:w="472" w:type="dxa"/>
            <w:tcBorders>
              <w:top w:val="single" w:sz="4" w:space="0" w:color="auto"/>
              <w:left w:val="single" w:sz="8" w:space="0" w:color="000000"/>
              <w:bottom w:val="single" w:sz="4" w:space="0" w:color="auto"/>
              <w:right w:val="nil"/>
            </w:tcBorders>
            <w:shd w:val="clear" w:color="auto" w:fill="FFFFFF"/>
            <w:hideMark/>
          </w:tcPr>
          <w:p w14:paraId="2F4039A4" w14:textId="77777777" w:rsidR="00F95F3B" w:rsidRPr="000967C9" w:rsidRDefault="00F95F3B">
            <w:pPr>
              <w:snapToGrid w:val="0"/>
              <w:spacing w:after="0" w:line="240" w:lineRule="auto"/>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lastRenderedPageBreak/>
              <w:t>6.</w:t>
            </w:r>
          </w:p>
        </w:tc>
        <w:tc>
          <w:tcPr>
            <w:tcW w:w="3969" w:type="dxa"/>
            <w:tcBorders>
              <w:top w:val="single" w:sz="4" w:space="0" w:color="auto"/>
              <w:left w:val="single" w:sz="8" w:space="0" w:color="000000"/>
              <w:bottom w:val="single" w:sz="4" w:space="0" w:color="auto"/>
              <w:right w:val="nil"/>
            </w:tcBorders>
            <w:shd w:val="clear" w:color="auto" w:fill="FFFFFF"/>
            <w:hideMark/>
          </w:tcPr>
          <w:p w14:paraId="4DF015E7" w14:textId="74853C60" w:rsidR="00F95F3B" w:rsidRPr="000967C9" w:rsidRDefault="00F95F3B">
            <w:pPr>
              <w:snapToGrid w:val="0"/>
              <w:spacing w:after="0" w:line="240" w:lineRule="auto"/>
              <w:ind w:left="55" w:right="142"/>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 xml:space="preserve">Термін реалізації </w:t>
            </w:r>
            <w:r w:rsidR="004E38B4" w:rsidRPr="000967C9">
              <w:rPr>
                <w:rFonts w:ascii="Times New Roman" w:hAnsi="Times New Roman" w:cs="Times New Roman"/>
                <w:sz w:val="24"/>
                <w:szCs w:val="24"/>
                <w:lang w:val="uk-UA"/>
              </w:rPr>
              <w:t>П</w:t>
            </w:r>
            <w:r w:rsidRPr="000967C9">
              <w:rPr>
                <w:rFonts w:ascii="Times New Roman" w:hAnsi="Times New Roman" w:cs="Times New Roman"/>
                <w:sz w:val="24"/>
                <w:szCs w:val="24"/>
                <w:lang w:val="uk-UA"/>
              </w:rPr>
              <w:t>рограми</w:t>
            </w:r>
          </w:p>
        </w:tc>
        <w:tc>
          <w:tcPr>
            <w:tcW w:w="5387" w:type="dxa"/>
            <w:tcBorders>
              <w:top w:val="single" w:sz="4" w:space="0" w:color="auto"/>
              <w:left w:val="single" w:sz="8" w:space="0" w:color="000000"/>
              <w:bottom w:val="single" w:sz="4" w:space="0" w:color="auto"/>
              <w:right w:val="single" w:sz="8" w:space="0" w:color="000000"/>
            </w:tcBorders>
            <w:shd w:val="clear" w:color="auto" w:fill="FFFFFF"/>
            <w:hideMark/>
          </w:tcPr>
          <w:p w14:paraId="0E852A25" w14:textId="1C71597B" w:rsidR="00F95F3B" w:rsidRPr="000967C9" w:rsidRDefault="00F95F3B" w:rsidP="002F59FA">
            <w:pPr>
              <w:snapToGrid w:val="0"/>
              <w:spacing w:after="0" w:line="240" w:lineRule="auto"/>
              <w:ind w:left="142" w:right="142"/>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202</w:t>
            </w:r>
            <w:r w:rsidR="002F59FA" w:rsidRPr="000967C9">
              <w:rPr>
                <w:rFonts w:ascii="Times New Roman" w:hAnsi="Times New Roman" w:cs="Times New Roman"/>
                <w:sz w:val="24"/>
                <w:szCs w:val="24"/>
                <w:lang w:val="uk-UA"/>
              </w:rPr>
              <w:t>5</w:t>
            </w:r>
            <w:r w:rsidRPr="000967C9">
              <w:rPr>
                <w:rFonts w:ascii="Times New Roman" w:hAnsi="Times New Roman" w:cs="Times New Roman"/>
                <w:sz w:val="24"/>
                <w:szCs w:val="24"/>
                <w:lang w:val="uk-UA"/>
              </w:rPr>
              <w:t xml:space="preserve"> рік</w:t>
            </w:r>
          </w:p>
        </w:tc>
      </w:tr>
      <w:tr w:rsidR="00F95F3B" w:rsidRPr="000967C9" w14:paraId="3A883707" w14:textId="77777777" w:rsidTr="00E6400B">
        <w:trPr>
          <w:trHeight w:val="486"/>
        </w:trPr>
        <w:tc>
          <w:tcPr>
            <w:tcW w:w="472" w:type="dxa"/>
            <w:tcBorders>
              <w:top w:val="single" w:sz="4" w:space="0" w:color="auto"/>
              <w:left w:val="single" w:sz="4" w:space="0" w:color="auto"/>
              <w:bottom w:val="single" w:sz="4" w:space="0" w:color="auto"/>
              <w:right w:val="single" w:sz="4" w:space="0" w:color="auto"/>
            </w:tcBorders>
            <w:shd w:val="clear" w:color="auto" w:fill="FFFFFF"/>
            <w:hideMark/>
          </w:tcPr>
          <w:p w14:paraId="322A2DD4" w14:textId="77777777" w:rsidR="00F95F3B" w:rsidRPr="000967C9" w:rsidRDefault="00F95F3B">
            <w:pPr>
              <w:snapToGrid w:val="0"/>
              <w:spacing w:after="0" w:line="240" w:lineRule="auto"/>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6.1.</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32F6C0B0" w14:textId="1ED42FAC" w:rsidR="00F95F3B" w:rsidRPr="000967C9" w:rsidRDefault="00F95F3B" w:rsidP="00E6400B">
            <w:pPr>
              <w:snapToGrid w:val="0"/>
              <w:spacing w:after="0" w:line="240" w:lineRule="auto"/>
              <w:ind w:left="55" w:right="142"/>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 xml:space="preserve">Етапи виконання </w:t>
            </w:r>
            <w:r w:rsidR="004E38B4" w:rsidRPr="000967C9">
              <w:rPr>
                <w:rFonts w:ascii="Times New Roman" w:hAnsi="Times New Roman" w:cs="Times New Roman"/>
                <w:sz w:val="24"/>
                <w:szCs w:val="24"/>
                <w:lang w:val="uk-UA"/>
              </w:rPr>
              <w:t>П</w:t>
            </w:r>
            <w:r w:rsidRPr="000967C9">
              <w:rPr>
                <w:rFonts w:ascii="Times New Roman" w:hAnsi="Times New Roman" w:cs="Times New Roman"/>
                <w:sz w:val="24"/>
                <w:szCs w:val="24"/>
                <w:lang w:val="uk-UA"/>
              </w:rPr>
              <w:t>рограми</w:t>
            </w:r>
          </w:p>
        </w:tc>
        <w:tc>
          <w:tcPr>
            <w:tcW w:w="5387" w:type="dxa"/>
            <w:tcBorders>
              <w:top w:val="single" w:sz="4" w:space="0" w:color="auto"/>
              <w:left w:val="single" w:sz="4" w:space="0" w:color="auto"/>
              <w:bottom w:val="single" w:sz="4" w:space="0" w:color="auto"/>
              <w:right w:val="single" w:sz="4" w:space="0" w:color="auto"/>
            </w:tcBorders>
            <w:shd w:val="clear" w:color="auto" w:fill="FFFFFF"/>
            <w:hideMark/>
          </w:tcPr>
          <w:p w14:paraId="3F4AFAE7" w14:textId="77777777" w:rsidR="00F95F3B" w:rsidRPr="000967C9" w:rsidRDefault="00F95F3B">
            <w:pPr>
              <w:snapToGrid w:val="0"/>
              <w:spacing w:after="0" w:line="240" w:lineRule="auto"/>
              <w:ind w:left="142" w:right="142"/>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w:t>
            </w:r>
          </w:p>
        </w:tc>
      </w:tr>
      <w:tr w:rsidR="00F95F3B" w:rsidRPr="000967C9" w14:paraId="53B15EFF" w14:textId="77777777" w:rsidTr="00E6400B">
        <w:trPr>
          <w:trHeight w:val="348"/>
        </w:trPr>
        <w:tc>
          <w:tcPr>
            <w:tcW w:w="472" w:type="dxa"/>
            <w:tcBorders>
              <w:top w:val="single" w:sz="4" w:space="0" w:color="auto"/>
              <w:left w:val="single" w:sz="8" w:space="0" w:color="000000"/>
              <w:bottom w:val="single" w:sz="4" w:space="0" w:color="auto"/>
              <w:right w:val="nil"/>
            </w:tcBorders>
            <w:shd w:val="clear" w:color="auto" w:fill="FFFFFF"/>
            <w:hideMark/>
          </w:tcPr>
          <w:p w14:paraId="16B3C97C" w14:textId="77777777" w:rsidR="00F95F3B" w:rsidRPr="000967C9" w:rsidRDefault="00F95F3B">
            <w:pPr>
              <w:snapToGrid w:val="0"/>
              <w:spacing w:after="0" w:line="240" w:lineRule="auto"/>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7.</w:t>
            </w:r>
          </w:p>
        </w:tc>
        <w:tc>
          <w:tcPr>
            <w:tcW w:w="3969" w:type="dxa"/>
            <w:tcBorders>
              <w:top w:val="single" w:sz="4" w:space="0" w:color="auto"/>
              <w:left w:val="single" w:sz="8" w:space="0" w:color="000000"/>
              <w:bottom w:val="single" w:sz="4" w:space="0" w:color="auto"/>
              <w:right w:val="nil"/>
            </w:tcBorders>
            <w:shd w:val="clear" w:color="auto" w:fill="FFFFFF"/>
          </w:tcPr>
          <w:p w14:paraId="1ED5E9B3" w14:textId="1D9B0671" w:rsidR="00F95F3B" w:rsidRPr="000967C9" w:rsidRDefault="00F95F3B" w:rsidP="00E6400B">
            <w:pPr>
              <w:snapToGrid w:val="0"/>
              <w:spacing w:after="0" w:line="240" w:lineRule="auto"/>
              <w:ind w:left="55" w:right="142"/>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 xml:space="preserve">Перелік місцевих бюджетів, які беруть участь у виконанні </w:t>
            </w:r>
            <w:r w:rsidR="004E38B4" w:rsidRPr="000967C9">
              <w:rPr>
                <w:rFonts w:ascii="Times New Roman" w:hAnsi="Times New Roman" w:cs="Times New Roman"/>
                <w:sz w:val="24"/>
                <w:szCs w:val="24"/>
                <w:lang w:val="uk-UA"/>
              </w:rPr>
              <w:t>П</w:t>
            </w:r>
            <w:r w:rsidRPr="000967C9">
              <w:rPr>
                <w:rFonts w:ascii="Times New Roman" w:hAnsi="Times New Roman" w:cs="Times New Roman"/>
                <w:sz w:val="24"/>
                <w:szCs w:val="24"/>
                <w:lang w:val="uk-UA"/>
              </w:rPr>
              <w:t xml:space="preserve">рограми </w:t>
            </w:r>
          </w:p>
        </w:tc>
        <w:tc>
          <w:tcPr>
            <w:tcW w:w="5387" w:type="dxa"/>
            <w:tcBorders>
              <w:top w:val="single" w:sz="4" w:space="0" w:color="auto"/>
              <w:left w:val="single" w:sz="8" w:space="0" w:color="000000"/>
              <w:bottom w:val="single" w:sz="4" w:space="0" w:color="auto"/>
              <w:right w:val="single" w:sz="8" w:space="0" w:color="000000"/>
            </w:tcBorders>
            <w:shd w:val="clear" w:color="auto" w:fill="FFFFFF"/>
            <w:hideMark/>
          </w:tcPr>
          <w:p w14:paraId="0F7341D6" w14:textId="77777777" w:rsidR="00F95F3B" w:rsidRPr="000967C9" w:rsidRDefault="00F95F3B">
            <w:pPr>
              <w:snapToGrid w:val="0"/>
              <w:spacing w:after="0" w:line="240" w:lineRule="auto"/>
              <w:ind w:left="142" w:right="142"/>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Бюджет Чорноморської міської територіальної громади</w:t>
            </w:r>
          </w:p>
        </w:tc>
      </w:tr>
      <w:tr w:rsidR="00F95F3B" w:rsidRPr="000967C9" w14:paraId="6D2A7874" w14:textId="77777777" w:rsidTr="00E6400B">
        <w:trPr>
          <w:trHeight w:val="564"/>
        </w:trPr>
        <w:tc>
          <w:tcPr>
            <w:tcW w:w="472" w:type="dxa"/>
            <w:tcBorders>
              <w:top w:val="single" w:sz="4" w:space="0" w:color="auto"/>
              <w:left w:val="single" w:sz="4" w:space="0" w:color="auto"/>
              <w:bottom w:val="single" w:sz="4" w:space="0" w:color="auto"/>
              <w:right w:val="single" w:sz="4" w:space="0" w:color="auto"/>
            </w:tcBorders>
            <w:shd w:val="clear" w:color="auto" w:fill="FFFFFF"/>
            <w:hideMark/>
          </w:tcPr>
          <w:p w14:paraId="56963593" w14:textId="77777777" w:rsidR="00F95F3B" w:rsidRPr="000967C9" w:rsidRDefault="00F95F3B">
            <w:pPr>
              <w:snapToGrid w:val="0"/>
              <w:spacing w:after="0" w:line="240" w:lineRule="auto"/>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8.</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5B92398B" w14:textId="0A77D5CB" w:rsidR="00F95F3B" w:rsidRPr="000967C9" w:rsidRDefault="00F95F3B">
            <w:pPr>
              <w:snapToGrid w:val="0"/>
              <w:spacing w:after="0" w:line="240" w:lineRule="auto"/>
              <w:ind w:left="55" w:right="142"/>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 xml:space="preserve">Загальний обсяг фінансових ресурсів, необхідних для реалізації </w:t>
            </w:r>
            <w:r w:rsidR="004E38B4" w:rsidRPr="000967C9">
              <w:rPr>
                <w:rFonts w:ascii="Times New Roman" w:hAnsi="Times New Roman" w:cs="Times New Roman"/>
                <w:sz w:val="24"/>
                <w:szCs w:val="24"/>
                <w:lang w:val="uk-UA"/>
              </w:rPr>
              <w:t>П</w:t>
            </w:r>
            <w:r w:rsidRPr="000967C9">
              <w:rPr>
                <w:rFonts w:ascii="Times New Roman" w:hAnsi="Times New Roman" w:cs="Times New Roman"/>
                <w:sz w:val="24"/>
                <w:szCs w:val="24"/>
                <w:lang w:val="uk-UA"/>
              </w:rPr>
              <w:t>рограми, всього,  тис. грн,</w:t>
            </w:r>
          </w:p>
          <w:p w14:paraId="13B66DFA" w14:textId="77777777" w:rsidR="00F95F3B" w:rsidRPr="000967C9" w:rsidRDefault="00F95F3B">
            <w:pPr>
              <w:snapToGrid w:val="0"/>
              <w:spacing w:after="0" w:line="240" w:lineRule="auto"/>
              <w:ind w:left="55" w:right="142"/>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у тому числі:</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58A5D98C" w14:textId="77777777" w:rsidR="00F95F3B" w:rsidRPr="000967C9" w:rsidRDefault="00F95F3B">
            <w:pPr>
              <w:snapToGrid w:val="0"/>
              <w:spacing w:after="0" w:line="240" w:lineRule="auto"/>
              <w:ind w:left="142" w:right="142"/>
              <w:jc w:val="both"/>
              <w:rPr>
                <w:rFonts w:ascii="Times New Roman" w:hAnsi="Times New Roman" w:cs="Times New Roman"/>
                <w:sz w:val="24"/>
                <w:szCs w:val="24"/>
                <w:lang w:val="uk-UA"/>
              </w:rPr>
            </w:pPr>
          </w:p>
          <w:p w14:paraId="6D97C5DE" w14:textId="77777777" w:rsidR="00F95F3B" w:rsidRPr="000967C9" w:rsidRDefault="00F95F3B">
            <w:pPr>
              <w:snapToGrid w:val="0"/>
              <w:spacing w:after="0" w:line="240" w:lineRule="auto"/>
              <w:ind w:left="142" w:right="142"/>
              <w:jc w:val="both"/>
              <w:rPr>
                <w:rFonts w:ascii="Times New Roman" w:hAnsi="Times New Roman" w:cs="Times New Roman"/>
                <w:sz w:val="24"/>
                <w:szCs w:val="24"/>
                <w:lang w:val="uk-UA"/>
              </w:rPr>
            </w:pPr>
          </w:p>
          <w:p w14:paraId="728ED912" w14:textId="103B2E24" w:rsidR="00F95F3B" w:rsidRPr="000967C9" w:rsidRDefault="002F59FA" w:rsidP="002F59FA">
            <w:pPr>
              <w:snapToGrid w:val="0"/>
              <w:spacing w:after="0" w:line="240" w:lineRule="auto"/>
              <w:ind w:left="142" w:right="142"/>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63 341,0</w:t>
            </w:r>
          </w:p>
        </w:tc>
      </w:tr>
      <w:tr w:rsidR="00F95F3B" w:rsidRPr="000967C9" w14:paraId="2CD1ADA3" w14:textId="77777777" w:rsidTr="00F95F3B">
        <w:trPr>
          <w:trHeight w:val="564"/>
        </w:trPr>
        <w:tc>
          <w:tcPr>
            <w:tcW w:w="472" w:type="dxa"/>
            <w:tcBorders>
              <w:top w:val="single" w:sz="4" w:space="0" w:color="auto"/>
              <w:left w:val="single" w:sz="4" w:space="0" w:color="auto"/>
              <w:bottom w:val="single" w:sz="4" w:space="0" w:color="auto"/>
              <w:right w:val="single" w:sz="4" w:space="0" w:color="auto"/>
            </w:tcBorders>
            <w:shd w:val="clear" w:color="auto" w:fill="FFFFFF"/>
            <w:hideMark/>
          </w:tcPr>
          <w:p w14:paraId="115BF028" w14:textId="77777777" w:rsidR="00F95F3B" w:rsidRPr="000967C9" w:rsidRDefault="00F95F3B">
            <w:pPr>
              <w:snapToGrid w:val="0"/>
              <w:spacing w:after="0" w:line="240" w:lineRule="auto"/>
              <w:jc w:val="both"/>
              <w:rPr>
                <w:rFonts w:ascii="Times New Roman" w:hAnsi="Times New Roman" w:cs="Times New Roman"/>
                <w:i/>
                <w:sz w:val="24"/>
                <w:szCs w:val="24"/>
                <w:lang w:val="uk-UA"/>
              </w:rPr>
            </w:pPr>
            <w:r w:rsidRPr="000967C9">
              <w:rPr>
                <w:rFonts w:ascii="Times New Roman" w:hAnsi="Times New Roman" w:cs="Times New Roman"/>
                <w:i/>
                <w:sz w:val="24"/>
                <w:szCs w:val="24"/>
                <w:lang w:val="uk-UA"/>
              </w:rPr>
              <w:t>8.1.</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0F18E54F" w14:textId="77777777" w:rsidR="00F95F3B" w:rsidRPr="000967C9" w:rsidRDefault="00F95F3B">
            <w:pPr>
              <w:snapToGrid w:val="0"/>
              <w:spacing w:after="0" w:line="240" w:lineRule="auto"/>
              <w:ind w:left="55" w:right="142"/>
              <w:jc w:val="both"/>
              <w:rPr>
                <w:rFonts w:ascii="Times New Roman" w:hAnsi="Times New Roman" w:cs="Times New Roman"/>
                <w:i/>
                <w:sz w:val="24"/>
                <w:szCs w:val="24"/>
                <w:lang w:val="uk-UA"/>
              </w:rPr>
            </w:pPr>
            <w:r w:rsidRPr="000967C9">
              <w:rPr>
                <w:rFonts w:ascii="Times New Roman" w:hAnsi="Times New Roman" w:cs="Times New Roman"/>
                <w:i/>
                <w:sz w:val="24"/>
                <w:szCs w:val="24"/>
                <w:lang w:val="uk-UA"/>
              </w:rPr>
              <w:t>коштів бюджету Чорноморської міської територіальної громади</w:t>
            </w:r>
          </w:p>
        </w:tc>
        <w:tc>
          <w:tcPr>
            <w:tcW w:w="5387" w:type="dxa"/>
            <w:tcBorders>
              <w:top w:val="single" w:sz="4" w:space="0" w:color="auto"/>
              <w:left w:val="single" w:sz="4" w:space="0" w:color="auto"/>
              <w:bottom w:val="single" w:sz="4" w:space="0" w:color="auto"/>
              <w:right w:val="single" w:sz="4" w:space="0" w:color="auto"/>
            </w:tcBorders>
            <w:shd w:val="clear" w:color="auto" w:fill="FFFFFF"/>
            <w:hideMark/>
          </w:tcPr>
          <w:p w14:paraId="4921B2B5" w14:textId="4D25638D" w:rsidR="00F95F3B" w:rsidRPr="000967C9" w:rsidRDefault="002F59FA" w:rsidP="001118E1">
            <w:pPr>
              <w:snapToGrid w:val="0"/>
              <w:spacing w:after="0" w:line="240" w:lineRule="auto"/>
              <w:ind w:left="142" w:right="142"/>
              <w:jc w:val="both"/>
              <w:rPr>
                <w:rFonts w:ascii="Times New Roman" w:hAnsi="Times New Roman" w:cs="Times New Roman"/>
                <w:i/>
                <w:sz w:val="24"/>
                <w:szCs w:val="24"/>
                <w:lang w:val="uk-UA"/>
              </w:rPr>
            </w:pPr>
            <w:r w:rsidRPr="000967C9">
              <w:rPr>
                <w:rFonts w:ascii="Times New Roman" w:hAnsi="Times New Roman" w:cs="Times New Roman"/>
                <w:i/>
                <w:sz w:val="24"/>
                <w:szCs w:val="24"/>
                <w:lang w:val="uk-UA"/>
              </w:rPr>
              <w:t>63 341,0</w:t>
            </w:r>
          </w:p>
        </w:tc>
      </w:tr>
      <w:tr w:rsidR="00F95F3B" w:rsidRPr="000967C9" w14:paraId="077DD83C" w14:textId="77777777" w:rsidTr="00F95F3B">
        <w:trPr>
          <w:trHeight w:val="564"/>
        </w:trPr>
        <w:tc>
          <w:tcPr>
            <w:tcW w:w="472" w:type="dxa"/>
            <w:tcBorders>
              <w:top w:val="single" w:sz="4" w:space="0" w:color="auto"/>
              <w:left w:val="single" w:sz="4" w:space="0" w:color="auto"/>
              <w:bottom w:val="single" w:sz="4" w:space="0" w:color="auto"/>
              <w:right w:val="single" w:sz="4" w:space="0" w:color="auto"/>
            </w:tcBorders>
            <w:shd w:val="clear" w:color="auto" w:fill="FFFFFF"/>
          </w:tcPr>
          <w:p w14:paraId="02FEFE91" w14:textId="77777777" w:rsidR="00F95F3B" w:rsidRPr="000967C9" w:rsidRDefault="00F95F3B">
            <w:pPr>
              <w:snapToGrid w:val="0"/>
              <w:spacing w:after="0" w:line="240" w:lineRule="auto"/>
              <w:jc w:val="both"/>
              <w:rPr>
                <w:rFonts w:ascii="Times New Roman" w:hAnsi="Times New Roman" w:cs="Times New Roman"/>
                <w:i/>
                <w:sz w:val="24"/>
                <w:szCs w:val="24"/>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0B78A492" w14:textId="77777777" w:rsidR="00F95F3B" w:rsidRPr="000967C9" w:rsidRDefault="00F95F3B">
            <w:pPr>
              <w:snapToGrid w:val="0"/>
              <w:spacing w:after="0" w:line="240" w:lineRule="auto"/>
              <w:ind w:left="55" w:right="142"/>
              <w:jc w:val="both"/>
              <w:rPr>
                <w:rFonts w:ascii="Times New Roman" w:hAnsi="Times New Roman" w:cs="Times New Roman"/>
                <w:i/>
                <w:sz w:val="24"/>
                <w:szCs w:val="24"/>
                <w:lang w:val="uk-UA"/>
              </w:rPr>
            </w:pPr>
            <w:r w:rsidRPr="000967C9">
              <w:rPr>
                <w:rFonts w:ascii="Times New Roman" w:hAnsi="Times New Roman" w:cs="Times New Roman"/>
                <w:i/>
                <w:sz w:val="24"/>
                <w:szCs w:val="24"/>
                <w:lang w:val="uk-UA"/>
              </w:rPr>
              <w:t>коштів інших джерел</w:t>
            </w:r>
          </w:p>
        </w:tc>
        <w:tc>
          <w:tcPr>
            <w:tcW w:w="5387" w:type="dxa"/>
            <w:tcBorders>
              <w:top w:val="single" w:sz="4" w:space="0" w:color="auto"/>
              <w:left w:val="single" w:sz="4" w:space="0" w:color="auto"/>
              <w:bottom w:val="single" w:sz="4" w:space="0" w:color="auto"/>
              <w:right w:val="single" w:sz="4" w:space="0" w:color="auto"/>
            </w:tcBorders>
            <w:shd w:val="clear" w:color="auto" w:fill="FFFFFF"/>
            <w:hideMark/>
          </w:tcPr>
          <w:p w14:paraId="2E4E28BE" w14:textId="77777777" w:rsidR="00F95F3B" w:rsidRPr="000967C9" w:rsidRDefault="00F95F3B">
            <w:pPr>
              <w:snapToGrid w:val="0"/>
              <w:spacing w:after="0" w:line="240" w:lineRule="auto"/>
              <w:ind w:left="142" w:right="142"/>
              <w:jc w:val="both"/>
              <w:rPr>
                <w:rFonts w:ascii="Times New Roman" w:hAnsi="Times New Roman" w:cs="Times New Roman"/>
                <w:i/>
                <w:sz w:val="24"/>
                <w:szCs w:val="24"/>
                <w:lang w:val="uk-UA"/>
              </w:rPr>
            </w:pPr>
            <w:r w:rsidRPr="000967C9">
              <w:rPr>
                <w:rFonts w:ascii="Times New Roman" w:hAnsi="Times New Roman" w:cs="Times New Roman"/>
                <w:i/>
                <w:sz w:val="24"/>
                <w:szCs w:val="24"/>
                <w:lang w:val="uk-UA"/>
              </w:rPr>
              <w:t>-</w:t>
            </w:r>
          </w:p>
        </w:tc>
      </w:tr>
    </w:tbl>
    <w:p w14:paraId="01DD2A83" w14:textId="77777777" w:rsidR="00F95F3B" w:rsidRPr="000967C9" w:rsidRDefault="00F95F3B" w:rsidP="00F95F3B">
      <w:pPr>
        <w:spacing w:after="0" w:line="240" w:lineRule="auto"/>
        <w:jc w:val="both"/>
        <w:rPr>
          <w:rFonts w:ascii="Times New Roman" w:hAnsi="Times New Roman" w:cs="Times New Roman"/>
          <w:b/>
          <w:sz w:val="24"/>
          <w:szCs w:val="24"/>
          <w:lang w:val="uk-UA"/>
        </w:rPr>
      </w:pPr>
    </w:p>
    <w:p w14:paraId="58B67608" w14:textId="3BB689D0" w:rsidR="00F95F3B" w:rsidRPr="000967C9" w:rsidRDefault="00F95F3B" w:rsidP="00F95F3B">
      <w:pPr>
        <w:spacing w:after="0" w:line="240" w:lineRule="auto"/>
        <w:jc w:val="center"/>
        <w:rPr>
          <w:rFonts w:ascii="Times New Roman" w:hAnsi="Times New Roman" w:cs="Times New Roman"/>
          <w:b/>
          <w:sz w:val="24"/>
          <w:szCs w:val="24"/>
          <w:lang w:val="uk-UA"/>
        </w:rPr>
      </w:pPr>
      <w:r w:rsidRPr="000967C9">
        <w:rPr>
          <w:rFonts w:ascii="Times New Roman" w:hAnsi="Times New Roman" w:cs="Times New Roman"/>
          <w:b/>
          <w:sz w:val="24"/>
          <w:szCs w:val="24"/>
          <w:lang w:val="uk-UA"/>
        </w:rPr>
        <w:t>2. Визначення проблеми, на розв</w:t>
      </w:r>
      <w:r w:rsidR="001118E1" w:rsidRPr="000967C9">
        <w:rPr>
          <w:rFonts w:ascii="Times New Roman" w:hAnsi="Times New Roman" w:cs="Times New Roman"/>
          <w:b/>
          <w:sz w:val="24"/>
          <w:szCs w:val="24"/>
          <w:lang w:val="uk-UA"/>
        </w:rPr>
        <w:t>’</w:t>
      </w:r>
      <w:r w:rsidRPr="000967C9">
        <w:rPr>
          <w:rFonts w:ascii="Times New Roman" w:hAnsi="Times New Roman" w:cs="Times New Roman"/>
          <w:b/>
          <w:sz w:val="24"/>
          <w:szCs w:val="24"/>
          <w:lang w:val="uk-UA"/>
        </w:rPr>
        <w:t>язання якої спрямована Програма</w:t>
      </w:r>
    </w:p>
    <w:p w14:paraId="5035BB84" w14:textId="0FCF9074" w:rsidR="00C024D9" w:rsidRPr="000967C9" w:rsidRDefault="00C024D9" w:rsidP="00F95F3B">
      <w:pPr>
        <w:spacing w:after="0" w:line="240" w:lineRule="auto"/>
        <w:ind w:firstLine="567"/>
        <w:jc w:val="both"/>
        <w:rPr>
          <w:rStyle w:val="rvts0"/>
          <w:rFonts w:ascii="Times New Roman" w:hAnsi="Times New Roman" w:cs="Times New Roman"/>
          <w:sz w:val="24"/>
          <w:szCs w:val="24"/>
          <w:lang w:val="uk-UA"/>
        </w:rPr>
      </w:pPr>
      <w:r w:rsidRPr="000967C9">
        <w:rPr>
          <w:rFonts w:ascii="Times New Roman" w:eastAsia="Times New Roman" w:hAnsi="Times New Roman" w:cs="Times New Roman"/>
          <w:sz w:val="24"/>
          <w:szCs w:val="24"/>
          <w:lang w:val="uk-UA" w:eastAsia="ru-RU"/>
        </w:rPr>
        <w:t xml:space="preserve">Статтею 49 Закону України «Про Державний бюджет України на 2025 рік» визначено, що з </w:t>
      </w:r>
      <w:r w:rsidRPr="000967C9">
        <w:rPr>
          <w:rStyle w:val="rvts0"/>
          <w:rFonts w:ascii="Times New Roman" w:hAnsi="Times New Roman" w:cs="Times New Roman"/>
          <w:sz w:val="24"/>
          <w:szCs w:val="24"/>
          <w:lang w:val="uk-UA"/>
        </w:rPr>
        <w:t xml:space="preserve"> метою сталого проходження опалювального періоду 2024/2025 років та забезпечення своєчасних розрахунків за комунальні послуги та енергоносії у 2025 році додаткові надходження до загального фонду бюджетів сільських, селищних, міських територіальних громад, визначені частиною першою цієї статті, у розмірі 4 відсотки спрямовуються на проведення розрахунків за електричну та теплову енергію, водопостачання, водовідведення, природний газ, інші енергоносії, які використовуються в процесі виробництва теплоенергії або іншого виду енергії, на підтримку підприємств з виробництва, транспортування, постачання теплової енергії, централізованого постачання холодної води та водовідведення.</w:t>
      </w:r>
    </w:p>
    <w:p w14:paraId="6ADAFC50" w14:textId="05E36865" w:rsidR="00F95F3B" w:rsidRPr="000967C9" w:rsidRDefault="000F5FD1" w:rsidP="00F95F3B">
      <w:pPr>
        <w:spacing w:after="0" w:line="240" w:lineRule="auto"/>
        <w:ind w:firstLine="567"/>
        <w:jc w:val="both"/>
        <w:rPr>
          <w:rFonts w:ascii="Times New Roman" w:hAnsi="Times New Roman" w:cs="Times New Roman"/>
          <w:sz w:val="24"/>
          <w:szCs w:val="24"/>
          <w:lang w:val="uk-UA"/>
        </w:rPr>
      </w:pPr>
      <w:r>
        <w:rPr>
          <w:rStyle w:val="rvts0"/>
          <w:rFonts w:ascii="Times New Roman" w:hAnsi="Times New Roman" w:cs="Times New Roman"/>
          <w:sz w:val="24"/>
          <w:szCs w:val="24"/>
          <w:lang w:val="uk-UA"/>
        </w:rPr>
        <w:t>П</w:t>
      </w:r>
      <w:r w:rsidR="00187F0C" w:rsidRPr="000967C9">
        <w:rPr>
          <w:rFonts w:ascii="Times New Roman" w:eastAsia="Times New Roman" w:hAnsi="Times New Roman" w:cs="Times New Roman"/>
          <w:sz w:val="24"/>
          <w:szCs w:val="24"/>
          <w:lang w:val="uk-UA" w:eastAsia="ru-RU"/>
        </w:rPr>
        <w:t xml:space="preserve">рограма </w:t>
      </w:r>
      <w:r w:rsidR="00F95F3B" w:rsidRPr="000967C9">
        <w:rPr>
          <w:rFonts w:ascii="Times New Roman" w:hAnsi="Times New Roman" w:cs="Times New Roman"/>
          <w:sz w:val="24"/>
          <w:szCs w:val="24"/>
          <w:lang w:val="uk-UA"/>
        </w:rPr>
        <w:t xml:space="preserve"> розроблена з метою </w:t>
      </w:r>
      <w:r w:rsidR="00187F0C" w:rsidRPr="000967C9">
        <w:rPr>
          <w:rFonts w:ascii="Times New Roman" w:hAnsi="Times New Roman" w:cs="Times New Roman"/>
          <w:sz w:val="24"/>
          <w:szCs w:val="24"/>
          <w:lang w:val="uk-UA"/>
        </w:rPr>
        <w:t xml:space="preserve">забезпечення </w:t>
      </w:r>
      <w:r w:rsidR="004E38B4" w:rsidRPr="000967C9">
        <w:rPr>
          <w:rFonts w:ascii="Times New Roman" w:hAnsi="Times New Roman" w:cs="Times New Roman"/>
          <w:sz w:val="24"/>
          <w:szCs w:val="24"/>
          <w:lang w:val="uk-UA"/>
        </w:rPr>
        <w:t xml:space="preserve"> </w:t>
      </w:r>
      <w:r w:rsidR="00A71479" w:rsidRPr="000967C9">
        <w:rPr>
          <w:rFonts w:ascii="Times New Roman" w:hAnsi="Times New Roman" w:cs="Times New Roman"/>
          <w:sz w:val="24"/>
          <w:szCs w:val="24"/>
          <w:lang w:val="uk-UA"/>
        </w:rPr>
        <w:t>стабільної роботи комунальних підприємств Чорноморської міської ради Одеського району Одеської області, їх безперебійного функціонування відповідно до статутної діяльності, що сприятиме покращенню умов для виробництва і реалізації</w:t>
      </w:r>
      <w:r w:rsidR="00C024D9" w:rsidRPr="000967C9">
        <w:rPr>
          <w:rFonts w:ascii="Times New Roman" w:hAnsi="Times New Roman" w:cs="Times New Roman"/>
          <w:sz w:val="24"/>
          <w:szCs w:val="24"/>
          <w:lang w:val="uk-UA"/>
        </w:rPr>
        <w:t xml:space="preserve"> своєчасних та </w:t>
      </w:r>
      <w:r w:rsidR="00A71479" w:rsidRPr="000967C9">
        <w:rPr>
          <w:rFonts w:ascii="Times New Roman" w:hAnsi="Times New Roman" w:cs="Times New Roman"/>
          <w:sz w:val="24"/>
          <w:szCs w:val="24"/>
          <w:lang w:val="uk-UA"/>
        </w:rPr>
        <w:t xml:space="preserve"> якісних послуг населенню громади та</w:t>
      </w:r>
      <w:r>
        <w:rPr>
          <w:rFonts w:ascii="Times New Roman" w:hAnsi="Times New Roman" w:cs="Times New Roman"/>
          <w:sz w:val="24"/>
          <w:szCs w:val="24"/>
          <w:lang w:val="uk-UA"/>
        </w:rPr>
        <w:t xml:space="preserve"> </w:t>
      </w:r>
      <w:r w:rsidR="004E38B4" w:rsidRPr="000967C9">
        <w:rPr>
          <w:rFonts w:ascii="Times New Roman" w:hAnsi="Times New Roman" w:cs="Times New Roman"/>
          <w:sz w:val="24"/>
          <w:szCs w:val="24"/>
          <w:lang w:val="uk-UA"/>
        </w:rPr>
        <w:t xml:space="preserve">створить належні </w:t>
      </w:r>
      <w:r w:rsidR="00A71479" w:rsidRPr="000967C9">
        <w:rPr>
          <w:rFonts w:ascii="Times New Roman" w:hAnsi="Times New Roman" w:cs="Times New Roman"/>
          <w:sz w:val="24"/>
          <w:szCs w:val="24"/>
          <w:lang w:val="uk-UA"/>
        </w:rPr>
        <w:t xml:space="preserve"> умови для її життєдіяльності</w:t>
      </w:r>
      <w:r w:rsidR="00F95F3B" w:rsidRPr="000967C9">
        <w:rPr>
          <w:rFonts w:ascii="Times New Roman" w:hAnsi="Times New Roman" w:cs="Times New Roman"/>
          <w:sz w:val="24"/>
          <w:szCs w:val="24"/>
          <w:lang w:val="uk-UA"/>
        </w:rPr>
        <w:t>.</w:t>
      </w:r>
    </w:p>
    <w:p w14:paraId="7B6DC320" w14:textId="2BC0877F" w:rsidR="00C5601A" w:rsidRPr="000967C9" w:rsidRDefault="00C5601A" w:rsidP="00C5601A">
      <w:pPr>
        <w:spacing w:after="0" w:line="240" w:lineRule="auto"/>
        <w:ind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У сучасних нестабільних економічних умовах</w:t>
      </w:r>
      <w:r w:rsidR="00E6400B" w:rsidRPr="000967C9">
        <w:rPr>
          <w:rFonts w:ascii="Times New Roman" w:hAnsi="Times New Roman" w:cs="Times New Roman"/>
          <w:sz w:val="24"/>
          <w:szCs w:val="24"/>
          <w:lang w:val="uk-UA"/>
        </w:rPr>
        <w:t xml:space="preserve">, умовах продовженого воєнного стану в Україні, </w:t>
      </w:r>
      <w:r w:rsidRPr="000967C9">
        <w:rPr>
          <w:rFonts w:ascii="Times New Roman" w:hAnsi="Times New Roman" w:cs="Times New Roman"/>
          <w:sz w:val="24"/>
          <w:szCs w:val="24"/>
          <w:lang w:val="uk-UA"/>
        </w:rPr>
        <w:t xml:space="preserve"> росту цін і тарифів на комунальні послуги,   для забезпечення виконання власних статутних завдань комунальні підприємства нерідко потребують залучення додаткового фінансування, яке сприятиме стабілізації їх фінансово-господарської діяльності, покращенню стану розрахунків, більш ефективному використанню майна Чорноморської міської територіальної громади, оновленню виробничих потужностей, технічної бази, забезпеченню повного і своєчасно</w:t>
      </w:r>
      <w:r w:rsidR="008F7D0B" w:rsidRPr="000967C9">
        <w:rPr>
          <w:rFonts w:ascii="Times New Roman" w:hAnsi="Times New Roman" w:cs="Times New Roman"/>
          <w:sz w:val="24"/>
          <w:szCs w:val="24"/>
          <w:lang w:val="uk-UA"/>
        </w:rPr>
        <w:t xml:space="preserve">го внесення платежів до бюджету, </w:t>
      </w:r>
      <w:r w:rsidR="00265FC4" w:rsidRPr="000967C9">
        <w:rPr>
          <w:rFonts w:ascii="Times New Roman" w:hAnsi="Times New Roman" w:cs="Times New Roman"/>
          <w:sz w:val="24"/>
          <w:szCs w:val="24"/>
          <w:lang w:val="uk-UA"/>
        </w:rPr>
        <w:t>створенн</w:t>
      </w:r>
      <w:r w:rsidR="00514B3B" w:rsidRPr="000967C9">
        <w:rPr>
          <w:rFonts w:ascii="Times New Roman" w:hAnsi="Times New Roman" w:cs="Times New Roman"/>
          <w:sz w:val="24"/>
          <w:szCs w:val="24"/>
          <w:lang w:val="uk-UA"/>
        </w:rPr>
        <w:t>ю</w:t>
      </w:r>
      <w:r w:rsidR="00265FC4" w:rsidRPr="000967C9">
        <w:rPr>
          <w:rFonts w:ascii="Times New Roman" w:hAnsi="Times New Roman" w:cs="Times New Roman"/>
          <w:sz w:val="24"/>
          <w:szCs w:val="24"/>
          <w:lang w:val="uk-UA"/>
        </w:rPr>
        <w:t xml:space="preserve"> соціальних </w:t>
      </w:r>
      <w:r w:rsidR="00265FC4" w:rsidRPr="000967C9">
        <w:rPr>
          <w:rFonts w:ascii="Times New Roman" w:hAnsi="Times New Roman" w:cs="Times New Roman"/>
          <w:sz w:val="24"/>
          <w:szCs w:val="24"/>
          <w:lang w:val="uk-UA"/>
        </w:rPr>
        <w:lastRenderedPageBreak/>
        <w:t xml:space="preserve">гарантій </w:t>
      </w:r>
      <w:r w:rsidR="00514B3B" w:rsidRPr="000967C9">
        <w:rPr>
          <w:rFonts w:ascii="Times New Roman" w:hAnsi="Times New Roman" w:cs="Times New Roman"/>
          <w:sz w:val="24"/>
          <w:szCs w:val="24"/>
          <w:lang w:val="uk-UA"/>
        </w:rPr>
        <w:t>п</w:t>
      </w:r>
      <w:r w:rsidR="00265FC4" w:rsidRPr="000967C9">
        <w:rPr>
          <w:rFonts w:ascii="Times New Roman" w:hAnsi="Times New Roman" w:cs="Times New Roman"/>
          <w:sz w:val="24"/>
          <w:szCs w:val="24"/>
          <w:lang w:val="uk-UA"/>
        </w:rPr>
        <w:t>рацівникам</w:t>
      </w:r>
      <w:r w:rsidR="00514B3B" w:rsidRPr="000967C9">
        <w:rPr>
          <w:rFonts w:ascii="Times New Roman" w:hAnsi="Times New Roman" w:cs="Times New Roman"/>
          <w:sz w:val="24"/>
          <w:szCs w:val="24"/>
          <w:lang w:val="uk-UA"/>
        </w:rPr>
        <w:t xml:space="preserve"> цих підприємств, </w:t>
      </w:r>
      <w:r w:rsidR="008F7D0B" w:rsidRPr="000967C9">
        <w:rPr>
          <w:rFonts w:ascii="Times New Roman" w:hAnsi="Times New Roman" w:cs="Times New Roman"/>
          <w:sz w:val="24"/>
          <w:szCs w:val="24"/>
          <w:lang w:val="uk-UA"/>
        </w:rPr>
        <w:t xml:space="preserve">забезпеченню безперебійного надання житлово-комунальних послуг. </w:t>
      </w:r>
    </w:p>
    <w:p w14:paraId="3E056F6A" w14:textId="4EC93510" w:rsidR="00F95F3B" w:rsidRDefault="00F95F3B" w:rsidP="00F95F3B">
      <w:pPr>
        <w:spacing w:after="0" w:line="240" w:lineRule="auto"/>
        <w:ind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 xml:space="preserve">Програма </w:t>
      </w:r>
      <w:r w:rsidR="002003E4">
        <w:rPr>
          <w:rFonts w:ascii="Times New Roman" w:hAnsi="Times New Roman" w:cs="Times New Roman"/>
          <w:sz w:val="24"/>
          <w:szCs w:val="24"/>
          <w:lang w:val="uk-UA"/>
        </w:rPr>
        <w:t xml:space="preserve">поширюється </w:t>
      </w:r>
      <w:r w:rsidRPr="000967C9">
        <w:rPr>
          <w:rFonts w:ascii="Times New Roman" w:hAnsi="Times New Roman" w:cs="Times New Roman"/>
          <w:sz w:val="24"/>
          <w:szCs w:val="24"/>
          <w:lang w:val="uk-UA"/>
        </w:rPr>
        <w:t xml:space="preserve"> на суб’єктів господарювання комунальної форми власності, які здійснюють господарську діяльність для задоволення потреб Чорноморської міської територіальної громади, засновником яких є Чорноморська міська рада Одеського району Одеської області. </w:t>
      </w:r>
    </w:p>
    <w:p w14:paraId="180598EE" w14:textId="77777777" w:rsidR="002003E4" w:rsidRPr="000967C9" w:rsidRDefault="002003E4" w:rsidP="00F95F3B">
      <w:pPr>
        <w:spacing w:after="0" w:line="240" w:lineRule="auto"/>
        <w:ind w:firstLine="567"/>
        <w:jc w:val="both"/>
        <w:rPr>
          <w:rFonts w:ascii="Times New Roman" w:hAnsi="Times New Roman" w:cs="Times New Roman"/>
          <w:sz w:val="24"/>
          <w:szCs w:val="24"/>
          <w:lang w:val="uk-UA"/>
        </w:rPr>
      </w:pPr>
    </w:p>
    <w:p w14:paraId="3E1FA136" w14:textId="77777777" w:rsidR="00F95F3B" w:rsidRPr="000967C9" w:rsidRDefault="00F95F3B" w:rsidP="00F95F3B">
      <w:pPr>
        <w:spacing w:after="0" w:line="240" w:lineRule="auto"/>
        <w:jc w:val="center"/>
        <w:rPr>
          <w:rFonts w:ascii="Times New Roman" w:hAnsi="Times New Roman" w:cs="Times New Roman"/>
          <w:b/>
          <w:sz w:val="24"/>
          <w:szCs w:val="24"/>
          <w:lang w:val="uk-UA"/>
        </w:rPr>
      </w:pPr>
      <w:r w:rsidRPr="000967C9">
        <w:rPr>
          <w:rFonts w:ascii="Times New Roman" w:hAnsi="Times New Roman" w:cs="Times New Roman"/>
          <w:b/>
          <w:sz w:val="24"/>
          <w:szCs w:val="24"/>
          <w:lang w:val="uk-UA"/>
        </w:rPr>
        <w:t>3. Мета Програми</w:t>
      </w:r>
    </w:p>
    <w:p w14:paraId="5E787426" w14:textId="12EF721B" w:rsidR="00F95F3B" w:rsidRPr="000967C9" w:rsidRDefault="00F95F3B" w:rsidP="00F95F3B">
      <w:pPr>
        <w:spacing w:after="0" w:line="240" w:lineRule="auto"/>
        <w:ind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 xml:space="preserve">Метою Програми є </w:t>
      </w:r>
      <w:r w:rsidR="00E6400B" w:rsidRPr="000967C9">
        <w:rPr>
          <w:rFonts w:ascii="Times New Roman" w:hAnsi="Times New Roman" w:cs="Times New Roman"/>
          <w:sz w:val="24"/>
          <w:szCs w:val="24"/>
          <w:lang w:val="uk-UA"/>
        </w:rPr>
        <w:t>підтримк</w:t>
      </w:r>
      <w:r w:rsidR="004E38B4" w:rsidRPr="000967C9">
        <w:rPr>
          <w:rFonts w:ascii="Times New Roman" w:hAnsi="Times New Roman" w:cs="Times New Roman"/>
          <w:sz w:val="24"/>
          <w:szCs w:val="24"/>
          <w:lang w:val="uk-UA"/>
        </w:rPr>
        <w:t>а</w:t>
      </w:r>
      <w:r w:rsidR="00E6400B" w:rsidRPr="000967C9">
        <w:rPr>
          <w:rFonts w:ascii="Times New Roman" w:hAnsi="Times New Roman" w:cs="Times New Roman"/>
          <w:sz w:val="24"/>
          <w:szCs w:val="24"/>
          <w:lang w:val="uk-UA"/>
        </w:rPr>
        <w:t xml:space="preserve"> </w:t>
      </w:r>
      <w:r w:rsidRPr="000967C9">
        <w:rPr>
          <w:rFonts w:ascii="Times New Roman" w:hAnsi="Times New Roman" w:cs="Times New Roman"/>
          <w:sz w:val="24"/>
          <w:szCs w:val="24"/>
          <w:lang w:val="uk-UA"/>
        </w:rPr>
        <w:t xml:space="preserve">діяльності комунальних підприємств, </w:t>
      </w:r>
      <w:r w:rsidR="00E6400B" w:rsidRPr="000967C9">
        <w:rPr>
          <w:rFonts w:ascii="Times New Roman" w:hAnsi="Times New Roman" w:cs="Times New Roman"/>
          <w:sz w:val="24"/>
          <w:szCs w:val="24"/>
          <w:lang w:val="uk-UA"/>
        </w:rPr>
        <w:t xml:space="preserve">забезпечення життєдіяльності Чорноморської міської територіальної громади в умовах продовженого воєнного стану, </w:t>
      </w:r>
      <w:r w:rsidRPr="000967C9">
        <w:rPr>
          <w:rFonts w:ascii="Times New Roman" w:hAnsi="Times New Roman" w:cs="Times New Roman"/>
          <w:sz w:val="24"/>
          <w:szCs w:val="24"/>
          <w:lang w:val="uk-UA"/>
        </w:rPr>
        <w:t xml:space="preserve">збереження комунального майна шляхом надання </w:t>
      </w:r>
      <w:r w:rsidR="007E6537" w:rsidRPr="000967C9">
        <w:rPr>
          <w:rFonts w:ascii="Times New Roman" w:hAnsi="Times New Roman" w:cs="Times New Roman"/>
          <w:sz w:val="24"/>
          <w:szCs w:val="24"/>
          <w:lang w:val="uk-UA"/>
        </w:rPr>
        <w:t xml:space="preserve">комунальним підприємствам </w:t>
      </w:r>
      <w:r w:rsidRPr="000967C9">
        <w:rPr>
          <w:rFonts w:ascii="Times New Roman" w:hAnsi="Times New Roman" w:cs="Times New Roman"/>
          <w:sz w:val="24"/>
          <w:szCs w:val="24"/>
          <w:lang w:val="uk-UA"/>
        </w:rPr>
        <w:t xml:space="preserve">фінансової </w:t>
      </w:r>
      <w:r w:rsidR="004E38B4" w:rsidRPr="000967C9">
        <w:rPr>
          <w:rFonts w:ascii="Times New Roman" w:hAnsi="Times New Roman" w:cs="Times New Roman"/>
          <w:sz w:val="24"/>
          <w:szCs w:val="24"/>
          <w:lang w:val="uk-UA"/>
        </w:rPr>
        <w:t>допомоги</w:t>
      </w:r>
      <w:r w:rsidRPr="000967C9">
        <w:rPr>
          <w:rFonts w:ascii="Times New Roman" w:hAnsi="Times New Roman" w:cs="Times New Roman"/>
          <w:sz w:val="24"/>
          <w:szCs w:val="24"/>
          <w:lang w:val="uk-UA"/>
        </w:rPr>
        <w:t>, спрямованої на виконання наступних завдань:</w:t>
      </w:r>
    </w:p>
    <w:p w14:paraId="4E0CC659" w14:textId="29254188" w:rsidR="00F95F3B" w:rsidRPr="000967C9" w:rsidRDefault="007E6537" w:rsidP="00F95F3B">
      <w:pPr>
        <w:pStyle w:val="a3"/>
        <w:numPr>
          <w:ilvl w:val="0"/>
          <w:numId w:val="2"/>
        </w:numPr>
        <w:tabs>
          <w:tab w:val="left" w:pos="709"/>
          <w:tab w:val="left" w:pos="851"/>
        </w:tabs>
        <w:spacing w:after="0" w:line="240" w:lineRule="auto"/>
        <w:ind w:left="0"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з</w:t>
      </w:r>
      <w:r w:rsidR="00F95F3B" w:rsidRPr="000967C9">
        <w:rPr>
          <w:rFonts w:ascii="Times New Roman" w:hAnsi="Times New Roman" w:cs="Times New Roman"/>
          <w:sz w:val="24"/>
          <w:szCs w:val="24"/>
          <w:lang w:val="uk-UA"/>
        </w:rPr>
        <w:t>дійснення статутної діяльності комунальних підприємств</w:t>
      </w:r>
      <w:r w:rsidRPr="000967C9">
        <w:rPr>
          <w:rFonts w:ascii="Times New Roman" w:hAnsi="Times New Roman" w:cs="Times New Roman"/>
          <w:sz w:val="24"/>
          <w:szCs w:val="24"/>
          <w:lang w:val="uk-UA"/>
        </w:rPr>
        <w:t>;</w:t>
      </w:r>
    </w:p>
    <w:p w14:paraId="5B22176D" w14:textId="6BE920A6" w:rsidR="00F95F3B" w:rsidRPr="000967C9" w:rsidRDefault="007E6537" w:rsidP="00F95F3B">
      <w:pPr>
        <w:pStyle w:val="a3"/>
        <w:numPr>
          <w:ilvl w:val="0"/>
          <w:numId w:val="2"/>
        </w:numPr>
        <w:tabs>
          <w:tab w:val="left" w:pos="709"/>
          <w:tab w:val="left" w:pos="851"/>
        </w:tabs>
        <w:spacing w:after="0" w:line="240" w:lineRule="auto"/>
        <w:ind w:left="0"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з</w:t>
      </w:r>
      <w:r w:rsidR="00F95F3B" w:rsidRPr="000967C9">
        <w:rPr>
          <w:rFonts w:ascii="Times New Roman" w:hAnsi="Times New Roman" w:cs="Times New Roman"/>
          <w:sz w:val="24"/>
          <w:szCs w:val="24"/>
          <w:lang w:val="uk-UA"/>
        </w:rPr>
        <w:t xml:space="preserve">абезпечення раціонального використання і збереження комунального майна, </w:t>
      </w:r>
      <w:r w:rsidR="001B121F" w:rsidRPr="000967C9">
        <w:rPr>
          <w:rFonts w:ascii="Times New Roman" w:hAnsi="Times New Roman" w:cs="Times New Roman"/>
          <w:sz w:val="24"/>
          <w:szCs w:val="24"/>
          <w:lang w:val="uk-UA"/>
        </w:rPr>
        <w:t>зміцнення та оновлення  матеріально-технічної бази комунальних підприємств;</w:t>
      </w:r>
    </w:p>
    <w:p w14:paraId="4EF54481" w14:textId="3251D990" w:rsidR="00ED0CFA" w:rsidRPr="000967C9" w:rsidRDefault="00ED0CFA" w:rsidP="00F95F3B">
      <w:pPr>
        <w:pStyle w:val="a3"/>
        <w:numPr>
          <w:ilvl w:val="0"/>
          <w:numId w:val="2"/>
        </w:numPr>
        <w:tabs>
          <w:tab w:val="left" w:pos="709"/>
          <w:tab w:val="left" w:pos="851"/>
        </w:tabs>
        <w:spacing w:after="0" w:line="240" w:lineRule="auto"/>
        <w:ind w:left="0"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оновлення основних фондів;</w:t>
      </w:r>
    </w:p>
    <w:p w14:paraId="45E99B4C" w14:textId="3453E8CB" w:rsidR="00F95F3B" w:rsidRPr="000967C9" w:rsidRDefault="007E6537" w:rsidP="00F95F3B">
      <w:pPr>
        <w:pStyle w:val="a3"/>
        <w:numPr>
          <w:ilvl w:val="0"/>
          <w:numId w:val="2"/>
        </w:numPr>
        <w:tabs>
          <w:tab w:val="left" w:pos="709"/>
          <w:tab w:val="left" w:pos="851"/>
        </w:tabs>
        <w:spacing w:after="0" w:line="240" w:lineRule="auto"/>
        <w:ind w:left="0"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з</w:t>
      </w:r>
      <w:r w:rsidR="00F95F3B" w:rsidRPr="000967C9">
        <w:rPr>
          <w:rFonts w:ascii="Times New Roman" w:hAnsi="Times New Roman" w:cs="Times New Roman"/>
          <w:sz w:val="24"/>
          <w:szCs w:val="24"/>
          <w:lang w:val="uk-UA"/>
        </w:rPr>
        <w:t>апобігання банкрутств</w:t>
      </w:r>
      <w:r w:rsidRPr="000967C9">
        <w:rPr>
          <w:rFonts w:ascii="Times New Roman" w:hAnsi="Times New Roman" w:cs="Times New Roman"/>
          <w:sz w:val="24"/>
          <w:szCs w:val="24"/>
          <w:lang w:val="uk-UA"/>
        </w:rPr>
        <w:t>у</w:t>
      </w:r>
      <w:r w:rsidR="00F95F3B" w:rsidRPr="000967C9">
        <w:rPr>
          <w:rFonts w:ascii="Times New Roman" w:hAnsi="Times New Roman" w:cs="Times New Roman"/>
          <w:sz w:val="24"/>
          <w:szCs w:val="24"/>
          <w:lang w:val="uk-UA"/>
        </w:rPr>
        <w:t xml:space="preserve"> та відновлення платоспроможності комунальних підприємств</w:t>
      </w:r>
      <w:r w:rsidRPr="000967C9">
        <w:rPr>
          <w:rFonts w:ascii="Times New Roman" w:hAnsi="Times New Roman" w:cs="Times New Roman"/>
          <w:sz w:val="24"/>
          <w:szCs w:val="24"/>
          <w:lang w:val="uk-UA"/>
        </w:rPr>
        <w:t>;</w:t>
      </w:r>
    </w:p>
    <w:p w14:paraId="2DF77F43" w14:textId="71A384F1" w:rsidR="00F95F3B" w:rsidRPr="000967C9" w:rsidRDefault="007E6537" w:rsidP="00F95F3B">
      <w:pPr>
        <w:pStyle w:val="a3"/>
        <w:numPr>
          <w:ilvl w:val="0"/>
          <w:numId w:val="2"/>
        </w:numPr>
        <w:tabs>
          <w:tab w:val="left" w:pos="709"/>
          <w:tab w:val="left" w:pos="851"/>
        </w:tabs>
        <w:spacing w:after="0" w:line="240" w:lineRule="auto"/>
        <w:ind w:left="0" w:firstLine="567"/>
        <w:jc w:val="both"/>
        <w:rPr>
          <w:rFonts w:ascii="Times New Roman" w:hAnsi="Times New Roman" w:cs="Times New Roman"/>
          <w:b/>
          <w:sz w:val="24"/>
          <w:szCs w:val="24"/>
          <w:lang w:val="uk-UA"/>
        </w:rPr>
      </w:pPr>
      <w:r w:rsidRPr="000967C9">
        <w:rPr>
          <w:rFonts w:ascii="Times New Roman" w:hAnsi="Times New Roman" w:cs="Times New Roman"/>
          <w:sz w:val="24"/>
          <w:szCs w:val="24"/>
          <w:lang w:val="uk-UA"/>
        </w:rPr>
        <w:t>в</w:t>
      </w:r>
      <w:r w:rsidR="00F95F3B" w:rsidRPr="000967C9">
        <w:rPr>
          <w:rFonts w:ascii="Times New Roman" w:hAnsi="Times New Roman" w:cs="Times New Roman"/>
          <w:sz w:val="24"/>
          <w:szCs w:val="24"/>
          <w:lang w:val="uk-UA"/>
        </w:rPr>
        <w:t>ирішення окремих питань господарської діяльності комунальних підприємств шляхом поповнення обігових коштів або покриття заборгованості при ліквідації комунальних  підприємств.</w:t>
      </w:r>
    </w:p>
    <w:p w14:paraId="0ADA0037" w14:textId="77777777" w:rsidR="00F95F3B" w:rsidRPr="000967C9" w:rsidRDefault="00F95F3B" w:rsidP="00F95F3B">
      <w:pPr>
        <w:pStyle w:val="a3"/>
        <w:tabs>
          <w:tab w:val="left" w:pos="709"/>
          <w:tab w:val="left" w:pos="851"/>
        </w:tabs>
        <w:spacing w:after="0" w:line="240" w:lineRule="auto"/>
        <w:ind w:left="567"/>
        <w:jc w:val="both"/>
        <w:rPr>
          <w:rFonts w:ascii="Times New Roman" w:hAnsi="Times New Roman" w:cs="Times New Roman"/>
          <w:b/>
          <w:sz w:val="24"/>
          <w:szCs w:val="24"/>
          <w:lang w:val="uk-UA"/>
        </w:rPr>
      </w:pPr>
    </w:p>
    <w:p w14:paraId="6846ED68" w14:textId="23497DCF" w:rsidR="00F95F3B" w:rsidRPr="000967C9" w:rsidRDefault="00F95F3B" w:rsidP="00F95F3B">
      <w:pPr>
        <w:pStyle w:val="a3"/>
        <w:spacing w:after="0" w:line="240" w:lineRule="auto"/>
        <w:ind w:left="0"/>
        <w:jc w:val="center"/>
        <w:rPr>
          <w:rFonts w:ascii="Times New Roman" w:hAnsi="Times New Roman" w:cs="Times New Roman"/>
          <w:b/>
          <w:sz w:val="24"/>
          <w:szCs w:val="24"/>
          <w:lang w:val="uk-UA"/>
        </w:rPr>
      </w:pPr>
      <w:r w:rsidRPr="000967C9">
        <w:rPr>
          <w:rFonts w:ascii="Times New Roman" w:hAnsi="Times New Roman" w:cs="Times New Roman"/>
          <w:b/>
          <w:sz w:val="24"/>
          <w:szCs w:val="24"/>
          <w:lang w:val="uk-UA"/>
        </w:rPr>
        <w:t xml:space="preserve">4. Обґрунтування шляхів і засобів розв’язання проблеми, обсягів та джерел фінансування; строки та етапи виконання </w:t>
      </w:r>
      <w:r w:rsidR="004E38B4" w:rsidRPr="000967C9">
        <w:rPr>
          <w:rFonts w:ascii="Times New Roman" w:hAnsi="Times New Roman" w:cs="Times New Roman"/>
          <w:b/>
          <w:sz w:val="24"/>
          <w:szCs w:val="24"/>
          <w:lang w:val="uk-UA"/>
        </w:rPr>
        <w:t>П</w:t>
      </w:r>
      <w:r w:rsidRPr="000967C9">
        <w:rPr>
          <w:rFonts w:ascii="Times New Roman" w:hAnsi="Times New Roman" w:cs="Times New Roman"/>
          <w:b/>
          <w:sz w:val="24"/>
          <w:szCs w:val="24"/>
          <w:lang w:val="uk-UA"/>
        </w:rPr>
        <w:t>рограми</w:t>
      </w:r>
    </w:p>
    <w:p w14:paraId="040EAE2A" w14:textId="57CC0812" w:rsidR="00F95F3B" w:rsidRPr="000967C9" w:rsidRDefault="00F95F3B" w:rsidP="00F95F3B">
      <w:pPr>
        <w:spacing w:after="0" w:line="240" w:lineRule="auto"/>
        <w:ind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Головна увага Програми приділяється реалізації комплексу заходів, спрямованих на розв’язання проблеми шляхом надання фінансової підтримки комунальним  підприємствам, засновником яких є Чорноморська міська рада Одеського району Одесько</w:t>
      </w:r>
      <w:r w:rsidR="00E6400B" w:rsidRPr="000967C9">
        <w:rPr>
          <w:rFonts w:ascii="Times New Roman" w:hAnsi="Times New Roman" w:cs="Times New Roman"/>
          <w:sz w:val="24"/>
          <w:szCs w:val="24"/>
          <w:lang w:val="uk-UA"/>
        </w:rPr>
        <w:t>ї області, які її потребують.</w:t>
      </w:r>
    </w:p>
    <w:p w14:paraId="423C2CA4" w14:textId="77777777" w:rsidR="00F95F3B" w:rsidRPr="000967C9" w:rsidRDefault="00F95F3B" w:rsidP="00F95F3B">
      <w:pPr>
        <w:spacing w:after="0" w:line="240" w:lineRule="auto"/>
        <w:ind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Фінансова підтримка з бюджету Чорноморської міської територіальної громади  здійснюється шляхом:</w:t>
      </w:r>
    </w:p>
    <w:p w14:paraId="1C9AD202" w14:textId="377574B0" w:rsidR="00227B0E" w:rsidRPr="000967C9" w:rsidRDefault="00227B0E" w:rsidP="00F95F3B">
      <w:pPr>
        <w:spacing w:after="0" w:line="240" w:lineRule="auto"/>
        <w:ind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1) надання поточних трансфертів комунальним підприємствам для покращення їх фінансового стану (за рахунок коштів загального фонду);</w:t>
      </w:r>
    </w:p>
    <w:p w14:paraId="419C6870" w14:textId="77777777" w:rsidR="003A6E54" w:rsidRPr="000967C9" w:rsidRDefault="00227B0E" w:rsidP="00F95F3B">
      <w:pPr>
        <w:spacing w:after="0" w:line="240" w:lineRule="auto"/>
        <w:ind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2</w:t>
      </w:r>
      <w:r w:rsidR="00F95F3B" w:rsidRPr="000967C9">
        <w:rPr>
          <w:rFonts w:ascii="Times New Roman" w:hAnsi="Times New Roman" w:cs="Times New Roman"/>
          <w:sz w:val="24"/>
          <w:szCs w:val="24"/>
          <w:lang w:val="uk-UA"/>
        </w:rPr>
        <w:t xml:space="preserve">) </w:t>
      </w:r>
      <w:r w:rsidR="00C024D9" w:rsidRPr="000967C9">
        <w:rPr>
          <w:rFonts w:ascii="Times New Roman" w:hAnsi="Times New Roman" w:cs="Times New Roman"/>
          <w:sz w:val="24"/>
          <w:szCs w:val="24"/>
          <w:lang w:val="uk-UA"/>
        </w:rPr>
        <w:t xml:space="preserve">надання капітальних трансфертів – </w:t>
      </w:r>
      <w:r w:rsidR="00F95F3B" w:rsidRPr="000967C9">
        <w:rPr>
          <w:rFonts w:ascii="Times New Roman" w:hAnsi="Times New Roman" w:cs="Times New Roman"/>
          <w:sz w:val="24"/>
          <w:szCs w:val="24"/>
          <w:lang w:val="uk-UA"/>
        </w:rPr>
        <w:t>внесків у статутний капітал суб’єктів господарювання відповідно до законодавства (за рахунок коштів бюджету розвитку)</w:t>
      </w:r>
      <w:r w:rsidRPr="000967C9">
        <w:rPr>
          <w:rFonts w:ascii="Times New Roman" w:hAnsi="Times New Roman" w:cs="Times New Roman"/>
          <w:sz w:val="24"/>
          <w:szCs w:val="24"/>
          <w:lang w:val="uk-UA"/>
        </w:rPr>
        <w:t>.</w:t>
      </w:r>
      <w:r w:rsidR="00C024D9" w:rsidRPr="000967C9">
        <w:rPr>
          <w:rFonts w:ascii="Times New Roman" w:hAnsi="Times New Roman" w:cs="Times New Roman"/>
          <w:sz w:val="24"/>
          <w:szCs w:val="24"/>
          <w:lang w:val="uk-UA"/>
        </w:rPr>
        <w:t xml:space="preserve"> Основні фонди, щодо яких здійснюється внесок до статутного капіталу, зазначаються в додатку до рішення про бюджет Чорноморської міської територіальної громади</w:t>
      </w:r>
      <w:r w:rsidR="003A6E54" w:rsidRPr="000967C9">
        <w:rPr>
          <w:rFonts w:ascii="Times New Roman" w:hAnsi="Times New Roman" w:cs="Times New Roman"/>
          <w:sz w:val="24"/>
          <w:szCs w:val="24"/>
          <w:lang w:val="uk-UA"/>
        </w:rPr>
        <w:t>.</w:t>
      </w:r>
    </w:p>
    <w:p w14:paraId="0D4F4D60" w14:textId="36C3A342" w:rsidR="00F95F3B" w:rsidRPr="000967C9" w:rsidRDefault="00F95F3B" w:rsidP="00F95F3B">
      <w:pPr>
        <w:spacing w:after="0" w:line="240" w:lineRule="auto"/>
        <w:ind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 xml:space="preserve">У випадку виділення коштів </w:t>
      </w:r>
      <w:r w:rsidR="007E6537" w:rsidRPr="000967C9">
        <w:rPr>
          <w:rFonts w:ascii="Times New Roman" w:hAnsi="Times New Roman" w:cs="Times New Roman"/>
          <w:sz w:val="24"/>
          <w:szCs w:val="24"/>
          <w:lang w:val="uk-UA"/>
        </w:rPr>
        <w:t>до</w:t>
      </w:r>
      <w:r w:rsidRPr="000967C9">
        <w:rPr>
          <w:rFonts w:ascii="Times New Roman" w:hAnsi="Times New Roman" w:cs="Times New Roman"/>
          <w:sz w:val="24"/>
          <w:szCs w:val="24"/>
          <w:lang w:val="uk-UA"/>
        </w:rPr>
        <w:t xml:space="preserve"> статутни</w:t>
      </w:r>
      <w:r w:rsidR="007E6537" w:rsidRPr="000967C9">
        <w:rPr>
          <w:rFonts w:ascii="Times New Roman" w:hAnsi="Times New Roman" w:cs="Times New Roman"/>
          <w:sz w:val="24"/>
          <w:szCs w:val="24"/>
          <w:lang w:val="uk-UA"/>
        </w:rPr>
        <w:t>х</w:t>
      </w:r>
      <w:r w:rsidRPr="000967C9">
        <w:rPr>
          <w:rFonts w:ascii="Times New Roman" w:hAnsi="Times New Roman" w:cs="Times New Roman"/>
          <w:sz w:val="24"/>
          <w:szCs w:val="24"/>
          <w:lang w:val="uk-UA"/>
        </w:rPr>
        <w:t xml:space="preserve"> капітал</w:t>
      </w:r>
      <w:r w:rsidR="007E6537" w:rsidRPr="000967C9">
        <w:rPr>
          <w:rFonts w:ascii="Times New Roman" w:hAnsi="Times New Roman" w:cs="Times New Roman"/>
          <w:sz w:val="24"/>
          <w:szCs w:val="24"/>
          <w:lang w:val="uk-UA"/>
        </w:rPr>
        <w:t>ів</w:t>
      </w:r>
      <w:r w:rsidRPr="000967C9">
        <w:rPr>
          <w:rFonts w:ascii="Times New Roman" w:hAnsi="Times New Roman" w:cs="Times New Roman"/>
          <w:sz w:val="24"/>
          <w:szCs w:val="24"/>
          <w:lang w:val="uk-UA"/>
        </w:rPr>
        <w:t xml:space="preserve"> суб’єктів господарювання вносяться відповідні зміни до установчих документів комунальних підприємств, які реєструються у встановленому чинним законодавством України порядку.</w:t>
      </w:r>
      <w:r w:rsidR="00C024D9" w:rsidRPr="000967C9">
        <w:rPr>
          <w:rFonts w:ascii="Times New Roman" w:hAnsi="Times New Roman" w:cs="Times New Roman"/>
          <w:sz w:val="24"/>
          <w:szCs w:val="24"/>
          <w:lang w:val="uk-UA"/>
        </w:rPr>
        <w:t xml:space="preserve"> </w:t>
      </w:r>
    </w:p>
    <w:p w14:paraId="36582455" w14:textId="102708D9" w:rsidR="00F95F3B" w:rsidRPr="000967C9" w:rsidRDefault="00F95F3B" w:rsidP="00F95F3B">
      <w:pPr>
        <w:spacing w:after="0" w:line="240" w:lineRule="auto"/>
        <w:ind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 xml:space="preserve">Фінансова підтримка надається на покриття (відшкодування)  витрат комунальних підприємств, які виникають </w:t>
      </w:r>
      <w:r w:rsidR="007E6537" w:rsidRPr="000967C9">
        <w:rPr>
          <w:rFonts w:ascii="Times New Roman" w:hAnsi="Times New Roman" w:cs="Times New Roman"/>
          <w:sz w:val="24"/>
          <w:szCs w:val="24"/>
          <w:lang w:val="uk-UA"/>
        </w:rPr>
        <w:t>у</w:t>
      </w:r>
      <w:r w:rsidRPr="000967C9">
        <w:rPr>
          <w:rFonts w:ascii="Times New Roman" w:hAnsi="Times New Roman" w:cs="Times New Roman"/>
          <w:sz w:val="24"/>
          <w:szCs w:val="24"/>
          <w:lang w:val="uk-UA"/>
        </w:rPr>
        <w:t xml:space="preserve"> процесі господарської діяльності, напрямок якої відповідає меті і завданням цієї Програми, у разі якщо такі витрати не покриваються доходами підприємства.</w:t>
      </w:r>
    </w:p>
    <w:p w14:paraId="6E769D27" w14:textId="0A5AFB90" w:rsidR="00F95F3B" w:rsidRPr="000967C9" w:rsidRDefault="00F95F3B" w:rsidP="00F95F3B">
      <w:pPr>
        <w:spacing w:after="0" w:line="240" w:lineRule="auto"/>
        <w:ind w:firstLine="567"/>
        <w:jc w:val="both"/>
        <w:rPr>
          <w:rFonts w:ascii="Times New Roman" w:eastAsiaTheme="minorEastAsia" w:hAnsi="Times New Roman" w:cs="Times New Roman"/>
          <w:sz w:val="24"/>
          <w:szCs w:val="24"/>
          <w:lang w:val="uk-UA" w:eastAsia="ru-RU"/>
        </w:rPr>
      </w:pPr>
      <w:r w:rsidRPr="000967C9">
        <w:rPr>
          <w:rFonts w:ascii="Times New Roman" w:hAnsi="Times New Roman" w:cs="Times New Roman"/>
          <w:sz w:val="24"/>
          <w:szCs w:val="24"/>
          <w:lang w:val="uk-UA"/>
        </w:rPr>
        <w:t xml:space="preserve">Фінансова підтримка надається виключно в межах бюджетних призначень, встановлених  рішенням про бюджет Чорноморської міської територіальної громади  на відповідний рік за цією Програмою.  </w:t>
      </w:r>
    </w:p>
    <w:p w14:paraId="5777DDEC" w14:textId="77777777" w:rsidR="00F95F3B" w:rsidRPr="000967C9" w:rsidRDefault="00F95F3B" w:rsidP="00F95F3B">
      <w:pPr>
        <w:spacing w:after="0" w:line="240" w:lineRule="auto"/>
        <w:ind w:firstLine="567"/>
        <w:jc w:val="both"/>
        <w:rPr>
          <w:rFonts w:ascii="Times New Roman" w:hAnsi="Times New Roman" w:cs="Times New Roman"/>
          <w:sz w:val="24"/>
          <w:szCs w:val="24"/>
          <w:lang w:val="uk-UA"/>
        </w:rPr>
      </w:pPr>
      <w:r w:rsidRPr="000967C9">
        <w:rPr>
          <w:rFonts w:ascii="Times New Roman" w:eastAsiaTheme="minorEastAsia" w:hAnsi="Times New Roman" w:cs="Times New Roman"/>
          <w:sz w:val="24"/>
          <w:szCs w:val="24"/>
          <w:lang w:val="uk-UA" w:eastAsia="ru-RU"/>
        </w:rPr>
        <w:t>Ресурсне забезпечення Програми наведено у додатку 1 до Програми.</w:t>
      </w:r>
    </w:p>
    <w:p w14:paraId="2C899136" w14:textId="63A618C1" w:rsidR="00F95F3B" w:rsidRPr="000967C9" w:rsidRDefault="00F95F3B" w:rsidP="00F95F3B">
      <w:pPr>
        <w:spacing w:after="0" w:line="240" w:lineRule="auto"/>
        <w:ind w:firstLine="567"/>
        <w:jc w:val="both"/>
        <w:rPr>
          <w:rFonts w:ascii="Times New Roman" w:hAnsi="Times New Roman" w:cs="Times New Roman"/>
          <w:sz w:val="24"/>
          <w:szCs w:val="24"/>
          <w:lang w:val="uk-UA"/>
        </w:rPr>
      </w:pPr>
      <w:r w:rsidRPr="000967C9">
        <w:rPr>
          <w:rFonts w:ascii="Times New Roman" w:eastAsiaTheme="minorEastAsia" w:hAnsi="Times New Roman" w:cs="Times New Roman"/>
          <w:sz w:val="24"/>
          <w:szCs w:val="24"/>
          <w:lang w:val="uk-UA" w:eastAsia="ru-RU"/>
        </w:rPr>
        <w:t>Реалізація Програми передбачається  протягом  202</w:t>
      </w:r>
      <w:r w:rsidR="002F59FA" w:rsidRPr="000967C9">
        <w:rPr>
          <w:rFonts w:ascii="Times New Roman" w:eastAsiaTheme="minorEastAsia" w:hAnsi="Times New Roman" w:cs="Times New Roman"/>
          <w:sz w:val="24"/>
          <w:szCs w:val="24"/>
          <w:lang w:val="uk-UA" w:eastAsia="ru-RU"/>
        </w:rPr>
        <w:t>5</w:t>
      </w:r>
      <w:r w:rsidRPr="000967C9">
        <w:rPr>
          <w:rFonts w:ascii="Times New Roman" w:eastAsiaTheme="minorEastAsia" w:hAnsi="Times New Roman" w:cs="Times New Roman"/>
          <w:sz w:val="24"/>
          <w:szCs w:val="24"/>
          <w:lang w:val="uk-UA" w:eastAsia="ru-RU"/>
        </w:rPr>
        <w:t xml:space="preserve"> року.    </w:t>
      </w:r>
    </w:p>
    <w:p w14:paraId="34947C5D" w14:textId="77777777" w:rsidR="00F95F3B" w:rsidRPr="000967C9" w:rsidRDefault="00F95F3B" w:rsidP="00F95F3B">
      <w:pPr>
        <w:spacing w:after="0" w:line="240" w:lineRule="auto"/>
        <w:jc w:val="center"/>
        <w:rPr>
          <w:rFonts w:ascii="Times New Roman" w:hAnsi="Times New Roman" w:cs="Times New Roman"/>
          <w:b/>
          <w:sz w:val="24"/>
          <w:szCs w:val="24"/>
          <w:lang w:val="uk-UA"/>
        </w:rPr>
      </w:pPr>
    </w:p>
    <w:p w14:paraId="3F73DB05" w14:textId="77777777" w:rsidR="00F95F3B" w:rsidRPr="000967C9" w:rsidRDefault="00F95F3B" w:rsidP="00F95F3B">
      <w:pPr>
        <w:spacing w:after="0" w:line="240" w:lineRule="auto"/>
        <w:jc w:val="center"/>
        <w:rPr>
          <w:rFonts w:ascii="Times New Roman" w:hAnsi="Times New Roman" w:cs="Times New Roman"/>
          <w:b/>
          <w:sz w:val="24"/>
          <w:szCs w:val="24"/>
          <w:lang w:val="uk-UA"/>
        </w:rPr>
      </w:pPr>
      <w:r w:rsidRPr="000967C9">
        <w:rPr>
          <w:rFonts w:ascii="Times New Roman" w:hAnsi="Times New Roman" w:cs="Times New Roman"/>
          <w:b/>
          <w:sz w:val="24"/>
          <w:szCs w:val="24"/>
          <w:lang w:val="uk-UA"/>
        </w:rPr>
        <w:t>5. Перелік завдань Програми та результативні показники</w:t>
      </w:r>
    </w:p>
    <w:p w14:paraId="5AA6237C" w14:textId="77777777" w:rsidR="00F95F3B" w:rsidRPr="000967C9" w:rsidRDefault="00F95F3B" w:rsidP="00F95F3B">
      <w:pPr>
        <w:spacing w:after="0" w:line="240" w:lineRule="auto"/>
        <w:ind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 xml:space="preserve">Реалізація Програми полягає у здійсненні  заходів фінансово-матеріального характеру, спрямованих на  досягнення мети  Програми шляхом виконання завдань </w:t>
      </w:r>
      <w:r w:rsidRPr="000967C9">
        <w:rPr>
          <w:rFonts w:ascii="Times New Roman" w:hAnsi="Times New Roman" w:cs="Times New Roman"/>
          <w:sz w:val="24"/>
          <w:szCs w:val="24"/>
          <w:lang w:val="uk-UA"/>
        </w:rPr>
        <w:lastRenderedPageBreak/>
        <w:t>Програми в частині надання фінансової підтримки комунальним підприємствам, що дозволить  їм забезпечити:</w:t>
      </w:r>
    </w:p>
    <w:p w14:paraId="080F5E80" w14:textId="4FA6D7C9" w:rsidR="00227B0E" w:rsidRPr="000967C9" w:rsidRDefault="00227B0E" w:rsidP="00F95F3B">
      <w:pPr>
        <w:spacing w:after="0" w:line="240" w:lineRule="auto"/>
        <w:ind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1) статутну діяльність  підприємства;</w:t>
      </w:r>
    </w:p>
    <w:p w14:paraId="32AC2FA1" w14:textId="7928BE0A" w:rsidR="00F95F3B" w:rsidRPr="000967C9" w:rsidRDefault="00227B0E" w:rsidP="00F95F3B">
      <w:pPr>
        <w:spacing w:after="0" w:line="240" w:lineRule="auto"/>
        <w:ind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2</w:t>
      </w:r>
      <w:r w:rsidR="00F95F3B" w:rsidRPr="000967C9">
        <w:rPr>
          <w:rFonts w:ascii="Times New Roman" w:hAnsi="Times New Roman" w:cs="Times New Roman"/>
          <w:sz w:val="24"/>
          <w:szCs w:val="24"/>
          <w:lang w:val="uk-UA"/>
        </w:rPr>
        <w:t>) беззбиткове та безперебійне функціонування;</w:t>
      </w:r>
    </w:p>
    <w:p w14:paraId="12ABF654" w14:textId="0E79E9E3" w:rsidR="00F95F3B" w:rsidRPr="000967C9" w:rsidRDefault="00227B0E" w:rsidP="00F95F3B">
      <w:pPr>
        <w:pStyle w:val="a3"/>
        <w:spacing w:after="0" w:line="240" w:lineRule="auto"/>
        <w:ind w:left="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3</w:t>
      </w:r>
      <w:r w:rsidR="00F95F3B" w:rsidRPr="000967C9">
        <w:rPr>
          <w:rFonts w:ascii="Times New Roman" w:hAnsi="Times New Roman" w:cs="Times New Roman"/>
          <w:sz w:val="24"/>
          <w:szCs w:val="24"/>
          <w:lang w:val="uk-UA"/>
        </w:rPr>
        <w:t xml:space="preserve">) своєчасну виплату заробітної плати; </w:t>
      </w:r>
    </w:p>
    <w:p w14:paraId="6A15A8E3" w14:textId="2224234D" w:rsidR="00F95F3B" w:rsidRPr="000967C9" w:rsidRDefault="00227B0E" w:rsidP="00F95F3B">
      <w:pPr>
        <w:pStyle w:val="a3"/>
        <w:spacing w:after="0" w:line="240" w:lineRule="auto"/>
        <w:ind w:left="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4</w:t>
      </w:r>
      <w:r w:rsidR="00F95F3B" w:rsidRPr="000967C9">
        <w:rPr>
          <w:rFonts w:ascii="Times New Roman" w:hAnsi="Times New Roman" w:cs="Times New Roman"/>
          <w:sz w:val="24"/>
          <w:szCs w:val="24"/>
          <w:lang w:val="uk-UA"/>
        </w:rPr>
        <w:t>) сплату податків;</w:t>
      </w:r>
    </w:p>
    <w:p w14:paraId="15AAEFFF" w14:textId="77777777" w:rsidR="00F95F3B" w:rsidRPr="000967C9" w:rsidRDefault="00F95F3B" w:rsidP="00F95F3B">
      <w:pPr>
        <w:pStyle w:val="a3"/>
        <w:spacing w:after="0" w:line="240" w:lineRule="auto"/>
        <w:ind w:left="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5) організацію надання послуг;</w:t>
      </w:r>
    </w:p>
    <w:p w14:paraId="59C5B5FE" w14:textId="77777777" w:rsidR="00F95F3B" w:rsidRPr="000967C9" w:rsidRDefault="00F95F3B" w:rsidP="00F95F3B">
      <w:pPr>
        <w:pStyle w:val="a3"/>
        <w:spacing w:after="0" w:line="240" w:lineRule="auto"/>
        <w:ind w:left="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6) поповнення обігових коштів підприємства;</w:t>
      </w:r>
    </w:p>
    <w:p w14:paraId="10E3BF7F" w14:textId="25DD29B1" w:rsidR="00F95F3B" w:rsidRPr="000967C9" w:rsidRDefault="00F95F3B" w:rsidP="00F95F3B">
      <w:pPr>
        <w:spacing w:after="0" w:line="240" w:lineRule="auto"/>
        <w:ind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7) зміцнення</w:t>
      </w:r>
      <w:r w:rsidR="00227B0E" w:rsidRPr="000967C9">
        <w:rPr>
          <w:rFonts w:ascii="Times New Roman" w:hAnsi="Times New Roman" w:cs="Times New Roman"/>
          <w:sz w:val="24"/>
          <w:szCs w:val="24"/>
          <w:lang w:val="uk-UA"/>
        </w:rPr>
        <w:t xml:space="preserve"> та оновлення</w:t>
      </w:r>
      <w:r w:rsidRPr="000967C9">
        <w:rPr>
          <w:rFonts w:ascii="Times New Roman" w:hAnsi="Times New Roman" w:cs="Times New Roman"/>
          <w:sz w:val="24"/>
          <w:szCs w:val="24"/>
          <w:lang w:val="uk-UA"/>
        </w:rPr>
        <w:t xml:space="preserve"> матеріально-технічної бази підприємства</w:t>
      </w:r>
      <w:r w:rsidR="00227B0E" w:rsidRPr="000967C9">
        <w:rPr>
          <w:rFonts w:ascii="Times New Roman" w:hAnsi="Times New Roman" w:cs="Times New Roman"/>
          <w:sz w:val="24"/>
          <w:szCs w:val="24"/>
          <w:lang w:val="uk-UA"/>
        </w:rPr>
        <w:t>, основних фондів</w:t>
      </w:r>
      <w:r w:rsidR="007E6537" w:rsidRPr="000967C9">
        <w:rPr>
          <w:rFonts w:ascii="Times New Roman" w:hAnsi="Times New Roman" w:cs="Times New Roman"/>
          <w:sz w:val="24"/>
          <w:szCs w:val="24"/>
          <w:lang w:val="uk-UA"/>
        </w:rPr>
        <w:t>.</w:t>
      </w:r>
    </w:p>
    <w:p w14:paraId="0C362609" w14:textId="77777777" w:rsidR="00F95F3B" w:rsidRPr="000967C9" w:rsidRDefault="00F95F3B" w:rsidP="00F95F3B">
      <w:pPr>
        <w:spacing w:after="0" w:line="240" w:lineRule="auto"/>
        <w:ind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Виконання Програми дасть змогу:</w:t>
      </w:r>
    </w:p>
    <w:p w14:paraId="145DD1E8" w14:textId="77777777" w:rsidR="00F95F3B" w:rsidRPr="000967C9" w:rsidRDefault="00F95F3B" w:rsidP="00F95F3B">
      <w:pPr>
        <w:pStyle w:val="a3"/>
        <w:numPr>
          <w:ilvl w:val="0"/>
          <w:numId w:val="3"/>
        </w:numPr>
        <w:spacing w:after="0" w:line="240" w:lineRule="auto"/>
        <w:ind w:left="0"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забезпечити раціональне використання і збереження комунального майна, розвиток матеріальної бази комунальних підприємств;</w:t>
      </w:r>
    </w:p>
    <w:p w14:paraId="6E4A7251" w14:textId="5BE2848F" w:rsidR="00F95F3B" w:rsidRPr="000967C9" w:rsidRDefault="00F95F3B" w:rsidP="00F95F3B">
      <w:pPr>
        <w:pStyle w:val="a3"/>
        <w:numPr>
          <w:ilvl w:val="0"/>
          <w:numId w:val="3"/>
        </w:numPr>
        <w:spacing w:after="0" w:line="240" w:lineRule="auto"/>
        <w:ind w:left="0"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 xml:space="preserve">здійснювати ефективне </w:t>
      </w:r>
      <w:r w:rsidR="00866C8A" w:rsidRPr="000967C9">
        <w:rPr>
          <w:rFonts w:ascii="Times New Roman" w:hAnsi="Times New Roman" w:cs="Times New Roman"/>
          <w:sz w:val="24"/>
          <w:szCs w:val="24"/>
          <w:lang w:val="uk-UA"/>
        </w:rPr>
        <w:t>та</w:t>
      </w:r>
      <w:r w:rsidRPr="000967C9">
        <w:rPr>
          <w:rFonts w:ascii="Times New Roman" w:hAnsi="Times New Roman" w:cs="Times New Roman"/>
          <w:sz w:val="24"/>
          <w:szCs w:val="24"/>
          <w:lang w:val="uk-UA"/>
        </w:rPr>
        <w:t xml:space="preserve"> якісне виконання визначеної статутної діяльності комунальних підприємств;</w:t>
      </w:r>
    </w:p>
    <w:p w14:paraId="391080BE" w14:textId="43B443D8" w:rsidR="00F95F3B" w:rsidRPr="000967C9" w:rsidRDefault="00F95F3B" w:rsidP="00F95F3B">
      <w:pPr>
        <w:pStyle w:val="a3"/>
        <w:numPr>
          <w:ilvl w:val="0"/>
          <w:numId w:val="3"/>
        </w:numPr>
        <w:spacing w:after="0" w:line="240" w:lineRule="auto"/>
        <w:ind w:left="0"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забезпечити беззбиткову діяльність  комунальних підприємств</w:t>
      </w:r>
      <w:r w:rsidR="007E6537" w:rsidRPr="000967C9">
        <w:rPr>
          <w:rFonts w:ascii="Times New Roman" w:hAnsi="Times New Roman" w:cs="Times New Roman"/>
          <w:sz w:val="24"/>
          <w:szCs w:val="24"/>
          <w:lang w:val="uk-UA"/>
        </w:rPr>
        <w:t>,</w:t>
      </w:r>
      <w:r w:rsidRPr="000967C9">
        <w:rPr>
          <w:rFonts w:ascii="Times New Roman" w:hAnsi="Times New Roman" w:cs="Times New Roman"/>
          <w:sz w:val="24"/>
          <w:szCs w:val="24"/>
          <w:lang w:val="uk-UA"/>
        </w:rPr>
        <w:t xml:space="preserve"> своєчасне внесення передбачених законодавством платежів до бюджету та своєчасні розрахунки за комунальні послуги;</w:t>
      </w:r>
    </w:p>
    <w:p w14:paraId="0FE8811A" w14:textId="00A85E4C" w:rsidR="003A6E54" w:rsidRPr="000967C9" w:rsidRDefault="00F95F3B" w:rsidP="00F95F3B">
      <w:pPr>
        <w:pStyle w:val="a3"/>
        <w:numPr>
          <w:ilvl w:val="0"/>
          <w:numId w:val="3"/>
        </w:numPr>
        <w:spacing w:after="0" w:line="240" w:lineRule="auto"/>
        <w:ind w:left="0"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соціально захистити прац</w:t>
      </w:r>
      <w:r w:rsidR="003A6E54" w:rsidRPr="000967C9">
        <w:rPr>
          <w:rFonts w:ascii="Times New Roman" w:hAnsi="Times New Roman" w:cs="Times New Roman"/>
          <w:sz w:val="24"/>
          <w:szCs w:val="24"/>
          <w:lang w:val="uk-UA"/>
        </w:rPr>
        <w:t>івників комунальних підприємств;</w:t>
      </w:r>
    </w:p>
    <w:p w14:paraId="78917E54" w14:textId="7787E10B" w:rsidR="003A6E54" w:rsidRPr="000967C9" w:rsidRDefault="003A6E54" w:rsidP="00F95F3B">
      <w:pPr>
        <w:pStyle w:val="a3"/>
        <w:numPr>
          <w:ilvl w:val="0"/>
          <w:numId w:val="3"/>
        </w:numPr>
        <w:spacing w:after="0" w:line="240" w:lineRule="auto"/>
        <w:ind w:left="0" w:firstLine="567"/>
        <w:jc w:val="both"/>
        <w:rPr>
          <w:rFonts w:ascii="Times New Roman" w:hAnsi="Times New Roman" w:cs="Times New Roman"/>
          <w:sz w:val="24"/>
          <w:szCs w:val="24"/>
          <w:lang w:val="uk-UA"/>
        </w:rPr>
      </w:pPr>
      <w:r w:rsidRPr="000967C9">
        <w:rPr>
          <w:rFonts w:ascii="Times New Roman" w:hAnsi="Times New Roman" w:cs="Times New Roman"/>
          <w:sz w:val="24"/>
          <w:szCs w:val="24"/>
          <w:lang w:val="uk-UA"/>
        </w:rPr>
        <w:t>забезпечити своєчасне надання житлово-комунальних послуг споживачам Чорноморської міської територіальної громади</w:t>
      </w:r>
    </w:p>
    <w:p w14:paraId="153657F7" w14:textId="77777777" w:rsidR="00F95F3B" w:rsidRPr="000967C9" w:rsidRDefault="00F95F3B" w:rsidP="003A6E54">
      <w:pPr>
        <w:spacing w:after="0" w:line="240" w:lineRule="auto"/>
        <w:jc w:val="both"/>
        <w:rPr>
          <w:rFonts w:ascii="Times New Roman" w:hAnsi="Times New Roman" w:cs="Times New Roman"/>
          <w:sz w:val="12"/>
          <w:szCs w:val="12"/>
          <w:lang w:val="uk-UA"/>
        </w:rPr>
      </w:pPr>
    </w:p>
    <w:p w14:paraId="76108957" w14:textId="77777777" w:rsidR="002F59FA" w:rsidRPr="000967C9" w:rsidRDefault="00F95F3B" w:rsidP="00F95F3B">
      <w:pPr>
        <w:spacing w:after="0" w:line="240" w:lineRule="auto"/>
        <w:ind w:left="360"/>
        <w:jc w:val="both"/>
        <w:rPr>
          <w:rFonts w:ascii="Times New Roman" w:eastAsiaTheme="minorEastAsia" w:hAnsi="Times New Roman" w:cs="Times New Roman"/>
          <w:b/>
          <w:sz w:val="24"/>
          <w:szCs w:val="24"/>
          <w:lang w:val="uk-UA" w:eastAsia="ru-RU"/>
        </w:rPr>
      </w:pPr>
      <w:r w:rsidRPr="000967C9">
        <w:rPr>
          <w:rFonts w:ascii="Times New Roman" w:eastAsiaTheme="minorEastAsia" w:hAnsi="Times New Roman" w:cs="Times New Roman"/>
          <w:b/>
          <w:sz w:val="24"/>
          <w:szCs w:val="24"/>
          <w:lang w:val="uk-UA" w:eastAsia="ru-RU"/>
        </w:rPr>
        <w:t xml:space="preserve">                              </w:t>
      </w:r>
    </w:p>
    <w:p w14:paraId="60D94EC2" w14:textId="6C9F74FB" w:rsidR="00F95F3B" w:rsidRPr="000967C9" w:rsidRDefault="002F59FA" w:rsidP="00F95F3B">
      <w:pPr>
        <w:spacing w:after="0" w:line="240" w:lineRule="auto"/>
        <w:ind w:left="360"/>
        <w:jc w:val="both"/>
        <w:rPr>
          <w:rFonts w:ascii="Times New Roman" w:eastAsiaTheme="minorEastAsia" w:hAnsi="Times New Roman" w:cs="Times New Roman"/>
          <w:b/>
          <w:sz w:val="24"/>
          <w:szCs w:val="24"/>
          <w:lang w:val="uk-UA" w:eastAsia="ru-RU"/>
        </w:rPr>
      </w:pPr>
      <w:r w:rsidRPr="000967C9">
        <w:rPr>
          <w:rFonts w:ascii="Times New Roman" w:eastAsiaTheme="minorEastAsia" w:hAnsi="Times New Roman" w:cs="Times New Roman"/>
          <w:b/>
          <w:sz w:val="24"/>
          <w:szCs w:val="24"/>
          <w:lang w:val="uk-UA" w:eastAsia="ru-RU"/>
        </w:rPr>
        <w:t xml:space="preserve">                              </w:t>
      </w:r>
      <w:r w:rsidR="00F95F3B" w:rsidRPr="000967C9">
        <w:rPr>
          <w:rFonts w:ascii="Times New Roman" w:eastAsiaTheme="minorEastAsia" w:hAnsi="Times New Roman" w:cs="Times New Roman"/>
          <w:b/>
          <w:sz w:val="24"/>
          <w:szCs w:val="24"/>
          <w:lang w:val="uk-UA" w:eastAsia="ru-RU"/>
        </w:rPr>
        <w:t xml:space="preserve">  6. Напрями діяльності та заходи Програми</w:t>
      </w:r>
    </w:p>
    <w:p w14:paraId="0BAF52E1" w14:textId="77777777" w:rsidR="00F95F3B" w:rsidRPr="000967C9" w:rsidRDefault="00F95F3B" w:rsidP="00F95F3B">
      <w:pPr>
        <w:spacing w:after="0" w:line="240" w:lineRule="auto"/>
        <w:rPr>
          <w:rFonts w:ascii="Times New Roman" w:eastAsiaTheme="minorEastAsia" w:hAnsi="Times New Roman" w:cs="Times New Roman"/>
          <w:sz w:val="24"/>
          <w:szCs w:val="24"/>
          <w:lang w:val="uk-UA" w:eastAsia="ru-RU"/>
        </w:rPr>
      </w:pPr>
      <w:r w:rsidRPr="000967C9">
        <w:rPr>
          <w:rFonts w:ascii="Times New Roman" w:eastAsiaTheme="minorEastAsia" w:hAnsi="Times New Roman" w:cs="Times New Roman"/>
          <w:sz w:val="24"/>
          <w:szCs w:val="24"/>
          <w:lang w:val="uk-UA" w:eastAsia="ru-RU"/>
        </w:rPr>
        <w:t xml:space="preserve">        Перелік заходів і завдань Програми наведено у додатку 2 до Програми.</w:t>
      </w:r>
    </w:p>
    <w:p w14:paraId="600B3284" w14:textId="77777777" w:rsidR="00F95F3B" w:rsidRPr="000967C9" w:rsidRDefault="00F95F3B" w:rsidP="00F95F3B">
      <w:pPr>
        <w:pStyle w:val="a3"/>
        <w:spacing w:after="0" w:line="240" w:lineRule="auto"/>
        <w:jc w:val="both"/>
        <w:rPr>
          <w:rFonts w:ascii="Times New Roman" w:hAnsi="Times New Roman" w:cs="Times New Roman"/>
          <w:sz w:val="12"/>
          <w:szCs w:val="12"/>
          <w:lang w:val="uk-UA"/>
        </w:rPr>
      </w:pPr>
    </w:p>
    <w:p w14:paraId="289DD54F" w14:textId="77777777" w:rsidR="00F95F3B" w:rsidRPr="000967C9" w:rsidRDefault="00F95F3B" w:rsidP="00F95F3B">
      <w:pPr>
        <w:pStyle w:val="Style18"/>
        <w:widowControl/>
        <w:numPr>
          <w:ilvl w:val="0"/>
          <w:numId w:val="4"/>
        </w:numPr>
        <w:tabs>
          <w:tab w:val="left" w:pos="653"/>
        </w:tabs>
        <w:spacing w:line="240" w:lineRule="auto"/>
        <w:jc w:val="center"/>
        <w:rPr>
          <w:b/>
          <w:bCs/>
          <w:lang w:val="uk-UA"/>
        </w:rPr>
      </w:pPr>
      <w:r w:rsidRPr="000967C9">
        <w:rPr>
          <w:b/>
          <w:bCs/>
          <w:lang w:val="uk-UA"/>
        </w:rPr>
        <w:t>Координація та контроль за ходом виконання Програми</w:t>
      </w:r>
    </w:p>
    <w:p w14:paraId="4A0D0BFE" w14:textId="4E0F6C0A" w:rsidR="00F95F3B" w:rsidRPr="000967C9" w:rsidRDefault="00F95F3B" w:rsidP="00F95F3B">
      <w:pPr>
        <w:autoSpaceDE w:val="0"/>
        <w:autoSpaceDN w:val="0"/>
        <w:adjustRightInd w:val="0"/>
        <w:spacing w:after="0" w:line="240" w:lineRule="auto"/>
        <w:ind w:firstLine="567"/>
        <w:jc w:val="both"/>
        <w:rPr>
          <w:rFonts w:ascii="Times New Roman" w:eastAsiaTheme="minorEastAsia" w:hAnsi="Times New Roman" w:cs="Times New Roman"/>
          <w:sz w:val="24"/>
          <w:szCs w:val="24"/>
          <w:lang w:val="uk-UA" w:eastAsia="ru-RU"/>
        </w:rPr>
      </w:pPr>
      <w:r w:rsidRPr="000967C9">
        <w:rPr>
          <w:rFonts w:ascii="Times New Roman" w:eastAsiaTheme="minorEastAsia" w:hAnsi="Times New Roman" w:cs="Times New Roman"/>
          <w:sz w:val="24"/>
          <w:szCs w:val="24"/>
          <w:lang w:val="uk-UA" w:eastAsia="ru-RU"/>
        </w:rPr>
        <w:t>Координацію дій щодо виконання Програми здійсню</w:t>
      </w:r>
      <w:r w:rsidR="00866C8A" w:rsidRPr="000967C9">
        <w:rPr>
          <w:rFonts w:ascii="Times New Roman" w:eastAsiaTheme="minorEastAsia" w:hAnsi="Times New Roman" w:cs="Times New Roman"/>
          <w:sz w:val="24"/>
          <w:szCs w:val="24"/>
          <w:lang w:val="uk-UA" w:eastAsia="ru-RU"/>
        </w:rPr>
        <w:t>ють</w:t>
      </w:r>
      <w:r w:rsidRPr="000967C9">
        <w:rPr>
          <w:rFonts w:ascii="Times New Roman" w:eastAsiaTheme="minorEastAsia" w:hAnsi="Times New Roman" w:cs="Times New Roman"/>
          <w:sz w:val="24"/>
          <w:szCs w:val="24"/>
          <w:lang w:val="uk-UA" w:eastAsia="ru-RU"/>
        </w:rPr>
        <w:t xml:space="preserve"> </w:t>
      </w:r>
      <w:r w:rsidR="00227B0E" w:rsidRPr="000967C9">
        <w:rPr>
          <w:rFonts w:ascii="Times New Roman" w:eastAsiaTheme="minorEastAsia" w:hAnsi="Times New Roman" w:cs="Times New Roman"/>
          <w:sz w:val="24"/>
          <w:szCs w:val="24"/>
          <w:lang w:val="uk-UA" w:eastAsia="ru-RU"/>
        </w:rPr>
        <w:t xml:space="preserve">відділ комунального господарства та благоустрою Чорноморської міської ради Одеського району Одеської області та </w:t>
      </w:r>
      <w:r w:rsidRPr="000967C9">
        <w:rPr>
          <w:rFonts w:ascii="Times New Roman" w:eastAsiaTheme="minorEastAsia" w:hAnsi="Times New Roman" w:cs="Times New Roman"/>
          <w:sz w:val="24"/>
          <w:szCs w:val="24"/>
          <w:lang w:val="uk-UA" w:eastAsia="ru-RU"/>
        </w:rPr>
        <w:t>управління комунальної власності та земельних відносин  Чорноморської міської ради Оде</w:t>
      </w:r>
      <w:r w:rsidR="00227B0E" w:rsidRPr="000967C9">
        <w:rPr>
          <w:rFonts w:ascii="Times New Roman" w:eastAsiaTheme="minorEastAsia" w:hAnsi="Times New Roman" w:cs="Times New Roman"/>
          <w:sz w:val="24"/>
          <w:szCs w:val="24"/>
          <w:lang w:val="uk-UA" w:eastAsia="ru-RU"/>
        </w:rPr>
        <w:t>ського району Одеської області</w:t>
      </w:r>
      <w:r w:rsidR="00E6400B" w:rsidRPr="000967C9">
        <w:rPr>
          <w:rFonts w:ascii="Times New Roman" w:eastAsiaTheme="minorEastAsia" w:hAnsi="Times New Roman" w:cs="Times New Roman"/>
          <w:sz w:val="24"/>
          <w:szCs w:val="24"/>
          <w:lang w:val="uk-UA" w:eastAsia="ru-RU"/>
        </w:rPr>
        <w:t>.</w:t>
      </w:r>
    </w:p>
    <w:p w14:paraId="7191F65F" w14:textId="483A04D3" w:rsidR="00F95F3B" w:rsidRPr="000967C9" w:rsidRDefault="00F95F3B" w:rsidP="00F95F3B">
      <w:pPr>
        <w:spacing w:after="0" w:line="240" w:lineRule="auto"/>
        <w:ind w:firstLine="567"/>
        <w:jc w:val="both"/>
        <w:rPr>
          <w:rFonts w:ascii="Times New Roman" w:eastAsiaTheme="minorEastAsia" w:hAnsi="Times New Roman" w:cs="Times New Roman"/>
          <w:sz w:val="24"/>
          <w:szCs w:val="24"/>
          <w:lang w:val="uk-UA" w:eastAsia="ru-RU"/>
        </w:rPr>
      </w:pPr>
      <w:r w:rsidRPr="000967C9">
        <w:rPr>
          <w:rFonts w:ascii="Times New Roman" w:eastAsiaTheme="minorEastAsia" w:hAnsi="Times New Roman" w:cs="Times New Roman"/>
          <w:color w:val="000000" w:themeColor="text1"/>
          <w:sz w:val="24"/>
          <w:szCs w:val="24"/>
          <w:lang w:val="uk-UA" w:eastAsia="ru-RU"/>
        </w:rPr>
        <w:t>Контроль за виконанням Програми здійсню</w:t>
      </w:r>
      <w:r w:rsidR="00866C8A" w:rsidRPr="000967C9">
        <w:rPr>
          <w:rFonts w:ascii="Times New Roman" w:eastAsiaTheme="minorEastAsia" w:hAnsi="Times New Roman" w:cs="Times New Roman"/>
          <w:color w:val="000000" w:themeColor="text1"/>
          <w:sz w:val="24"/>
          <w:szCs w:val="24"/>
          <w:lang w:val="uk-UA" w:eastAsia="ru-RU"/>
        </w:rPr>
        <w:t>ють</w:t>
      </w:r>
      <w:r w:rsidRPr="000967C9">
        <w:rPr>
          <w:rFonts w:ascii="Times New Roman" w:eastAsiaTheme="minorEastAsia" w:hAnsi="Times New Roman" w:cs="Times New Roman"/>
          <w:color w:val="000000" w:themeColor="text1"/>
          <w:sz w:val="24"/>
          <w:szCs w:val="24"/>
          <w:lang w:val="uk-UA" w:eastAsia="ru-RU"/>
        </w:rPr>
        <w:t xml:space="preserve"> </w:t>
      </w:r>
      <w:r w:rsidRPr="000967C9">
        <w:rPr>
          <w:rFonts w:ascii="Times New Roman" w:eastAsiaTheme="minorEastAsia" w:hAnsi="Times New Roman" w:cs="Times New Roman"/>
          <w:sz w:val="24"/>
          <w:szCs w:val="24"/>
          <w:lang w:val="uk-UA" w:eastAsia="ru-RU"/>
        </w:rPr>
        <w:t>постійна комісія з фінансово-економічних питань,  бюджету,  інвестицій та комунальної власності, заступник</w:t>
      </w:r>
      <w:r w:rsidR="00DF291F" w:rsidRPr="000967C9">
        <w:rPr>
          <w:rFonts w:ascii="Times New Roman" w:eastAsiaTheme="minorEastAsia" w:hAnsi="Times New Roman" w:cs="Times New Roman"/>
          <w:sz w:val="24"/>
          <w:szCs w:val="24"/>
          <w:lang w:val="uk-UA" w:eastAsia="ru-RU"/>
        </w:rPr>
        <w:t>и</w:t>
      </w:r>
      <w:r w:rsidRPr="000967C9">
        <w:rPr>
          <w:rFonts w:ascii="Times New Roman" w:eastAsiaTheme="minorEastAsia" w:hAnsi="Times New Roman" w:cs="Times New Roman"/>
          <w:sz w:val="24"/>
          <w:szCs w:val="24"/>
          <w:lang w:val="uk-UA" w:eastAsia="ru-RU"/>
        </w:rPr>
        <w:t xml:space="preserve"> міського голови</w:t>
      </w:r>
      <w:r w:rsidR="00DF291F" w:rsidRPr="000967C9">
        <w:rPr>
          <w:rFonts w:ascii="Times New Roman" w:eastAsiaTheme="minorEastAsia" w:hAnsi="Times New Roman" w:cs="Times New Roman"/>
          <w:sz w:val="24"/>
          <w:szCs w:val="24"/>
          <w:lang w:val="uk-UA" w:eastAsia="ru-RU"/>
        </w:rPr>
        <w:t xml:space="preserve"> відповідно до розподілу </w:t>
      </w:r>
      <w:r w:rsidR="00476E31" w:rsidRPr="000967C9">
        <w:rPr>
          <w:rFonts w:ascii="Times New Roman" w:eastAsiaTheme="minorEastAsia" w:hAnsi="Times New Roman" w:cs="Times New Roman"/>
          <w:sz w:val="24"/>
          <w:szCs w:val="24"/>
          <w:lang w:val="uk-UA" w:eastAsia="ru-RU"/>
        </w:rPr>
        <w:t xml:space="preserve">посадових </w:t>
      </w:r>
      <w:r w:rsidR="00DF291F" w:rsidRPr="000967C9">
        <w:rPr>
          <w:rFonts w:ascii="Times New Roman" w:eastAsiaTheme="minorEastAsia" w:hAnsi="Times New Roman" w:cs="Times New Roman"/>
          <w:sz w:val="24"/>
          <w:szCs w:val="24"/>
          <w:lang w:val="uk-UA" w:eastAsia="ru-RU"/>
        </w:rPr>
        <w:t>обов’язків.</w:t>
      </w:r>
      <w:r w:rsidRPr="000967C9">
        <w:rPr>
          <w:rFonts w:ascii="Times New Roman" w:eastAsiaTheme="minorEastAsia" w:hAnsi="Times New Roman" w:cs="Times New Roman"/>
          <w:sz w:val="24"/>
          <w:szCs w:val="24"/>
          <w:lang w:val="uk-UA" w:eastAsia="ru-RU"/>
        </w:rPr>
        <w:t xml:space="preserve"> </w:t>
      </w:r>
    </w:p>
    <w:p w14:paraId="07A59852" w14:textId="5F717BF5" w:rsidR="00F95F3B" w:rsidRPr="000967C9" w:rsidRDefault="00F95F3B" w:rsidP="00F95F3B">
      <w:pPr>
        <w:autoSpaceDE w:val="0"/>
        <w:autoSpaceDN w:val="0"/>
        <w:adjustRightInd w:val="0"/>
        <w:spacing w:after="0" w:line="240" w:lineRule="auto"/>
        <w:ind w:firstLine="567"/>
        <w:jc w:val="both"/>
        <w:rPr>
          <w:rFonts w:ascii="Times New Roman" w:eastAsiaTheme="minorEastAsia" w:hAnsi="Times New Roman" w:cs="Times New Roman"/>
          <w:bCs/>
          <w:sz w:val="24"/>
          <w:szCs w:val="24"/>
          <w:lang w:val="uk-UA" w:eastAsia="ru-RU"/>
        </w:rPr>
      </w:pPr>
      <w:r w:rsidRPr="000967C9">
        <w:rPr>
          <w:rFonts w:ascii="Times New Roman" w:eastAsiaTheme="minorEastAsia" w:hAnsi="Times New Roman" w:cs="Times New Roman"/>
          <w:bCs/>
          <w:sz w:val="24"/>
          <w:szCs w:val="24"/>
          <w:lang w:val="uk-UA" w:eastAsia="ru-RU"/>
        </w:rPr>
        <w:t xml:space="preserve">Головний розпорядник коштів Програми до 20 січня </w:t>
      </w:r>
      <w:r w:rsidR="000967C9">
        <w:rPr>
          <w:rFonts w:ascii="Times New Roman" w:eastAsiaTheme="minorEastAsia" w:hAnsi="Times New Roman" w:cs="Times New Roman"/>
          <w:bCs/>
          <w:sz w:val="24"/>
          <w:szCs w:val="24"/>
          <w:lang w:val="uk-UA" w:eastAsia="ru-RU"/>
        </w:rPr>
        <w:t>2026 року готує</w:t>
      </w:r>
      <w:r w:rsidRPr="000967C9">
        <w:rPr>
          <w:rFonts w:ascii="Times New Roman" w:eastAsiaTheme="minorEastAsia" w:hAnsi="Times New Roman" w:cs="Times New Roman"/>
          <w:bCs/>
          <w:sz w:val="24"/>
          <w:szCs w:val="24"/>
          <w:lang w:val="uk-UA" w:eastAsia="ru-RU"/>
        </w:rPr>
        <w:t xml:space="preserve"> та подає фінансовому управлінню Чорноморської міської ради Одеського району Одеської області та відділу економіки управління економічного розвитку та торгівлі виконавчого комітету Чорноморської міської ради Одеського району Одеської області інформацію про стан виконання  </w:t>
      </w:r>
      <w:r w:rsidR="007E6537" w:rsidRPr="000967C9">
        <w:rPr>
          <w:rFonts w:ascii="Times New Roman" w:eastAsiaTheme="minorEastAsia" w:hAnsi="Times New Roman" w:cs="Times New Roman"/>
          <w:bCs/>
          <w:sz w:val="24"/>
          <w:szCs w:val="24"/>
          <w:lang w:val="uk-UA" w:eastAsia="ru-RU"/>
        </w:rPr>
        <w:t>П</w:t>
      </w:r>
      <w:r w:rsidRPr="000967C9">
        <w:rPr>
          <w:rFonts w:ascii="Times New Roman" w:eastAsiaTheme="minorEastAsia" w:hAnsi="Times New Roman" w:cs="Times New Roman"/>
          <w:bCs/>
          <w:sz w:val="24"/>
          <w:szCs w:val="24"/>
          <w:lang w:val="uk-UA" w:eastAsia="ru-RU"/>
        </w:rPr>
        <w:t xml:space="preserve">рограми відповідно до Порядку  </w:t>
      </w:r>
      <w:r w:rsidRPr="000967C9">
        <w:rPr>
          <w:rFonts w:ascii="Times New Roman" w:eastAsiaTheme="minorEastAsia" w:hAnsi="Times New Roman" w:cs="Times New Roman"/>
          <w:bCs/>
          <w:color w:val="000000" w:themeColor="text1"/>
          <w:sz w:val="24"/>
          <w:szCs w:val="24"/>
          <w:shd w:val="clear" w:color="auto" w:fill="FFFFFF"/>
          <w:lang w:val="uk-UA" w:eastAsia="ru-RU"/>
        </w:rPr>
        <w:t xml:space="preserve">розроблення, затвердження та виконання міських цільових програм у Чорноморській міській територіальній громаді, затвердженого рішенням </w:t>
      </w:r>
      <w:r w:rsidRPr="000967C9">
        <w:rPr>
          <w:rFonts w:ascii="Times New Roman" w:eastAsiaTheme="minorEastAsia" w:hAnsi="Times New Roman" w:cs="Times New Roman"/>
          <w:bCs/>
          <w:sz w:val="24"/>
          <w:szCs w:val="24"/>
          <w:lang w:val="uk-UA" w:eastAsia="ru-RU"/>
        </w:rPr>
        <w:t xml:space="preserve">Чорноморської міської ради Одеського району Одеської області  від </w:t>
      </w:r>
      <w:r w:rsidRPr="000967C9">
        <w:rPr>
          <w:rFonts w:ascii="Times New Roman" w:eastAsiaTheme="minorEastAsia" w:hAnsi="Times New Roman" w:cs="Times New Roman"/>
          <w:sz w:val="24"/>
          <w:szCs w:val="24"/>
          <w:lang w:val="uk-UA" w:eastAsia="ru-RU"/>
        </w:rPr>
        <w:t xml:space="preserve"> 22.10.2021 № 116 – VIII. </w:t>
      </w:r>
    </w:p>
    <w:p w14:paraId="04F746FD" w14:textId="77777777" w:rsidR="00E6400B" w:rsidRPr="000967C9" w:rsidRDefault="00E6400B" w:rsidP="00E6400B">
      <w:pPr>
        <w:pStyle w:val="a3"/>
        <w:spacing w:after="0" w:line="240" w:lineRule="auto"/>
        <w:ind w:left="0"/>
        <w:jc w:val="both"/>
        <w:rPr>
          <w:rFonts w:ascii="Times New Roman" w:hAnsi="Times New Roman" w:cs="Times New Roman"/>
          <w:sz w:val="24"/>
          <w:szCs w:val="24"/>
          <w:lang w:val="uk-UA"/>
        </w:rPr>
      </w:pPr>
    </w:p>
    <w:p w14:paraId="0A482D41" w14:textId="77777777" w:rsidR="00227B0E" w:rsidRPr="000967C9" w:rsidRDefault="00227B0E" w:rsidP="00E6400B">
      <w:pPr>
        <w:pStyle w:val="a3"/>
        <w:spacing w:after="0" w:line="240" w:lineRule="auto"/>
        <w:ind w:left="0"/>
        <w:jc w:val="both"/>
        <w:rPr>
          <w:rFonts w:ascii="Times New Roman" w:hAnsi="Times New Roman" w:cs="Times New Roman"/>
          <w:sz w:val="24"/>
          <w:szCs w:val="24"/>
          <w:lang w:val="uk-UA"/>
        </w:rPr>
      </w:pPr>
    </w:p>
    <w:p w14:paraId="0DFCBD81" w14:textId="1FAD4C22" w:rsidR="00227B0E" w:rsidRDefault="00227B0E" w:rsidP="00E6400B">
      <w:pPr>
        <w:pStyle w:val="a3"/>
        <w:spacing w:after="0" w:line="240" w:lineRule="auto"/>
        <w:ind w:left="0"/>
        <w:jc w:val="both"/>
        <w:rPr>
          <w:rFonts w:ascii="Times New Roman" w:hAnsi="Times New Roman" w:cs="Times New Roman"/>
          <w:sz w:val="24"/>
          <w:szCs w:val="24"/>
          <w:lang w:val="uk-UA"/>
        </w:rPr>
      </w:pPr>
    </w:p>
    <w:p w14:paraId="564E7DEE" w14:textId="1C41FB8A" w:rsidR="000F5FD1" w:rsidRDefault="000F5FD1" w:rsidP="00E6400B">
      <w:pPr>
        <w:pStyle w:val="a3"/>
        <w:spacing w:after="0" w:line="240" w:lineRule="auto"/>
        <w:ind w:left="0"/>
        <w:jc w:val="both"/>
        <w:rPr>
          <w:rFonts w:ascii="Times New Roman" w:hAnsi="Times New Roman" w:cs="Times New Roman"/>
          <w:sz w:val="24"/>
          <w:szCs w:val="24"/>
          <w:lang w:val="uk-UA"/>
        </w:rPr>
      </w:pPr>
    </w:p>
    <w:p w14:paraId="2A5B9C13" w14:textId="77777777" w:rsidR="000F5FD1" w:rsidRPr="000967C9" w:rsidRDefault="000F5FD1" w:rsidP="00E6400B">
      <w:pPr>
        <w:pStyle w:val="a3"/>
        <w:spacing w:after="0" w:line="240" w:lineRule="auto"/>
        <w:ind w:left="0"/>
        <w:jc w:val="both"/>
        <w:rPr>
          <w:rFonts w:ascii="Times New Roman" w:hAnsi="Times New Roman" w:cs="Times New Roman"/>
          <w:sz w:val="24"/>
          <w:szCs w:val="24"/>
          <w:lang w:val="uk-UA"/>
        </w:rPr>
      </w:pPr>
    </w:p>
    <w:p w14:paraId="28B30AD9" w14:textId="501342CD" w:rsidR="00737186" w:rsidRPr="000967C9" w:rsidRDefault="00F95F3B" w:rsidP="00E6400B">
      <w:pPr>
        <w:pStyle w:val="a3"/>
        <w:spacing w:after="0" w:line="240" w:lineRule="auto"/>
        <w:ind w:left="0"/>
        <w:jc w:val="both"/>
        <w:rPr>
          <w:lang w:val="uk-UA"/>
        </w:rPr>
      </w:pPr>
      <w:r w:rsidRPr="000967C9">
        <w:rPr>
          <w:rFonts w:ascii="Times New Roman" w:hAnsi="Times New Roman" w:cs="Times New Roman"/>
          <w:sz w:val="24"/>
          <w:szCs w:val="24"/>
          <w:lang w:val="uk-UA"/>
        </w:rPr>
        <w:t xml:space="preserve">        Начальник фінансового управління                                       Ольга ЯКОВЕНКО</w:t>
      </w:r>
    </w:p>
    <w:sectPr w:rsidR="00737186" w:rsidRPr="000967C9" w:rsidSect="000F5FD1">
      <w:headerReference w:type="default" r:id="rId7"/>
      <w:pgSz w:w="11906" w:h="16838"/>
      <w:pgMar w:top="993"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6CC56" w14:textId="77777777" w:rsidR="005E3C1E" w:rsidRDefault="005E3C1E" w:rsidP="007F3E43">
      <w:pPr>
        <w:spacing w:after="0" w:line="240" w:lineRule="auto"/>
      </w:pPr>
      <w:r>
        <w:separator/>
      </w:r>
    </w:p>
  </w:endnote>
  <w:endnote w:type="continuationSeparator" w:id="0">
    <w:p w14:paraId="23252AAE" w14:textId="77777777" w:rsidR="005E3C1E" w:rsidRDefault="005E3C1E" w:rsidP="007F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3FDF4" w14:textId="77777777" w:rsidR="005E3C1E" w:rsidRDefault="005E3C1E" w:rsidP="007F3E43">
      <w:pPr>
        <w:spacing w:after="0" w:line="240" w:lineRule="auto"/>
      </w:pPr>
      <w:r>
        <w:separator/>
      </w:r>
    </w:p>
  </w:footnote>
  <w:footnote w:type="continuationSeparator" w:id="0">
    <w:p w14:paraId="1CA7FE86" w14:textId="77777777" w:rsidR="005E3C1E" w:rsidRDefault="005E3C1E" w:rsidP="007F3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732353522"/>
      <w:docPartObj>
        <w:docPartGallery w:val="Page Numbers (Top of Page)"/>
        <w:docPartUnique/>
      </w:docPartObj>
    </w:sdtPr>
    <w:sdtEndPr/>
    <w:sdtContent>
      <w:p w14:paraId="2CF7D45B" w14:textId="6142B60C" w:rsidR="007F3E43" w:rsidRPr="007F3E43" w:rsidRDefault="007F3E43">
        <w:pPr>
          <w:pStyle w:val="a6"/>
          <w:jc w:val="center"/>
          <w:rPr>
            <w:rFonts w:ascii="Times New Roman" w:hAnsi="Times New Roman" w:cs="Times New Roman"/>
          </w:rPr>
        </w:pPr>
        <w:r w:rsidRPr="007F3E43">
          <w:rPr>
            <w:rFonts w:ascii="Times New Roman" w:hAnsi="Times New Roman" w:cs="Times New Roman"/>
            <w:lang w:val="uk-UA"/>
          </w:rPr>
          <w:t xml:space="preserve">                                                                      </w:t>
        </w:r>
        <w:r w:rsidRPr="007F3E43">
          <w:rPr>
            <w:rFonts w:ascii="Times New Roman" w:hAnsi="Times New Roman" w:cs="Times New Roman"/>
          </w:rPr>
          <w:fldChar w:fldCharType="begin"/>
        </w:r>
        <w:r w:rsidRPr="007F3E43">
          <w:rPr>
            <w:rFonts w:ascii="Times New Roman" w:hAnsi="Times New Roman" w:cs="Times New Roman"/>
          </w:rPr>
          <w:instrText>PAGE   \* MERGEFORMAT</w:instrText>
        </w:r>
        <w:r w:rsidRPr="007F3E43">
          <w:rPr>
            <w:rFonts w:ascii="Times New Roman" w:hAnsi="Times New Roman" w:cs="Times New Roman"/>
          </w:rPr>
          <w:fldChar w:fldCharType="separate"/>
        </w:r>
        <w:r w:rsidR="003A6E54" w:rsidRPr="003A6E54">
          <w:rPr>
            <w:rFonts w:ascii="Times New Roman" w:hAnsi="Times New Roman" w:cs="Times New Roman"/>
            <w:noProof/>
            <w:lang w:val="uk-UA"/>
          </w:rPr>
          <w:t>4</w:t>
        </w:r>
        <w:r w:rsidRPr="007F3E43">
          <w:rPr>
            <w:rFonts w:ascii="Times New Roman" w:hAnsi="Times New Roman" w:cs="Times New Roman"/>
          </w:rPr>
          <w:fldChar w:fldCharType="end"/>
        </w:r>
        <w:r w:rsidRPr="007F3E43">
          <w:rPr>
            <w:rFonts w:ascii="Times New Roman" w:hAnsi="Times New Roman" w:cs="Times New Roman"/>
            <w:lang w:val="uk-UA"/>
          </w:rPr>
          <w:t xml:space="preserve">                                         Продовження додатка </w:t>
        </w:r>
      </w:p>
    </w:sdtContent>
  </w:sdt>
  <w:p w14:paraId="72A58E5D" w14:textId="77777777" w:rsidR="007F3E43" w:rsidRDefault="007F3E4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15359"/>
    <w:multiLevelType w:val="hybridMultilevel"/>
    <w:tmpl w:val="BC2A45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0E74F7C"/>
    <w:multiLevelType w:val="hybridMultilevel"/>
    <w:tmpl w:val="EA3479E8"/>
    <w:lvl w:ilvl="0" w:tplc="A5B24184">
      <w:start w:val="7"/>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50580008"/>
    <w:multiLevelType w:val="hybridMultilevel"/>
    <w:tmpl w:val="757445DC"/>
    <w:lvl w:ilvl="0" w:tplc="723E31B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9153C5F"/>
    <w:multiLevelType w:val="hybridMultilevel"/>
    <w:tmpl w:val="05C23564"/>
    <w:lvl w:ilvl="0" w:tplc="C1A2D940">
      <w:start w:val="7"/>
      <w:numFmt w:val="decimal"/>
      <w:lvlText w:val="%1."/>
      <w:lvlJc w:val="left"/>
      <w:pPr>
        <w:ind w:left="1352" w:hanging="360"/>
      </w:pPr>
      <w:rPr>
        <w:rFonts w:cs="Times New Roman"/>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E31"/>
    <w:rsid w:val="000967C9"/>
    <w:rsid w:val="000F5FD1"/>
    <w:rsid w:val="001118E1"/>
    <w:rsid w:val="00175B07"/>
    <w:rsid w:val="00187F0C"/>
    <w:rsid w:val="001B121F"/>
    <w:rsid w:val="001C4F88"/>
    <w:rsid w:val="001D5A1F"/>
    <w:rsid w:val="002003E4"/>
    <w:rsid w:val="00227B0E"/>
    <w:rsid w:val="00265FC4"/>
    <w:rsid w:val="002C1030"/>
    <w:rsid w:val="002F59FA"/>
    <w:rsid w:val="00302ADC"/>
    <w:rsid w:val="003216CE"/>
    <w:rsid w:val="003A6E54"/>
    <w:rsid w:val="00476E31"/>
    <w:rsid w:val="004E38B4"/>
    <w:rsid w:val="00514B3B"/>
    <w:rsid w:val="00517A09"/>
    <w:rsid w:val="005B0525"/>
    <w:rsid w:val="005E3C1E"/>
    <w:rsid w:val="00666756"/>
    <w:rsid w:val="00673700"/>
    <w:rsid w:val="006F7F73"/>
    <w:rsid w:val="00737186"/>
    <w:rsid w:val="007E6537"/>
    <w:rsid w:val="007F3E43"/>
    <w:rsid w:val="00866C8A"/>
    <w:rsid w:val="008F7D0B"/>
    <w:rsid w:val="009E4603"/>
    <w:rsid w:val="00A57754"/>
    <w:rsid w:val="00A71479"/>
    <w:rsid w:val="00B34E31"/>
    <w:rsid w:val="00C024D9"/>
    <w:rsid w:val="00C5601A"/>
    <w:rsid w:val="00DE11AD"/>
    <w:rsid w:val="00DF291F"/>
    <w:rsid w:val="00E24D0E"/>
    <w:rsid w:val="00E42EB1"/>
    <w:rsid w:val="00E5683A"/>
    <w:rsid w:val="00E6400B"/>
    <w:rsid w:val="00E719C9"/>
    <w:rsid w:val="00ED0CFA"/>
    <w:rsid w:val="00F74EDD"/>
    <w:rsid w:val="00F95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96BAF"/>
  <w15:chartTrackingRefBased/>
  <w15:docId w15:val="{7DFAFA9A-2572-49CA-B555-C0F8FD66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F3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F3B"/>
    <w:pPr>
      <w:ind w:left="720"/>
      <w:contextualSpacing/>
    </w:pPr>
  </w:style>
  <w:style w:type="paragraph" w:customStyle="1" w:styleId="1">
    <w:name w:val="Обычный1"/>
    <w:rsid w:val="00F95F3B"/>
    <w:pPr>
      <w:spacing w:after="0" w:line="240" w:lineRule="auto"/>
    </w:pPr>
    <w:rPr>
      <w:rFonts w:ascii="Times New Roman" w:eastAsia="Times New Roman" w:hAnsi="Times New Roman" w:cs="Times New Roman"/>
      <w:sz w:val="20"/>
      <w:szCs w:val="20"/>
      <w:lang w:val="uk-UA" w:eastAsia="ru-RU"/>
    </w:rPr>
  </w:style>
  <w:style w:type="paragraph" w:customStyle="1" w:styleId="Style18">
    <w:name w:val="Style18"/>
    <w:basedOn w:val="a"/>
    <w:uiPriority w:val="99"/>
    <w:rsid w:val="00F95F3B"/>
    <w:pPr>
      <w:widowControl w:val="0"/>
      <w:autoSpaceDE w:val="0"/>
      <w:autoSpaceDN w:val="0"/>
      <w:adjustRightInd w:val="0"/>
      <w:spacing w:after="0" w:line="229" w:lineRule="exact"/>
    </w:pPr>
    <w:rPr>
      <w:rFonts w:ascii="Times New Roman" w:eastAsiaTheme="minorEastAsia" w:hAnsi="Times New Roman" w:cs="Times New Roman"/>
      <w:sz w:val="24"/>
      <w:szCs w:val="24"/>
      <w:lang w:eastAsia="ru-RU"/>
    </w:rPr>
  </w:style>
  <w:style w:type="paragraph" w:styleId="a4">
    <w:name w:val="Balloon Text"/>
    <w:basedOn w:val="a"/>
    <w:link w:val="a5"/>
    <w:uiPriority w:val="99"/>
    <w:semiHidden/>
    <w:unhideWhenUsed/>
    <w:rsid w:val="00E6400B"/>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E6400B"/>
    <w:rPr>
      <w:rFonts w:ascii="Segoe UI" w:hAnsi="Segoe UI" w:cs="Segoe UI"/>
      <w:sz w:val="18"/>
      <w:szCs w:val="18"/>
    </w:rPr>
  </w:style>
  <w:style w:type="paragraph" w:styleId="a6">
    <w:name w:val="header"/>
    <w:basedOn w:val="a"/>
    <w:link w:val="a7"/>
    <w:uiPriority w:val="99"/>
    <w:unhideWhenUsed/>
    <w:rsid w:val="007F3E43"/>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7F3E43"/>
  </w:style>
  <w:style w:type="paragraph" w:styleId="a8">
    <w:name w:val="footer"/>
    <w:basedOn w:val="a"/>
    <w:link w:val="a9"/>
    <w:uiPriority w:val="99"/>
    <w:unhideWhenUsed/>
    <w:rsid w:val="007F3E43"/>
    <w:pPr>
      <w:tabs>
        <w:tab w:val="center" w:pos="4677"/>
        <w:tab w:val="right" w:pos="9355"/>
      </w:tabs>
      <w:spacing w:after="0" w:line="240" w:lineRule="auto"/>
    </w:pPr>
  </w:style>
  <w:style w:type="character" w:customStyle="1" w:styleId="a9">
    <w:name w:val="Нижній колонтитул Знак"/>
    <w:basedOn w:val="a0"/>
    <w:link w:val="a8"/>
    <w:uiPriority w:val="99"/>
    <w:rsid w:val="007F3E43"/>
  </w:style>
  <w:style w:type="character" w:customStyle="1" w:styleId="rvts0">
    <w:name w:val="rvts0"/>
    <w:basedOn w:val="a0"/>
    <w:rsid w:val="00C02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92273">
      <w:bodyDiv w:val="1"/>
      <w:marLeft w:val="0"/>
      <w:marRight w:val="0"/>
      <w:marTop w:val="0"/>
      <w:marBottom w:val="0"/>
      <w:divBdr>
        <w:top w:val="none" w:sz="0" w:space="0" w:color="auto"/>
        <w:left w:val="none" w:sz="0" w:space="0" w:color="auto"/>
        <w:bottom w:val="none" w:sz="0" w:space="0" w:color="auto"/>
        <w:right w:val="none" w:sz="0" w:space="0" w:color="auto"/>
      </w:divBdr>
    </w:div>
    <w:div w:id="76816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4</Pages>
  <Words>1521</Words>
  <Characters>8676</Characters>
  <Application>Microsoft Office Word</Application>
  <DocSecurity>0</DocSecurity>
  <Lines>72</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Admin</cp:lastModifiedBy>
  <cp:revision>41</cp:revision>
  <cp:lastPrinted>2022-12-14T14:35:00Z</cp:lastPrinted>
  <dcterms:created xsi:type="dcterms:W3CDTF">2022-01-19T12:32:00Z</dcterms:created>
  <dcterms:modified xsi:type="dcterms:W3CDTF">2024-12-24T07:22:00Z</dcterms:modified>
</cp:coreProperties>
</file>