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19CE" w14:textId="77777777" w:rsidR="00867721" w:rsidRDefault="00867721" w:rsidP="00BA1F20">
      <w:pPr>
        <w:jc w:val="center"/>
        <w:rPr>
          <w:sz w:val="24"/>
          <w:szCs w:val="24"/>
          <w:lang w:val="uk-UA"/>
        </w:rPr>
      </w:pPr>
    </w:p>
    <w:p w14:paraId="3009A78A" w14:textId="77777777" w:rsidR="00867721" w:rsidRDefault="00867721">
      <w:pPr>
        <w:rPr>
          <w:sz w:val="24"/>
          <w:szCs w:val="24"/>
          <w:lang w:val="uk-UA"/>
        </w:rPr>
      </w:pPr>
    </w:p>
    <w:p w14:paraId="55AD02DB" w14:textId="5A5C15F1" w:rsidR="00BA1F20" w:rsidRDefault="00BA1F20" w:rsidP="00BA1F20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261D8611" wp14:editId="7A95A807">
            <wp:extent cx="457200" cy="6381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36CBD" w14:textId="77777777" w:rsidR="00BA1F20" w:rsidRDefault="00BA1F20" w:rsidP="00BA1F20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en-US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  <w:proofErr w:type="spellEnd"/>
    </w:p>
    <w:p w14:paraId="407F7F0E" w14:textId="77777777" w:rsidR="00BA1F20" w:rsidRDefault="00BA1F20" w:rsidP="00BA1F2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763A013E" w14:textId="77777777" w:rsidR="00BA1F20" w:rsidRDefault="00BA1F20" w:rsidP="00BA1F2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2A4E9A77" w14:textId="77777777" w:rsidR="00BA1F20" w:rsidRDefault="00BA1F20" w:rsidP="00BA1F20">
      <w:pPr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Одеського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району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Одеської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області</w:t>
      </w:r>
      <w:proofErr w:type="spellEnd"/>
    </w:p>
    <w:p w14:paraId="24889349" w14:textId="77777777" w:rsidR="00BA1F20" w:rsidRDefault="00BA1F20" w:rsidP="00BA1F20">
      <w:pPr>
        <w:jc w:val="center"/>
        <w:rPr>
          <w:sz w:val="24"/>
          <w:szCs w:val="24"/>
          <w:lang w:val="uk-UA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26871902" w14:textId="0AC4F8B4" w:rsidR="00BA1F20" w:rsidRPr="00BA1F20" w:rsidRDefault="00BA1F20" w:rsidP="00BA1F20">
      <w:pPr>
        <w:ind w:left="1560"/>
        <w:rPr>
          <w:sz w:val="22"/>
          <w:szCs w:val="22"/>
          <w:lang w:val="uk-UA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E401F0C" wp14:editId="49F48B57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FB82F" id="Пряма сполучна лінія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sP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oUSDwhH1X4YPw23/rf9Kho/9j/57fz98Gj73D+jA613/MNwNt2QS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A4sCw/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CF3F57D" wp14:editId="3E93DDBD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5" name="Пряма сполучна 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2ED56" id="Пряма сполучна ліні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20.12.2024                                                               </w:t>
      </w:r>
      <w:bookmarkEnd w:id="0"/>
      <w:r>
        <w:rPr>
          <w:b/>
          <w:sz w:val="36"/>
          <w:szCs w:val="36"/>
        </w:rPr>
        <w:t>4</w:t>
      </w:r>
      <w:bookmarkEnd w:id="1"/>
      <w:r>
        <w:rPr>
          <w:b/>
          <w:sz w:val="36"/>
          <w:szCs w:val="36"/>
          <w:lang w:val="uk-UA"/>
        </w:rPr>
        <w:t>77</w:t>
      </w:r>
    </w:p>
    <w:p w14:paraId="7D6D1958" w14:textId="77777777" w:rsidR="00867721" w:rsidRDefault="00867721" w:rsidP="00BA1F20">
      <w:pPr>
        <w:ind w:left="1560"/>
        <w:jc w:val="center"/>
        <w:rPr>
          <w:sz w:val="24"/>
          <w:szCs w:val="24"/>
          <w:lang w:val="uk-UA"/>
        </w:rPr>
      </w:pPr>
    </w:p>
    <w:p w14:paraId="3AB41A6A" w14:textId="77777777" w:rsidR="00867721" w:rsidRDefault="00867721">
      <w:pPr>
        <w:rPr>
          <w:sz w:val="24"/>
          <w:szCs w:val="24"/>
          <w:lang w:val="uk-UA"/>
        </w:rPr>
      </w:pPr>
    </w:p>
    <w:p w14:paraId="0A073CE2" w14:textId="47445E7B" w:rsidR="00DE3688" w:rsidRPr="00DE3688" w:rsidRDefault="005364C4" w:rsidP="008875B9">
      <w:pPr>
        <w:ind w:left="1560" w:right="4675"/>
        <w:jc w:val="both"/>
        <w:rPr>
          <w:color w:val="000000"/>
          <w:sz w:val="24"/>
          <w:szCs w:val="24"/>
          <w:lang w:val="uk-UA" w:eastAsia="en-US"/>
        </w:rPr>
      </w:pPr>
      <w:r>
        <w:rPr>
          <w:sz w:val="24"/>
          <w:szCs w:val="24"/>
          <w:lang w:val="uk-UA"/>
        </w:rPr>
        <w:t xml:space="preserve">Про  затвердження  </w:t>
      </w:r>
      <w:r>
        <w:rPr>
          <w:color w:val="000000"/>
          <w:sz w:val="24"/>
          <w:szCs w:val="24"/>
          <w:lang w:val="uk-UA" w:eastAsia="en-US"/>
        </w:rPr>
        <w:t>П</w:t>
      </w:r>
      <w:r w:rsidRPr="00466EB9">
        <w:rPr>
          <w:color w:val="000000"/>
          <w:sz w:val="24"/>
          <w:szCs w:val="24"/>
          <w:lang w:val="uk-UA" w:eastAsia="en-US"/>
        </w:rPr>
        <w:t>орядку</w:t>
      </w:r>
      <w:r>
        <w:rPr>
          <w:color w:val="000000"/>
          <w:sz w:val="24"/>
          <w:szCs w:val="24"/>
          <w:lang w:val="uk-UA" w:eastAsia="en-US"/>
        </w:rPr>
        <w:t xml:space="preserve"> </w:t>
      </w:r>
      <w:r w:rsidR="00DE3688" w:rsidRPr="00DE3688">
        <w:rPr>
          <w:sz w:val="24"/>
          <w:szCs w:val="24"/>
          <w:lang w:val="uk-UA"/>
        </w:rPr>
        <w:t xml:space="preserve">виплати  </w:t>
      </w:r>
      <w:r w:rsidR="00686B28">
        <w:rPr>
          <w:sz w:val="24"/>
          <w:szCs w:val="24"/>
          <w:lang w:val="uk-UA"/>
        </w:rPr>
        <w:t xml:space="preserve">одноразових </w:t>
      </w:r>
      <w:r w:rsidR="00DE3688" w:rsidRPr="00DE3688">
        <w:rPr>
          <w:sz w:val="24"/>
          <w:szCs w:val="24"/>
          <w:lang w:val="uk-UA"/>
        </w:rPr>
        <w:t>грошових винагород  учням</w:t>
      </w:r>
      <w:r w:rsidR="00DE3688" w:rsidRPr="00DE3688">
        <w:rPr>
          <w:color w:val="000000"/>
          <w:sz w:val="24"/>
          <w:szCs w:val="24"/>
          <w:lang w:val="uk-UA"/>
        </w:rPr>
        <w:t>, педагогам, тренерам-викладачам закладів освіти</w:t>
      </w:r>
      <w:r w:rsidR="00DE3688" w:rsidRPr="00DE3688">
        <w:rPr>
          <w:color w:val="000000"/>
          <w:sz w:val="24"/>
          <w:szCs w:val="24"/>
          <w:lang w:val="uk-UA" w:eastAsia="en-US"/>
        </w:rPr>
        <w:t xml:space="preserve"> </w:t>
      </w:r>
      <w:r w:rsidR="00DE3688" w:rsidRPr="00DE3688">
        <w:rPr>
          <w:color w:val="000000"/>
          <w:sz w:val="24"/>
          <w:szCs w:val="24"/>
          <w:lang w:val="uk-UA"/>
        </w:rPr>
        <w:t xml:space="preserve"> </w:t>
      </w:r>
      <w:r w:rsidR="00DE3688" w:rsidRPr="00DE3688">
        <w:rPr>
          <w:color w:val="000000"/>
          <w:sz w:val="24"/>
          <w:szCs w:val="24"/>
          <w:lang w:val="uk-UA" w:eastAsia="en-US"/>
        </w:rPr>
        <w:t>Чорноморської міської територіальної громади</w:t>
      </w:r>
      <w:r w:rsidR="00DE3688" w:rsidRPr="00DE3688">
        <w:rPr>
          <w:color w:val="000000"/>
          <w:sz w:val="24"/>
          <w:szCs w:val="24"/>
          <w:lang w:val="uk-UA"/>
        </w:rPr>
        <w:t xml:space="preserve"> за </w:t>
      </w:r>
      <w:r w:rsidR="00DE3688" w:rsidRPr="00DE3688">
        <w:rPr>
          <w:sz w:val="24"/>
          <w:szCs w:val="24"/>
          <w:lang w:val="uk-UA"/>
        </w:rPr>
        <w:t>досягнення високих результатів у спортивних змаганнях серед школярів та учнівської молоді</w:t>
      </w:r>
    </w:p>
    <w:p w14:paraId="55EB088D" w14:textId="52B75D94" w:rsidR="00867721" w:rsidRDefault="00867721" w:rsidP="008875B9">
      <w:pPr>
        <w:ind w:left="1560" w:right="4959" w:firstLine="284"/>
        <w:jc w:val="both"/>
        <w:rPr>
          <w:color w:val="000000"/>
          <w:sz w:val="24"/>
          <w:szCs w:val="24"/>
          <w:lang w:val="uk-UA" w:eastAsia="en-US"/>
        </w:rPr>
      </w:pPr>
    </w:p>
    <w:p w14:paraId="56703E0F" w14:textId="77777777" w:rsidR="00867721" w:rsidRDefault="00867721" w:rsidP="008875B9">
      <w:pPr>
        <w:ind w:left="1560" w:firstLine="284"/>
        <w:jc w:val="both"/>
        <w:rPr>
          <w:sz w:val="24"/>
          <w:szCs w:val="24"/>
          <w:lang w:val="uk-UA"/>
        </w:rPr>
      </w:pPr>
    </w:p>
    <w:p w14:paraId="1895182D" w14:textId="34830237" w:rsidR="00007F8B" w:rsidRPr="007F404C" w:rsidRDefault="008875B9" w:rsidP="008875B9">
      <w:pPr>
        <w:ind w:left="1560" w:firstLine="28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5364C4">
        <w:rPr>
          <w:sz w:val="24"/>
          <w:szCs w:val="24"/>
          <w:lang w:val="uk-UA"/>
        </w:rPr>
        <w:t>З метою відзначення</w:t>
      </w:r>
      <w:r w:rsidR="00007F8B" w:rsidRPr="00007F8B">
        <w:rPr>
          <w:sz w:val="24"/>
          <w:szCs w:val="24"/>
          <w:lang w:val="uk-UA"/>
        </w:rPr>
        <w:t xml:space="preserve"> </w:t>
      </w:r>
      <w:r w:rsidR="00007F8B">
        <w:rPr>
          <w:sz w:val="24"/>
          <w:szCs w:val="24"/>
          <w:lang w:val="uk-UA"/>
        </w:rPr>
        <w:t>учнів</w:t>
      </w:r>
      <w:r w:rsidR="00007F8B">
        <w:rPr>
          <w:color w:val="000000"/>
          <w:sz w:val="24"/>
          <w:szCs w:val="24"/>
          <w:lang w:val="uk-UA"/>
        </w:rPr>
        <w:t>, педагогів, тренерів-викладачів закладів освіти</w:t>
      </w:r>
      <w:r w:rsidR="00007F8B">
        <w:rPr>
          <w:color w:val="000000"/>
          <w:sz w:val="24"/>
          <w:szCs w:val="24"/>
          <w:lang w:val="uk-UA" w:eastAsia="en-US"/>
        </w:rPr>
        <w:t xml:space="preserve"> </w:t>
      </w:r>
      <w:r w:rsidR="00007F8B">
        <w:rPr>
          <w:color w:val="000000"/>
          <w:sz w:val="24"/>
          <w:szCs w:val="24"/>
          <w:lang w:val="uk-UA"/>
        </w:rPr>
        <w:t xml:space="preserve"> </w:t>
      </w:r>
      <w:r w:rsidR="00007F8B">
        <w:rPr>
          <w:color w:val="000000"/>
          <w:sz w:val="24"/>
          <w:szCs w:val="24"/>
          <w:lang w:val="uk-UA" w:eastAsia="en-US"/>
        </w:rPr>
        <w:t>Чорноморської міської територіальної громади</w:t>
      </w:r>
      <w:r w:rsidR="00007F8B">
        <w:rPr>
          <w:color w:val="000000"/>
          <w:sz w:val="24"/>
          <w:szCs w:val="24"/>
          <w:lang w:val="uk-UA"/>
        </w:rPr>
        <w:t xml:space="preserve"> </w:t>
      </w:r>
      <w:r w:rsidR="00007F8B" w:rsidRPr="00767E11">
        <w:rPr>
          <w:color w:val="000000"/>
          <w:sz w:val="24"/>
          <w:szCs w:val="24"/>
          <w:lang w:val="uk-UA"/>
        </w:rPr>
        <w:t xml:space="preserve">за </w:t>
      </w:r>
      <w:r w:rsidR="00007F8B" w:rsidRPr="00767E11">
        <w:rPr>
          <w:sz w:val="24"/>
          <w:szCs w:val="24"/>
          <w:lang w:val="uk-UA"/>
        </w:rPr>
        <w:t>досягнення високих результатів</w:t>
      </w:r>
      <w:r w:rsidR="00007F8B">
        <w:rPr>
          <w:sz w:val="24"/>
          <w:szCs w:val="24"/>
          <w:lang w:val="uk-UA"/>
        </w:rPr>
        <w:t xml:space="preserve"> у</w:t>
      </w:r>
      <w:r w:rsidR="00007F8B" w:rsidRPr="00767E11">
        <w:rPr>
          <w:sz w:val="24"/>
          <w:szCs w:val="24"/>
          <w:lang w:val="uk-UA"/>
        </w:rPr>
        <w:t xml:space="preserve"> спортивних</w:t>
      </w:r>
      <w:r w:rsidR="00007F8B">
        <w:rPr>
          <w:sz w:val="24"/>
          <w:szCs w:val="24"/>
          <w:lang w:val="uk-UA"/>
        </w:rPr>
        <w:t xml:space="preserve"> змаганнях </w:t>
      </w:r>
      <w:r w:rsidR="00007F8B" w:rsidRPr="00CB7B76">
        <w:rPr>
          <w:sz w:val="24"/>
          <w:szCs w:val="24"/>
          <w:lang w:val="uk-UA"/>
        </w:rPr>
        <w:t>серед школярів та учнівської молоді</w:t>
      </w:r>
      <w:r w:rsidR="00007F8B" w:rsidRPr="00007F8B">
        <w:rPr>
          <w:sz w:val="24"/>
          <w:szCs w:val="24"/>
          <w:lang w:val="uk-UA"/>
        </w:rPr>
        <w:t>,</w:t>
      </w:r>
      <w:r w:rsidR="00007F8B">
        <w:rPr>
          <w:sz w:val="24"/>
          <w:szCs w:val="24"/>
          <w:lang w:val="uk-UA"/>
        </w:rPr>
        <w:t xml:space="preserve"> стимулювання розвитку фізичної культури і спорту та  створення умов для  самореалізації учнівської  молоді через поглиблені заняття спортом в закладах загальної середньої освіти</w:t>
      </w:r>
      <w:r w:rsidR="00007F8B">
        <w:rPr>
          <w:rStyle w:val="FontStyle14"/>
          <w:lang w:val="uk-UA"/>
        </w:rPr>
        <w:t xml:space="preserve"> </w:t>
      </w:r>
      <w:r w:rsidR="00007F8B">
        <w:rPr>
          <w:color w:val="000000"/>
          <w:sz w:val="24"/>
          <w:szCs w:val="24"/>
          <w:lang w:val="uk-UA" w:eastAsia="en-US"/>
        </w:rPr>
        <w:t>Чорноморської міської територіальної громади</w:t>
      </w:r>
      <w:r w:rsidR="00007F8B">
        <w:rPr>
          <w:sz w:val="24"/>
          <w:szCs w:val="24"/>
          <w:lang w:val="uk-UA"/>
        </w:rPr>
        <w:t xml:space="preserve">, морального і матеріального заохочення </w:t>
      </w:r>
      <w:r w:rsidR="00513123">
        <w:rPr>
          <w:sz w:val="24"/>
          <w:szCs w:val="24"/>
          <w:lang w:val="uk-UA"/>
        </w:rPr>
        <w:t xml:space="preserve">талановитих </w:t>
      </w:r>
      <w:r w:rsidR="00007F8B">
        <w:rPr>
          <w:sz w:val="24"/>
          <w:szCs w:val="24"/>
          <w:lang w:val="uk-UA"/>
        </w:rPr>
        <w:t>учнів, педагогів та тренері</w:t>
      </w:r>
      <w:r w:rsidR="00513123">
        <w:rPr>
          <w:sz w:val="24"/>
          <w:szCs w:val="24"/>
          <w:lang w:val="uk-UA"/>
        </w:rPr>
        <w:t xml:space="preserve">в-викладачів </w:t>
      </w:r>
      <w:r w:rsidR="00007F8B">
        <w:rPr>
          <w:sz w:val="24"/>
          <w:szCs w:val="24"/>
          <w:lang w:val="uk-UA"/>
        </w:rPr>
        <w:t>за вагомі досягнення та значні успіхи у спорті</w:t>
      </w:r>
      <w:r w:rsidR="003F7C68">
        <w:rPr>
          <w:sz w:val="24"/>
          <w:szCs w:val="24"/>
          <w:lang w:val="uk-UA"/>
        </w:rPr>
        <w:t>, з</w:t>
      </w:r>
      <w:r w:rsidR="00513123">
        <w:rPr>
          <w:sz w:val="24"/>
          <w:szCs w:val="24"/>
          <w:lang w:val="uk-UA"/>
        </w:rPr>
        <w:t>апровад</w:t>
      </w:r>
      <w:r w:rsidR="003F7C68">
        <w:rPr>
          <w:sz w:val="24"/>
          <w:szCs w:val="24"/>
          <w:lang w:val="uk-UA"/>
        </w:rPr>
        <w:t>ження</w:t>
      </w:r>
      <w:r w:rsidR="00513123">
        <w:rPr>
          <w:sz w:val="24"/>
          <w:szCs w:val="24"/>
          <w:lang w:val="uk-UA"/>
        </w:rPr>
        <w:t xml:space="preserve"> систем</w:t>
      </w:r>
      <w:r w:rsidR="003F7C68">
        <w:rPr>
          <w:sz w:val="24"/>
          <w:szCs w:val="24"/>
          <w:lang w:val="uk-UA"/>
        </w:rPr>
        <w:t>и</w:t>
      </w:r>
      <w:r w:rsidR="00513123">
        <w:rPr>
          <w:sz w:val="24"/>
          <w:szCs w:val="24"/>
          <w:lang w:val="uk-UA"/>
        </w:rPr>
        <w:t xml:space="preserve"> </w:t>
      </w:r>
      <w:r w:rsidR="00513123" w:rsidRPr="0057374D">
        <w:rPr>
          <w:color w:val="000000"/>
          <w:sz w:val="24"/>
          <w:szCs w:val="24"/>
          <w:lang w:val="uk-UA"/>
        </w:rPr>
        <w:t>морального і матер</w:t>
      </w:r>
      <w:r w:rsidR="00513123">
        <w:rPr>
          <w:color w:val="000000"/>
          <w:sz w:val="24"/>
          <w:szCs w:val="24"/>
          <w:lang w:val="uk-UA"/>
        </w:rPr>
        <w:t>і</w:t>
      </w:r>
      <w:r w:rsidR="00513123" w:rsidRPr="0057374D">
        <w:rPr>
          <w:color w:val="000000"/>
          <w:sz w:val="24"/>
          <w:szCs w:val="24"/>
          <w:lang w:val="uk-UA"/>
        </w:rPr>
        <w:t xml:space="preserve">ального </w:t>
      </w:r>
      <w:r w:rsidR="00513123">
        <w:rPr>
          <w:sz w:val="24"/>
          <w:szCs w:val="24"/>
          <w:lang w:val="uk-UA"/>
        </w:rPr>
        <w:t>заохочення та підтримк</w:t>
      </w:r>
      <w:r w:rsidR="003F7C68">
        <w:rPr>
          <w:sz w:val="24"/>
          <w:szCs w:val="24"/>
          <w:lang w:val="uk-UA"/>
        </w:rPr>
        <w:t>и</w:t>
      </w:r>
      <w:r w:rsidR="00513123">
        <w:rPr>
          <w:sz w:val="24"/>
          <w:szCs w:val="24"/>
          <w:lang w:val="uk-UA"/>
        </w:rPr>
        <w:t xml:space="preserve"> переможц</w:t>
      </w:r>
      <w:r w:rsidR="003F7C68">
        <w:rPr>
          <w:sz w:val="24"/>
          <w:szCs w:val="24"/>
          <w:lang w:val="uk-UA"/>
        </w:rPr>
        <w:t>ів</w:t>
      </w:r>
      <w:r w:rsidR="00513123">
        <w:rPr>
          <w:sz w:val="24"/>
          <w:szCs w:val="24"/>
          <w:lang w:val="uk-UA"/>
        </w:rPr>
        <w:t xml:space="preserve"> і призер</w:t>
      </w:r>
      <w:r w:rsidR="003F7C68">
        <w:rPr>
          <w:sz w:val="24"/>
          <w:szCs w:val="24"/>
          <w:lang w:val="uk-UA"/>
        </w:rPr>
        <w:t>ів</w:t>
      </w:r>
      <w:r w:rsidR="00513123" w:rsidRPr="00DB5049">
        <w:rPr>
          <w:sz w:val="24"/>
          <w:szCs w:val="24"/>
          <w:lang w:val="uk-UA"/>
        </w:rPr>
        <w:t xml:space="preserve">  районних, обласних</w:t>
      </w:r>
      <w:r w:rsidR="00513123" w:rsidRPr="00657ED4">
        <w:rPr>
          <w:sz w:val="24"/>
          <w:szCs w:val="24"/>
          <w:lang w:val="uk-UA"/>
        </w:rPr>
        <w:t>,</w:t>
      </w:r>
      <w:r w:rsidR="00513123">
        <w:rPr>
          <w:sz w:val="24"/>
          <w:szCs w:val="24"/>
          <w:lang w:val="uk-UA"/>
        </w:rPr>
        <w:t xml:space="preserve"> в</w:t>
      </w:r>
      <w:r w:rsidR="00513123" w:rsidRPr="00DB5049">
        <w:rPr>
          <w:sz w:val="24"/>
          <w:szCs w:val="24"/>
          <w:lang w:val="uk-UA"/>
        </w:rPr>
        <w:t>сеукраїнських</w:t>
      </w:r>
      <w:r w:rsidR="00513123">
        <w:rPr>
          <w:sz w:val="24"/>
          <w:szCs w:val="24"/>
          <w:lang w:val="uk-UA"/>
        </w:rPr>
        <w:t xml:space="preserve"> та міжнародних змагань</w:t>
      </w:r>
      <w:r w:rsidR="00657ED4" w:rsidRPr="00657ED4">
        <w:rPr>
          <w:sz w:val="24"/>
          <w:szCs w:val="24"/>
          <w:lang w:val="uk-UA"/>
        </w:rPr>
        <w:t>,</w:t>
      </w:r>
      <w:r w:rsidR="00657ED4" w:rsidRPr="00657ED4">
        <w:rPr>
          <w:color w:val="000000"/>
          <w:sz w:val="24"/>
          <w:szCs w:val="24"/>
          <w:lang w:val="uk-UA"/>
        </w:rPr>
        <w:t xml:space="preserve"> </w:t>
      </w:r>
      <w:r w:rsidR="00657ED4" w:rsidRPr="003F7C68">
        <w:rPr>
          <w:color w:val="000000"/>
          <w:sz w:val="24"/>
          <w:szCs w:val="24"/>
          <w:lang w:val="uk-UA"/>
        </w:rPr>
        <w:t xml:space="preserve">що включені до  </w:t>
      </w:r>
      <w:r w:rsidR="00657ED4" w:rsidRPr="003F7C68">
        <w:rPr>
          <w:sz w:val="24"/>
          <w:szCs w:val="24"/>
          <w:lang w:val="uk-UA"/>
        </w:rPr>
        <w:t>Календарного  плану фізкультурно-оздоровчих, спортивних заходів та спортивних змагань Комітету з фізичного виховання та спорту Міністерства освіти і науки України</w:t>
      </w:r>
      <w:r w:rsidR="00657ED4" w:rsidRPr="003F7C68">
        <w:rPr>
          <w:color w:val="000000"/>
          <w:sz w:val="24"/>
          <w:szCs w:val="24"/>
          <w:lang w:val="uk-UA"/>
        </w:rPr>
        <w:t xml:space="preserve"> на відповідний рік,</w:t>
      </w:r>
      <w:r w:rsidR="00686B28" w:rsidRPr="003F7C68">
        <w:rPr>
          <w:color w:val="000000"/>
          <w:sz w:val="24"/>
          <w:szCs w:val="24"/>
          <w:lang w:val="uk-UA"/>
        </w:rPr>
        <w:t xml:space="preserve"> та</w:t>
      </w:r>
      <w:r w:rsidR="00686B28" w:rsidRPr="003F7C68">
        <w:rPr>
          <w:bCs/>
          <w:sz w:val="24"/>
          <w:szCs w:val="24"/>
          <w:lang w:val="uk-UA"/>
        </w:rPr>
        <w:t xml:space="preserve"> які</w:t>
      </w:r>
      <w:r w:rsidR="00686B28" w:rsidRPr="003F7C68">
        <w:rPr>
          <w:sz w:val="24"/>
          <w:szCs w:val="24"/>
          <w:lang w:val="uk-UA"/>
        </w:rPr>
        <w:t xml:space="preserve"> проводяться під егідою інституції міжнародних організацій, що займаються розвитком спортивних заходів для школярів у світі,</w:t>
      </w:r>
      <w:r w:rsidR="00657ED4" w:rsidRPr="003F7C68">
        <w:rPr>
          <w:color w:val="000000"/>
          <w:sz w:val="24"/>
          <w:szCs w:val="24"/>
          <w:lang w:val="uk-UA"/>
        </w:rPr>
        <w:t xml:space="preserve"> в</w:t>
      </w:r>
      <w:r w:rsidR="00657ED4" w:rsidRPr="003F7C68">
        <w:rPr>
          <w:sz w:val="24"/>
          <w:szCs w:val="24"/>
          <w:lang w:val="uk-UA"/>
        </w:rPr>
        <w:t>ідповідно</w:t>
      </w:r>
      <w:r w:rsidR="00657ED4">
        <w:rPr>
          <w:sz w:val="24"/>
          <w:szCs w:val="24"/>
          <w:lang w:val="uk-UA"/>
        </w:rPr>
        <w:t xml:space="preserve"> до</w:t>
      </w:r>
      <w:r w:rsidR="00FE578D">
        <w:rPr>
          <w:sz w:val="24"/>
          <w:szCs w:val="24"/>
          <w:lang w:val="uk-UA"/>
        </w:rPr>
        <w:t xml:space="preserve"> Закону України «Про освіту»</w:t>
      </w:r>
      <w:r w:rsidR="00FE578D" w:rsidRPr="00FE578D">
        <w:rPr>
          <w:sz w:val="24"/>
          <w:szCs w:val="24"/>
          <w:lang w:val="uk-UA"/>
        </w:rPr>
        <w:t>,</w:t>
      </w:r>
      <w:r w:rsidR="00FE578D">
        <w:rPr>
          <w:sz w:val="24"/>
          <w:szCs w:val="24"/>
          <w:lang w:val="uk-UA"/>
        </w:rPr>
        <w:t xml:space="preserve"> Закону України «Про позашкільну освіту»</w:t>
      </w:r>
      <w:r w:rsidR="00FE578D" w:rsidRPr="00FE578D">
        <w:rPr>
          <w:sz w:val="24"/>
          <w:szCs w:val="24"/>
          <w:lang w:val="uk-UA"/>
        </w:rPr>
        <w:t>,</w:t>
      </w:r>
      <w:r w:rsidR="00657ED4">
        <w:rPr>
          <w:sz w:val="24"/>
          <w:szCs w:val="24"/>
          <w:lang w:val="uk-UA"/>
        </w:rPr>
        <w:t xml:space="preserve"> Закону України “Про фізичну культуру і спорт”, постанови Кабінету Міністрів України від 04.02.2016 №91 «Про заохочення спортсменів і тренерів з олімпійських та неолімпійських видів спорту»,</w:t>
      </w:r>
      <w:r w:rsidR="00FE578D">
        <w:rPr>
          <w:sz w:val="24"/>
          <w:szCs w:val="24"/>
          <w:lang w:val="uk-UA"/>
        </w:rPr>
        <w:t xml:space="preserve"> </w:t>
      </w:r>
      <w:r w:rsidR="00FE578D" w:rsidRPr="006153D4">
        <w:rPr>
          <w:sz w:val="24"/>
          <w:szCs w:val="24"/>
          <w:lang w:val="uk-UA"/>
        </w:rPr>
        <w:t>враховуючи рекомендації постійної комісії з питань освіти, охорони здоров’я, культури, спорту та у справах молоді,</w:t>
      </w:r>
      <w:r w:rsidR="00FE578D">
        <w:rPr>
          <w:sz w:val="24"/>
          <w:szCs w:val="24"/>
          <w:lang w:val="uk-UA"/>
        </w:rPr>
        <w:t xml:space="preserve"> </w:t>
      </w:r>
      <w:r w:rsidR="00FE578D" w:rsidRPr="007624D5">
        <w:rPr>
          <w:sz w:val="24"/>
          <w:szCs w:val="24"/>
          <w:lang w:val="uk-UA"/>
        </w:rPr>
        <w:t xml:space="preserve">на виконання Міської цільової програми розвитку освіти </w:t>
      </w:r>
      <w:r w:rsidR="003F7C68">
        <w:rPr>
          <w:sz w:val="24"/>
          <w:szCs w:val="24"/>
          <w:lang w:val="uk-UA"/>
        </w:rPr>
        <w:t xml:space="preserve">         </w:t>
      </w:r>
      <w:r w:rsidR="00FE578D" w:rsidRPr="007624D5">
        <w:rPr>
          <w:sz w:val="24"/>
          <w:szCs w:val="24"/>
          <w:lang w:val="uk-UA"/>
        </w:rPr>
        <w:t>м. Чорноморська на 2021 – 2025 роки, затвердженої Чорноморською міською радою Одеського району Одеської області від 30.03.2021року №25-</w:t>
      </w:r>
      <w:r w:rsidR="00FE578D" w:rsidRPr="007624D5">
        <w:rPr>
          <w:sz w:val="24"/>
          <w:szCs w:val="24"/>
          <w:lang w:val="en-US"/>
        </w:rPr>
        <w:t>V</w:t>
      </w:r>
      <w:r w:rsidR="00FE578D" w:rsidRPr="007624D5">
        <w:rPr>
          <w:sz w:val="24"/>
          <w:szCs w:val="24"/>
          <w:lang w:val="uk-UA"/>
        </w:rPr>
        <w:t>ІІІ, керуючись статтями 32, 52, 64 Закону України “Про місцеве самоврядування в Україні”</w:t>
      </w:r>
      <w:r w:rsidR="003F7C68">
        <w:rPr>
          <w:sz w:val="24"/>
          <w:szCs w:val="24"/>
          <w:lang w:val="uk-UA"/>
        </w:rPr>
        <w:t>,</w:t>
      </w:r>
    </w:p>
    <w:p w14:paraId="4142A249" w14:textId="77777777" w:rsidR="00657ED4" w:rsidRDefault="00657ED4" w:rsidP="008875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 w:firstLine="284"/>
        <w:jc w:val="both"/>
        <w:rPr>
          <w:sz w:val="24"/>
          <w:szCs w:val="24"/>
          <w:lang w:val="uk-UA"/>
        </w:rPr>
      </w:pPr>
    </w:p>
    <w:p w14:paraId="655B776B" w14:textId="77777777" w:rsidR="00867721" w:rsidRDefault="005364C4" w:rsidP="008875B9">
      <w:pPr>
        <w:ind w:left="1560" w:firstLine="284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виконавчий комітет Чорноморської міської ради Одеського району Одеської області </w:t>
      </w:r>
    </w:p>
    <w:p w14:paraId="010123DC" w14:textId="77777777" w:rsidR="00867721" w:rsidRDefault="005364C4" w:rsidP="008875B9">
      <w:pPr>
        <w:ind w:left="1560" w:firstLine="284"/>
        <w:jc w:val="center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вирішив</w:t>
      </w:r>
      <w:r>
        <w:rPr>
          <w:b/>
          <w:sz w:val="24"/>
          <w:szCs w:val="24"/>
          <w:lang w:val="uk-UA"/>
        </w:rPr>
        <w:t>:</w:t>
      </w:r>
    </w:p>
    <w:p w14:paraId="0A129889" w14:textId="77777777" w:rsidR="00466EB9" w:rsidRPr="00466EB9" w:rsidRDefault="00466EB9" w:rsidP="008875B9">
      <w:pPr>
        <w:shd w:val="clear" w:color="auto" w:fill="FFFFFF"/>
        <w:ind w:left="1560" w:firstLine="284"/>
        <w:rPr>
          <w:sz w:val="24"/>
          <w:szCs w:val="24"/>
          <w:lang w:val="uk-UA"/>
        </w:rPr>
      </w:pPr>
    </w:p>
    <w:p w14:paraId="283002BB" w14:textId="7DEA7334" w:rsidR="00867721" w:rsidRPr="003F7C68" w:rsidRDefault="008875B9" w:rsidP="008875B9">
      <w:pPr>
        <w:pStyle w:val="a5"/>
        <w:ind w:left="1560" w:right="-3"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1. </w:t>
      </w:r>
      <w:r w:rsidR="005364C4" w:rsidRPr="003F7C68">
        <w:rPr>
          <w:color w:val="000000"/>
          <w:sz w:val="24"/>
          <w:szCs w:val="24"/>
          <w:lang w:val="uk-UA"/>
        </w:rPr>
        <w:t>Затвердити Порядок</w:t>
      </w:r>
      <w:r w:rsidR="00466EB9" w:rsidRPr="003F7C68">
        <w:rPr>
          <w:color w:val="000000"/>
          <w:sz w:val="24"/>
          <w:szCs w:val="24"/>
          <w:lang w:val="uk-UA"/>
        </w:rPr>
        <w:t xml:space="preserve"> </w:t>
      </w:r>
      <w:r w:rsidR="0057184F" w:rsidRPr="003F7C68">
        <w:rPr>
          <w:sz w:val="24"/>
          <w:szCs w:val="24"/>
          <w:lang w:val="uk-UA"/>
        </w:rPr>
        <w:t>виплати одноразових грошових винагород  учням</w:t>
      </w:r>
      <w:r w:rsidR="0057184F" w:rsidRPr="003F7C68">
        <w:rPr>
          <w:color w:val="000000"/>
          <w:sz w:val="24"/>
          <w:szCs w:val="24"/>
          <w:lang w:val="uk-UA"/>
        </w:rPr>
        <w:t>, педагогам, тренерам-викладачам закладів освіти</w:t>
      </w:r>
      <w:r w:rsidR="0057184F" w:rsidRPr="003F7C68">
        <w:rPr>
          <w:color w:val="000000"/>
          <w:sz w:val="24"/>
          <w:szCs w:val="24"/>
          <w:lang w:val="uk-UA" w:eastAsia="en-US"/>
        </w:rPr>
        <w:t xml:space="preserve"> </w:t>
      </w:r>
      <w:r w:rsidR="0057184F" w:rsidRPr="003F7C68">
        <w:rPr>
          <w:color w:val="000000"/>
          <w:sz w:val="24"/>
          <w:szCs w:val="24"/>
          <w:lang w:val="uk-UA"/>
        </w:rPr>
        <w:t xml:space="preserve"> </w:t>
      </w:r>
      <w:r w:rsidR="0057184F" w:rsidRPr="003F7C68">
        <w:rPr>
          <w:color w:val="000000"/>
          <w:sz w:val="24"/>
          <w:szCs w:val="24"/>
          <w:lang w:val="uk-UA" w:eastAsia="en-US"/>
        </w:rPr>
        <w:t>Чорноморської міської територіальної громади</w:t>
      </w:r>
      <w:r w:rsidR="0057184F" w:rsidRPr="003F7C68">
        <w:rPr>
          <w:color w:val="000000"/>
          <w:sz w:val="24"/>
          <w:szCs w:val="24"/>
          <w:lang w:val="uk-UA"/>
        </w:rPr>
        <w:t xml:space="preserve"> за </w:t>
      </w:r>
      <w:r w:rsidR="0057184F" w:rsidRPr="003F7C68">
        <w:rPr>
          <w:sz w:val="24"/>
          <w:szCs w:val="24"/>
          <w:lang w:val="uk-UA"/>
        </w:rPr>
        <w:t>досягнення високих результатів у спортивних змаганнях серед школярів та учнівської молоді</w:t>
      </w:r>
      <w:r w:rsidR="00B97553" w:rsidRPr="003F7C68">
        <w:rPr>
          <w:color w:val="000000"/>
          <w:sz w:val="24"/>
          <w:szCs w:val="24"/>
          <w:lang w:val="uk-UA" w:eastAsia="en-US"/>
        </w:rPr>
        <w:t xml:space="preserve"> </w:t>
      </w:r>
      <w:r w:rsidR="005364C4" w:rsidRPr="003F7C68">
        <w:rPr>
          <w:color w:val="000000"/>
          <w:sz w:val="24"/>
          <w:szCs w:val="24"/>
          <w:lang w:val="uk-UA"/>
        </w:rPr>
        <w:t>(додаток 1).</w:t>
      </w:r>
    </w:p>
    <w:p w14:paraId="6ED764C1" w14:textId="77777777" w:rsidR="003F7C68" w:rsidRPr="003F7C68" w:rsidRDefault="003F7C68" w:rsidP="008875B9">
      <w:pPr>
        <w:pStyle w:val="a5"/>
        <w:ind w:left="1560" w:right="-3" w:firstLine="284"/>
        <w:jc w:val="both"/>
        <w:rPr>
          <w:color w:val="000000"/>
          <w:sz w:val="24"/>
          <w:szCs w:val="24"/>
          <w:lang w:val="uk-UA" w:eastAsia="en-US"/>
        </w:rPr>
      </w:pPr>
    </w:p>
    <w:p w14:paraId="5A607647" w14:textId="3746DA6D" w:rsidR="008875B9" w:rsidRDefault="00B97553" w:rsidP="008875B9">
      <w:pPr>
        <w:ind w:left="1560" w:firstLine="284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5364C4" w:rsidRPr="00466EB9">
        <w:rPr>
          <w:sz w:val="24"/>
          <w:szCs w:val="24"/>
          <w:lang w:val="uk-UA"/>
        </w:rPr>
        <w:t xml:space="preserve">2. </w:t>
      </w:r>
      <w:r w:rsidR="005364C4" w:rsidRPr="00B97553">
        <w:rPr>
          <w:sz w:val="24"/>
          <w:szCs w:val="24"/>
          <w:lang w:val="uk-UA"/>
        </w:rPr>
        <w:t>Затвердити Граничні розміри виплати одноразових грошових винагород</w:t>
      </w:r>
      <w:r w:rsidR="008875B9">
        <w:rPr>
          <w:sz w:val="24"/>
          <w:szCs w:val="24"/>
          <w:lang w:val="uk-UA"/>
        </w:rPr>
        <w:t xml:space="preserve">  </w:t>
      </w:r>
      <w:r w:rsidR="005364C4" w:rsidRPr="00B97553">
        <w:rPr>
          <w:sz w:val="24"/>
          <w:szCs w:val="24"/>
          <w:lang w:val="uk-UA"/>
        </w:rPr>
        <w:t xml:space="preserve"> </w:t>
      </w:r>
      <w:r w:rsidRPr="00DE3688">
        <w:rPr>
          <w:sz w:val="24"/>
          <w:szCs w:val="24"/>
          <w:lang w:val="uk-UA"/>
        </w:rPr>
        <w:t>учням</w:t>
      </w:r>
      <w:r w:rsidRPr="00DE3688">
        <w:rPr>
          <w:color w:val="000000"/>
          <w:sz w:val="24"/>
          <w:szCs w:val="24"/>
          <w:lang w:val="uk-UA"/>
        </w:rPr>
        <w:t xml:space="preserve">, </w:t>
      </w:r>
    </w:p>
    <w:p w14:paraId="2A65F5DD" w14:textId="77777777" w:rsidR="008875B9" w:rsidRDefault="008875B9" w:rsidP="008875B9">
      <w:pPr>
        <w:ind w:left="1560" w:firstLine="284"/>
        <w:jc w:val="both"/>
        <w:rPr>
          <w:color w:val="000000"/>
          <w:sz w:val="24"/>
          <w:szCs w:val="24"/>
          <w:lang w:val="uk-UA"/>
        </w:rPr>
      </w:pPr>
    </w:p>
    <w:p w14:paraId="02ABA7C2" w14:textId="7548B23A" w:rsidR="00867721" w:rsidRDefault="008875B9" w:rsidP="008875B9">
      <w:pPr>
        <w:ind w:left="1418" w:hanging="142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</w:t>
      </w:r>
      <w:r w:rsidR="00B97553" w:rsidRPr="00DE3688">
        <w:rPr>
          <w:color w:val="000000"/>
          <w:sz w:val="24"/>
          <w:szCs w:val="24"/>
          <w:lang w:val="uk-UA"/>
        </w:rPr>
        <w:t>педагогам, тренерам-викладачам закладів освіти</w:t>
      </w:r>
      <w:r w:rsidR="00B97553" w:rsidRPr="00DE3688">
        <w:rPr>
          <w:color w:val="000000"/>
          <w:sz w:val="24"/>
          <w:szCs w:val="24"/>
          <w:lang w:val="uk-UA" w:eastAsia="en-US"/>
        </w:rPr>
        <w:t xml:space="preserve"> </w:t>
      </w:r>
      <w:r w:rsidR="00B97553" w:rsidRPr="00DE3688">
        <w:rPr>
          <w:color w:val="000000"/>
          <w:sz w:val="24"/>
          <w:szCs w:val="24"/>
          <w:lang w:val="uk-UA"/>
        </w:rPr>
        <w:t xml:space="preserve"> </w:t>
      </w:r>
      <w:r w:rsidR="00B97553" w:rsidRPr="00DE3688">
        <w:rPr>
          <w:color w:val="000000"/>
          <w:sz w:val="24"/>
          <w:szCs w:val="24"/>
          <w:lang w:val="uk-UA" w:eastAsia="en-US"/>
        </w:rPr>
        <w:t>Чорноморської міської територіальної громади</w:t>
      </w:r>
      <w:r w:rsidR="00B97553" w:rsidRPr="00DE3688">
        <w:rPr>
          <w:color w:val="000000"/>
          <w:sz w:val="24"/>
          <w:szCs w:val="24"/>
          <w:lang w:val="uk-UA"/>
        </w:rPr>
        <w:t xml:space="preserve"> за </w:t>
      </w:r>
      <w:r w:rsidR="00B97553" w:rsidRPr="00DE3688">
        <w:rPr>
          <w:sz w:val="24"/>
          <w:szCs w:val="24"/>
          <w:lang w:val="uk-UA"/>
        </w:rPr>
        <w:t>досягнення високих результатів у спортивних змаганнях серед школярів та учнівської молоді</w:t>
      </w:r>
      <w:r w:rsidR="00B97553">
        <w:rPr>
          <w:color w:val="000000"/>
          <w:sz w:val="24"/>
          <w:szCs w:val="24"/>
          <w:lang w:val="uk-UA" w:eastAsia="en-US"/>
        </w:rPr>
        <w:t xml:space="preserve"> </w:t>
      </w:r>
      <w:r w:rsidR="005364C4" w:rsidRPr="00B97553">
        <w:rPr>
          <w:sz w:val="24"/>
          <w:szCs w:val="24"/>
          <w:lang w:val="uk-UA"/>
        </w:rPr>
        <w:t>(додаток 2</w:t>
      </w:r>
      <w:r w:rsidR="005364C4">
        <w:rPr>
          <w:sz w:val="24"/>
          <w:szCs w:val="24"/>
          <w:lang w:val="uk-UA"/>
        </w:rPr>
        <w:t>).</w:t>
      </w:r>
    </w:p>
    <w:p w14:paraId="6D5236E5" w14:textId="0610D94B" w:rsidR="003F7C68" w:rsidRDefault="003F7C68" w:rsidP="008875B9">
      <w:pPr>
        <w:ind w:left="1418" w:hanging="142"/>
        <w:jc w:val="both"/>
        <w:rPr>
          <w:sz w:val="24"/>
          <w:szCs w:val="24"/>
          <w:lang w:val="uk-UA"/>
        </w:rPr>
      </w:pPr>
    </w:p>
    <w:p w14:paraId="429F2ACB" w14:textId="04938A06" w:rsidR="00C26638" w:rsidRPr="008875B9" w:rsidRDefault="008875B9" w:rsidP="008875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9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  3.</w:t>
      </w:r>
      <w:r w:rsidR="00525D9D" w:rsidRPr="008875B9">
        <w:rPr>
          <w:color w:val="000000"/>
          <w:sz w:val="24"/>
          <w:szCs w:val="24"/>
          <w:lang w:val="uk-UA"/>
        </w:rPr>
        <w:t>Управлінню освіти</w:t>
      </w:r>
      <w:r w:rsidR="005364C4" w:rsidRPr="008875B9">
        <w:rPr>
          <w:color w:val="000000"/>
          <w:sz w:val="24"/>
          <w:szCs w:val="24"/>
          <w:lang w:val="uk-UA"/>
        </w:rPr>
        <w:t xml:space="preserve"> </w:t>
      </w:r>
      <w:r w:rsidR="005364C4" w:rsidRPr="008875B9">
        <w:rPr>
          <w:sz w:val="24"/>
          <w:szCs w:val="24"/>
          <w:lang w:val="uk-UA"/>
        </w:rPr>
        <w:t xml:space="preserve">Чорноморської </w:t>
      </w:r>
      <w:r w:rsidR="005364C4" w:rsidRPr="008875B9">
        <w:rPr>
          <w:color w:val="000000"/>
          <w:sz w:val="24"/>
          <w:szCs w:val="24"/>
          <w:lang w:val="uk-UA"/>
        </w:rPr>
        <w:t xml:space="preserve">міської ради Одеського району Одеської області  </w:t>
      </w:r>
      <w:r w:rsidR="005364C4" w:rsidRPr="008875B9">
        <w:rPr>
          <w:sz w:val="24"/>
          <w:szCs w:val="24"/>
          <w:lang w:val="uk-UA"/>
        </w:rPr>
        <w:t>здійснювати виплати коштів в межах асигнувань, передбачених в кошторисі  у</w:t>
      </w:r>
      <w:r w:rsidR="00466EB9" w:rsidRPr="008875B9">
        <w:rPr>
          <w:sz w:val="24"/>
          <w:szCs w:val="24"/>
          <w:lang w:val="uk-UA"/>
        </w:rPr>
        <w:t>правління</w:t>
      </w:r>
      <w:r w:rsidR="005364C4" w:rsidRPr="008875B9">
        <w:rPr>
          <w:sz w:val="24"/>
          <w:szCs w:val="24"/>
          <w:lang w:val="uk-UA"/>
        </w:rPr>
        <w:t xml:space="preserve"> </w:t>
      </w:r>
      <w:r w:rsidR="005539FD" w:rsidRPr="008875B9">
        <w:rPr>
          <w:sz w:val="24"/>
          <w:szCs w:val="24"/>
          <w:lang w:val="uk-UA"/>
        </w:rPr>
        <w:t xml:space="preserve">освіти на </w:t>
      </w:r>
      <w:r w:rsidR="00C26638" w:rsidRPr="008875B9">
        <w:rPr>
          <w:sz w:val="24"/>
          <w:szCs w:val="24"/>
          <w:lang w:val="uk-UA"/>
        </w:rPr>
        <w:t>Міську цільову програму розвитку освіти м. Чорноморська на 2021-2025 роки.</w:t>
      </w:r>
    </w:p>
    <w:p w14:paraId="47C194FF" w14:textId="77777777" w:rsidR="008875B9" w:rsidRPr="008875B9" w:rsidRDefault="008875B9" w:rsidP="008875B9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 w:firstLine="284"/>
        <w:jc w:val="both"/>
        <w:rPr>
          <w:sz w:val="24"/>
          <w:szCs w:val="24"/>
          <w:lang w:val="uk-UA"/>
        </w:rPr>
      </w:pPr>
    </w:p>
    <w:p w14:paraId="21C8D8F2" w14:textId="0C6C0FE8" w:rsidR="00867721" w:rsidRDefault="00B97553" w:rsidP="008875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 w:firstLine="28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466EB9">
        <w:rPr>
          <w:sz w:val="24"/>
          <w:szCs w:val="24"/>
          <w:lang w:val="uk-UA"/>
        </w:rPr>
        <w:t>4</w:t>
      </w:r>
      <w:r w:rsidR="005364C4">
        <w:rPr>
          <w:sz w:val="24"/>
          <w:szCs w:val="24"/>
          <w:lang w:val="uk-UA"/>
        </w:rPr>
        <w:t xml:space="preserve">. Контроль за виконанням даного рішення покласти на заступника міського голови </w:t>
      </w:r>
      <w:r w:rsidR="00486A9B">
        <w:rPr>
          <w:sz w:val="24"/>
          <w:szCs w:val="24"/>
          <w:lang w:val="uk-UA"/>
        </w:rPr>
        <w:t xml:space="preserve">Романа </w:t>
      </w:r>
      <w:proofErr w:type="spellStart"/>
      <w:r w:rsidR="00486A9B">
        <w:rPr>
          <w:sz w:val="24"/>
          <w:szCs w:val="24"/>
          <w:lang w:val="uk-UA"/>
        </w:rPr>
        <w:t>Тєліпова</w:t>
      </w:r>
      <w:proofErr w:type="spellEnd"/>
      <w:r w:rsidR="005364C4">
        <w:rPr>
          <w:sz w:val="24"/>
          <w:szCs w:val="24"/>
          <w:lang w:val="uk-UA"/>
        </w:rPr>
        <w:t>.</w:t>
      </w:r>
    </w:p>
    <w:p w14:paraId="65DE06BB" w14:textId="77777777" w:rsidR="00466EB9" w:rsidRDefault="00466EB9" w:rsidP="008875B9">
      <w:pPr>
        <w:spacing w:line="276" w:lineRule="auto"/>
        <w:ind w:left="1560" w:firstLine="284"/>
        <w:jc w:val="both"/>
        <w:outlineLvl w:val="0"/>
        <w:rPr>
          <w:sz w:val="24"/>
          <w:szCs w:val="24"/>
          <w:lang w:val="uk-UA"/>
        </w:rPr>
      </w:pPr>
    </w:p>
    <w:p w14:paraId="22792307" w14:textId="77777777" w:rsidR="008875B9" w:rsidRDefault="005364C4" w:rsidP="008875B9">
      <w:pPr>
        <w:spacing w:line="276" w:lineRule="auto"/>
        <w:ind w:left="1560" w:firstLine="284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14:paraId="1987E993" w14:textId="77777777" w:rsidR="008875B9" w:rsidRDefault="008875B9" w:rsidP="008875B9">
      <w:pPr>
        <w:spacing w:line="276" w:lineRule="auto"/>
        <w:ind w:left="1560" w:firstLine="284"/>
        <w:jc w:val="both"/>
        <w:outlineLvl w:val="0"/>
        <w:rPr>
          <w:sz w:val="24"/>
          <w:szCs w:val="24"/>
          <w:lang w:val="uk-UA"/>
        </w:rPr>
      </w:pPr>
    </w:p>
    <w:p w14:paraId="580C0D72" w14:textId="77777777" w:rsidR="008875B9" w:rsidRDefault="008875B9" w:rsidP="008875B9">
      <w:pPr>
        <w:spacing w:line="276" w:lineRule="auto"/>
        <w:ind w:left="1560" w:firstLine="284"/>
        <w:jc w:val="both"/>
        <w:outlineLvl w:val="0"/>
        <w:rPr>
          <w:sz w:val="24"/>
          <w:szCs w:val="24"/>
          <w:lang w:val="uk-UA"/>
        </w:rPr>
      </w:pPr>
    </w:p>
    <w:p w14:paraId="1F9F6160" w14:textId="77777777" w:rsidR="008875B9" w:rsidRDefault="008875B9" w:rsidP="008875B9">
      <w:pPr>
        <w:spacing w:line="276" w:lineRule="auto"/>
        <w:ind w:left="1560" w:firstLine="284"/>
        <w:jc w:val="both"/>
        <w:outlineLvl w:val="0"/>
        <w:rPr>
          <w:sz w:val="24"/>
          <w:szCs w:val="24"/>
          <w:lang w:val="uk-UA"/>
        </w:rPr>
      </w:pPr>
    </w:p>
    <w:p w14:paraId="158D63F1" w14:textId="784845E7" w:rsidR="00466EB9" w:rsidRPr="0030339F" w:rsidRDefault="008875B9" w:rsidP="008875B9">
      <w:pPr>
        <w:spacing w:line="276" w:lineRule="auto"/>
        <w:ind w:left="1560" w:firstLine="284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5364C4">
        <w:rPr>
          <w:sz w:val="24"/>
          <w:szCs w:val="24"/>
          <w:lang w:val="uk-UA"/>
        </w:rPr>
        <w:t xml:space="preserve">Міський голова                                      </w:t>
      </w:r>
      <w:r>
        <w:rPr>
          <w:sz w:val="24"/>
          <w:szCs w:val="24"/>
          <w:lang w:val="uk-UA"/>
        </w:rPr>
        <w:t xml:space="preserve">      </w:t>
      </w:r>
      <w:r w:rsidR="005364C4">
        <w:rPr>
          <w:sz w:val="24"/>
          <w:szCs w:val="24"/>
          <w:lang w:val="uk-UA"/>
        </w:rPr>
        <w:t xml:space="preserve">                                            Василь ГУЛЯЄ</w:t>
      </w:r>
      <w:r w:rsidR="00C26638">
        <w:rPr>
          <w:sz w:val="24"/>
          <w:szCs w:val="24"/>
          <w:lang w:val="uk-UA"/>
        </w:rPr>
        <w:t>В</w:t>
      </w:r>
    </w:p>
    <w:p w14:paraId="33487C8F" w14:textId="77777777" w:rsidR="00B97553" w:rsidRDefault="00B97553" w:rsidP="008875B9">
      <w:pPr>
        <w:tabs>
          <w:tab w:val="left" w:pos="709"/>
        </w:tabs>
        <w:spacing w:line="276" w:lineRule="auto"/>
        <w:ind w:left="1560" w:firstLine="284"/>
        <w:jc w:val="both"/>
        <w:rPr>
          <w:sz w:val="24"/>
          <w:szCs w:val="24"/>
          <w:lang w:val="uk-UA"/>
        </w:rPr>
      </w:pPr>
    </w:p>
    <w:p w14:paraId="7F470406" w14:textId="77777777" w:rsidR="0030644E" w:rsidRDefault="0030644E" w:rsidP="008875B9">
      <w:pPr>
        <w:tabs>
          <w:tab w:val="left" w:pos="709"/>
        </w:tabs>
        <w:spacing w:line="276" w:lineRule="auto"/>
        <w:ind w:left="1560" w:firstLine="284"/>
        <w:jc w:val="both"/>
        <w:rPr>
          <w:sz w:val="24"/>
          <w:szCs w:val="24"/>
          <w:lang w:val="uk-UA"/>
        </w:rPr>
      </w:pPr>
    </w:p>
    <w:p w14:paraId="62725EF3" w14:textId="77777777" w:rsidR="0030644E" w:rsidRDefault="0030644E" w:rsidP="008875B9">
      <w:pPr>
        <w:tabs>
          <w:tab w:val="left" w:pos="709"/>
        </w:tabs>
        <w:spacing w:line="276" w:lineRule="auto"/>
        <w:ind w:left="1560" w:firstLine="284"/>
        <w:jc w:val="both"/>
        <w:rPr>
          <w:sz w:val="24"/>
          <w:szCs w:val="24"/>
          <w:lang w:val="uk-UA"/>
        </w:rPr>
      </w:pPr>
    </w:p>
    <w:p w14:paraId="58B18B62" w14:textId="77777777" w:rsidR="0030644E" w:rsidRDefault="0030644E" w:rsidP="008875B9">
      <w:pPr>
        <w:tabs>
          <w:tab w:val="left" w:pos="709"/>
        </w:tabs>
        <w:spacing w:line="276" w:lineRule="auto"/>
        <w:ind w:left="1560" w:firstLine="284"/>
        <w:jc w:val="both"/>
        <w:rPr>
          <w:sz w:val="24"/>
          <w:szCs w:val="24"/>
          <w:lang w:val="uk-UA"/>
        </w:rPr>
      </w:pPr>
    </w:p>
    <w:p w14:paraId="2E3D1927" w14:textId="77777777" w:rsidR="0030644E" w:rsidRDefault="0030644E" w:rsidP="008875B9">
      <w:pPr>
        <w:tabs>
          <w:tab w:val="left" w:pos="709"/>
        </w:tabs>
        <w:spacing w:line="276" w:lineRule="auto"/>
        <w:ind w:left="1560" w:firstLine="284"/>
        <w:jc w:val="both"/>
        <w:rPr>
          <w:sz w:val="24"/>
          <w:szCs w:val="24"/>
          <w:lang w:val="uk-UA"/>
        </w:rPr>
      </w:pPr>
    </w:p>
    <w:p w14:paraId="78FAABE1" w14:textId="77777777" w:rsidR="0030644E" w:rsidRDefault="0030644E" w:rsidP="008875B9">
      <w:pPr>
        <w:tabs>
          <w:tab w:val="left" w:pos="709"/>
        </w:tabs>
        <w:spacing w:line="276" w:lineRule="auto"/>
        <w:ind w:left="1560" w:firstLine="284"/>
        <w:jc w:val="both"/>
        <w:rPr>
          <w:sz w:val="24"/>
          <w:szCs w:val="24"/>
          <w:lang w:val="uk-UA"/>
        </w:rPr>
      </w:pPr>
    </w:p>
    <w:p w14:paraId="43A0D837" w14:textId="77777777" w:rsidR="0030644E" w:rsidRDefault="0030644E" w:rsidP="008875B9">
      <w:pPr>
        <w:tabs>
          <w:tab w:val="left" w:pos="709"/>
        </w:tabs>
        <w:spacing w:line="276" w:lineRule="auto"/>
        <w:ind w:left="1560" w:firstLine="284"/>
        <w:jc w:val="both"/>
        <w:rPr>
          <w:sz w:val="24"/>
          <w:szCs w:val="24"/>
          <w:lang w:val="uk-UA"/>
        </w:rPr>
      </w:pPr>
    </w:p>
    <w:p w14:paraId="0C938B07" w14:textId="77777777" w:rsidR="0030644E" w:rsidRDefault="0030644E" w:rsidP="008875B9">
      <w:pPr>
        <w:tabs>
          <w:tab w:val="left" w:pos="709"/>
        </w:tabs>
        <w:spacing w:line="276" w:lineRule="auto"/>
        <w:ind w:left="1560" w:firstLine="284"/>
        <w:jc w:val="both"/>
        <w:rPr>
          <w:sz w:val="24"/>
          <w:szCs w:val="24"/>
          <w:lang w:val="uk-UA"/>
        </w:rPr>
      </w:pPr>
    </w:p>
    <w:p w14:paraId="1349453E" w14:textId="77777777" w:rsidR="0030644E" w:rsidRDefault="0030644E" w:rsidP="008875B9">
      <w:pPr>
        <w:tabs>
          <w:tab w:val="left" w:pos="709"/>
        </w:tabs>
        <w:spacing w:line="276" w:lineRule="auto"/>
        <w:ind w:left="1560" w:firstLine="284"/>
        <w:jc w:val="both"/>
        <w:rPr>
          <w:sz w:val="24"/>
          <w:szCs w:val="24"/>
          <w:lang w:val="uk-UA"/>
        </w:rPr>
      </w:pPr>
    </w:p>
    <w:p w14:paraId="7CF209C0" w14:textId="77777777" w:rsidR="0030644E" w:rsidRDefault="0030644E" w:rsidP="008875B9">
      <w:pPr>
        <w:tabs>
          <w:tab w:val="left" w:pos="709"/>
        </w:tabs>
        <w:spacing w:line="276" w:lineRule="auto"/>
        <w:ind w:left="1560" w:firstLine="284"/>
        <w:jc w:val="both"/>
        <w:rPr>
          <w:sz w:val="24"/>
          <w:szCs w:val="24"/>
          <w:lang w:val="uk-UA"/>
        </w:rPr>
      </w:pPr>
    </w:p>
    <w:p w14:paraId="6C6D0DB9" w14:textId="77777777" w:rsidR="0030644E" w:rsidRDefault="0030644E" w:rsidP="008875B9">
      <w:pPr>
        <w:tabs>
          <w:tab w:val="left" w:pos="709"/>
        </w:tabs>
        <w:spacing w:line="276" w:lineRule="auto"/>
        <w:ind w:left="1560" w:firstLine="284"/>
        <w:jc w:val="both"/>
        <w:rPr>
          <w:sz w:val="24"/>
          <w:szCs w:val="24"/>
          <w:lang w:val="uk-UA"/>
        </w:rPr>
      </w:pPr>
    </w:p>
    <w:p w14:paraId="2EB45F87" w14:textId="77777777" w:rsidR="0030644E" w:rsidRDefault="0030644E" w:rsidP="008875B9">
      <w:pPr>
        <w:tabs>
          <w:tab w:val="left" w:pos="709"/>
        </w:tabs>
        <w:spacing w:line="276" w:lineRule="auto"/>
        <w:ind w:left="1560" w:firstLine="284"/>
        <w:jc w:val="both"/>
        <w:rPr>
          <w:sz w:val="24"/>
          <w:szCs w:val="24"/>
          <w:lang w:val="uk-UA"/>
        </w:rPr>
      </w:pPr>
    </w:p>
    <w:p w14:paraId="58C1987B" w14:textId="77777777" w:rsidR="0030644E" w:rsidRDefault="0030644E" w:rsidP="008875B9">
      <w:pPr>
        <w:tabs>
          <w:tab w:val="left" w:pos="709"/>
        </w:tabs>
        <w:spacing w:line="276" w:lineRule="auto"/>
        <w:ind w:left="1560" w:firstLine="284"/>
        <w:jc w:val="both"/>
        <w:rPr>
          <w:sz w:val="24"/>
          <w:szCs w:val="24"/>
          <w:lang w:val="uk-UA"/>
        </w:rPr>
      </w:pPr>
    </w:p>
    <w:p w14:paraId="160389BE" w14:textId="77777777" w:rsidR="0030644E" w:rsidRDefault="0030644E" w:rsidP="008875B9">
      <w:pPr>
        <w:tabs>
          <w:tab w:val="left" w:pos="709"/>
        </w:tabs>
        <w:spacing w:line="276" w:lineRule="auto"/>
        <w:ind w:left="1560" w:firstLine="284"/>
        <w:jc w:val="both"/>
        <w:rPr>
          <w:sz w:val="24"/>
          <w:szCs w:val="24"/>
          <w:lang w:val="uk-UA"/>
        </w:rPr>
      </w:pPr>
    </w:p>
    <w:p w14:paraId="20C7F672" w14:textId="77777777" w:rsidR="0030644E" w:rsidRDefault="0030644E" w:rsidP="008875B9">
      <w:pPr>
        <w:tabs>
          <w:tab w:val="left" w:pos="709"/>
        </w:tabs>
        <w:spacing w:line="276" w:lineRule="auto"/>
        <w:ind w:left="1560" w:firstLine="284"/>
        <w:jc w:val="both"/>
        <w:rPr>
          <w:sz w:val="24"/>
          <w:szCs w:val="24"/>
          <w:lang w:val="uk-UA"/>
        </w:rPr>
      </w:pPr>
    </w:p>
    <w:p w14:paraId="324644A3" w14:textId="77777777" w:rsidR="0030644E" w:rsidRDefault="0030644E" w:rsidP="008875B9">
      <w:pPr>
        <w:tabs>
          <w:tab w:val="left" w:pos="709"/>
        </w:tabs>
        <w:spacing w:line="276" w:lineRule="auto"/>
        <w:ind w:left="1560" w:firstLine="284"/>
        <w:jc w:val="both"/>
        <w:rPr>
          <w:sz w:val="24"/>
          <w:szCs w:val="24"/>
          <w:lang w:val="uk-UA"/>
        </w:rPr>
      </w:pPr>
    </w:p>
    <w:p w14:paraId="4CC3F728" w14:textId="77777777" w:rsidR="0030644E" w:rsidRDefault="0030644E" w:rsidP="008875B9">
      <w:pPr>
        <w:tabs>
          <w:tab w:val="left" w:pos="709"/>
        </w:tabs>
        <w:spacing w:line="276" w:lineRule="auto"/>
        <w:ind w:left="1560" w:firstLine="284"/>
        <w:jc w:val="both"/>
        <w:rPr>
          <w:sz w:val="24"/>
          <w:szCs w:val="24"/>
          <w:lang w:val="uk-UA"/>
        </w:rPr>
      </w:pPr>
    </w:p>
    <w:p w14:paraId="14EDA07C" w14:textId="77777777" w:rsidR="0030644E" w:rsidRDefault="0030644E" w:rsidP="008875B9">
      <w:pPr>
        <w:tabs>
          <w:tab w:val="left" w:pos="709"/>
        </w:tabs>
        <w:spacing w:line="276" w:lineRule="auto"/>
        <w:ind w:left="1560" w:firstLine="284"/>
        <w:jc w:val="both"/>
        <w:rPr>
          <w:sz w:val="24"/>
          <w:szCs w:val="24"/>
          <w:lang w:val="uk-UA"/>
        </w:rPr>
      </w:pPr>
    </w:p>
    <w:p w14:paraId="7B327E8C" w14:textId="77777777" w:rsidR="0030644E" w:rsidRDefault="0030644E" w:rsidP="008875B9">
      <w:pPr>
        <w:tabs>
          <w:tab w:val="left" w:pos="709"/>
        </w:tabs>
        <w:spacing w:line="276" w:lineRule="auto"/>
        <w:ind w:left="1560" w:firstLine="284"/>
        <w:jc w:val="both"/>
        <w:rPr>
          <w:sz w:val="24"/>
          <w:szCs w:val="24"/>
          <w:lang w:val="uk-UA"/>
        </w:rPr>
      </w:pPr>
    </w:p>
    <w:p w14:paraId="5B2DC854" w14:textId="77777777" w:rsidR="0030644E" w:rsidRDefault="0030644E" w:rsidP="008875B9">
      <w:pPr>
        <w:tabs>
          <w:tab w:val="left" w:pos="709"/>
        </w:tabs>
        <w:spacing w:line="276" w:lineRule="auto"/>
        <w:ind w:left="1560" w:firstLine="284"/>
        <w:jc w:val="both"/>
        <w:rPr>
          <w:sz w:val="24"/>
          <w:szCs w:val="24"/>
          <w:lang w:val="uk-UA"/>
        </w:rPr>
      </w:pPr>
    </w:p>
    <w:p w14:paraId="066B27F2" w14:textId="77777777" w:rsidR="0030644E" w:rsidRDefault="0030644E" w:rsidP="008875B9">
      <w:pPr>
        <w:tabs>
          <w:tab w:val="left" w:pos="709"/>
        </w:tabs>
        <w:spacing w:line="276" w:lineRule="auto"/>
        <w:ind w:left="1560" w:firstLine="284"/>
        <w:jc w:val="both"/>
        <w:rPr>
          <w:sz w:val="24"/>
          <w:szCs w:val="24"/>
          <w:lang w:val="uk-UA"/>
        </w:rPr>
      </w:pPr>
    </w:p>
    <w:p w14:paraId="57E811D4" w14:textId="77777777" w:rsidR="0030644E" w:rsidRDefault="0030644E" w:rsidP="008875B9">
      <w:pPr>
        <w:tabs>
          <w:tab w:val="left" w:pos="709"/>
        </w:tabs>
        <w:spacing w:line="276" w:lineRule="auto"/>
        <w:ind w:left="1560" w:firstLine="284"/>
        <w:jc w:val="both"/>
        <w:rPr>
          <w:sz w:val="24"/>
          <w:szCs w:val="24"/>
          <w:lang w:val="uk-UA"/>
        </w:rPr>
      </w:pPr>
    </w:p>
    <w:p w14:paraId="7D00E494" w14:textId="77777777" w:rsidR="0030644E" w:rsidRDefault="0030644E" w:rsidP="008875B9">
      <w:pPr>
        <w:tabs>
          <w:tab w:val="left" w:pos="709"/>
        </w:tabs>
        <w:spacing w:line="276" w:lineRule="auto"/>
        <w:ind w:left="1560" w:firstLine="284"/>
        <w:jc w:val="both"/>
        <w:rPr>
          <w:sz w:val="24"/>
          <w:szCs w:val="24"/>
          <w:lang w:val="uk-UA"/>
        </w:rPr>
      </w:pPr>
    </w:p>
    <w:p w14:paraId="264DF78E" w14:textId="77777777" w:rsidR="0030644E" w:rsidRDefault="0030644E" w:rsidP="008875B9">
      <w:pPr>
        <w:tabs>
          <w:tab w:val="left" w:pos="709"/>
        </w:tabs>
        <w:spacing w:line="276" w:lineRule="auto"/>
        <w:ind w:left="1560" w:firstLine="284"/>
        <w:jc w:val="both"/>
        <w:rPr>
          <w:sz w:val="24"/>
          <w:szCs w:val="24"/>
          <w:lang w:val="uk-UA"/>
        </w:rPr>
      </w:pPr>
    </w:p>
    <w:p w14:paraId="181ECABF" w14:textId="77777777" w:rsidR="0030644E" w:rsidRDefault="0030644E" w:rsidP="008875B9">
      <w:pPr>
        <w:tabs>
          <w:tab w:val="left" w:pos="709"/>
        </w:tabs>
        <w:spacing w:line="276" w:lineRule="auto"/>
        <w:ind w:left="1560" w:firstLine="284"/>
        <w:jc w:val="both"/>
        <w:rPr>
          <w:sz w:val="24"/>
          <w:szCs w:val="24"/>
          <w:lang w:val="uk-UA"/>
        </w:rPr>
      </w:pPr>
    </w:p>
    <w:p w14:paraId="7054B1CA" w14:textId="77777777" w:rsidR="0030644E" w:rsidRDefault="0030644E" w:rsidP="008875B9">
      <w:pPr>
        <w:tabs>
          <w:tab w:val="left" w:pos="709"/>
        </w:tabs>
        <w:spacing w:line="276" w:lineRule="auto"/>
        <w:ind w:left="1560" w:firstLine="284"/>
        <w:jc w:val="both"/>
        <w:rPr>
          <w:sz w:val="24"/>
          <w:szCs w:val="24"/>
          <w:lang w:val="uk-UA"/>
        </w:rPr>
      </w:pPr>
    </w:p>
    <w:p w14:paraId="7C357942" w14:textId="77777777" w:rsidR="0030644E" w:rsidRDefault="0030644E" w:rsidP="008875B9">
      <w:pPr>
        <w:tabs>
          <w:tab w:val="left" w:pos="709"/>
        </w:tabs>
        <w:spacing w:line="276" w:lineRule="auto"/>
        <w:ind w:left="1560" w:firstLine="284"/>
        <w:jc w:val="both"/>
        <w:rPr>
          <w:sz w:val="24"/>
          <w:szCs w:val="24"/>
          <w:lang w:val="uk-UA"/>
        </w:rPr>
      </w:pPr>
    </w:p>
    <w:p w14:paraId="2A79C1F4" w14:textId="77777777" w:rsidR="0030644E" w:rsidRDefault="0030644E" w:rsidP="008875B9">
      <w:pPr>
        <w:tabs>
          <w:tab w:val="left" w:pos="709"/>
        </w:tabs>
        <w:spacing w:line="276" w:lineRule="auto"/>
        <w:ind w:left="1560" w:firstLine="284"/>
        <w:jc w:val="both"/>
        <w:rPr>
          <w:sz w:val="24"/>
          <w:szCs w:val="24"/>
          <w:lang w:val="uk-UA"/>
        </w:rPr>
      </w:pPr>
    </w:p>
    <w:p w14:paraId="1C12738D" w14:textId="77777777" w:rsidR="0030644E" w:rsidRDefault="0030644E" w:rsidP="008875B9">
      <w:pPr>
        <w:tabs>
          <w:tab w:val="left" w:pos="709"/>
        </w:tabs>
        <w:spacing w:line="276" w:lineRule="auto"/>
        <w:ind w:left="1560" w:firstLine="284"/>
        <w:jc w:val="both"/>
        <w:rPr>
          <w:sz w:val="24"/>
          <w:szCs w:val="24"/>
          <w:lang w:val="uk-UA"/>
        </w:rPr>
      </w:pPr>
    </w:p>
    <w:p w14:paraId="0AE7ADC2" w14:textId="77777777" w:rsidR="0030644E" w:rsidRDefault="0030644E" w:rsidP="008875B9">
      <w:pPr>
        <w:tabs>
          <w:tab w:val="left" w:pos="709"/>
        </w:tabs>
        <w:spacing w:line="276" w:lineRule="auto"/>
        <w:ind w:left="1560" w:firstLine="284"/>
        <w:jc w:val="both"/>
        <w:rPr>
          <w:sz w:val="24"/>
          <w:szCs w:val="24"/>
          <w:lang w:val="uk-UA"/>
        </w:rPr>
      </w:pPr>
    </w:p>
    <w:p w14:paraId="7501B487" w14:textId="77777777" w:rsidR="0030644E" w:rsidRDefault="0030644E" w:rsidP="008875B9">
      <w:pPr>
        <w:tabs>
          <w:tab w:val="left" w:pos="709"/>
        </w:tabs>
        <w:spacing w:line="276" w:lineRule="auto"/>
        <w:ind w:left="1560" w:firstLine="284"/>
        <w:jc w:val="both"/>
        <w:rPr>
          <w:sz w:val="24"/>
          <w:szCs w:val="24"/>
          <w:lang w:val="uk-UA"/>
        </w:rPr>
      </w:pPr>
    </w:p>
    <w:p w14:paraId="5D77A311" w14:textId="77777777" w:rsidR="0030644E" w:rsidRDefault="0030644E" w:rsidP="008875B9">
      <w:pPr>
        <w:tabs>
          <w:tab w:val="left" w:pos="709"/>
        </w:tabs>
        <w:spacing w:line="276" w:lineRule="auto"/>
        <w:ind w:left="1560" w:firstLine="284"/>
        <w:jc w:val="both"/>
        <w:rPr>
          <w:sz w:val="24"/>
          <w:szCs w:val="24"/>
          <w:lang w:val="uk-UA"/>
        </w:rPr>
      </w:pPr>
    </w:p>
    <w:p w14:paraId="51B79F1D" w14:textId="77777777" w:rsidR="0030644E" w:rsidRDefault="0030644E" w:rsidP="008875B9">
      <w:pPr>
        <w:tabs>
          <w:tab w:val="left" w:pos="709"/>
        </w:tabs>
        <w:spacing w:line="276" w:lineRule="auto"/>
        <w:ind w:left="1560" w:firstLine="284"/>
        <w:jc w:val="both"/>
        <w:rPr>
          <w:sz w:val="24"/>
          <w:szCs w:val="24"/>
          <w:lang w:val="uk-UA"/>
        </w:rPr>
      </w:pPr>
    </w:p>
    <w:p w14:paraId="72CF5D58" w14:textId="77777777" w:rsidR="0030644E" w:rsidRDefault="0030644E" w:rsidP="008875B9">
      <w:pPr>
        <w:tabs>
          <w:tab w:val="left" w:pos="709"/>
        </w:tabs>
        <w:spacing w:line="276" w:lineRule="auto"/>
        <w:ind w:left="1560" w:firstLine="284"/>
        <w:jc w:val="both"/>
        <w:rPr>
          <w:sz w:val="24"/>
          <w:szCs w:val="24"/>
          <w:lang w:val="uk-UA"/>
        </w:rPr>
      </w:pPr>
    </w:p>
    <w:p w14:paraId="3442D7AE" w14:textId="4B8ACBA5" w:rsidR="0030339F" w:rsidRPr="0030339F" w:rsidRDefault="008875B9" w:rsidP="008875B9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="0030339F" w:rsidRPr="0030339F">
        <w:rPr>
          <w:sz w:val="24"/>
          <w:szCs w:val="24"/>
          <w:lang w:val="uk-UA"/>
        </w:rPr>
        <w:t xml:space="preserve">ПОГОДЖЕНО: </w:t>
      </w:r>
    </w:p>
    <w:p w14:paraId="0358F5FF" w14:textId="77777777" w:rsidR="0030339F" w:rsidRPr="0030339F" w:rsidRDefault="0030339F" w:rsidP="008875B9">
      <w:pPr>
        <w:tabs>
          <w:tab w:val="left" w:pos="709"/>
        </w:tabs>
        <w:spacing w:line="276" w:lineRule="auto"/>
        <w:ind w:left="1560" w:firstLine="709"/>
        <w:jc w:val="both"/>
        <w:rPr>
          <w:sz w:val="24"/>
          <w:szCs w:val="24"/>
          <w:lang w:val="uk-UA"/>
        </w:rPr>
      </w:pPr>
    </w:p>
    <w:p w14:paraId="06E1EB91" w14:textId="77777777" w:rsidR="0030339F" w:rsidRPr="0030339F" w:rsidRDefault="0030339F" w:rsidP="008875B9">
      <w:pPr>
        <w:tabs>
          <w:tab w:val="left" w:pos="709"/>
        </w:tabs>
        <w:spacing w:line="276" w:lineRule="auto"/>
        <w:ind w:left="709" w:firstLine="709"/>
        <w:jc w:val="both"/>
        <w:rPr>
          <w:sz w:val="24"/>
          <w:szCs w:val="24"/>
          <w:lang w:val="uk-UA"/>
        </w:rPr>
      </w:pPr>
      <w:r w:rsidRPr="0030339F">
        <w:rPr>
          <w:sz w:val="24"/>
          <w:szCs w:val="24"/>
          <w:lang w:val="uk-UA"/>
        </w:rPr>
        <w:t xml:space="preserve"> </w:t>
      </w:r>
    </w:p>
    <w:p w14:paraId="2416C86F" w14:textId="77777777" w:rsidR="0030339F" w:rsidRPr="0030339F" w:rsidRDefault="0030339F" w:rsidP="008875B9">
      <w:pPr>
        <w:tabs>
          <w:tab w:val="left" w:pos="709"/>
        </w:tabs>
        <w:spacing w:line="276" w:lineRule="auto"/>
        <w:ind w:left="709" w:firstLine="709"/>
        <w:jc w:val="both"/>
        <w:rPr>
          <w:sz w:val="24"/>
          <w:szCs w:val="24"/>
          <w:lang w:val="uk-UA"/>
        </w:rPr>
      </w:pPr>
      <w:r w:rsidRPr="0030339F">
        <w:rPr>
          <w:sz w:val="24"/>
          <w:szCs w:val="24"/>
          <w:lang w:val="uk-UA"/>
        </w:rPr>
        <w:t xml:space="preserve">Заступник міського голови </w:t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  <w:t>Роман ТЄЛІПОВ</w:t>
      </w:r>
    </w:p>
    <w:p w14:paraId="19140AFD" w14:textId="77777777" w:rsidR="0030339F" w:rsidRPr="0030339F" w:rsidRDefault="0030339F" w:rsidP="008875B9">
      <w:pPr>
        <w:tabs>
          <w:tab w:val="left" w:pos="709"/>
        </w:tabs>
        <w:spacing w:line="276" w:lineRule="auto"/>
        <w:ind w:left="709" w:firstLine="709"/>
        <w:jc w:val="both"/>
        <w:rPr>
          <w:sz w:val="24"/>
          <w:szCs w:val="24"/>
          <w:lang w:val="uk-UA"/>
        </w:rPr>
      </w:pPr>
      <w:r w:rsidRPr="0030339F">
        <w:rPr>
          <w:sz w:val="24"/>
          <w:szCs w:val="24"/>
          <w:lang w:val="uk-UA"/>
        </w:rPr>
        <w:t xml:space="preserve"> </w:t>
      </w:r>
    </w:p>
    <w:p w14:paraId="30F65C62" w14:textId="77777777" w:rsidR="0030339F" w:rsidRPr="0030339F" w:rsidRDefault="0030339F" w:rsidP="008875B9">
      <w:pPr>
        <w:tabs>
          <w:tab w:val="left" w:pos="709"/>
        </w:tabs>
        <w:spacing w:line="276" w:lineRule="auto"/>
        <w:ind w:left="709" w:firstLine="709"/>
        <w:jc w:val="both"/>
        <w:rPr>
          <w:sz w:val="24"/>
          <w:szCs w:val="24"/>
          <w:lang w:val="uk-UA"/>
        </w:rPr>
      </w:pPr>
      <w:r w:rsidRPr="0030339F">
        <w:rPr>
          <w:sz w:val="24"/>
          <w:szCs w:val="24"/>
          <w:lang w:val="uk-UA"/>
        </w:rPr>
        <w:t xml:space="preserve">Керуюча справами </w:t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  <w:t xml:space="preserve">Наталя КУШНІРЕНКО </w:t>
      </w:r>
    </w:p>
    <w:p w14:paraId="7642F896" w14:textId="77777777" w:rsidR="0030339F" w:rsidRPr="0030339F" w:rsidRDefault="0030339F" w:rsidP="008875B9">
      <w:pPr>
        <w:tabs>
          <w:tab w:val="left" w:pos="709"/>
        </w:tabs>
        <w:spacing w:line="276" w:lineRule="auto"/>
        <w:ind w:left="709" w:firstLine="709"/>
        <w:jc w:val="both"/>
        <w:rPr>
          <w:sz w:val="24"/>
          <w:szCs w:val="24"/>
          <w:lang w:val="uk-UA"/>
        </w:rPr>
      </w:pPr>
    </w:p>
    <w:p w14:paraId="02477C4C" w14:textId="77777777" w:rsidR="0030339F" w:rsidRPr="0030339F" w:rsidRDefault="0030339F" w:rsidP="008875B9">
      <w:pPr>
        <w:tabs>
          <w:tab w:val="left" w:pos="709"/>
        </w:tabs>
        <w:spacing w:line="276" w:lineRule="auto"/>
        <w:ind w:left="709" w:firstLine="709"/>
        <w:jc w:val="both"/>
        <w:rPr>
          <w:sz w:val="24"/>
          <w:szCs w:val="24"/>
          <w:lang w:val="uk-UA"/>
        </w:rPr>
      </w:pPr>
      <w:r w:rsidRPr="0030339F">
        <w:rPr>
          <w:sz w:val="24"/>
          <w:szCs w:val="24"/>
          <w:lang w:val="uk-UA"/>
        </w:rPr>
        <w:t>Начальник УДРП та ПЗ</w:t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  <w:t xml:space="preserve">Дмитро СКРИПНИЧЕНКО </w:t>
      </w:r>
    </w:p>
    <w:p w14:paraId="0B780F02" w14:textId="77777777" w:rsidR="0030339F" w:rsidRPr="0030339F" w:rsidRDefault="0030339F" w:rsidP="008875B9">
      <w:pPr>
        <w:tabs>
          <w:tab w:val="left" w:pos="709"/>
        </w:tabs>
        <w:spacing w:line="276" w:lineRule="auto"/>
        <w:ind w:left="709" w:firstLine="709"/>
        <w:jc w:val="both"/>
        <w:rPr>
          <w:sz w:val="24"/>
          <w:szCs w:val="24"/>
          <w:lang w:val="uk-UA"/>
        </w:rPr>
      </w:pPr>
    </w:p>
    <w:p w14:paraId="17E47754" w14:textId="02977869" w:rsidR="0030339F" w:rsidRPr="0030339F" w:rsidRDefault="0030339F" w:rsidP="008875B9">
      <w:pPr>
        <w:tabs>
          <w:tab w:val="left" w:pos="709"/>
        </w:tabs>
        <w:spacing w:line="276" w:lineRule="auto"/>
        <w:ind w:left="709" w:firstLine="709"/>
        <w:jc w:val="both"/>
        <w:rPr>
          <w:sz w:val="24"/>
          <w:szCs w:val="24"/>
          <w:lang w:val="uk-UA"/>
        </w:rPr>
      </w:pPr>
      <w:r w:rsidRPr="0030339F">
        <w:rPr>
          <w:sz w:val="24"/>
          <w:szCs w:val="24"/>
          <w:lang w:val="uk-UA"/>
        </w:rPr>
        <w:t xml:space="preserve">Начальник фінансового  управління                                     </w:t>
      </w:r>
      <w:r>
        <w:rPr>
          <w:sz w:val="24"/>
          <w:szCs w:val="24"/>
          <w:lang w:val="uk-UA"/>
        </w:rPr>
        <w:t xml:space="preserve">   </w:t>
      </w:r>
      <w:r w:rsidRPr="0030339F">
        <w:rPr>
          <w:sz w:val="24"/>
          <w:szCs w:val="24"/>
          <w:lang w:val="uk-UA"/>
        </w:rPr>
        <w:t xml:space="preserve">     Ольга   ЯКОВЕНКО </w:t>
      </w:r>
    </w:p>
    <w:p w14:paraId="32C29372" w14:textId="77777777" w:rsidR="0030339F" w:rsidRPr="0030339F" w:rsidRDefault="0030339F" w:rsidP="008875B9">
      <w:pPr>
        <w:tabs>
          <w:tab w:val="left" w:pos="709"/>
        </w:tabs>
        <w:spacing w:line="276" w:lineRule="auto"/>
        <w:ind w:left="709" w:firstLine="709"/>
        <w:jc w:val="both"/>
        <w:rPr>
          <w:sz w:val="24"/>
          <w:szCs w:val="24"/>
          <w:lang w:val="uk-UA"/>
        </w:rPr>
      </w:pPr>
    </w:p>
    <w:p w14:paraId="6D9F4102" w14:textId="11D37B98" w:rsidR="0030339F" w:rsidRPr="0030339F" w:rsidRDefault="0030339F" w:rsidP="008875B9">
      <w:pPr>
        <w:tabs>
          <w:tab w:val="left" w:pos="709"/>
        </w:tabs>
        <w:spacing w:line="276" w:lineRule="auto"/>
        <w:ind w:left="709" w:firstLine="709"/>
        <w:jc w:val="both"/>
        <w:rPr>
          <w:sz w:val="24"/>
          <w:szCs w:val="24"/>
          <w:lang w:val="uk-UA"/>
        </w:rPr>
      </w:pPr>
      <w:r w:rsidRPr="0030339F">
        <w:rPr>
          <w:sz w:val="24"/>
          <w:szCs w:val="24"/>
          <w:lang w:val="uk-UA"/>
        </w:rPr>
        <w:t>Уповноважений з антикорупційної діяльності</w:t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  <w:t>Микола ЧУХЛІБ</w:t>
      </w:r>
    </w:p>
    <w:p w14:paraId="118DE1F4" w14:textId="77777777" w:rsidR="0030339F" w:rsidRPr="0030339F" w:rsidRDefault="0030339F" w:rsidP="008875B9">
      <w:pPr>
        <w:tabs>
          <w:tab w:val="left" w:pos="709"/>
        </w:tabs>
        <w:spacing w:line="276" w:lineRule="auto"/>
        <w:ind w:left="709" w:firstLine="709"/>
        <w:jc w:val="both"/>
        <w:rPr>
          <w:sz w:val="24"/>
          <w:szCs w:val="24"/>
          <w:lang w:val="uk-UA"/>
        </w:rPr>
      </w:pPr>
    </w:p>
    <w:p w14:paraId="0B21FF06" w14:textId="77777777" w:rsidR="0030339F" w:rsidRPr="0030339F" w:rsidRDefault="0030339F" w:rsidP="008875B9">
      <w:pPr>
        <w:tabs>
          <w:tab w:val="left" w:pos="709"/>
        </w:tabs>
        <w:spacing w:line="276" w:lineRule="auto"/>
        <w:ind w:left="709" w:firstLine="709"/>
        <w:jc w:val="both"/>
        <w:rPr>
          <w:sz w:val="24"/>
          <w:szCs w:val="24"/>
          <w:lang w:val="uk-UA"/>
        </w:rPr>
      </w:pPr>
      <w:r w:rsidRPr="0030339F">
        <w:rPr>
          <w:sz w:val="24"/>
          <w:szCs w:val="24"/>
          <w:lang w:val="uk-UA"/>
        </w:rPr>
        <w:t xml:space="preserve">Начальник загального відділу </w:t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  <w:t xml:space="preserve">                       </w:t>
      </w:r>
      <w:r w:rsidRPr="0030339F">
        <w:rPr>
          <w:sz w:val="24"/>
          <w:szCs w:val="24"/>
        </w:rPr>
        <w:t xml:space="preserve"> </w:t>
      </w:r>
      <w:r w:rsidRPr="0030339F">
        <w:rPr>
          <w:sz w:val="24"/>
          <w:szCs w:val="24"/>
          <w:lang w:val="uk-UA"/>
        </w:rPr>
        <w:t>Ірина ТЕМНА</w:t>
      </w:r>
    </w:p>
    <w:p w14:paraId="32413131" w14:textId="77777777" w:rsidR="0030339F" w:rsidRPr="0030339F" w:rsidRDefault="0030339F" w:rsidP="008875B9">
      <w:pPr>
        <w:tabs>
          <w:tab w:val="left" w:pos="709"/>
        </w:tabs>
        <w:spacing w:line="276" w:lineRule="auto"/>
        <w:ind w:left="709" w:firstLine="709"/>
        <w:jc w:val="both"/>
        <w:rPr>
          <w:sz w:val="24"/>
          <w:szCs w:val="24"/>
          <w:lang w:val="uk-UA"/>
        </w:rPr>
      </w:pPr>
    </w:p>
    <w:p w14:paraId="0A08FE7E" w14:textId="77777777" w:rsidR="0030339F" w:rsidRPr="0030339F" w:rsidRDefault="0030339F" w:rsidP="008875B9">
      <w:pPr>
        <w:tabs>
          <w:tab w:val="left" w:pos="709"/>
        </w:tabs>
        <w:spacing w:line="276" w:lineRule="auto"/>
        <w:ind w:left="709" w:firstLine="709"/>
        <w:jc w:val="both"/>
        <w:rPr>
          <w:sz w:val="24"/>
          <w:szCs w:val="24"/>
          <w:lang w:val="uk-UA"/>
        </w:rPr>
      </w:pPr>
    </w:p>
    <w:p w14:paraId="1617EB83" w14:textId="77777777" w:rsidR="0030339F" w:rsidRPr="0030339F" w:rsidRDefault="0030339F" w:rsidP="008875B9">
      <w:pPr>
        <w:tabs>
          <w:tab w:val="left" w:pos="709"/>
        </w:tabs>
        <w:spacing w:line="276" w:lineRule="auto"/>
        <w:ind w:left="709" w:firstLine="709"/>
        <w:jc w:val="both"/>
        <w:rPr>
          <w:sz w:val="24"/>
          <w:szCs w:val="24"/>
          <w:lang w:val="uk-UA"/>
        </w:rPr>
      </w:pPr>
      <w:r w:rsidRPr="0030339F">
        <w:rPr>
          <w:sz w:val="24"/>
          <w:szCs w:val="24"/>
          <w:lang w:val="uk-UA"/>
        </w:rPr>
        <w:t>Виконавець:</w:t>
      </w:r>
    </w:p>
    <w:p w14:paraId="2EB2BBDC" w14:textId="2E085C8E" w:rsidR="0030339F" w:rsidRPr="0030339F" w:rsidRDefault="0030339F" w:rsidP="008875B9">
      <w:pPr>
        <w:tabs>
          <w:tab w:val="left" w:pos="709"/>
        </w:tabs>
        <w:spacing w:line="276" w:lineRule="auto"/>
        <w:ind w:left="709" w:firstLine="709"/>
        <w:jc w:val="both"/>
        <w:rPr>
          <w:sz w:val="24"/>
          <w:szCs w:val="24"/>
          <w:lang w:val="uk-UA"/>
        </w:rPr>
      </w:pPr>
      <w:r w:rsidRPr="0030339F">
        <w:rPr>
          <w:sz w:val="24"/>
          <w:szCs w:val="24"/>
          <w:lang w:val="uk-UA"/>
        </w:rPr>
        <w:t xml:space="preserve">Начальник управління освіти </w:t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="00525D9D">
        <w:rPr>
          <w:sz w:val="24"/>
          <w:szCs w:val="24"/>
          <w:lang w:val="uk-UA"/>
        </w:rPr>
        <w:t xml:space="preserve">            </w:t>
      </w:r>
      <w:r w:rsidRPr="0030339F">
        <w:rPr>
          <w:sz w:val="24"/>
          <w:szCs w:val="24"/>
          <w:lang w:val="uk-UA"/>
        </w:rPr>
        <w:t>Андрій КОВАЛЬОВ</w:t>
      </w:r>
      <w:r w:rsidRPr="0030339F">
        <w:rPr>
          <w:color w:val="000000"/>
          <w:sz w:val="24"/>
          <w:szCs w:val="24"/>
          <w:lang w:val="uk-UA" w:eastAsia="uk-UA"/>
        </w:rPr>
        <w:t xml:space="preserve"> </w:t>
      </w:r>
    </w:p>
    <w:p w14:paraId="19DDB466" w14:textId="77777777" w:rsidR="0030339F" w:rsidRPr="0030339F" w:rsidRDefault="0030339F" w:rsidP="008875B9">
      <w:pPr>
        <w:tabs>
          <w:tab w:val="left" w:pos="709"/>
        </w:tabs>
        <w:spacing w:line="276" w:lineRule="auto"/>
        <w:ind w:left="709" w:firstLine="709"/>
        <w:jc w:val="both"/>
        <w:rPr>
          <w:sz w:val="24"/>
          <w:szCs w:val="24"/>
          <w:lang w:val="uk-UA"/>
        </w:rPr>
      </w:pPr>
    </w:p>
    <w:p w14:paraId="695E7FD9" w14:textId="77777777" w:rsidR="0030339F" w:rsidRPr="0030339F" w:rsidRDefault="0030339F" w:rsidP="008875B9">
      <w:pPr>
        <w:tabs>
          <w:tab w:val="left" w:pos="709"/>
        </w:tabs>
        <w:spacing w:line="276" w:lineRule="auto"/>
        <w:ind w:left="709" w:firstLine="709"/>
        <w:jc w:val="both"/>
        <w:rPr>
          <w:sz w:val="24"/>
          <w:szCs w:val="24"/>
          <w:lang w:val="uk-UA"/>
        </w:rPr>
      </w:pPr>
    </w:p>
    <w:p w14:paraId="695B9D05" w14:textId="77777777" w:rsidR="0030339F" w:rsidRPr="0030339F" w:rsidRDefault="0030339F" w:rsidP="008875B9">
      <w:pPr>
        <w:tabs>
          <w:tab w:val="left" w:pos="709"/>
        </w:tabs>
        <w:spacing w:line="276" w:lineRule="auto"/>
        <w:ind w:left="709" w:firstLine="709"/>
        <w:jc w:val="both"/>
        <w:rPr>
          <w:sz w:val="24"/>
          <w:szCs w:val="24"/>
          <w:lang w:val="uk-UA"/>
        </w:rPr>
      </w:pPr>
    </w:p>
    <w:p w14:paraId="7AA3A5F3" w14:textId="77777777" w:rsidR="0030339F" w:rsidRPr="0030339F" w:rsidRDefault="0030339F" w:rsidP="008875B9">
      <w:pPr>
        <w:tabs>
          <w:tab w:val="left" w:pos="709"/>
        </w:tabs>
        <w:spacing w:line="276" w:lineRule="auto"/>
        <w:ind w:left="709" w:firstLine="709"/>
        <w:jc w:val="both"/>
        <w:rPr>
          <w:sz w:val="24"/>
          <w:szCs w:val="24"/>
          <w:lang w:val="uk-UA"/>
        </w:rPr>
      </w:pPr>
      <w:r w:rsidRPr="0030339F">
        <w:rPr>
          <w:sz w:val="24"/>
          <w:szCs w:val="24"/>
          <w:lang w:val="uk-UA"/>
        </w:rPr>
        <w:t xml:space="preserve">Розсилка: </w:t>
      </w:r>
    </w:p>
    <w:p w14:paraId="73225303" w14:textId="46B848A2" w:rsidR="0030339F" w:rsidRPr="0030339F" w:rsidRDefault="0030339F" w:rsidP="008875B9">
      <w:pPr>
        <w:tabs>
          <w:tab w:val="left" w:pos="709"/>
        </w:tabs>
        <w:spacing w:line="276" w:lineRule="auto"/>
        <w:ind w:left="709" w:firstLine="709"/>
        <w:jc w:val="both"/>
        <w:rPr>
          <w:sz w:val="24"/>
          <w:szCs w:val="24"/>
          <w:lang w:val="uk-UA"/>
        </w:rPr>
      </w:pPr>
      <w:r w:rsidRPr="0030339F">
        <w:rPr>
          <w:sz w:val="24"/>
          <w:szCs w:val="24"/>
          <w:lang w:val="uk-UA"/>
        </w:rPr>
        <w:t xml:space="preserve">Загальний відділ - </w:t>
      </w:r>
      <w:r w:rsidR="008875B9">
        <w:rPr>
          <w:sz w:val="24"/>
          <w:szCs w:val="24"/>
          <w:lang w:val="uk-UA"/>
        </w:rPr>
        <w:t>2</w:t>
      </w:r>
    </w:p>
    <w:p w14:paraId="06D77E1F" w14:textId="77777777" w:rsidR="0030339F" w:rsidRPr="0030339F" w:rsidRDefault="0030339F" w:rsidP="008875B9">
      <w:pPr>
        <w:tabs>
          <w:tab w:val="left" w:pos="709"/>
        </w:tabs>
        <w:spacing w:line="276" w:lineRule="auto"/>
        <w:ind w:left="709" w:firstLine="709"/>
        <w:jc w:val="both"/>
        <w:rPr>
          <w:sz w:val="24"/>
          <w:szCs w:val="24"/>
          <w:lang w:val="uk-UA"/>
        </w:rPr>
      </w:pPr>
      <w:r w:rsidRPr="0030339F">
        <w:rPr>
          <w:sz w:val="24"/>
          <w:szCs w:val="24"/>
          <w:lang w:val="uk-UA"/>
        </w:rPr>
        <w:t>Фінансове управління - 1</w:t>
      </w:r>
    </w:p>
    <w:p w14:paraId="140E319F" w14:textId="77777777" w:rsidR="0030339F" w:rsidRPr="0030339F" w:rsidRDefault="0030339F" w:rsidP="008875B9">
      <w:pPr>
        <w:tabs>
          <w:tab w:val="left" w:pos="709"/>
        </w:tabs>
        <w:spacing w:line="276" w:lineRule="auto"/>
        <w:ind w:left="709" w:firstLine="709"/>
        <w:jc w:val="both"/>
        <w:rPr>
          <w:sz w:val="24"/>
          <w:szCs w:val="24"/>
          <w:lang w:val="uk-UA"/>
        </w:rPr>
      </w:pPr>
      <w:r w:rsidRPr="0030339F">
        <w:rPr>
          <w:sz w:val="24"/>
          <w:szCs w:val="24"/>
          <w:lang w:val="uk-UA"/>
        </w:rPr>
        <w:t>Управління освіти – 2</w:t>
      </w:r>
    </w:p>
    <w:p w14:paraId="7F9269BD" w14:textId="77777777" w:rsidR="0030339F" w:rsidRPr="0030339F" w:rsidRDefault="0030339F" w:rsidP="008875B9">
      <w:pPr>
        <w:tabs>
          <w:tab w:val="left" w:pos="709"/>
        </w:tabs>
        <w:spacing w:line="276" w:lineRule="auto"/>
        <w:ind w:left="709" w:firstLine="709"/>
        <w:jc w:val="both"/>
        <w:rPr>
          <w:sz w:val="24"/>
          <w:szCs w:val="24"/>
          <w:lang w:val="uk-UA"/>
        </w:rPr>
      </w:pPr>
    </w:p>
    <w:p w14:paraId="2EEF74B8" w14:textId="32964D37" w:rsidR="0030339F" w:rsidRDefault="0030339F" w:rsidP="008875B9">
      <w:pPr>
        <w:tabs>
          <w:tab w:val="left" w:pos="709"/>
        </w:tabs>
        <w:spacing w:line="276" w:lineRule="auto"/>
        <w:ind w:left="709" w:firstLine="709"/>
        <w:jc w:val="both"/>
        <w:rPr>
          <w:sz w:val="24"/>
          <w:szCs w:val="24"/>
          <w:lang w:val="uk-UA"/>
        </w:rPr>
      </w:pPr>
    </w:p>
    <w:p w14:paraId="4B1CFAF1" w14:textId="31D3BFBA" w:rsidR="0030339F" w:rsidRDefault="0030339F" w:rsidP="008875B9">
      <w:pPr>
        <w:tabs>
          <w:tab w:val="left" w:pos="709"/>
        </w:tabs>
        <w:spacing w:line="276" w:lineRule="auto"/>
        <w:ind w:left="709" w:firstLine="709"/>
        <w:jc w:val="both"/>
        <w:rPr>
          <w:sz w:val="24"/>
          <w:szCs w:val="24"/>
          <w:lang w:val="uk-UA"/>
        </w:rPr>
      </w:pPr>
    </w:p>
    <w:p w14:paraId="236F03AF" w14:textId="74ED247E" w:rsidR="0030339F" w:rsidRDefault="0030339F" w:rsidP="008875B9">
      <w:pPr>
        <w:tabs>
          <w:tab w:val="left" w:pos="709"/>
        </w:tabs>
        <w:spacing w:line="276" w:lineRule="auto"/>
        <w:ind w:left="709" w:firstLine="709"/>
        <w:jc w:val="both"/>
        <w:rPr>
          <w:sz w:val="24"/>
          <w:szCs w:val="24"/>
          <w:lang w:val="uk-UA"/>
        </w:rPr>
      </w:pPr>
    </w:p>
    <w:p w14:paraId="489DE065" w14:textId="6BB66ED0" w:rsidR="0030339F" w:rsidRDefault="0030339F" w:rsidP="008875B9">
      <w:pPr>
        <w:tabs>
          <w:tab w:val="left" w:pos="709"/>
        </w:tabs>
        <w:spacing w:line="276" w:lineRule="auto"/>
        <w:ind w:left="709" w:firstLine="709"/>
        <w:jc w:val="both"/>
        <w:rPr>
          <w:sz w:val="24"/>
          <w:szCs w:val="24"/>
          <w:lang w:val="uk-UA"/>
        </w:rPr>
      </w:pPr>
    </w:p>
    <w:p w14:paraId="50C5FF86" w14:textId="56E88920" w:rsidR="0030339F" w:rsidRDefault="0030339F" w:rsidP="008875B9">
      <w:pPr>
        <w:tabs>
          <w:tab w:val="left" w:pos="709"/>
        </w:tabs>
        <w:spacing w:line="276" w:lineRule="auto"/>
        <w:ind w:left="709" w:firstLine="709"/>
        <w:jc w:val="both"/>
        <w:rPr>
          <w:sz w:val="24"/>
          <w:szCs w:val="24"/>
          <w:lang w:val="uk-UA"/>
        </w:rPr>
      </w:pPr>
    </w:p>
    <w:p w14:paraId="31E17B79" w14:textId="2192D6E2" w:rsidR="0030339F" w:rsidRDefault="0030339F" w:rsidP="008875B9">
      <w:pPr>
        <w:tabs>
          <w:tab w:val="left" w:pos="709"/>
        </w:tabs>
        <w:spacing w:line="276" w:lineRule="auto"/>
        <w:ind w:left="709" w:firstLine="709"/>
        <w:jc w:val="both"/>
        <w:rPr>
          <w:sz w:val="24"/>
          <w:szCs w:val="24"/>
          <w:lang w:val="uk-UA"/>
        </w:rPr>
      </w:pPr>
    </w:p>
    <w:p w14:paraId="79D2AE3B" w14:textId="77777777" w:rsidR="0030644E" w:rsidRPr="0030339F" w:rsidRDefault="0030644E" w:rsidP="00215B01">
      <w:pPr>
        <w:ind w:left="1276" w:right="283"/>
        <w:jc w:val="both"/>
        <w:rPr>
          <w:sz w:val="24"/>
          <w:szCs w:val="24"/>
          <w:lang w:val="uk-UA"/>
        </w:rPr>
      </w:pPr>
      <w:r w:rsidRPr="0030339F">
        <w:rPr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 228:</w:t>
      </w:r>
    </w:p>
    <w:tbl>
      <w:tblPr>
        <w:tblStyle w:val="a6"/>
        <w:tblW w:w="0" w:type="auto"/>
        <w:tblInd w:w="560" w:type="dxa"/>
        <w:tblLook w:val="04A0" w:firstRow="1" w:lastRow="0" w:firstColumn="1" w:lastColumn="0" w:noHBand="0" w:noVBand="1"/>
      </w:tblPr>
      <w:tblGrid>
        <w:gridCol w:w="2830"/>
        <w:gridCol w:w="858"/>
        <w:gridCol w:w="5528"/>
      </w:tblGrid>
      <w:tr w:rsidR="0030644E" w:rsidRPr="0030339F" w14:paraId="201FCEA3" w14:textId="77777777" w:rsidTr="00D76BCB">
        <w:trPr>
          <w:trHeight w:val="850"/>
        </w:trPr>
        <w:tc>
          <w:tcPr>
            <w:tcW w:w="2830" w:type="dxa"/>
          </w:tcPr>
          <w:p w14:paraId="2272F5D0" w14:textId="77777777" w:rsidR="0030644E" w:rsidRPr="0030339F" w:rsidRDefault="0030644E" w:rsidP="00215B01">
            <w:pPr>
              <w:tabs>
                <w:tab w:val="left" w:pos="709"/>
              </w:tabs>
              <w:ind w:left="1276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58" w:type="dxa"/>
          </w:tcPr>
          <w:p w14:paraId="2F4CE117" w14:textId="77777777" w:rsidR="0030644E" w:rsidRPr="0030339F" w:rsidRDefault="0030644E" w:rsidP="00215B01">
            <w:pPr>
              <w:tabs>
                <w:tab w:val="left" w:pos="709"/>
              </w:tabs>
              <w:ind w:left="1276"/>
              <w:rPr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</w:tcPr>
          <w:p w14:paraId="3363EF7F" w14:textId="77777777" w:rsidR="0030644E" w:rsidRPr="0030339F" w:rsidRDefault="0030644E" w:rsidP="00215B01">
            <w:pPr>
              <w:tabs>
                <w:tab w:val="left" w:pos="709"/>
              </w:tabs>
              <w:ind w:left="1276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30339F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30339F">
              <w:rPr>
                <w:sz w:val="24"/>
                <w:szCs w:val="24"/>
              </w:rPr>
              <w:t>відділу</w:t>
            </w:r>
            <w:proofErr w:type="spellEnd"/>
            <w:r w:rsidRPr="0030339F">
              <w:rPr>
                <w:sz w:val="24"/>
                <w:szCs w:val="24"/>
              </w:rPr>
              <w:t xml:space="preserve"> </w:t>
            </w:r>
            <w:proofErr w:type="spellStart"/>
            <w:r w:rsidRPr="0030339F">
              <w:rPr>
                <w:color w:val="000000"/>
                <w:sz w:val="24"/>
                <w:szCs w:val="24"/>
                <w:lang w:eastAsia="uk-UA"/>
              </w:rPr>
              <w:t>взаємодії</w:t>
            </w:r>
            <w:proofErr w:type="spellEnd"/>
            <w:r w:rsidRPr="0030339F">
              <w:rPr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30339F">
              <w:rPr>
                <w:color w:val="000000"/>
                <w:sz w:val="24"/>
                <w:szCs w:val="24"/>
                <w:lang w:eastAsia="uk-UA"/>
              </w:rPr>
              <w:t>правоохоронними</w:t>
            </w:r>
            <w:proofErr w:type="spellEnd"/>
            <w:r w:rsidRPr="0030339F">
              <w:rPr>
                <w:color w:val="000000"/>
                <w:sz w:val="24"/>
                <w:szCs w:val="24"/>
                <w:lang w:eastAsia="uk-UA"/>
              </w:rPr>
              <w:t xml:space="preserve"> органами, органами ДСНС, </w:t>
            </w:r>
            <w:proofErr w:type="spellStart"/>
            <w:r w:rsidRPr="0030339F">
              <w:rPr>
                <w:color w:val="000000"/>
                <w:sz w:val="24"/>
                <w:szCs w:val="24"/>
                <w:lang w:eastAsia="uk-UA"/>
              </w:rPr>
              <w:t>оборонної</w:t>
            </w:r>
            <w:proofErr w:type="spellEnd"/>
            <w:r w:rsidRPr="0030339F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339F">
              <w:rPr>
                <w:color w:val="000000"/>
                <w:sz w:val="24"/>
                <w:szCs w:val="24"/>
                <w:lang w:eastAsia="uk-UA"/>
              </w:rPr>
              <w:t>роботи</w:t>
            </w:r>
            <w:proofErr w:type="spellEnd"/>
            <w:r w:rsidRPr="0030339F">
              <w:rPr>
                <w:color w:val="000000"/>
                <w:sz w:val="24"/>
                <w:szCs w:val="24"/>
                <w:lang w:eastAsia="uk-UA"/>
              </w:rPr>
              <w:t xml:space="preserve"> Микола МАЛИЙ</w:t>
            </w:r>
          </w:p>
          <w:p w14:paraId="1BE7A132" w14:textId="77777777" w:rsidR="0030644E" w:rsidRPr="0030339F" w:rsidRDefault="0030644E" w:rsidP="00215B01">
            <w:pPr>
              <w:tabs>
                <w:tab w:val="left" w:pos="709"/>
              </w:tabs>
              <w:ind w:left="1276"/>
              <w:jc w:val="both"/>
              <w:rPr>
                <w:sz w:val="24"/>
                <w:szCs w:val="24"/>
              </w:rPr>
            </w:pPr>
          </w:p>
        </w:tc>
      </w:tr>
    </w:tbl>
    <w:p w14:paraId="194A6B74" w14:textId="57090254" w:rsidR="00331F44" w:rsidRDefault="00331F44" w:rsidP="00215B01">
      <w:pPr>
        <w:tabs>
          <w:tab w:val="left" w:pos="709"/>
        </w:tabs>
        <w:spacing w:line="276" w:lineRule="auto"/>
        <w:ind w:left="1276"/>
        <w:jc w:val="both"/>
        <w:rPr>
          <w:sz w:val="24"/>
          <w:szCs w:val="24"/>
          <w:lang w:val="uk-UA"/>
        </w:rPr>
      </w:pPr>
    </w:p>
    <w:p w14:paraId="0FAB2B68" w14:textId="34ACF4EC" w:rsidR="00331F44" w:rsidRDefault="00331F44" w:rsidP="00215B01">
      <w:pPr>
        <w:tabs>
          <w:tab w:val="left" w:pos="709"/>
        </w:tabs>
        <w:spacing w:line="276" w:lineRule="auto"/>
        <w:ind w:left="1276"/>
        <w:jc w:val="both"/>
        <w:rPr>
          <w:sz w:val="24"/>
          <w:szCs w:val="24"/>
          <w:lang w:val="uk-UA"/>
        </w:rPr>
      </w:pPr>
    </w:p>
    <w:p w14:paraId="6A3CC7CA" w14:textId="77777777" w:rsidR="00331F44" w:rsidRDefault="00331F44" w:rsidP="008875B9">
      <w:pPr>
        <w:tabs>
          <w:tab w:val="left" w:pos="709"/>
        </w:tabs>
        <w:spacing w:line="276" w:lineRule="auto"/>
        <w:ind w:left="709" w:firstLine="709"/>
        <w:jc w:val="both"/>
        <w:rPr>
          <w:sz w:val="24"/>
          <w:szCs w:val="24"/>
          <w:lang w:val="uk-UA"/>
        </w:rPr>
      </w:pPr>
    </w:p>
    <w:p w14:paraId="75A3E47C" w14:textId="2B8165F4" w:rsidR="0030339F" w:rsidRDefault="0030339F" w:rsidP="008875B9">
      <w:pPr>
        <w:tabs>
          <w:tab w:val="left" w:pos="709"/>
        </w:tabs>
        <w:spacing w:line="276" w:lineRule="auto"/>
        <w:ind w:left="709" w:firstLine="709"/>
        <w:jc w:val="both"/>
        <w:rPr>
          <w:sz w:val="24"/>
          <w:szCs w:val="24"/>
          <w:lang w:val="uk-UA"/>
        </w:rPr>
      </w:pPr>
    </w:p>
    <w:p w14:paraId="1E3113B1" w14:textId="5BCD1CCE" w:rsidR="0030339F" w:rsidRDefault="0030339F" w:rsidP="008875B9">
      <w:pPr>
        <w:tabs>
          <w:tab w:val="left" w:pos="709"/>
        </w:tabs>
        <w:spacing w:line="276" w:lineRule="auto"/>
        <w:ind w:left="709" w:firstLine="709"/>
        <w:jc w:val="both"/>
        <w:rPr>
          <w:sz w:val="24"/>
          <w:szCs w:val="24"/>
          <w:lang w:val="uk-UA"/>
        </w:rPr>
      </w:pPr>
    </w:p>
    <w:p w14:paraId="66D6EAD1" w14:textId="5DFB47EA" w:rsidR="0030339F" w:rsidRDefault="0030339F" w:rsidP="008875B9">
      <w:pPr>
        <w:tabs>
          <w:tab w:val="left" w:pos="709"/>
        </w:tabs>
        <w:spacing w:line="276" w:lineRule="auto"/>
        <w:ind w:left="709" w:firstLine="709"/>
        <w:jc w:val="both"/>
        <w:rPr>
          <w:sz w:val="24"/>
          <w:szCs w:val="24"/>
          <w:lang w:val="uk-UA"/>
        </w:rPr>
      </w:pPr>
    </w:p>
    <w:p w14:paraId="0C02BCBE" w14:textId="600F8B9B" w:rsidR="0030339F" w:rsidRDefault="0030339F" w:rsidP="008875B9">
      <w:pPr>
        <w:tabs>
          <w:tab w:val="left" w:pos="709"/>
        </w:tabs>
        <w:spacing w:line="276" w:lineRule="auto"/>
        <w:ind w:left="709" w:firstLine="709"/>
        <w:jc w:val="both"/>
        <w:rPr>
          <w:sz w:val="24"/>
          <w:szCs w:val="24"/>
          <w:lang w:val="uk-UA"/>
        </w:rPr>
      </w:pPr>
    </w:p>
    <w:p w14:paraId="4F6B9731" w14:textId="77777777" w:rsidR="0030339F" w:rsidRPr="0030339F" w:rsidRDefault="0030339F" w:rsidP="008875B9">
      <w:pPr>
        <w:tabs>
          <w:tab w:val="left" w:pos="709"/>
        </w:tabs>
        <w:spacing w:line="276" w:lineRule="auto"/>
        <w:ind w:left="709" w:firstLine="709"/>
        <w:jc w:val="both"/>
        <w:rPr>
          <w:sz w:val="24"/>
          <w:szCs w:val="24"/>
          <w:lang w:val="uk-UA"/>
        </w:rPr>
      </w:pPr>
    </w:p>
    <w:p w14:paraId="3E8CB5BE" w14:textId="37252120" w:rsidR="0030339F" w:rsidRPr="0030339F" w:rsidRDefault="0030339F" w:rsidP="00525D9D">
      <w:pPr>
        <w:tabs>
          <w:tab w:val="left" w:pos="709"/>
        </w:tabs>
        <w:ind w:left="709"/>
        <w:rPr>
          <w:color w:val="000000"/>
          <w:sz w:val="22"/>
          <w:szCs w:val="22"/>
          <w:lang w:val="uk-UA"/>
        </w:rPr>
      </w:pPr>
    </w:p>
    <w:sectPr w:rsidR="0030339F" w:rsidRPr="0030339F" w:rsidSect="008875B9">
      <w:headerReference w:type="default" r:id="rId9"/>
      <w:pgSz w:w="11906" w:h="16838"/>
      <w:pgMar w:top="993" w:right="707" w:bottom="284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EF9C8" w14:textId="77777777" w:rsidR="001B676E" w:rsidRDefault="001B676E">
      <w:r>
        <w:separator/>
      </w:r>
    </w:p>
  </w:endnote>
  <w:endnote w:type="continuationSeparator" w:id="0">
    <w:p w14:paraId="52D270F7" w14:textId="77777777" w:rsidR="001B676E" w:rsidRDefault="001B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97AF3" w14:textId="77777777" w:rsidR="001B676E" w:rsidRDefault="001B676E">
      <w:r>
        <w:separator/>
      </w:r>
    </w:p>
  </w:footnote>
  <w:footnote w:type="continuationSeparator" w:id="0">
    <w:p w14:paraId="4CBC0ED4" w14:textId="77777777" w:rsidR="001B676E" w:rsidRDefault="001B6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A1E0E" w14:textId="695961D4" w:rsidR="008875B9" w:rsidRPr="008875B9" w:rsidRDefault="008875B9">
    <w:pPr>
      <w:pStyle w:val="a7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26ABD"/>
    <w:multiLevelType w:val="hybridMultilevel"/>
    <w:tmpl w:val="EC5C281E"/>
    <w:lvl w:ilvl="0" w:tplc="83445652">
      <w:start w:val="1"/>
      <w:numFmt w:val="decimal"/>
      <w:lvlText w:val="%1."/>
      <w:lvlJc w:val="left"/>
      <w:pPr>
        <w:ind w:left="1804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A5B"/>
    <w:rsid w:val="00007F8B"/>
    <w:rsid w:val="00023F0D"/>
    <w:rsid w:val="000739B7"/>
    <w:rsid w:val="0008550B"/>
    <w:rsid w:val="00086198"/>
    <w:rsid w:val="000D31DF"/>
    <w:rsid w:val="000E0CE7"/>
    <w:rsid w:val="000E1927"/>
    <w:rsid w:val="00122601"/>
    <w:rsid w:val="00125CB8"/>
    <w:rsid w:val="00146533"/>
    <w:rsid w:val="00180289"/>
    <w:rsid w:val="00197EE1"/>
    <w:rsid w:val="001A09BD"/>
    <w:rsid w:val="001B451C"/>
    <w:rsid w:val="001B676E"/>
    <w:rsid w:val="00215B01"/>
    <w:rsid w:val="00235803"/>
    <w:rsid w:val="0025056D"/>
    <w:rsid w:val="00256324"/>
    <w:rsid w:val="00291BEA"/>
    <w:rsid w:val="00297C1F"/>
    <w:rsid w:val="002E5104"/>
    <w:rsid w:val="0030339F"/>
    <w:rsid w:val="0030644E"/>
    <w:rsid w:val="00331F44"/>
    <w:rsid w:val="0038306C"/>
    <w:rsid w:val="003E5D75"/>
    <w:rsid w:val="003F033A"/>
    <w:rsid w:val="003F7C68"/>
    <w:rsid w:val="0043118F"/>
    <w:rsid w:val="0043285C"/>
    <w:rsid w:val="00444B66"/>
    <w:rsid w:val="00466EB9"/>
    <w:rsid w:val="00486A9B"/>
    <w:rsid w:val="0049736E"/>
    <w:rsid w:val="004E1EBC"/>
    <w:rsid w:val="004E205A"/>
    <w:rsid w:val="004E493E"/>
    <w:rsid w:val="005027EE"/>
    <w:rsid w:val="00513123"/>
    <w:rsid w:val="00525D9D"/>
    <w:rsid w:val="005364C4"/>
    <w:rsid w:val="005539FD"/>
    <w:rsid w:val="0057184F"/>
    <w:rsid w:val="00593B13"/>
    <w:rsid w:val="005B01EC"/>
    <w:rsid w:val="005D2531"/>
    <w:rsid w:val="005E0D03"/>
    <w:rsid w:val="005E2704"/>
    <w:rsid w:val="00655CA0"/>
    <w:rsid w:val="006565C4"/>
    <w:rsid w:val="00657ED4"/>
    <w:rsid w:val="0066569C"/>
    <w:rsid w:val="00674827"/>
    <w:rsid w:val="00686B28"/>
    <w:rsid w:val="006958F0"/>
    <w:rsid w:val="006C7432"/>
    <w:rsid w:val="006E46B3"/>
    <w:rsid w:val="006F1123"/>
    <w:rsid w:val="0074478B"/>
    <w:rsid w:val="00756418"/>
    <w:rsid w:val="00795E0D"/>
    <w:rsid w:val="007C24FD"/>
    <w:rsid w:val="007F404C"/>
    <w:rsid w:val="00806F3E"/>
    <w:rsid w:val="00810849"/>
    <w:rsid w:val="008439DF"/>
    <w:rsid w:val="00867721"/>
    <w:rsid w:val="00885004"/>
    <w:rsid w:val="008875B9"/>
    <w:rsid w:val="008A07F9"/>
    <w:rsid w:val="008B5B32"/>
    <w:rsid w:val="008C6FD8"/>
    <w:rsid w:val="008D10A4"/>
    <w:rsid w:val="008D1D5F"/>
    <w:rsid w:val="008D6F4D"/>
    <w:rsid w:val="008E0F72"/>
    <w:rsid w:val="008F3FBA"/>
    <w:rsid w:val="00905466"/>
    <w:rsid w:val="0093021F"/>
    <w:rsid w:val="009308E7"/>
    <w:rsid w:val="009864B8"/>
    <w:rsid w:val="009D5E31"/>
    <w:rsid w:val="009E1AD3"/>
    <w:rsid w:val="009E2D64"/>
    <w:rsid w:val="00A2506C"/>
    <w:rsid w:val="00A5262D"/>
    <w:rsid w:val="00A66F57"/>
    <w:rsid w:val="00A841CE"/>
    <w:rsid w:val="00B064F8"/>
    <w:rsid w:val="00B12062"/>
    <w:rsid w:val="00B617CF"/>
    <w:rsid w:val="00B946BC"/>
    <w:rsid w:val="00B97553"/>
    <w:rsid w:val="00BA1F20"/>
    <w:rsid w:val="00C01ECE"/>
    <w:rsid w:val="00C16CC5"/>
    <w:rsid w:val="00C25653"/>
    <w:rsid w:val="00C26638"/>
    <w:rsid w:val="00CC779E"/>
    <w:rsid w:val="00CD18FD"/>
    <w:rsid w:val="00CD2AC5"/>
    <w:rsid w:val="00CE7A5B"/>
    <w:rsid w:val="00D10C1F"/>
    <w:rsid w:val="00D6388F"/>
    <w:rsid w:val="00D72D1B"/>
    <w:rsid w:val="00DB3D25"/>
    <w:rsid w:val="00DD4DC6"/>
    <w:rsid w:val="00DE3688"/>
    <w:rsid w:val="00E10D8F"/>
    <w:rsid w:val="00E1530E"/>
    <w:rsid w:val="00E17FB9"/>
    <w:rsid w:val="00E90146"/>
    <w:rsid w:val="00E92644"/>
    <w:rsid w:val="00EB0950"/>
    <w:rsid w:val="00EC2E51"/>
    <w:rsid w:val="00EC7075"/>
    <w:rsid w:val="00ED66DB"/>
    <w:rsid w:val="00ED6ED9"/>
    <w:rsid w:val="00EE60D7"/>
    <w:rsid w:val="00F1132B"/>
    <w:rsid w:val="00F317B0"/>
    <w:rsid w:val="00F32B4D"/>
    <w:rsid w:val="00F41F4D"/>
    <w:rsid w:val="00F46FF4"/>
    <w:rsid w:val="00F82BE3"/>
    <w:rsid w:val="00FA2870"/>
    <w:rsid w:val="00FC055F"/>
    <w:rsid w:val="00FD5CEB"/>
    <w:rsid w:val="00FE578D"/>
    <w:rsid w:val="7073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FF04"/>
  <w15:docId w15:val="{CA03DDF0-90AD-4ECF-A671-73C75089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qFormat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303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875B9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8875B9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8875B9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8875B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3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AA2F1-765D-4262-8998-20EDA830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2657</Words>
  <Characters>1515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Irina</cp:lastModifiedBy>
  <cp:revision>44</cp:revision>
  <cp:lastPrinted>2022-08-02T12:36:00Z</cp:lastPrinted>
  <dcterms:created xsi:type="dcterms:W3CDTF">2022-05-20T10:55:00Z</dcterms:created>
  <dcterms:modified xsi:type="dcterms:W3CDTF">2024-12-24T07:51:00Z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E15D1FF34CFB4FE5B392355CAFA32852_12</vt:lpwstr>
  </property>
</Properties>
</file>