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A8D" w14:textId="1BF48BCE" w:rsidR="00325B38" w:rsidRDefault="00325B38" w:rsidP="00325B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85D2873" wp14:editId="22A480F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4498" w14:textId="77777777" w:rsidR="00325B38" w:rsidRDefault="00325B38" w:rsidP="00325B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DA35F18" w14:textId="77777777" w:rsidR="00325B38" w:rsidRDefault="00325B38" w:rsidP="00325B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F8420CA" w14:textId="77777777" w:rsidR="00325B38" w:rsidRDefault="00325B38" w:rsidP="00325B3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AEAD601" w14:textId="77777777" w:rsidR="00325B38" w:rsidRDefault="00325B38" w:rsidP="00325B3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E209823" w14:textId="77777777" w:rsidR="00325B38" w:rsidRDefault="00325B38" w:rsidP="00325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3796442" w14:textId="3020C683" w:rsidR="00325B38" w:rsidRDefault="00325B38" w:rsidP="00325B38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3316EB" wp14:editId="0D8486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758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03082A" wp14:editId="6961839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908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49</w:t>
      </w:r>
    </w:p>
    <w:p w14:paraId="0D94F137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68859" w14:textId="1BE2AF53" w:rsidR="009749E1" w:rsidRDefault="009749E1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зміну правового статусу </w:t>
      </w:r>
      <w:r w:rsidR="00C10973">
        <w:rPr>
          <w:rFonts w:ascii="Times New Roman" w:hAnsi="Times New Roman" w:cs="Times New Roman"/>
          <w:sz w:val="24"/>
          <w:szCs w:val="24"/>
        </w:rPr>
        <w:t>неповн</w:t>
      </w:r>
      <w:r w:rsidRPr="009749E1">
        <w:rPr>
          <w:rFonts w:ascii="Times New Roman" w:hAnsi="Times New Roman" w:cs="Times New Roman"/>
          <w:sz w:val="24"/>
          <w:szCs w:val="24"/>
        </w:rPr>
        <w:t xml:space="preserve">олітнього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86BCA9" w14:textId="2DA5FAA9" w:rsidR="00C10973" w:rsidRDefault="00490447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="009749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14:paraId="7DD98F1A" w14:textId="0F39928C" w:rsidR="009749E1" w:rsidRDefault="00C10973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року народження</w:t>
      </w:r>
      <w:r w:rsidR="009749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53D14F" w14:textId="77777777" w:rsidR="009749E1" w:rsidRDefault="009749E1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72F3DCDC" w14:textId="00FD915F" w:rsidR="009749E1" w:rsidRDefault="00C10973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від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неповнолітньому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народження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наданий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правовий статус дитини, позбавленої батьківського піклування. </w:t>
      </w:r>
    </w:p>
    <w:p w14:paraId="106CD644" w14:textId="6F87472E" w:rsidR="009749E1" w:rsidRDefault="009749E1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дитини </w:t>
      </w:r>
      <w:r w:rsidR="00490447">
        <w:rPr>
          <w:rFonts w:ascii="Times New Roman" w:hAnsi="Times New Roman" w:cs="Times New Roman"/>
          <w:sz w:val="24"/>
          <w:szCs w:val="24"/>
        </w:rPr>
        <w:t>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померла </w:t>
      </w:r>
      <w:r w:rsidR="00490447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 xml:space="preserve"> (свідоцтво про смерть серія І-ЖД № </w:t>
      </w:r>
      <w:r w:rsidR="00C10973">
        <w:rPr>
          <w:rFonts w:ascii="Times New Roman" w:hAnsi="Times New Roman" w:cs="Times New Roman"/>
          <w:sz w:val="24"/>
          <w:szCs w:val="24"/>
        </w:rPr>
        <w:t>601163</w:t>
      </w:r>
      <w:r>
        <w:rPr>
          <w:rFonts w:ascii="Times New Roman" w:hAnsi="Times New Roman" w:cs="Times New Roman"/>
          <w:sz w:val="24"/>
          <w:szCs w:val="24"/>
        </w:rPr>
        <w:t xml:space="preserve">, видане </w:t>
      </w:r>
      <w:r w:rsidR="00C10973">
        <w:rPr>
          <w:rFonts w:ascii="Times New Roman" w:hAnsi="Times New Roman" w:cs="Times New Roman"/>
          <w:sz w:val="24"/>
          <w:szCs w:val="24"/>
        </w:rPr>
        <w:t>Одеським міс</w:t>
      </w:r>
      <w:r w:rsidR="008A27B8">
        <w:rPr>
          <w:rFonts w:ascii="Times New Roman" w:hAnsi="Times New Roman" w:cs="Times New Roman"/>
          <w:sz w:val="24"/>
          <w:szCs w:val="24"/>
        </w:rPr>
        <w:t>ь</w:t>
      </w:r>
      <w:r w:rsidR="00C10973">
        <w:rPr>
          <w:rFonts w:ascii="Times New Roman" w:hAnsi="Times New Roman" w:cs="Times New Roman"/>
          <w:sz w:val="24"/>
          <w:szCs w:val="24"/>
        </w:rPr>
        <w:t>ким</w:t>
      </w:r>
      <w:r>
        <w:rPr>
          <w:rFonts w:ascii="Times New Roman" w:hAnsi="Times New Roman" w:cs="Times New Roman"/>
          <w:sz w:val="24"/>
          <w:szCs w:val="24"/>
        </w:rPr>
        <w:t xml:space="preserve"> відділом державної реєстрації актів цивільного стану Південного міжрегіонального управління Міністерства юстиції (м. Одеса) </w:t>
      </w:r>
      <w:r w:rsidR="00490447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64A95F" w14:textId="5C1F8E77" w:rsidR="009749E1" w:rsidRDefault="008A27B8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Батько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помер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(свідоцтво про смерть серія  І-ЖД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795777,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0F9BED1" w14:textId="2469B4D0" w:rsidR="00EB5576" w:rsidRDefault="0036465C" w:rsidP="0036465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27B8" w:rsidRPr="008A27B8">
        <w:rPr>
          <w:rFonts w:ascii="Times New Roman" w:hAnsi="Times New Roman" w:cs="Times New Roman"/>
          <w:sz w:val="24"/>
          <w:szCs w:val="24"/>
        </w:rPr>
        <w:t xml:space="preserve">З метою захисту прав та інтересів </w:t>
      </w:r>
      <w:r w:rsidR="008A27B8">
        <w:rPr>
          <w:rFonts w:ascii="Times New Roman" w:hAnsi="Times New Roman" w:cs="Times New Roman"/>
          <w:sz w:val="24"/>
          <w:szCs w:val="24"/>
        </w:rPr>
        <w:t>неповнолітньог</w:t>
      </w:r>
      <w:r w:rsidR="00EB5576">
        <w:rPr>
          <w:rFonts w:ascii="Times New Roman" w:hAnsi="Times New Roman" w:cs="Times New Roman"/>
          <w:sz w:val="24"/>
          <w:szCs w:val="24"/>
        </w:rPr>
        <w:t xml:space="preserve">о </w:t>
      </w:r>
      <w:r w:rsidR="00490447">
        <w:rPr>
          <w:rFonts w:ascii="Times New Roman" w:hAnsi="Times New Roman" w:cs="Times New Roman"/>
          <w:sz w:val="24"/>
          <w:szCs w:val="24"/>
        </w:rPr>
        <w:t>--------------------, -----------</w:t>
      </w:r>
      <w:r w:rsidR="008A27B8" w:rsidRPr="008A27B8">
        <w:rPr>
          <w:rFonts w:ascii="Times New Roman" w:hAnsi="Times New Roman" w:cs="Times New Roman"/>
          <w:sz w:val="24"/>
          <w:szCs w:val="24"/>
        </w:rPr>
        <w:t xml:space="preserve"> року народження,</w:t>
      </w:r>
      <w:r w:rsidR="008A27B8">
        <w:t xml:space="preserve">  </w:t>
      </w:r>
      <w:r w:rsidR="009749E1">
        <w:rPr>
          <w:rFonts w:ascii="Times New Roman" w:hAnsi="Times New Roman" w:cs="Times New Roman"/>
          <w:sz w:val="24"/>
          <w:szCs w:val="24"/>
        </w:rPr>
        <w:t xml:space="preserve"> та у відповідності до </w:t>
      </w:r>
      <w:r w:rsidR="00EB5576" w:rsidRPr="00EB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576" w:rsidRPr="00EB5576">
        <w:rPr>
          <w:rFonts w:ascii="Times New Roman" w:hAnsi="Times New Roman" w:cs="Times New Roman"/>
          <w:sz w:val="24"/>
          <w:szCs w:val="24"/>
        </w:rPr>
        <w:t>ст.</w:t>
      </w:r>
      <w:r w:rsidR="00EB557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B5576">
        <w:rPr>
          <w:rFonts w:ascii="Times New Roman" w:hAnsi="Times New Roman" w:cs="Times New Roman"/>
          <w:sz w:val="24"/>
          <w:szCs w:val="24"/>
        </w:rPr>
        <w:t>.</w:t>
      </w:r>
      <w:r w:rsidR="00EB5576" w:rsidRPr="00EB5576">
        <w:rPr>
          <w:rFonts w:ascii="Times New Roman" w:hAnsi="Times New Roman" w:cs="Times New Roman"/>
          <w:sz w:val="24"/>
          <w:szCs w:val="24"/>
        </w:rPr>
        <w:t xml:space="preserve"> 5, 6, 11, 12 Закону України «Про забезпечення організаційно - правових умов соціального захисту дітей-сиріт та дітей, позбавлених батьківського піклування»,  ст. 5 Закону України «Про охорону дитинства», п. 22, п. 23 Порядку провадження  органами опіки та піклування діяльності, пов’язаної із захистом прав дитини,  затвердженого  постановою    Кабінету  Міністрів  України  від 24.09.2008 № 866, керуючись </w:t>
      </w:r>
      <w:proofErr w:type="spellStart"/>
      <w:r w:rsidR="00EB5576" w:rsidRPr="00EB557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EB5576" w:rsidRPr="00EB5576">
        <w:rPr>
          <w:rFonts w:ascii="Times New Roman" w:hAnsi="Times New Roman" w:cs="Times New Roman"/>
          <w:sz w:val="24"/>
          <w:szCs w:val="24"/>
        </w:rPr>
        <w:t>. 34, 52 Закону України «Про місцеве самоврядування в Україні»,</w:t>
      </w:r>
    </w:p>
    <w:p w14:paraId="0058667E" w14:textId="77777777" w:rsidR="0036465C" w:rsidRPr="00EB5576" w:rsidRDefault="0036465C" w:rsidP="0036465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069F7" w14:textId="77777777" w:rsidR="009749E1" w:rsidRDefault="009749E1" w:rsidP="0036465C">
      <w:pPr>
        <w:spacing w:after="0" w:line="240" w:lineRule="auto"/>
        <w:ind w:left="284" w:right="-28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14:paraId="72CDFBAC" w14:textId="77777777" w:rsidR="009749E1" w:rsidRDefault="009749E1" w:rsidP="0036465C">
      <w:pPr>
        <w:spacing w:after="0" w:line="240" w:lineRule="auto"/>
        <w:ind w:left="284" w:righ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12778" w14:textId="02D8FF61" w:rsidR="00F03331" w:rsidRDefault="009749E1" w:rsidP="0036465C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неповн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олітньому</w:t>
      </w:r>
      <w:r w:rsidRPr="009204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 w:rsidR="00EB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</w:rPr>
        <w:t>, правовий статус дитини-сироти.</w:t>
      </w:r>
    </w:p>
    <w:p w14:paraId="351A4DB7" w14:textId="13EC1428" w:rsidR="009749E1" w:rsidRDefault="00F03331" w:rsidP="00F03331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Рішення виконавчого комітету Чорноморської міської ради Одеського району Одеської області від </w:t>
      </w:r>
      <w:r w:rsidR="00490447">
        <w:rPr>
          <w:rFonts w:ascii="Times New Roman" w:hAnsi="Times New Roman" w:cs="Times New Roman"/>
          <w:sz w:val="24"/>
          <w:szCs w:val="24"/>
        </w:rPr>
        <w:t>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0BC6"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 xml:space="preserve"> «Про надання неповнолітньому </w:t>
      </w:r>
      <w:r w:rsidR="00490447">
        <w:rPr>
          <w:rFonts w:ascii="Times New Roman" w:hAnsi="Times New Roman" w:cs="Times New Roman"/>
          <w:sz w:val="24"/>
          <w:szCs w:val="24"/>
        </w:rPr>
        <w:t>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0447"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року народження, правового статусу дитини, позбавленої батьківського піклування» вважати таким, що втратило чинність.</w:t>
      </w:r>
    </w:p>
    <w:p w14:paraId="4D24458A" w14:textId="77777777" w:rsidR="009749E1" w:rsidRDefault="009749E1" w:rsidP="0036465C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38C93BB" w14:textId="77777777" w:rsidR="009749E1" w:rsidRDefault="009749E1" w:rsidP="0036465C">
      <w:pPr>
        <w:spacing w:after="0" w:line="240" w:lineRule="auto"/>
        <w:ind w:left="284" w:right="-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BD246" w14:textId="34C51DE5" w:rsidR="009749E1" w:rsidRDefault="009749E1" w:rsidP="0036465C">
      <w:pPr>
        <w:spacing w:after="0"/>
        <w:ind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0918A14D" w14:textId="77777777" w:rsidR="0036465C" w:rsidRDefault="0036465C" w:rsidP="0036465C">
      <w:pPr>
        <w:spacing w:after="0"/>
        <w:ind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3B4E7D27" w14:textId="77777777" w:rsidR="009749E1" w:rsidRDefault="009749E1" w:rsidP="0036465C">
      <w:pPr>
        <w:ind w:left="284"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7E88BDBF" w14:textId="69C438BB" w:rsidR="002B0680" w:rsidRDefault="009749E1" w:rsidP="0036465C">
      <w:pPr>
        <w:ind w:left="284" w:right="-284"/>
        <w:contextualSpacing/>
      </w:pPr>
      <w:r w:rsidRPr="0002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Міський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</w:p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5B"/>
    <w:rsid w:val="0002598E"/>
    <w:rsid w:val="00060C08"/>
    <w:rsid w:val="000D59EE"/>
    <w:rsid w:val="00156F57"/>
    <w:rsid w:val="002B0680"/>
    <w:rsid w:val="00325B38"/>
    <w:rsid w:val="0036465C"/>
    <w:rsid w:val="00490447"/>
    <w:rsid w:val="00686C2A"/>
    <w:rsid w:val="007B0BC6"/>
    <w:rsid w:val="0085442B"/>
    <w:rsid w:val="008A27B8"/>
    <w:rsid w:val="009749E1"/>
    <w:rsid w:val="0099431E"/>
    <w:rsid w:val="009A165B"/>
    <w:rsid w:val="00C10973"/>
    <w:rsid w:val="00EB5576"/>
    <w:rsid w:val="00F03331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B52"/>
  <w15:chartTrackingRefBased/>
  <w15:docId w15:val="{56AA657B-E878-466A-9D19-A7A116B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9E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4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2024-12-10T06:15:00Z</cp:lastPrinted>
  <dcterms:created xsi:type="dcterms:W3CDTF">2024-12-11T12:48:00Z</dcterms:created>
  <dcterms:modified xsi:type="dcterms:W3CDTF">2024-12-24T09:05:00Z</dcterms:modified>
</cp:coreProperties>
</file>