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08BA" w14:textId="4334C1A8" w:rsidR="00E727B5" w:rsidRPr="00EC5854" w:rsidRDefault="00062D30" w:rsidP="0008219E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</w:t>
      </w:r>
      <w:r w:rsidR="00E727B5" w:rsidRPr="00EC5854">
        <w:rPr>
          <w:bCs/>
          <w:color w:val="000000"/>
          <w:sz w:val="24"/>
          <w:szCs w:val="24"/>
          <w:lang w:val="uk-UA"/>
        </w:rPr>
        <w:t>Додаток 1 до рішення виконавчого комітету</w:t>
      </w:r>
    </w:p>
    <w:p w14:paraId="0AF684DD" w14:textId="59F619E7" w:rsidR="00E727B5" w:rsidRPr="00EC5854" w:rsidRDefault="00062D30" w:rsidP="0008219E">
      <w:pPr>
        <w:shd w:val="clear" w:color="auto" w:fill="FFFFFF"/>
        <w:ind w:left="4962"/>
        <w:rPr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</w:t>
      </w:r>
      <w:r w:rsidR="00E727B5" w:rsidRPr="00EC5854">
        <w:rPr>
          <w:bCs/>
          <w:color w:val="000000"/>
          <w:sz w:val="24"/>
          <w:szCs w:val="24"/>
          <w:lang w:val="uk-UA"/>
        </w:rPr>
        <w:t xml:space="preserve">Чорноморської міської ради </w:t>
      </w:r>
    </w:p>
    <w:p w14:paraId="2E53DC17" w14:textId="51059372" w:rsidR="00E727B5" w:rsidRPr="00EC5854" w:rsidRDefault="00E727B5" w:rsidP="0008219E">
      <w:pPr>
        <w:pStyle w:val="NoSpacing"/>
        <w:ind w:left="5245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B455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Pr="00EC5854" w:rsidRDefault="00E727B5" w:rsidP="0008219E">
      <w:pPr>
        <w:shd w:val="clear" w:color="auto" w:fill="FFFFFF"/>
        <w:ind w:left="5245"/>
        <w:rPr>
          <w:sz w:val="24"/>
          <w:szCs w:val="24"/>
          <w:lang w:val="uk-UA"/>
        </w:rPr>
      </w:pPr>
    </w:p>
    <w:p w14:paraId="59C4E291" w14:textId="10941E12" w:rsidR="004F047C" w:rsidRPr="00EC5854" w:rsidRDefault="004F047C" w:rsidP="004F047C">
      <w:pPr>
        <w:pStyle w:val="NoSpacing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EC5854">
        <w:rPr>
          <w:rFonts w:ascii="Times New Roman" w:hAnsi="Times New Roman" w:cs="Times New Roman"/>
          <w:sz w:val="24"/>
          <w:szCs w:val="24"/>
        </w:rPr>
        <w:br/>
      </w: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5EA110D" w14:textId="7D58E57E" w:rsidR="00497AEE" w:rsidRDefault="004F047C" w:rsidP="00737D88">
      <w:pPr>
        <w:pStyle w:val="NoSpacing"/>
        <w:jc w:val="center"/>
        <w:rPr>
          <w:sz w:val="24"/>
          <w:szCs w:val="24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 w:rsidRPr="00EC5854">
        <w:rPr>
          <w:sz w:val="24"/>
          <w:szCs w:val="24"/>
          <w:lang w:val="uk-UA"/>
        </w:rPr>
        <w:t xml:space="preserve"> </w:t>
      </w:r>
    </w:p>
    <w:p w14:paraId="14E3019A" w14:textId="77777777" w:rsidR="00497AEE" w:rsidRPr="00497AEE" w:rsidRDefault="00497AEE" w:rsidP="00497AEE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>1. Ремонтно-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відновлювальні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насамперед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виконуються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об’єктах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3C12984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2.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Будівництво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швидко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споруджуваних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створення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найпростіших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протизсувних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протиповеневих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протиселевих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протилавинних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інженерних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спеціального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призначення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04628C1E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3.  Ремонт і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будівництво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житлових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53A6023C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4.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підтримання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готовності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використання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призначенням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їх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експлуатації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пристосування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існуючих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наземних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підземних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найпростіші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2B09F8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5.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Вантажно-розвантажувальні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виконуються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залізницях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 w:rsidRPr="00497AEE">
        <w:rPr>
          <w:rFonts w:eastAsia="Times New Roman"/>
          <w:color w:val="000000"/>
          <w:sz w:val="24"/>
          <w:szCs w:val="24"/>
        </w:rPr>
        <w:t>у портах</w:t>
      </w:r>
      <w:proofErr w:type="gram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фасування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доставка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гуманітарної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допомоги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CE3B3F5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6.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Сільськогосподарські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весняно-польові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збирання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врожаю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сінокосіння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).</w:t>
      </w:r>
    </w:p>
    <w:p w14:paraId="767BC2A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7.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Надання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допомоги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населенню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насамперед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особам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інвалідністю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дітям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громадянам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похилого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віку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хворим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особам,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які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не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мають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можливості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самостійно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протидіяти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несприятливим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факторам техногенного, природного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воєнного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характеру.</w:t>
      </w:r>
    </w:p>
    <w:p w14:paraId="15352CDB" w14:textId="5485075F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8.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Організація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які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постраждали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внаслідок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бойових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34068A4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9.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із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сталого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функціонування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підвищеної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безпеки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випадок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надзвичайних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ситуацій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79F29808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10.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пов’язані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підтриманням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громадського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порядку.</w:t>
      </w:r>
    </w:p>
    <w:p w14:paraId="6ABF627D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11.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Заготівля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дров для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опалювального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сезону.</w:t>
      </w:r>
    </w:p>
    <w:p w14:paraId="4B3251B7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12.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Ліквідація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стихійних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сміттєзвалищ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облаштування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полігонів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твердих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побутових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відходів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475C06E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13.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Упорядкування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благоустрій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загальноміських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територій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або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прибережних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смуг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природних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джерел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водоймищ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русел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річок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укріплення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дамб,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мостових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споруд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14642BD5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>14. Ремонтно-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відновлювальні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приміщеннях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соціальної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сфери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61F2451F" w14:textId="77777777" w:rsidR="00497AEE" w:rsidRPr="00497AEE" w:rsidRDefault="00497AEE" w:rsidP="00497AEE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15.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Організація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життєдіяльності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громадян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що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постраждали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внаслідок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бойових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внутрішньо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переміщених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осіб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6529FB0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16.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Чергування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97AEE">
        <w:rPr>
          <w:rFonts w:eastAsia="Times New Roman"/>
          <w:color w:val="000000"/>
          <w:sz w:val="24"/>
          <w:szCs w:val="24"/>
        </w:rPr>
        <w:t>у ”пунктах</w:t>
      </w:r>
      <w:proofErr w:type="gram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незламності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”.</w:t>
      </w:r>
    </w:p>
    <w:p w14:paraId="7FA6EC8B" w14:textId="488D206E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17.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Чергування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укриттях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для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забезпечення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доступності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разі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497AEE">
        <w:rPr>
          <w:rFonts w:eastAsia="Times New Roman"/>
          <w:color w:val="000000"/>
          <w:sz w:val="24"/>
          <w:szCs w:val="24"/>
        </w:rPr>
        <w:t xml:space="preserve">потреби), контролю за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дотриманням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громадського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порядку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санітарного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стану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зазначених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об’єктах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збереження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обладнання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майна.</w:t>
      </w:r>
    </w:p>
    <w:p w14:paraId="04A566AE" w14:textId="5A928DAE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18.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із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задоволення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потреб </w:t>
      </w:r>
      <w:r w:rsidR="0008219E">
        <w:rPr>
          <w:rFonts w:eastAsia="Times New Roman"/>
          <w:color w:val="000000"/>
          <w:sz w:val="24"/>
          <w:szCs w:val="24"/>
          <w:lang w:val="uk-UA"/>
        </w:rPr>
        <w:t>З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бройних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сил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України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інших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військових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формувань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і сил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цивільного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захисту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виготовлення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на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постійній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основі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засобів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маскування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спальних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мішків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пошиття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тактичного й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медичного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sz w:val="24"/>
          <w:szCs w:val="24"/>
        </w:rPr>
        <w:t>спорядження</w:t>
      </w:r>
      <w:proofErr w:type="spellEnd"/>
      <w:r w:rsidRPr="00497AEE">
        <w:rPr>
          <w:rFonts w:eastAsia="Times New Roman"/>
          <w:sz w:val="24"/>
          <w:szCs w:val="24"/>
        </w:rPr>
        <w:t xml:space="preserve">, </w:t>
      </w:r>
      <w:r w:rsidRPr="00497AEE">
        <w:rPr>
          <w:rFonts w:eastAsia="Times New Roman"/>
          <w:color w:val="000000"/>
          <w:sz w:val="24"/>
          <w:szCs w:val="24"/>
        </w:rPr>
        <w:t xml:space="preserve">адаптивного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одягу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виготовлення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продуктів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харчування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та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окопних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свічок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тощо</w:t>
      </w:r>
      <w:proofErr w:type="spellEnd"/>
      <w:r w:rsidR="0008219E">
        <w:rPr>
          <w:rFonts w:eastAsia="Times New Roman"/>
          <w:color w:val="000000"/>
          <w:sz w:val="24"/>
          <w:szCs w:val="24"/>
          <w:lang w:val="uk-UA"/>
        </w:rPr>
        <w:t>)</w:t>
      </w:r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5860D19D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19. 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Плетіння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захисних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сіток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15565AEA" w14:textId="77777777" w:rsidR="00497AEE" w:rsidRP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97AEE">
        <w:rPr>
          <w:rFonts w:eastAsia="Times New Roman"/>
          <w:color w:val="000000"/>
          <w:sz w:val="24"/>
          <w:szCs w:val="24"/>
        </w:rPr>
        <w:tab/>
        <w:t>20. ⁠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Розбирання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завалів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розчищення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трамвайних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залізничних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колій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автомобільних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доріг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>.</w:t>
      </w:r>
    </w:p>
    <w:p w14:paraId="2CEA858C" w14:textId="77777777" w:rsidR="00497AEE" w:rsidRDefault="00497AEE" w:rsidP="00497AE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97AEE">
        <w:rPr>
          <w:rFonts w:eastAsia="Times New Roman"/>
          <w:color w:val="000000"/>
          <w:sz w:val="24"/>
          <w:szCs w:val="24"/>
        </w:rPr>
        <w:tab/>
        <w:t xml:space="preserve">21.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Роботи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пов’язані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з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функціонуванням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97AEE">
        <w:rPr>
          <w:rFonts w:eastAsia="Times New Roman"/>
          <w:color w:val="000000"/>
          <w:sz w:val="24"/>
          <w:szCs w:val="24"/>
        </w:rPr>
        <w:t>залізничних</w:t>
      </w:r>
      <w:proofErr w:type="spellEnd"/>
      <w:r w:rsidRPr="00497AEE">
        <w:rPr>
          <w:rFonts w:eastAsia="Times New Roman"/>
          <w:color w:val="000000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9999757"/>
        </w:sdtPr>
        <w:sdtEndPr/>
        <w:sdtContent>
          <w:proofErr w:type="spellStart"/>
          <w:r w:rsidRPr="00497AEE">
            <w:rPr>
              <w:rFonts w:eastAsia="Times New Roman"/>
              <w:color w:val="000000"/>
              <w:sz w:val="24"/>
              <w:szCs w:val="24"/>
            </w:rPr>
            <w:t>перевезень</w:t>
          </w:r>
          <w:proofErr w:type="spellEnd"/>
          <w:r w:rsidRPr="00497AEE">
            <w:rPr>
              <w:rFonts w:eastAsia="Times New Roman"/>
              <w:color w:val="000000"/>
              <w:sz w:val="24"/>
              <w:szCs w:val="24"/>
            </w:rPr>
            <w:t>.</w:t>
          </w:r>
        </w:sdtContent>
      </w:sdt>
    </w:p>
    <w:p w14:paraId="3B06AB99" w14:textId="77777777" w:rsidR="00497AEE" w:rsidRPr="00497AEE" w:rsidRDefault="00497AEE" w:rsidP="00737D88">
      <w:pPr>
        <w:pStyle w:val="NoSpacing"/>
        <w:jc w:val="center"/>
        <w:rPr>
          <w:sz w:val="24"/>
          <w:szCs w:val="24"/>
        </w:rPr>
      </w:pPr>
    </w:p>
    <w:p w14:paraId="21C81BE6" w14:textId="77777777" w:rsidR="00497AEE" w:rsidRDefault="00497AEE" w:rsidP="00737D88">
      <w:pPr>
        <w:pStyle w:val="NoSpacing"/>
        <w:jc w:val="center"/>
        <w:rPr>
          <w:sz w:val="24"/>
          <w:szCs w:val="24"/>
          <w:lang w:val="uk-UA"/>
        </w:rPr>
      </w:pPr>
    </w:p>
    <w:p w14:paraId="59455E6A" w14:textId="77777777" w:rsidR="00801948" w:rsidRDefault="00801948" w:rsidP="00737D88">
      <w:pPr>
        <w:pStyle w:val="NoSpacing"/>
        <w:jc w:val="center"/>
        <w:rPr>
          <w:sz w:val="24"/>
          <w:szCs w:val="24"/>
          <w:lang w:val="uk-UA"/>
        </w:rPr>
      </w:pPr>
    </w:p>
    <w:p w14:paraId="7B15ACC1" w14:textId="34DDD693" w:rsidR="00E727B5" w:rsidRPr="00EC5854" w:rsidRDefault="00E727B5" w:rsidP="00737D88">
      <w:pPr>
        <w:pStyle w:val="NoSpacing"/>
        <w:jc w:val="center"/>
        <w:rPr>
          <w:sz w:val="24"/>
          <w:szCs w:val="24"/>
          <w:lang w:val="uk-UA"/>
        </w:rPr>
      </w:pPr>
    </w:p>
    <w:p w14:paraId="6C0C7F07" w14:textId="4C7F0BA6" w:rsidR="00E253D7" w:rsidRPr="007D5914" w:rsidRDefault="0015728D" w:rsidP="0015728D">
      <w:pPr>
        <w:rPr>
          <w:sz w:val="28"/>
          <w:szCs w:val="28"/>
          <w:lang w:val="uk-UA"/>
        </w:rPr>
      </w:pPr>
      <w:r w:rsidRPr="00EC5854">
        <w:rPr>
          <w:sz w:val="24"/>
          <w:szCs w:val="24"/>
          <w:lang w:val="uk-UA"/>
        </w:rPr>
        <w:t>Н</w:t>
      </w:r>
      <w:r w:rsidR="00E253D7" w:rsidRPr="00EC5854">
        <w:rPr>
          <w:sz w:val="24"/>
          <w:szCs w:val="24"/>
          <w:lang w:val="uk-UA"/>
        </w:rPr>
        <w:t xml:space="preserve">ачальник відділу </w:t>
      </w:r>
      <w:r w:rsidRPr="00EC5854">
        <w:rPr>
          <w:sz w:val="24"/>
          <w:szCs w:val="24"/>
          <w:lang w:val="uk-UA"/>
        </w:rPr>
        <w:t>комунального господарства та благоустрою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 xml:space="preserve">           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>Оксана КІЛАР</w:t>
      </w:r>
    </w:p>
    <w:p w14:paraId="188B2CAD" w14:textId="13E3B97B" w:rsidR="0008219E" w:rsidRDefault="00E727B5" w:rsidP="006A2B8D">
      <w:pPr>
        <w:shd w:val="clear" w:color="auto" w:fill="FFFFFF"/>
        <w:tabs>
          <w:tab w:val="left" w:pos="5376"/>
          <w:tab w:val="left" w:pos="557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</w:p>
    <w:p w14:paraId="381EF3CD" w14:textId="4668A8C2" w:rsidR="00542752" w:rsidRPr="00E128DE" w:rsidRDefault="0008219E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 до рішення виконавчого комітету</w:t>
      </w:r>
    </w:p>
    <w:p w14:paraId="167BD2A5" w14:textId="5D1CD88C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Чорноморської міської ради </w:t>
      </w:r>
    </w:p>
    <w:p w14:paraId="34F7B7E2" w14:textId="11488563" w:rsidR="00055C7D" w:rsidRPr="00E128DE" w:rsidRDefault="00E128DE" w:rsidP="00E128DE">
      <w:pPr>
        <w:pStyle w:val="NoSpacing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F6E6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BodyText"/>
        <w:rPr>
          <w:sz w:val="20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4F2D90" w14:paraId="237E55C8" w14:textId="77777777" w:rsidTr="00F13D9F">
        <w:tc>
          <w:tcPr>
            <w:tcW w:w="753" w:type="dxa"/>
            <w:vMerge w:val="restart"/>
          </w:tcPr>
          <w:p w14:paraId="357EBE8C" w14:textId="06E8E49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6EC50FCA" w:rsidR="004F2D90" w:rsidRDefault="004F2D90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</w:t>
            </w:r>
            <w:r w:rsidR="00E962D3">
              <w:t>Міське управління житлово-комунального господарства</w:t>
            </w:r>
            <w:r w:rsidRPr="00D61D69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14:paraId="4CF881A3" w14:textId="6B29941A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4F2D90" w:rsidRDefault="004F2D90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4F2D90" w14:paraId="56CCBBA7" w14:textId="77777777" w:rsidTr="00F13D9F">
        <w:tc>
          <w:tcPr>
            <w:tcW w:w="753" w:type="dxa"/>
            <w:vMerge/>
          </w:tcPr>
          <w:p w14:paraId="0E8EA0A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0DA33DCC" w:rsidR="004F2D90" w:rsidRPr="000C60EF" w:rsidRDefault="004F2D90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Розбирання завалів, розчищення трамвайних, залізничних колій та автомобільних доріг.</w:t>
            </w:r>
          </w:p>
        </w:tc>
      </w:tr>
      <w:tr w:rsidR="004F2D90" w:rsidRPr="0010664D" w14:paraId="1D8CFC00" w14:textId="77777777" w:rsidTr="00F13D9F">
        <w:tc>
          <w:tcPr>
            <w:tcW w:w="753" w:type="dxa"/>
            <w:vMerge/>
          </w:tcPr>
          <w:p w14:paraId="60F6A390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0EDB662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A7ABD18" w14:textId="2208B199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9D16CB3" w14:textId="5E55E873" w:rsidR="004F2D90" w:rsidRPr="000C60EF" w:rsidRDefault="004F2D90" w:rsidP="00C540C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 і будівництво житлових приміщень.</w:t>
            </w:r>
          </w:p>
          <w:p w14:paraId="01B5265A" w14:textId="77777777" w:rsidR="004F2D90" w:rsidRPr="000C60EF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514855" w14:paraId="54C06B0A" w14:textId="77777777" w:rsidTr="00F13D9F">
        <w:tc>
          <w:tcPr>
            <w:tcW w:w="753" w:type="dxa"/>
            <w:vMerge/>
          </w:tcPr>
          <w:p w14:paraId="0747C83E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4F2D90" w:rsidRPr="00F13D9F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4F2D90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4F2D90" w:rsidRPr="004349BF" w:rsidRDefault="004F2D90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4F2D90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568697C7" w:rsidR="004F2D90" w:rsidRPr="000C60EF" w:rsidRDefault="004F2D90" w:rsidP="00016F66">
            <w:pPr>
              <w:pStyle w:val="ListParagraph"/>
              <w:shd w:val="clear" w:color="auto" w:fill="FFFFFF"/>
              <w:ind w:left="0"/>
              <w:jc w:val="both"/>
            </w:pPr>
            <w:r w:rsidRPr="000C60EF">
              <w:rPr>
                <w:sz w:val="24"/>
                <w:szCs w:val="24"/>
                <w:lang w:val="uk-UA"/>
              </w:rPr>
              <w:t xml:space="preserve">Упорядкування, відновлення та благоустрій загальноміських територій або прибережних смуг, природних джерел та водоймищ, </w:t>
            </w:r>
            <w:proofErr w:type="spellStart"/>
            <w:r w:rsidRPr="000C60EF">
              <w:rPr>
                <w:sz w:val="24"/>
                <w:szCs w:val="24"/>
                <w:lang w:val="uk-UA"/>
              </w:rPr>
              <w:t>русел</w:t>
            </w:r>
            <w:proofErr w:type="spellEnd"/>
            <w:r w:rsidRPr="000C60EF">
              <w:rPr>
                <w:sz w:val="24"/>
                <w:szCs w:val="24"/>
                <w:lang w:val="uk-UA"/>
              </w:rPr>
              <w:t xml:space="preserve"> річок, укріплення дамб, мостових споруд.</w:t>
            </w:r>
          </w:p>
        </w:tc>
      </w:tr>
      <w:tr w:rsidR="004F2D90" w:rsidRPr="00514855" w14:paraId="1EADE730" w14:textId="77777777" w:rsidTr="00F13D9F">
        <w:tc>
          <w:tcPr>
            <w:tcW w:w="753" w:type="dxa"/>
            <w:vMerge/>
          </w:tcPr>
          <w:p w14:paraId="7AE82B8B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4F2D90" w:rsidRPr="000C60EF" w:rsidRDefault="004F2D90" w:rsidP="00016F6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4F2D90" w:rsidRPr="0010664D" w14:paraId="288A4A26" w14:textId="77777777" w:rsidTr="00F13D9F">
        <w:tc>
          <w:tcPr>
            <w:tcW w:w="753" w:type="dxa"/>
            <w:vMerge/>
          </w:tcPr>
          <w:p w14:paraId="362A215E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94ED76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AA9CD4" w14:textId="707A1144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C4F4803" w14:textId="79453EDA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  <w:r w:rsidR="00A94AE5" w:rsidRPr="000C60EF">
              <w:rPr>
                <w:sz w:val="24"/>
                <w:szCs w:val="24"/>
                <w:lang w:val="uk-UA"/>
              </w:rPr>
              <w:t>.</w:t>
            </w:r>
          </w:p>
        </w:tc>
      </w:tr>
      <w:tr w:rsidR="004F2D90" w:rsidRPr="0010664D" w14:paraId="2ABF5A99" w14:textId="77777777" w:rsidTr="00F13D9F">
        <w:tc>
          <w:tcPr>
            <w:tcW w:w="753" w:type="dxa"/>
            <w:vMerge/>
          </w:tcPr>
          <w:p w14:paraId="6EEC903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4646EC3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BF9E2EB" w14:textId="15F556B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A7296B0" w14:textId="77777777" w:rsidR="004F2D90" w:rsidRPr="000C60EF" w:rsidRDefault="004F2D90" w:rsidP="004F2D90">
            <w:pPr>
              <w:pStyle w:val="ListParagraph"/>
              <w:shd w:val="clear" w:color="auto" w:fill="FFFFFF"/>
              <w:ind w:left="34" w:hanging="23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C830E10" w14:textId="77777777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48AB8D91" w14:textId="77777777" w:rsidTr="00F13D9F">
        <w:tc>
          <w:tcPr>
            <w:tcW w:w="753" w:type="dxa"/>
            <w:vMerge/>
          </w:tcPr>
          <w:p w14:paraId="139F53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251F4F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D2E8CED" w14:textId="000C6B73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57535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7DE155F5" w14:textId="77777777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5F536908" w14:textId="77777777" w:rsidTr="00F13D9F">
        <w:trPr>
          <w:trHeight w:val="562"/>
        </w:trPr>
        <w:tc>
          <w:tcPr>
            <w:tcW w:w="753" w:type="dxa"/>
            <w:vMerge w:val="restart"/>
          </w:tcPr>
          <w:p w14:paraId="56A57937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lastRenderedPageBreak/>
              <w:t>2</w:t>
            </w:r>
          </w:p>
        </w:tc>
        <w:tc>
          <w:tcPr>
            <w:tcW w:w="3500" w:type="dxa"/>
            <w:vMerge w:val="restart"/>
          </w:tcPr>
          <w:p w14:paraId="252812E4" w14:textId="1CE59F5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proofErr w:type="spellStart"/>
            <w:r>
              <w:t>Чорноморськтеплоенерго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697B7D" w14:textId="4B9479D8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E34EC20" w14:textId="02F8A983" w:rsidR="00A35DDE" w:rsidRPr="000C60EF" w:rsidRDefault="00A35DDE" w:rsidP="004F2D90">
            <w:pPr>
              <w:shd w:val="clear" w:color="auto" w:fill="FFFFFF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726E2FFF" w14:textId="77777777" w:rsidTr="00F13D9F">
        <w:trPr>
          <w:trHeight w:val="562"/>
        </w:trPr>
        <w:tc>
          <w:tcPr>
            <w:tcW w:w="753" w:type="dxa"/>
            <w:vMerge/>
          </w:tcPr>
          <w:p w14:paraId="41FC1F86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521C3E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91231B7" w14:textId="1A131FF9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A0A2659" w14:textId="083439A9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081EDDF8" w14:textId="77777777" w:rsidTr="00F13D9F">
        <w:trPr>
          <w:trHeight w:val="562"/>
        </w:trPr>
        <w:tc>
          <w:tcPr>
            <w:tcW w:w="753" w:type="dxa"/>
            <w:vMerge/>
          </w:tcPr>
          <w:p w14:paraId="3C442483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D397F9F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E1BBEC" w14:textId="6ABE63D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6FA3403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0BF31951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402B0C78" w14:textId="77777777" w:rsidTr="00F13D9F">
        <w:trPr>
          <w:trHeight w:val="976"/>
        </w:trPr>
        <w:tc>
          <w:tcPr>
            <w:tcW w:w="753" w:type="dxa"/>
          </w:tcPr>
          <w:p w14:paraId="1DF136D8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</w:tcPr>
          <w:p w14:paraId="49D1B544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 w:rsidRPr="00076234">
              <w:t>Зеленгосп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23BF68" w14:textId="7D155B52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F5AF9B9" w14:textId="3ABCDBA3" w:rsidR="00A35DDE" w:rsidRPr="000C60EF" w:rsidRDefault="00A35DDE" w:rsidP="00A35DDE">
            <w:pPr>
              <w:shd w:val="clear" w:color="auto" w:fill="FFFFFF"/>
              <w:jc w:val="both"/>
            </w:pPr>
            <w:r w:rsidRPr="000C60E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A35DDE" w:rsidRPr="00076234" w14:paraId="56F5D5F6" w14:textId="77777777" w:rsidTr="00F13D9F">
        <w:tc>
          <w:tcPr>
            <w:tcW w:w="753" w:type="dxa"/>
            <w:vMerge w:val="restart"/>
          </w:tcPr>
          <w:p w14:paraId="64D9CE74" w14:textId="0D543DC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  <w:vMerge w:val="restart"/>
          </w:tcPr>
          <w:p w14:paraId="12D22384" w14:textId="3150227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>
              <w:t>Чорноморськводоканал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22A93D98" w14:textId="7B43C5E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BF5FCF3" w14:textId="5A96A450" w:rsidR="00A35DDE" w:rsidRPr="000C60EF" w:rsidRDefault="00A35DDE" w:rsidP="00A35DDE">
            <w:pPr>
              <w:pStyle w:val="ListParagraph"/>
              <w:shd w:val="clear" w:color="auto" w:fill="FFFFFF"/>
              <w:ind w:left="32"/>
              <w:jc w:val="both"/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37C15A2D" w14:textId="77777777" w:rsidTr="00F13D9F">
        <w:tc>
          <w:tcPr>
            <w:tcW w:w="753" w:type="dxa"/>
            <w:vMerge/>
          </w:tcPr>
          <w:p w14:paraId="2309229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81185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902D8E" w14:textId="720BB4FC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D3079E7" w14:textId="225CAD45" w:rsidR="00A35DDE" w:rsidRPr="000C60EF" w:rsidRDefault="00A35DDE" w:rsidP="00A35DDE">
            <w:pPr>
              <w:pStyle w:val="ListParagraph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514855" w14:paraId="110CA542" w14:textId="77777777" w:rsidTr="00F13D9F">
        <w:tc>
          <w:tcPr>
            <w:tcW w:w="753" w:type="dxa"/>
            <w:vMerge w:val="restart"/>
          </w:tcPr>
          <w:p w14:paraId="41C7F604" w14:textId="6C15859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  <w:vMerge w:val="restart"/>
          </w:tcPr>
          <w:p w14:paraId="2F35E141" w14:textId="685A423B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4E29FE75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1255A7A" w14:textId="42A8B388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3B581718" w14:textId="77777777" w:rsidTr="00F13D9F">
        <w:tc>
          <w:tcPr>
            <w:tcW w:w="753" w:type="dxa"/>
            <w:vMerge/>
          </w:tcPr>
          <w:p w14:paraId="24CCC4B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EA3B85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9E48261" w14:textId="3C13AEA3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E6A9EB9" w14:textId="586FEC4F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786EAC4C" w14:textId="77777777" w:rsidTr="00F13D9F">
        <w:tc>
          <w:tcPr>
            <w:tcW w:w="753" w:type="dxa"/>
            <w:vMerge/>
          </w:tcPr>
          <w:p w14:paraId="7AF5210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8FFF902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F008CE0" w14:textId="5A1F7EC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9A49EA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32974B2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0D6A0883" w14:textId="77777777" w:rsidTr="00F13D9F">
        <w:tc>
          <w:tcPr>
            <w:tcW w:w="753" w:type="dxa"/>
            <w:vMerge/>
          </w:tcPr>
          <w:p w14:paraId="775B996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1999E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13117E4" w14:textId="054F70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95AA54E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136E66CA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514855" w14:paraId="4ED5A964" w14:textId="77777777" w:rsidTr="00F13D9F">
        <w:tc>
          <w:tcPr>
            <w:tcW w:w="753" w:type="dxa"/>
            <w:vMerge w:val="restart"/>
          </w:tcPr>
          <w:p w14:paraId="096819AC" w14:textId="10B3DC6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500" w:type="dxa"/>
            <w:vMerge w:val="restart"/>
          </w:tcPr>
          <w:p w14:paraId="79AD7E53" w14:textId="32659FF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0FD421C1" w14:textId="708D629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81F964B" w14:textId="722887B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5945B075" w14:textId="77777777" w:rsidTr="00F13D9F">
        <w:tc>
          <w:tcPr>
            <w:tcW w:w="753" w:type="dxa"/>
            <w:vMerge/>
          </w:tcPr>
          <w:p w14:paraId="41EAE7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BC645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075F895" w14:textId="7B0D05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E314A" w14:textId="3DA7E98A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514855" w14:paraId="10C25585" w14:textId="77777777" w:rsidTr="00F13D9F">
        <w:tc>
          <w:tcPr>
            <w:tcW w:w="753" w:type="dxa"/>
            <w:vMerge w:val="restart"/>
          </w:tcPr>
          <w:p w14:paraId="0FA0DF35" w14:textId="5F1AF6C4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  <w:vMerge w:val="restart"/>
          </w:tcPr>
          <w:p w14:paraId="299FA004" w14:textId="4C04B30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>
              <w:rPr>
                <w:lang w:val="ru-RU"/>
              </w:rPr>
              <w:t>ф</w:t>
            </w:r>
            <w:proofErr w:type="spellStart"/>
            <w:r>
              <w:t>ірма</w:t>
            </w:r>
            <w:proofErr w:type="spellEnd"/>
            <w:r>
              <w:t xml:space="preserve"> «Райдуга» </w:t>
            </w:r>
          </w:p>
        </w:tc>
        <w:tc>
          <w:tcPr>
            <w:tcW w:w="1560" w:type="dxa"/>
          </w:tcPr>
          <w:p w14:paraId="6BCA6FEC" w14:textId="77DC295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E6A9AC8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5034B2F6" w14:textId="53B55429" w:rsidR="00A35DDE" w:rsidRPr="000C60E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pacing w:val="-11"/>
                <w:lang w:val="uk-UA"/>
              </w:rPr>
            </w:pPr>
          </w:p>
        </w:tc>
      </w:tr>
      <w:tr w:rsidR="00A35DDE" w:rsidRPr="0010664D" w14:paraId="286A8C22" w14:textId="77777777" w:rsidTr="00F13D9F">
        <w:tc>
          <w:tcPr>
            <w:tcW w:w="753" w:type="dxa"/>
            <w:vMerge/>
          </w:tcPr>
          <w:p w14:paraId="6D11988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715D95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C40F96F" w14:textId="542ACD8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3AE150D" w14:textId="1A8ECA3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514855" w14:paraId="285A61F4" w14:textId="77777777" w:rsidTr="00F13D9F">
        <w:tc>
          <w:tcPr>
            <w:tcW w:w="753" w:type="dxa"/>
            <w:vMerge w:val="restart"/>
          </w:tcPr>
          <w:p w14:paraId="0282DB8C" w14:textId="2E6C926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  <w:vMerge w:val="restart"/>
          </w:tcPr>
          <w:p w14:paraId="712D2FC5" w14:textId="66ACE4A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441DED81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717B19D" w14:textId="520B0A41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12036C31" w14:textId="0FD26FCC" w:rsidR="00A35DDE" w:rsidRPr="000C60EF" w:rsidRDefault="00A35DDE" w:rsidP="0042319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A35DDE" w:rsidRPr="0010664D" w14:paraId="78FACA3F" w14:textId="77777777" w:rsidTr="00F13D9F">
        <w:tc>
          <w:tcPr>
            <w:tcW w:w="753" w:type="dxa"/>
            <w:vMerge/>
          </w:tcPr>
          <w:p w14:paraId="0D4A853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EE6212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D9253D1" w14:textId="4B2D571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1A66EF0" w14:textId="6C17794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1E9A2950" w14:textId="77777777" w:rsidTr="00F13D9F">
        <w:tc>
          <w:tcPr>
            <w:tcW w:w="753" w:type="dxa"/>
            <w:vMerge/>
          </w:tcPr>
          <w:p w14:paraId="7CEED3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13B1CF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3D3F60C" w14:textId="2571DB8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B2FA56D" w14:textId="77777777" w:rsidR="00A35DDE" w:rsidRPr="000C60E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7592DFA1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73AA6DB5" w14:textId="77777777" w:rsidTr="000C60EF">
        <w:trPr>
          <w:trHeight w:val="2376"/>
        </w:trPr>
        <w:tc>
          <w:tcPr>
            <w:tcW w:w="753" w:type="dxa"/>
            <w:vMerge/>
          </w:tcPr>
          <w:p w14:paraId="14F2C46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6874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85F938B" w14:textId="1C0088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5AC078C" w14:textId="25D83D6A" w:rsidR="00A35DDE" w:rsidRPr="000C60EF" w:rsidRDefault="00A35DDE" w:rsidP="0042319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</w:tc>
      </w:tr>
      <w:tr w:rsidR="00A35DDE" w:rsidRPr="00514855" w14:paraId="06E3D07C" w14:textId="77777777" w:rsidTr="00F13D9F">
        <w:tc>
          <w:tcPr>
            <w:tcW w:w="753" w:type="dxa"/>
            <w:vMerge/>
          </w:tcPr>
          <w:p w14:paraId="2EC4E957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3386ED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7003B51" w14:textId="5B8C7BA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CDA1C" w14:textId="77777777" w:rsidR="0042319E" w:rsidRPr="000C60EF" w:rsidRDefault="0042319E" w:rsidP="0042319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42319E">
              <w:rPr>
                <w:spacing w:val="-4"/>
              </w:rPr>
              <w:t>Надання допомоги населенню</w:t>
            </w:r>
            <w:r w:rsidRPr="000C60EF">
              <w:rPr>
                <w:spacing w:val="-4"/>
              </w:rPr>
              <w:t>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EF061C7" w14:textId="342CE152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D16999" w14:paraId="1B91A7EE" w14:textId="77777777" w:rsidTr="00F13D9F">
        <w:tc>
          <w:tcPr>
            <w:tcW w:w="753" w:type="dxa"/>
          </w:tcPr>
          <w:p w14:paraId="0E31313D" w14:textId="1D76BDC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</w:tcPr>
          <w:p w14:paraId="103A9DAC" w14:textId="20A66914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212B1A78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474B006" w14:textId="152B0E28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0C60EF">
              <w:rPr>
                <w:sz w:val="24"/>
                <w:szCs w:val="24"/>
                <w:lang w:val="uk-UA"/>
              </w:rPr>
              <w:t>Роботи</w:t>
            </w:r>
            <w:r w:rsidR="003750E5" w:rsidRPr="000C60EF">
              <w:rPr>
                <w:sz w:val="24"/>
                <w:szCs w:val="24"/>
                <w:lang w:val="uk-UA"/>
              </w:rPr>
              <w:t>,</w:t>
            </w:r>
            <w:r w:rsidRPr="000C60EF">
              <w:rPr>
                <w:sz w:val="24"/>
                <w:szCs w:val="24"/>
                <w:lang w:val="uk-UA"/>
              </w:rPr>
              <w:t xml:space="preserve"> пов’язані з підтриманням громадського порядку.</w:t>
            </w:r>
          </w:p>
        </w:tc>
      </w:tr>
      <w:tr w:rsidR="00A35DDE" w:rsidRPr="00514855" w14:paraId="280D4BA3" w14:textId="77777777" w:rsidTr="00F13D9F">
        <w:tc>
          <w:tcPr>
            <w:tcW w:w="753" w:type="dxa"/>
            <w:vMerge w:val="restart"/>
          </w:tcPr>
          <w:p w14:paraId="5B018C46" w14:textId="347A77B9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3500" w:type="dxa"/>
            <w:vMerge w:val="restart"/>
          </w:tcPr>
          <w:p w14:paraId="656F3032" w14:textId="4C1C7126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області)</w:t>
            </w:r>
          </w:p>
        </w:tc>
        <w:tc>
          <w:tcPr>
            <w:tcW w:w="1560" w:type="dxa"/>
          </w:tcPr>
          <w:p w14:paraId="7598D50A" w14:textId="25FCC12F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6F330C8" w14:textId="77777777" w:rsidR="00A35DDE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42B9F0B" w14:textId="77777777" w:rsidR="00A35DDE" w:rsidRDefault="00A35DDE" w:rsidP="00A35DDE">
            <w:pPr>
              <w:shd w:val="clear" w:color="auto" w:fill="FFFFFF"/>
              <w:ind w:left="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331C989" w14:textId="7A0CC2BC" w:rsidR="00A35DDE" w:rsidRPr="00D41C5E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514855" w14:paraId="562CE9DA" w14:textId="77777777" w:rsidTr="00F13D9F">
        <w:tc>
          <w:tcPr>
            <w:tcW w:w="753" w:type="dxa"/>
            <w:vMerge/>
          </w:tcPr>
          <w:p w14:paraId="42EFA8F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F330836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CF0E0E" w14:textId="6C8BF50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7AF3CF2" w14:textId="77777777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Організація забезпечення життєдіяльності громадян, що постраждали внаслідок бойових дій, внутрішньо переміщених осіб.</w:t>
            </w:r>
          </w:p>
          <w:p w14:paraId="195B1477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715604" w14:paraId="0F87E9D0" w14:textId="77777777" w:rsidTr="00F13D9F">
        <w:tc>
          <w:tcPr>
            <w:tcW w:w="753" w:type="dxa"/>
            <w:vMerge w:val="restart"/>
          </w:tcPr>
          <w:p w14:paraId="05BD09D6" w14:textId="2F332E80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11</w:t>
            </w:r>
          </w:p>
        </w:tc>
        <w:tc>
          <w:tcPr>
            <w:tcW w:w="3500" w:type="dxa"/>
            <w:vMerge w:val="restart"/>
          </w:tcPr>
          <w:p w14:paraId="402F0280" w14:textId="61070404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штаб «Чорноморськ переможе»</w:t>
            </w:r>
          </w:p>
        </w:tc>
        <w:tc>
          <w:tcPr>
            <w:tcW w:w="1560" w:type="dxa"/>
          </w:tcPr>
          <w:p w14:paraId="667FC556" w14:textId="5572AA8E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B18D1DA" w14:textId="77777777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4EC2501B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514855" w14:paraId="64E647F5" w14:textId="77777777" w:rsidTr="00F13D9F">
        <w:tc>
          <w:tcPr>
            <w:tcW w:w="753" w:type="dxa"/>
            <w:vMerge/>
          </w:tcPr>
          <w:p w14:paraId="0AB72C0A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12F69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4249655" w14:textId="0FA05B81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AA7DD6D" w14:textId="0A608834" w:rsidR="00AD5E91" w:rsidRPr="0042319E" w:rsidRDefault="0042319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082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</w:t>
            </w:r>
            <w:r w:rsidRPr="0042319E">
              <w:rPr>
                <w:rFonts w:eastAsia="Times New Roman"/>
                <w:sz w:val="24"/>
                <w:szCs w:val="24"/>
                <w:lang w:val="uk-UA"/>
              </w:rPr>
              <w:t xml:space="preserve">спорядження, 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адаптивного одягу, виготовлення продуктів харчування та окопних свічок, тощо.</w:t>
            </w:r>
          </w:p>
        </w:tc>
      </w:tr>
      <w:tr w:rsidR="00AD5E91" w:rsidRPr="00715604" w14:paraId="4421CA18" w14:textId="77777777" w:rsidTr="00F13D9F">
        <w:tc>
          <w:tcPr>
            <w:tcW w:w="753" w:type="dxa"/>
            <w:vMerge w:val="restart"/>
          </w:tcPr>
          <w:p w14:paraId="729D665B" w14:textId="61DB1839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500" w:type="dxa"/>
            <w:vMerge w:val="restart"/>
          </w:tcPr>
          <w:p w14:paraId="1B6C9D43" w14:textId="00E40EA3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рух «ТОЛОКА»</w:t>
            </w:r>
          </w:p>
        </w:tc>
        <w:tc>
          <w:tcPr>
            <w:tcW w:w="1560" w:type="dxa"/>
          </w:tcPr>
          <w:p w14:paraId="30D9C29F" w14:textId="2B05F20A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0479B21" w14:textId="77777777" w:rsidR="00AD5E91" w:rsidRPr="000C60EF" w:rsidRDefault="00AD5E91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2D0C18D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514855" w14:paraId="4F23466D" w14:textId="77777777" w:rsidTr="00F13D9F">
        <w:tc>
          <w:tcPr>
            <w:tcW w:w="753" w:type="dxa"/>
            <w:vMerge/>
          </w:tcPr>
          <w:p w14:paraId="063A27DC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17E131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F26C61B" w14:textId="15E31924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D8AC137" w14:textId="5FB56756" w:rsidR="00AD5E91" w:rsidRPr="0042319E" w:rsidRDefault="0042319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082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</w:t>
            </w:r>
            <w:r w:rsidRPr="0042319E">
              <w:rPr>
                <w:rFonts w:eastAsia="Times New Roman"/>
                <w:sz w:val="24"/>
                <w:szCs w:val="24"/>
                <w:lang w:val="uk-UA"/>
              </w:rPr>
              <w:t xml:space="preserve">спорядження, </w:t>
            </w:r>
            <w:r w:rsidRPr="0042319E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адаптивного одягу, виготовлення продуктів харчування та окопних свічок, тощо.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7C8B1F7" w14:textId="77777777" w:rsidR="0008219E" w:rsidRDefault="0008219E" w:rsidP="00076234">
      <w:pPr>
        <w:ind w:firstLine="709"/>
        <w:rPr>
          <w:lang w:val="uk-UA"/>
        </w:rPr>
      </w:pPr>
    </w:p>
    <w:p w14:paraId="1D83E437" w14:textId="77777777" w:rsidR="0008219E" w:rsidRDefault="0008219E" w:rsidP="00076234">
      <w:pPr>
        <w:ind w:firstLine="709"/>
        <w:rPr>
          <w:lang w:val="uk-UA"/>
        </w:rPr>
      </w:pPr>
    </w:p>
    <w:p w14:paraId="63E33835" w14:textId="77777777" w:rsidR="00EF6E68" w:rsidRDefault="00EF6E68" w:rsidP="00715604">
      <w:pPr>
        <w:rPr>
          <w:sz w:val="24"/>
          <w:szCs w:val="24"/>
          <w:lang w:val="uk-UA"/>
        </w:rPr>
      </w:pPr>
    </w:p>
    <w:p w14:paraId="6A37FF92" w14:textId="2631E9CE" w:rsidR="00715604" w:rsidRPr="007D5914" w:rsidRDefault="00715604" w:rsidP="00577B9D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Pr="002B76E2">
        <w:rPr>
          <w:sz w:val="24"/>
          <w:szCs w:val="24"/>
          <w:lang w:val="uk-UA"/>
        </w:rPr>
        <w:t xml:space="preserve">ачальник відділу </w:t>
      </w:r>
      <w:r>
        <w:rPr>
          <w:sz w:val="24"/>
          <w:szCs w:val="24"/>
          <w:lang w:val="uk-UA"/>
        </w:rPr>
        <w:t>комунального господарства та благоустрою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Оксана КІЛАР</w:t>
      </w:r>
    </w:p>
    <w:p w14:paraId="01547F27" w14:textId="77777777" w:rsidR="00715604" w:rsidRDefault="00715604" w:rsidP="00715604">
      <w:pPr>
        <w:shd w:val="clear" w:color="auto" w:fill="FFFFFF"/>
        <w:rPr>
          <w:sz w:val="24"/>
          <w:szCs w:val="24"/>
          <w:lang w:val="uk-UA"/>
        </w:rPr>
      </w:pPr>
    </w:p>
    <w:p w14:paraId="065FBE28" w14:textId="7D7E1D53" w:rsidR="007D5914" w:rsidRPr="007D5914" w:rsidRDefault="007D5914" w:rsidP="00715604">
      <w:pPr>
        <w:ind w:firstLine="709"/>
        <w:rPr>
          <w:sz w:val="28"/>
          <w:szCs w:val="28"/>
          <w:lang w:val="uk-UA"/>
        </w:rPr>
      </w:pPr>
    </w:p>
    <w:sectPr w:rsidR="007D5914" w:rsidRPr="007D5914" w:rsidSect="00AD4524">
      <w:headerReference w:type="default" r:id="rId8"/>
      <w:pgSz w:w="11909" w:h="16834"/>
      <w:pgMar w:top="426" w:right="569" w:bottom="28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EA9A" w14:textId="77777777" w:rsidR="00C67D38" w:rsidRDefault="00C67D38" w:rsidP="003A29AB">
      <w:r>
        <w:separator/>
      </w:r>
    </w:p>
  </w:endnote>
  <w:endnote w:type="continuationSeparator" w:id="0">
    <w:p w14:paraId="55815083" w14:textId="77777777" w:rsidR="00C67D38" w:rsidRDefault="00C67D38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C7DC" w14:textId="77777777" w:rsidR="00C67D38" w:rsidRDefault="00C67D38" w:rsidP="003A29AB">
      <w:r>
        <w:separator/>
      </w:r>
    </w:p>
  </w:footnote>
  <w:footnote w:type="continuationSeparator" w:id="0">
    <w:p w14:paraId="15492F29" w14:textId="77777777" w:rsidR="00C67D38" w:rsidRDefault="00C67D38" w:rsidP="003A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3D03" w14:textId="77777777" w:rsidR="006A2B8D" w:rsidRDefault="006A2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E9"/>
    <w:multiLevelType w:val="hybridMultilevel"/>
    <w:tmpl w:val="A88A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DA8"/>
    <w:multiLevelType w:val="hybridMultilevel"/>
    <w:tmpl w:val="AD1A4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E2084"/>
    <w:multiLevelType w:val="hybridMultilevel"/>
    <w:tmpl w:val="580C3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4B64"/>
    <w:multiLevelType w:val="hybridMultilevel"/>
    <w:tmpl w:val="0648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3C5A"/>
    <w:multiLevelType w:val="hybridMultilevel"/>
    <w:tmpl w:val="BDD8B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D57"/>
    <w:multiLevelType w:val="hybridMultilevel"/>
    <w:tmpl w:val="8D30D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1EF"/>
    <w:multiLevelType w:val="hybridMultilevel"/>
    <w:tmpl w:val="FAE6F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91228"/>
    <w:multiLevelType w:val="hybridMultilevel"/>
    <w:tmpl w:val="F89E47C8"/>
    <w:lvl w:ilvl="0" w:tplc="C156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50D9"/>
    <w:multiLevelType w:val="hybridMultilevel"/>
    <w:tmpl w:val="D660C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65F7D"/>
    <w:multiLevelType w:val="hybridMultilevel"/>
    <w:tmpl w:val="8DDA5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7277087D"/>
    <w:multiLevelType w:val="hybridMultilevel"/>
    <w:tmpl w:val="457C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13917"/>
    <w:multiLevelType w:val="hybridMultilevel"/>
    <w:tmpl w:val="3C141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F172F"/>
    <w:multiLevelType w:val="hybridMultilevel"/>
    <w:tmpl w:val="607E4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57EBE"/>
    <w:multiLevelType w:val="hybridMultilevel"/>
    <w:tmpl w:val="49164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11034"/>
    <w:multiLevelType w:val="hybridMultilevel"/>
    <w:tmpl w:val="5F84C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E317F"/>
    <w:multiLevelType w:val="hybridMultilevel"/>
    <w:tmpl w:val="A4BC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37"/>
  </w:num>
  <w:num w:numId="11">
    <w:abstractNumId w:val="27"/>
  </w:num>
  <w:num w:numId="12">
    <w:abstractNumId w:val="26"/>
  </w:num>
  <w:num w:numId="13">
    <w:abstractNumId w:val="3"/>
  </w:num>
  <w:num w:numId="14">
    <w:abstractNumId w:val="9"/>
  </w:num>
  <w:num w:numId="15">
    <w:abstractNumId w:val="33"/>
  </w:num>
  <w:num w:numId="16">
    <w:abstractNumId w:val="1"/>
  </w:num>
  <w:num w:numId="17">
    <w:abstractNumId w:val="21"/>
  </w:num>
  <w:num w:numId="18">
    <w:abstractNumId w:val="36"/>
  </w:num>
  <w:num w:numId="19">
    <w:abstractNumId w:val="13"/>
  </w:num>
  <w:num w:numId="20">
    <w:abstractNumId w:val="6"/>
  </w:num>
  <w:num w:numId="21">
    <w:abstractNumId w:val="22"/>
  </w:num>
  <w:num w:numId="22">
    <w:abstractNumId w:val="12"/>
  </w:num>
  <w:num w:numId="23">
    <w:abstractNumId w:val="32"/>
  </w:num>
  <w:num w:numId="24">
    <w:abstractNumId w:val="5"/>
  </w:num>
  <w:num w:numId="25">
    <w:abstractNumId w:val="7"/>
  </w:num>
  <w:num w:numId="26">
    <w:abstractNumId w:val="24"/>
  </w:num>
  <w:num w:numId="27">
    <w:abstractNumId w:val="19"/>
  </w:num>
  <w:num w:numId="28">
    <w:abstractNumId w:val="4"/>
  </w:num>
  <w:num w:numId="29">
    <w:abstractNumId w:val="31"/>
  </w:num>
  <w:num w:numId="30">
    <w:abstractNumId w:val="17"/>
  </w:num>
  <w:num w:numId="31">
    <w:abstractNumId w:val="16"/>
  </w:num>
  <w:num w:numId="32">
    <w:abstractNumId w:val="2"/>
  </w:num>
  <w:num w:numId="33">
    <w:abstractNumId w:val="15"/>
  </w:num>
  <w:num w:numId="34">
    <w:abstractNumId w:val="35"/>
  </w:num>
  <w:num w:numId="35">
    <w:abstractNumId w:val="28"/>
  </w:num>
  <w:num w:numId="36">
    <w:abstractNumId w:val="29"/>
  </w:num>
  <w:num w:numId="37">
    <w:abstractNumId w:val="25"/>
  </w:num>
  <w:num w:numId="38">
    <w:abstractNumId w:val="18"/>
  </w:num>
  <w:num w:numId="39">
    <w:abstractNumId w:val="34"/>
  </w:num>
  <w:num w:numId="40">
    <w:abstractNumId w:val="30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F"/>
    <w:rsid w:val="00004F1F"/>
    <w:rsid w:val="00016F66"/>
    <w:rsid w:val="0002370C"/>
    <w:rsid w:val="000276B5"/>
    <w:rsid w:val="00027A22"/>
    <w:rsid w:val="00030195"/>
    <w:rsid w:val="00042596"/>
    <w:rsid w:val="00043EC5"/>
    <w:rsid w:val="00050B40"/>
    <w:rsid w:val="00053206"/>
    <w:rsid w:val="00055C7D"/>
    <w:rsid w:val="00062D30"/>
    <w:rsid w:val="00062E41"/>
    <w:rsid w:val="00066CD4"/>
    <w:rsid w:val="0007423C"/>
    <w:rsid w:val="00076234"/>
    <w:rsid w:val="0008080C"/>
    <w:rsid w:val="0008219E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C60EF"/>
    <w:rsid w:val="000E248C"/>
    <w:rsid w:val="000E7E4D"/>
    <w:rsid w:val="000F016B"/>
    <w:rsid w:val="000F2254"/>
    <w:rsid w:val="000F4C5A"/>
    <w:rsid w:val="001034DC"/>
    <w:rsid w:val="0010664D"/>
    <w:rsid w:val="00110E6B"/>
    <w:rsid w:val="001135B8"/>
    <w:rsid w:val="001168AF"/>
    <w:rsid w:val="0012054C"/>
    <w:rsid w:val="00120F2F"/>
    <w:rsid w:val="00122B99"/>
    <w:rsid w:val="00131248"/>
    <w:rsid w:val="0013776F"/>
    <w:rsid w:val="00140BD3"/>
    <w:rsid w:val="00143A44"/>
    <w:rsid w:val="0015229C"/>
    <w:rsid w:val="0015310A"/>
    <w:rsid w:val="00154AED"/>
    <w:rsid w:val="0015728D"/>
    <w:rsid w:val="001656E0"/>
    <w:rsid w:val="0016759D"/>
    <w:rsid w:val="00174D6E"/>
    <w:rsid w:val="001759B0"/>
    <w:rsid w:val="001A78DD"/>
    <w:rsid w:val="001B3AE6"/>
    <w:rsid w:val="001B54E4"/>
    <w:rsid w:val="001B6665"/>
    <w:rsid w:val="001C0A8B"/>
    <w:rsid w:val="001C56D6"/>
    <w:rsid w:val="001F0044"/>
    <w:rsid w:val="00202E71"/>
    <w:rsid w:val="00210B53"/>
    <w:rsid w:val="00211FB2"/>
    <w:rsid w:val="002139FF"/>
    <w:rsid w:val="00222739"/>
    <w:rsid w:val="0022278A"/>
    <w:rsid w:val="00234D4C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92CD1"/>
    <w:rsid w:val="002A411C"/>
    <w:rsid w:val="002A67D4"/>
    <w:rsid w:val="002C2350"/>
    <w:rsid w:val="002D5A6A"/>
    <w:rsid w:val="002D7A9F"/>
    <w:rsid w:val="002E503D"/>
    <w:rsid w:val="002F045E"/>
    <w:rsid w:val="002F48CE"/>
    <w:rsid w:val="00301D91"/>
    <w:rsid w:val="00317AD8"/>
    <w:rsid w:val="00321758"/>
    <w:rsid w:val="00321CD2"/>
    <w:rsid w:val="003369DC"/>
    <w:rsid w:val="00342339"/>
    <w:rsid w:val="00351DAB"/>
    <w:rsid w:val="00355A46"/>
    <w:rsid w:val="00367DB6"/>
    <w:rsid w:val="00371A15"/>
    <w:rsid w:val="003750E5"/>
    <w:rsid w:val="00376CFE"/>
    <w:rsid w:val="0037721E"/>
    <w:rsid w:val="0037799F"/>
    <w:rsid w:val="00380143"/>
    <w:rsid w:val="00380B3F"/>
    <w:rsid w:val="00381C9E"/>
    <w:rsid w:val="00383A98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3F5BDE"/>
    <w:rsid w:val="004002A8"/>
    <w:rsid w:val="004050BF"/>
    <w:rsid w:val="004208B5"/>
    <w:rsid w:val="004230EC"/>
    <w:rsid w:val="0042319E"/>
    <w:rsid w:val="0042363F"/>
    <w:rsid w:val="004355C2"/>
    <w:rsid w:val="004508EC"/>
    <w:rsid w:val="004613CD"/>
    <w:rsid w:val="00461C40"/>
    <w:rsid w:val="00462729"/>
    <w:rsid w:val="0046780E"/>
    <w:rsid w:val="00472567"/>
    <w:rsid w:val="00487E97"/>
    <w:rsid w:val="00491C9D"/>
    <w:rsid w:val="00494907"/>
    <w:rsid w:val="00497AEE"/>
    <w:rsid w:val="004A0433"/>
    <w:rsid w:val="004A08C5"/>
    <w:rsid w:val="004A5C99"/>
    <w:rsid w:val="004C6883"/>
    <w:rsid w:val="004C758C"/>
    <w:rsid w:val="004D0571"/>
    <w:rsid w:val="004D2F8D"/>
    <w:rsid w:val="004E1ECD"/>
    <w:rsid w:val="004E52F4"/>
    <w:rsid w:val="004E5A9B"/>
    <w:rsid w:val="004F047C"/>
    <w:rsid w:val="004F2D90"/>
    <w:rsid w:val="004F4254"/>
    <w:rsid w:val="004F7CD8"/>
    <w:rsid w:val="005025CB"/>
    <w:rsid w:val="00504958"/>
    <w:rsid w:val="00507803"/>
    <w:rsid w:val="00507F19"/>
    <w:rsid w:val="00514855"/>
    <w:rsid w:val="00515128"/>
    <w:rsid w:val="005152C9"/>
    <w:rsid w:val="005203A8"/>
    <w:rsid w:val="005223D4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77B9D"/>
    <w:rsid w:val="0058396C"/>
    <w:rsid w:val="00584B92"/>
    <w:rsid w:val="005871FD"/>
    <w:rsid w:val="005873A4"/>
    <w:rsid w:val="00591A5E"/>
    <w:rsid w:val="00593487"/>
    <w:rsid w:val="00594D1E"/>
    <w:rsid w:val="0059607D"/>
    <w:rsid w:val="005B4A0B"/>
    <w:rsid w:val="005C3826"/>
    <w:rsid w:val="005D6AE2"/>
    <w:rsid w:val="005E1231"/>
    <w:rsid w:val="005E1756"/>
    <w:rsid w:val="005F1BC9"/>
    <w:rsid w:val="005F392A"/>
    <w:rsid w:val="00600EC0"/>
    <w:rsid w:val="0060358D"/>
    <w:rsid w:val="00603C68"/>
    <w:rsid w:val="0060502C"/>
    <w:rsid w:val="00607717"/>
    <w:rsid w:val="0061573F"/>
    <w:rsid w:val="0061682C"/>
    <w:rsid w:val="00620314"/>
    <w:rsid w:val="00641BD8"/>
    <w:rsid w:val="006423CA"/>
    <w:rsid w:val="00645B0B"/>
    <w:rsid w:val="00646E68"/>
    <w:rsid w:val="006530B2"/>
    <w:rsid w:val="006578E7"/>
    <w:rsid w:val="00674410"/>
    <w:rsid w:val="00677C4F"/>
    <w:rsid w:val="0068074A"/>
    <w:rsid w:val="006856B6"/>
    <w:rsid w:val="0069093D"/>
    <w:rsid w:val="00691080"/>
    <w:rsid w:val="006A2B8D"/>
    <w:rsid w:val="006A69B1"/>
    <w:rsid w:val="006B0FD2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15604"/>
    <w:rsid w:val="00722466"/>
    <w:rsid w:val="00737D88"/>
    <w:rsid w:val="00737F1C"/>
    <w:rsid w:val="0074127D"/>
    <w:rsid w:val="00741E26"/>
    <w:rsid w:val="00755D0D"/>
    <w:rsid w:val="0075759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E5B71"/>
    <w:rsid w:val="007F04BC"/>
    <w:rsid w:val="007F3067"/>
    <w:rsid w:val="007F7E50"/>
    <w:rsid w:val="008016A2"/>
    <w:rsid w:val="00801948"/>
    <w:rsid w:val="00820C94"/>
    <w:rsid w:val="00821BF8"/>
    <w:rsid w:val="00826DB9"/>
    <w:rsid w:val="008365E2"/>
    <w:rsid w:val="008378BA"/>
    <w:rsid w:val="00843244"/>
    <w:rsid w:val="008460A4"/>
    <w:rsid w:val="00851F3A"/>
    <w:rsid w:val="0085218D"/>
    <w:rsid w:val="008603BF"/>
    <w:rsid w:val="00862FEF"/>
    <w:rsid w:val="00870D84"/>
    <w:rsid w:val="008937C6"/>
    <w:rsid w:val="0089488C"/>
    <w:rsid w:val="008A252D"/>
    <w:rsid w:val="008A29D9"/>
    <w:rsid w:val="008A38E3"/>
    <w:rsid w:val="008C677C"/>
    <w:rsid w:val="008D1089"/>
    <w:rsid w:val="008D1D51"/>
    <w:rsid w:val="008D4694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448C2"/>
    <w:rsid w:val="00956D99"/>
    <w:rsid w:val="00960BAF"/>
    <w:rsid w:val="009613D4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E6C31"/>
    <w:rsid w:val="009F2398"/>
    <w:rsid w:val="009F5474"/>
    <w:rsid w:val="009F642B"/>
    <w:rsid w:val="00A01B9A"/>
    <w:rsid w:val="00A02168"/>
    <w:rsid w:val="00A0447A"/>
    <w:rsid w:val="00A0544F"/>
    <w:rsid w:val="00A151B2"/>
    <w:rsid w:val="00A34502"/>
    <w:rsid w:val="00A35DDE"/>
    <w:rsid w:val="00A43089"/>
    <w:rsid w:val="00A43760"/>
    <w:rsid w:val="00A56F45"/>
    <w:rsid w:val="00A5776C"/>
    <w:rsid w:val="00A939BB"/>
    <w:rsid w:val="00A94AE5"/>
    <w:rsid w:val="00A968A9"/>
    <w:rsid w:val="00AA0562"/>
    <w:rsid w:val="00AA3784"/>
    <w:rsid w:val="00AB35D0"/>
    <w:rsid w:val="00AD10AF"/>
    <w:rsid w:val="00AD4524"/>
    <w:rsid w:val="00AD5E91"/>
    <w:rsid w:val="00AD69C6"/>
    <w:rsid w:val="00AE35AD"/>
    <w:rsid w:val="00AE7C33"/>
    <w:rsid w:val="00AF4353"/>
    <w:rsid w:val="00AF5C02"/>
    <w:rsid w:val="00AF675A"/>
    <w:rsid w:val="00B02B07"/>
    <w:rsid w:val="00B041DE"/>
    <w:rsid w:val="00B05734"/>
    <w:rsid w:val="00B2216A"/>
    <w:rsid w:val="00B2436D"/>
    <w:rsid w:val="00B27019"/>
    <w:rsid w:val="00B35D19"/>
    <w:rsid w:val="00B366C5"/>
    <w:rsid w:val="00B42732"/>
    <w:rsid w:val="00B50449"/>
    <w:rsid w:val="00B54834"/>
    <w:rsid w:val="00B66F45"/>
    <w:rsid w:val="00B67721"/>
    <w:rsid w:val="00B75878"/>
    <w:rsid w:val="00B9656C"/>
    <w:rsid w:val="00BA1A86"/>
    <w:rsid w:val="00BA1E48"/>
    <w:rsid w:val="00BA6563"/>
    <w:rsid w:val="00BB2639"/>
    <w:rsid w:val="00BB27FE"/>
    <w:rsid w:val="00BB5A3A"/>
    <w:rsid w:val="00BB5F77"/>
    <w:rsid w:val="00BC1FE6"/>
    <w:rsid w:val="00BD4AC8"/>
    <w:rsid w:val="00BD5F31"/>
    <w:rsid w:val="00BD6F9E"/>
    <w:rsid w:val="00BD7CD2"/>
    <w:rsid w:val="00BF1A5B"/>
    <w:rsid w:val="00BF3192"/>
    <w:rsid w:val="00BF4AD9"/>
    <w:rsid w:val="00C15071"/>
    <w:rsid w:val="00C310EC"/>
    <w:rsid w:val="00C35E90"/>
    <w:rsid w:val="00C36150"/>
    <w:rsid w:val="00C51408"/>
    <w:rsid w:val="00C52F60"/>
    <w:rsid w:val="00C540C0"/>
    <w:rsid w:val="00C6642B"/>
    <w:rsid w:val="00C67D38"/>
    <w:rsid w:val="00C71040"/>
    <w:rsid w:val="00C76AD2"/>
    <w:rsid w:val="00C7750B"/>
    <w:rsid w:val="00C80415"/>
    <w:rsid w:val="00C813B8"/>
    <w:rsid w:val="00C85CDF"/>
    <w:rsid w:val="00C87A4E"/>
    <w:rsid w:val="00C95F83"/>
    <w:rsid w:val="00C97C5D"/>
    <w:rsid w:val="00CA0A8A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17150"/>
    <w:rsid w:val="00D22394"/>
    <w:rsid w:val="00D24D99"/>
    <w:rsid w:val="00D359A4"/>
    <w:rsid w:val="00D37B6A"/>
    <w:rsid w:val="00D41C5E"/>
    <w:rsid w:val="00D455A3"/>
    <w:rsid w:val="00D535E4"/>
    <w:rsid w:val="00D5657C"/>
    <w:rsid w:val="00D56E42"/>
    <w:rsid w:val="00D56FBE"/>
    <w:rsid w:val="00D61D69"/>
    <w:rsid w:val="00D636D3"/>
    <w:rsid w:val="00D80070"/>
    <w:rsid w:val="00D82E64"/>
    <w:rsid w:val="00D82ED2"/>
    <w:rsid w:val="00D875C9"/>
    <w:rsid w:val="00D956E1"/>
    <w:rsid w:val="00DA5F1A"/>
    <w:rsid w:val="00DB4556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07B"/>
    <w:rsid w:val="00E36266"/>
    <w:rsid w:val="00E64282"/>
    <w:rsid w:val="00E66487"/>
    <w:rsid w:val="00E719AE"/>
    <w:rsid w:val="00E71DF4"/>
    <w:rsid w:val="00E727B5"/>
    <w:rsid w:val="00E9422B"/>
    <w:rsid w:val="00E962D3"/>
    <w:rsid w:val="00EA0176"/>
    <w:rsid w:val="00EA7D17"/>
    <w:rsid w:val="00EB160D"/>
    <w:rsid w:val="00EB517E"/>
    <w:rsid w:val="00EB629F"/>
    <w:rsid w:val="00EC4876"/>
    <w:rsid w:val="00EC5854"/>
    <w:rsid w:val="00EC730B"/>
    <w:rsid w:val="00ED77F9"/>
    <w:rsid w:val="00EE3827"/>
    <w:rsid w:val="00EF25DE"/>
    <w:rsid w:val="00EF6E68"/>
    <w:rsid w:val="00EF7B43"/>
    <w:rsid w:val="00F0224C"/>
    <w:rsid w:val="00F03D7F"/>
    <w:rsid w:val="00F13D9F"/>
    <w:rsid w:val="00F22A6B"/>
    <w:rsid w:val="00F37405"/>
    <w:rsid w:val="00F44841"/>
    <w:rsid w:val="00F50F68"/>
    <w:rsid w:val="00F51AD0"/>
    <w:rsid w:val="00F527E7"/>
    <w:rsid w:val="00F52B8D"/>
    <w:rsid w:val="00F714F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0171"/>
    <w:rsid w:val="00FB3053"/>
    <w:rsid w:val="00FC55C9"/>
    <w:rsid w:val="00FD6DBB"/>
    <w:rsid w:val="00FD6F1F"/>
    <w:rsid w:val="00FE347E"/>
    <w:rsid w:val="00FE3920"/>
    <w:rsid w:val="00FE619D"/>
    <w:rsid w:val="00FF10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227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278A"/>
  </w:style>
  <w:style w:type="paragraph" w:styleId="ListParagraph">
    <w:name w:val="List Paragraph"/>
    <w:basedOn w:val="Normal"/>
    <w:uiPriority w:val="34"/>
    <w:qFormat/>
    <w:rsid w:val="009812FD"/>
    <w:pPr>
      <w:ind w:left="720"/>
      <w:contextualSpacing/>
    </w:pPr>
  </w:style>
  <w:style w:type="table" w:styleId="TableGrid">
    <w:name w:val="Table Grid"/>
    <w:basedOn w:val="TableNormal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DefaultParagraphFont"/>
    <w:rsid w:val="00D07FB0"/>
  </w:style>
  <w:style w:type="character" w:customStyle="1" w:styleId="rvts15">
    <w:name w:val="rvts15"/>
    <w:basedOn w:val="DefaultParagraphFont"/>
    <w:rsid w:val="006578E7"/>
  </w:style>
  <w:style w:type="paragraph" w:styleId="BodyText">
    <w:name w:val="Body Text"/>
    <w:basedOn w:val="Normal"/>
    <w:link w:val="BodyTextChar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ListParagraph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DefaultParagraphFont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A2B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2B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E76B-AD9C-4112-8CB2-C13518A0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6005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HawkPC</cp:lastModifiedBy>
  <cp:revision>27</cp:revision>
  <cp:lastPrinted>2025-01-17T10:05:00Z</cp:lastPrinted>
  <dcterms:created xsi:type="dcterms:W3CDTF">2025-01-16T12:00:00Z</dcterms:created>
  <dcterms:modified xsi:type="dcterms:W3CDTF">2025-01-22T16:31:00Z</dcterms:modified>
</cp:coreProperties>
</file>