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BECB" w14:textId="77777777" w:rsidR="002076CD" w:rsidRPr="00E11603" w:rsidRDefault="00E11603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11603">
        <w:rPr>
          <w:lang w:val="uk-UA"/>
        </w:rPr>
        <w:t xml:space="preserve">                                                                             </w:t>
      </w:r>
      <w:r>
        <w:rPr>
          <w:lang w:val="uk-UA"/>
        </w:rPr>
        <w:t xml:space="preserve">                                </w:t>
      </w:r>
      <w:r w:rsidRPr="00E11603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рішення виконавчого </w:t>
      </w:r>
    </w:p>
    <w:p w14:paraId="382642BF" w14:textId="77777777" w:rsidR="00E11603" w:rsidRDefault="00E11603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116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комітету Чорноморської міської  ради</w:t>
      </w:r>
    </w:p>
    <w:p w14:paraId="2EDB5A6D" w14:textId="77777777" w:rsidR="001F16B4" w:rsidRDefault="00B35F8D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1F16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</w:p>
    <w:p w14:paraId="3028D48D" w14:textId="6D77F43B" w:rsidR="00B35F8D" w:rsidRPr="001F16B4" w:rsidRDefault="001F16B4" w:rsidP="00E11603">
      <w:pPr>
        <w:pStyle w:val="a3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від </w:t>
      </w:r>
      <w:r w:rsidRPr="001F16B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1F16B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1F16B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25F63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8E781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35F8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35F8D">
        <w:rPr>
          <w:rFonts w:ascii="Times New Roman" w:hAnsi="Times New Roman" w:cs="Times New Roman"/>
          <w:sz w:val="24"/>
          <w:szCs w:val="24"/>
          <w:lang w:val="uk-UA"/>
        </w:rPr>
        <w:t>№_</w:t>
      </w:r>
      <w:r w:rsidR="00B35F8D" w:rsidRPr="001F16B4">
        <w:rPr>
          <w:rFonts w:ascii="Times New Roman" w:hAnsi="Times New Roman" w:cs="Times New Roman"/>
          <w:sz w:val="24"/>
          <w:szCs w:val="24"/>
          <w:u w:val="single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B35F8D" w:rsidRPr="001F16B4">
        <w:rPr>
          <w:rFonts w:ascii="Times New Roman" w:hAnsi="Times New Roman" w:cs="Times New Roman"/>
          <w:sz w:val="24"/>
          <w:szCs w:val="24"/>
          <w:u w:val="single"/>
          <w:lang w:val="uk-UA"/>
        </w:rPr>
        <w:t>___</w:t>
      </w:r>
    </w:p>
    <w:p w14:paraId="296EED9B" w14:textId="77777777" w:rsidR="00B35F8D" w:rsidRDefault="00B35F8D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F9E189F" w14:textId="77777777" w:rsidR="00B35F8D" w:rsidRDefault="00B35F8D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F233FEA" w14:textId="4BDAF41C" w:rsidR="00B553D6" w:rsidRPr="00B553D6" w:rsidRDefault="00B35F8D" w:rsidP="00B553D6">
      <w:pPr>
        <w:shd w:val="clear" w:color="auto" w:fill="FFFFFF"/>
        <w:jc w:val="center"/>
        <w:outlineLvl w:val="2"/>
        <w:rPr>
          <w:sz w:val="24"/>
          <w:szCs w:val="24"/>
          <w:lang w:val="uk-UA"/>
        </w:rPr>
      </w:pPr>
      <w:r w:rsidRPr="00B35F8D">
        <w:rPr>
          <w:b/>
          <w:bCs/>
          <w:color w:val="293A55"/>
          <w:sz w:val="24"/>
          <w:szCs w:val="24"/>
          <w:lang w:val="uk-UA"/>
        </w:rPr>
        <w:t>ПЕРЕЛІК</w:t>
      </w:r>
      <w:r w:rsidRPr="00B35F8D">
        <w:rPr>
          <w:b/>
          <w:bCs/>
          <w:color w:val="293A55"/>
          <w:sz w:val="24"/>
          <w:szCs w:val="24"/>
          <w:lang w:val="uk-UA"/>
        </w:rPr>
        <w:br/>
      </w:r>
      <w:r w:rsidRPr="00B35F8D">
        <w:rPr>
          <w:sz w:val="24"/>
          <w:szCs w:val="24"/>
          <w:lang w:val="uk-UA"/>
        </w:rPr>
        <w:t xml:space="preserve"> найменувань об’єктів топонімі</w:t>
      </w:r>
      <w:r w:rsidR="00A73450">
        <w:rPr>
          <w:sz w:val="24"/>
          <w:szCs w:val="24"/>
          <w:lang w:val="uk-UA"/>
        </w:rPr>
        <w:t>ї</w:t>
      </w:r>
      <w:r w:rsidRPr="00B35F8D">
        <w:rPr>
          <w:sz w:val="24"/>
          <w:szCs w:val="24"/>
          <w:lang w:val="uk-UA"/>
        </w:rPr>
        <w:t xml:space="preserve"> </w:t>
      </w:r>
      <w:r w:rsidRPr="00B35F8D">
        <w:rPr>
          <w:color w:val="293A55"/>
          <w:sz w:val="24"/>
          <w:szCs w:val="24"/>
          <w:lang w:val="uk-UA"/>
        </w:rPr>
        <w:t xml:space="preserve">(вулиць, провулків, проспектів, </w:t>
      </w:r>
      <w:r w:rsidR="00B402ED">
        <w:rPr>
          <w:color w:val="293A55"/>
          <w:sz w:val="24"/>
          <w:szCs w:val="24"/>
          <w:lang w:val="uk-UA"/>
        </w:rPr>
        <w:t>скверів</w:t>
      </w:r>
      <w:r w:rsidR="00B553D6">
        <w:rPr>
          <w:color w:val="293A55"/>
          <w:sz w:val="24"/>
          <w:szCs w:val="24"/>
          <w:lang w:val="uk-UA"/>
        </w:rPr>
        <w:t>, тощо</w:t>
      </w:r>
      <w:r w:rsidRPr="00B35F8D">
        <w:rPr>
          <w:color w:val="293A55"/>
          <w:sz w:val="24"/>
          <w:szCs w:val="24"/>
          <w:lang w:val="uk-UA"/>
        </w:rPr>
        <w:t>)</w:t>
      </w:r>
    </w:p>
    <w:p w14:paraId="3B78BDB3" w14:textId="77777777" w:rsidR="00A73450" w:rsidRDefault="00B35F8D" w:rsidP="00B553D6">
      <w:pPr>
        <w:shd w:val="clear" w:color="auto" w:fill="FFFFFF"/>
        <w:jc w:val="center"/>
        <w:outlineLvl w:val="2"/>
        <w:rPr>
          <w:sz w:val="24"/>
          <w:szCs w:val="24"/>
          <w:lang w:val="uk-UA"/>
        </w:rPr>
      </w:pPr>
      <w:r w:rsidRPr="00B35F8D">
        <w:rPr>
          <w:sz w:val="24"/>
          <w:szCs w:val="24"/>
          <w:lang w:val="uk-UA"/>
        </w:rPr>
        <w:t>на території</w:t>
      </w:r>
      <w:r>
        <w:rPr>
          <w:sz w:val="24"/>
          <w:szCs w:val="24"/>
          <w:lang w:val="uk-UA"/>
        </w:rPr>
        <w:t xml:space="preserve"> </w:t>
      </w:r>
      <w:r w:rsidRPr="00B35F8D">
        <w:rPr>
          <w:sz w:val="24"/>
          <w:szCs w:val="24"/>
          <w:lang w:val="uk-UA"/>
        </w:rPr>
        <w:t>населени</w:t>
      </w:r>
      <w:r>
        <w:rPr>
          <w:sz w:val="24"/>
          <w:szCs w:val="24"/>
          <w:lang w:val="uk-UA"/>
        </w:rPr>
        <w:t xml:space="preserve">х пунктів </w:t>
      </w:r>
      <w:r w:rsidRPr="00B35F8D">
        <w:rPr>
          <w:sz w:val="24"/>
          <w:szCs w:val="24"/>
          <w:lang w:val="uk-UA"/>
        </w:rPr>
        <w:t xml:space="preserve"> Чорноморської </w:t>
      </w:r>
      <w:r w:rsidR="00A73450">
        <w:rPr>
          <w:sz w:val="24"/>
          <w:szCs w:val="24"/>
          <w:lang w:val="uk-UA"/>
        </w:rPr>
        <w:t>територіальної громади</w:t>
      </w:r>
    </w:p>
    <w:p w14:paraId="554C9DD2" w14:textId="3B6D66E4" w:rsidR="00A73450" w:rsidRDefault="00B35F8D" w:rsidP="00A73450">
      <w:pPr>
        <w:shd w:val="clear" w:color="auto" w:fill="FFFFFF"/>
        <w:jc w:val="center"/>
        <w:outlineLvl w:val="2"/>
        <w:rPr>
          <w:sz w:val="24"/>
          <w:szCs w:val="24"/>
          <w:lang w:val="uk-UA"/>
        </w:rPr>
      </w:pPr>
      <w:r w:rsidRPr="00B35F8D">
        <w:rPr>
          <w:sz w:val="24"/>
          <w:szCs w:val="24"/>
          <w:lang w:val="uk-UA"/>
        </w:rPr>
        <w:t xml:space="preserve"> Одеського району</w:t>
      </w:r>
      <w:r w:rsidR="00A73450" w:rsidRPr="00A73450">
        <w:rPr>
          <w:sz w:val="24"/>
          <w:szCs w:val="24"/>
          <w:lang w:val="uk-UA"/>
        </w:rPr>
        <w:t xml:space="preserve"> </w:t>
      </w:r>
      <w:r w:rsidR="00A73450" w:rsidRPr="00B35F8D">
        <w:rPr>
          <w:sz w:val="24"/>
          <w:szCs w:val="24"/>
          <w:lang w:val="uk-UA"/>
        </w:rPr>
        <w:t>Одеської області</w:t>
      </w:r>
    </w:p>
    <w:p w14:paraId="5657B7AB" w14:textId="774F61F2" w:rsidR="00B553D6" w:rsidRDefault="00B553D6" w:rsidP="00B553D6">
      <w:pPr>
        <w:shd w:val="clear" w:color="auto" w:fill="FFFFFF"/>
        <w:jc w:val="center"/>
        <w:outlineLvl w:val="2"/>
        <w:rPr>
          <w:sz w:val="24"/>
          <w:szCs w:val="24"/>
          <w:lang w:val="uk-UA"/>
        </w:rPr>
      </w:pPr>
    </w:p>
    <w:p w14:paraId="443AF19E" w14:textId="77777777" w:rsidR="00B35F8D" w:rsidRDefault="00B35F8D" w:rsidP="005C1220">
      <w:pP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tbl>
      <w:tblPr>
        <w:tblStyle w:val="a4"/>
        <w:tblW w:w="9495" w:type="dxa"/>
        <w:tblLook w:val="04A0" w:firstRow="1" w:lastRow="0" w:firstColumn="1" w:lastColumn="0" w:noHBand="0" w:noVBand="1"/>
      </w:tblPr>
      <w:tblGrid>
        <w:gridCol w:w="658"/>
        <w:gridCol w:w="4440"/>
        <w:gridCol w:w="1400"/>
        <w:gridCol w:w="840"/>
        <w:gridCol w:w="170"/>
        <w:gridCol w:w="1413"/>
        <w:gridCol w:w="574"/>
      </w:tblGrid>
      <w:tr w:rsidR="005C1220" w14:paraId="71AAED56" w14:textId="77777777" w:rsidTr="00B402ED">
        <w:tc>
          <w:tcPr>
            <w:tcW w:w="658" w:type="dxa"/>
          </w:tcPr>
          <w:p w14:paraId="24540CE6" w14:textId="77777777" w:rsidR="005C1220" w:rsidRPr="002B1DA2" w:rsidRDefault="005C1220" w:rsidP="005C1220">
            <w:pPr>
              <w:jc w:val="both"/>
              <w:outlineLvl w:val="2"/>
              <w:rPr>
                <w:sz w:val="24"/>
                <w:szCs w:val="24"/>
                <w:lang w:val="uk-UA"/>
              </w:rPr>
            </w:pPr>
            <w:r w:rsidRPr="002B1DA2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440" w:type="dxa"/>
          </w:tcPr>
          <w:p w14:paraId="477F8681" w14:textId="224BCAA3" w:rsidR="005C1220" w:rsidRPr="00A73450" w:rsidRDefault="005C1220" w:rsidP="005C122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proofErr w:type="spellStart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>Назва</w:t>
            </w:r>
            <w:proofErr w:type="spellEnd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>об'єкта</w:t>
            </w:r>
            <w:proofErr w:type="spellEnd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>топонімі</w:t>
            </w:r>
            <w:proofErr w:type="spellEnd"/>
            <w:r w:rsidR="00A73450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ї</w:t>
            </w:r>
          </w:p>
        </w:tc>
        <w:tc>
          <w:tcPr>
            <w:tcW w:w="4397" w:type="dxa"/>
            <w:gridSpan w:val="5"/>
          </w:tcPr>
          <w:p w14:paraId="0257F07D" w14:textId="77777777" w:rsidR="005C1220" w:rsidRPr="002B1DA2" w:rsidRDefault="005C1220" w:rsidP="005C122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2B1DA2">
              <w:rPr>
                <w:sz w:val="24"/>
                <w:szCs w:val="24"/>
                <w:lang w:val="uk-UA"/>
              </w:rPr>
              <w:t>Перейменована</w:t>
            </w:r>
          </w:p>
          <w:p w14:paraId="02B194ED" w14:textId="5F50FAE9" w:rsidR="005C1220" w:rsidRPr="002B1DA2" w:rsidRDefault="005C1220" w:rsidP="005C122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2B1DA2">
              <w:rPr>
                <w:sz w:val="24"/>
                <w:szCs w:val="24"/>
                <w:lang w:val="uk-UA"/>
              </w:rPr>
              <w:t>назва об’єкта топонімі</w:t>
            </w:r>
            <w:r w:rsidR="00A73450">
              <w:rPr>
                <w:sz w:val="24"/>
                <w:szCs w:val="24"/>
                <w:lang w:val="uk-UA"/>
              </w:rPr>
              <w:t>ї</w:t>
            </w:r>
          </w:p>
        </w:tc>
      </w:tr>
      <w:tr w:rsidR="005C1220" w14:paraId="368C9DE0" w14:textId="77777777" w:rsidTr="00B402ED">
        <w:tc>
          <w:tcPr>
            <w:tcW w:w="658" w:type="dxa"/>
            <w:tcBorders>
              <w:bottom w:val="single" w:sz="4" w:space="0" w:color="auto"/>
            </w:tcBorders>
          </w:tcPr>
          <w:p w14:paraId="455FF7A5" w14:textId="77777777" w:rsidR="005C1220" w:rsidRDefault="005C1220" w:rsidP="005C1220">
            <w:pPr>
              <w:jc w:val="both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14:paraId="0DAC4D6F" w14:textId="77777777" w:rsidR="005C1220" w:rsidRPr="005C1220" w:rsidRDefault="005C1220" w:rsidP="005C1220">
            <w:pPr>
              <w:jc w:val="both"/>
              <w:outlineLvl w:val="2"/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1</w:t>
            </w:r>
          </w:p>
        </w:tc>
        <w:tc>
          <w:tcPr>
            <w:tcW w:w="4397" w:type="dxa"/>
            <w:gridSpan w:val="5"/>
            <w:tcBorders>
              <w:bottom w:val="single" w:sz="4" w:space="0" w:color="auto"/>
            </w:tcBorders>
          </w:tcPr>
          <w:p w14:paraId="262362A8" w14:textId="77777777" w:rsidR="005C1220" w:rsidRDefault="005C1220" w:rsidP="005C1220">
            <w:pPr>
              <w:jc w:val="both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2</w:t>
            </w:r>
          </w:p>
        </w:tc>
      </w:tr>
      <w:tr w:rsidR="005C1220" w14:paraId="281BB700" w14:textId="77777777" w:rsidTr="00B402ED">
        <w:tc>
          <w:tcPr>
            <w:tcW w:w="658" w:type="dxa"/>
            <w:tcBorders>
              <w:right w:val="nil"/>
            </w:tcBorders>
          </w:tcPr>
          <w:p w14:paraId="4B9161DB" w14:textId="77777777" w:rsidR="005C1220" w:rsidRDefault="005C1220" w:rsidP="005C1220">
            <w:pPr>
              <w:jc w:val="both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5840" w:type="dxa"/>
            <w:gridSpan w:val="2"/>
            <w:tcBorders>
              <w:left w:val="nil"/>
              <w:right w:val="nil"/>
            </w:tcBorders>
          </w:tcPr>
          <w:p w14:paraId="2363F357" w14:textId="77777777" w:rsidR="005C1220" w:rsidRPr="003D6466" w:rsidRDefault="007F47DB" w:rsidP="007F47DB">
            <w:pPr>
              <w:ind w:right="-1805"/>
              <w:jc w:val="both"/>
              <w:outlineLvl w:val="2"/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</w:t>
            </w:r>
            <w:r w:rsidR="003D6466" w:rsidRPr="003D6466"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>місто  Чорноморськ</w:t>
            </w:r>
            <w:r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997" w:type="dxa"/>
            <w:gridSpan w:val="4"/>
            <w:tcBorders>
              <w:left w:val="nil"/>
            </w:tcBorders>
          </w:tcPr>
          <w:p w14:paraId="4C7B0FD8" w14:textId="77777777" w:rsidR="005C1220" w:rsidRPr="003D6466" w:rsidRDefault="005C1220" w:rsidP="003D6466">
            <w:pPr>
              <w:ind w:right="-1805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</w:p>
        </w:tc>
      </w:tr>
      <w:tr w:rsidR="00746653" w14:paraId="08FD954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4C9A462" w14:textId="026FF398" w:rsidR="00746653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46653"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6B4198C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8 Березня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644D073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</w:tr>
      <w:tr w:rsidR="00746653" w14:paraId="32D3C74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354CC44" w14:textId="162EF577" w:rsidR="00746653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746653"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2D0FC3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Берегова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6C29B7C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301DEA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18FCEFA" w14:textId="5FD5436A" w:rsidR="00746653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746653"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503EF71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Виноградна                                </w:t>
            </w: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3057262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44C443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9C72D9E" w14:textId="677D61F1" w:rsidR="00931580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92E0551" w14:textId="77777777" w:rsidR="00931580" w:rsidRPr="006540D4" w:rsidRDefault="00931580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Вишнева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58ED9F5" w14:textId="77777777" w:rsidR="00931580" w:rsidRPr="006540D4" w:rsidRDefault="00931580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Жовтнева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746653" w14:paraId="04DA094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CE13B36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7A942A2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Віталія </w:t>
            </w:r>
            <w:proofErr w:type="spellStart"/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Шума</w:t>
            </w:r>
            <w:proofErr w:type="spellEnd"/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36E2DA7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Карла Маркса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</w:p>
        </w:tc>
      </w:tr>
      <w:tr w:rsidR="00746653" w14:paraId="5842C63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BA1D52F" w14:textId="7269C8D1" w:rsidR="00746653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746653"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A7C4C5B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Данченка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D8A288F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E4E896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4BA5A9D" w14:textId="30619FF3" w:rsidR="00746653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C32E278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Захисників України                           </w:t>
            </w:r>
            <w:r w:rsidRPr="00746653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7270097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 1Травня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746653" w14:paraId="542BDC4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5F936FC" w14:textId="77777777" w:rsidR="00746653" w:rsidRPr="006540D4" w:rsidRDefault="00746653" w:rsidP="00746653">
            <w:pPr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4BF5F33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Зелена  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CB418E4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5441793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1AEC74B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9205BDE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Зелений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9712267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5622F9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ED45533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2D56908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Ізмаїльська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02B3A23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29708C6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2C7F298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BB2830A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Капітанський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A59FDF6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8FE538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DC80511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D77445A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Корабельна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3860F1B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2AC432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FD832C6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42094A5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Лазурна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0F3590E" w14:textId="77777777" w:rsidR="00746653" w:rsidRPr="006540D4" w:rsidRDefault="00746653" w:rsidP="00746653">
            <w:pPr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</w:t>
            </w: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Гайдара  </w:t>
            </w:r>
            <w:r w:rsidRPr="00B553D6">
              <w:rPr>
                <w:color w:val="293A55"/>
                <w:shd w:val="clear" w:color="auto" w:fill="FFFFFF"/>
                <w:lang w:val="uk-UA"/>
              </w:rPr>
              <w:t xml:space="preserve">бульвар </w:t>
            </w:r>
          </w:p>
        </w:tc>
      </w:tr>
      <w:tr w:rsidR="00746653" w14:paraId="274802D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598290C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96B85F4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Миру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проспект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CFED542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Леніна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746653" w14:paraId="68E1C1B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0A2D9D7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28BC2C1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Морська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6BB420D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2B4AB4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7D07C64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440E10B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Набережна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 вулиця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8063F3B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2F7E446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81B8B65" w14:textId="2489B0FB" w:rsidR="00931580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3BFA246" w14:textId="77777777" w:rsidR="00931580" w:rsidRPr="006540D4" w:rsidRDefault="00931580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Одеська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9C11638" w14:textId="77777777" w:rsidR="00931580" w:rsidRPr="006540D4" w:rsidRDefault="00931580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F16E4A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13DA86" w14:textId="1CEAD2F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B1DA2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6B300C1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Олександрійська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C3096D3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647AE3B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4EF039" w14:textId="1C6C634A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B1DA2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B62A9D3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Олександрійський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319EBE1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67ED900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97DC5AE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9158FE2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Паркова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B3DAB9D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B628C4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FBC6A1D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A3FAC22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Парусна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7BB66C7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Героїв Сталінграду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746653" w14:paraId="518F14A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AC4B2B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2CCA67D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Перемоги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01BB22C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79EE076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9174BBC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DC1770B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Південна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2008B54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45B6CC5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B9EFE38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D8B714D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Пляжна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9867156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21D6F9E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0C9956D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0762116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Праці    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EDFFC17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2AFDD1C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F3E4DB7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43838CE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Приморська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BE7E9B7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525089D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665468F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650CD8A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Промислова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4EA0F0E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6AB3A1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6C3E8F8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4CD6E53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Радісна 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вулиця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80E4649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67BDAF4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1E0101E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BD73C98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Садова  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вулиця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B3C6A0F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39B7BA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2FAB506" w14:textId="3269845D" w:rsidR="00931580" w:rsidRDefault="002B1DA2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6FF8CC9" w14:textId="77777777" w:rsidR="00931580" w:rsidRPr="006540D4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Середня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4C8BA2F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2ED89F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EE2D887" w14:textId="651F3380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2B1DA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F99BBB6" w14:textId="77777777" w:rsidR="00931580" w:rsidRPr="006540D4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Сонячна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7C31AF2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ED1E30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DD35ABE" w14:textId="375411C1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2B1DA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04D0ED4" w14:textId="77777777" w:rsidR="00931580" w:rsidRPr="006540D4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Сонячний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73EC9D7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56ED658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4FF0D36" w14:textId="77777777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AA94A6" w14:textId="77777777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Сквер Перемоги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615A1D0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582F50B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C5DCCE1" w14:textId="77777777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589BAD6" w14:textId="77777777" w:rsidR="00931580" w:rsidRPr="00C93226" w:rsidRDefault="00931580" w:rsidP="00931580">
            <w:pPr>
              <w:ind w:right="-24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Спортивна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FD1A18B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Гайдара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3122B77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A38B388" w14:textId="77777777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C4C3894" w14:textId="1FE510A1" w:rsidR="00931580" w:rsidRPr="00C93226" w:rsidRDefault="00931580" w:rsidP="00931580">
            <w:pPr>
              <w:ind w:right="-24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Станіслава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Стребка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площа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3236D3D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     Праці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площа</w:t>
            </w:r>
          </w:p>
        </w:tc>
      </w:tr>
      <w:tr w:rsidR="00931580" w14:paraId="3E5EDC7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BE454AD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1913688" w14:textId="5B8C5EEF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Старе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Бугово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AE5D666" w14:textId="77777777" w:rsidR="00931580" w:rsidRDefault="00931580" w:rsidP="00931580">
            <w:pPr>
              <w:jc w:val="center"/>
              <w:outlineLvl w:val="2"/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385469E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83CEA7E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3FCCA20" w14:textId="4D09A850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Сухолиманська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3E30C1D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2AB766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96EE988" w14:textId="526033C8" w:rsidR="00931580" w:rsidRDefault="002B1DA2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F01C57F" w14:textId="77777777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Тіниста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20270BB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D72439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6E8FC72" w14:textId="0CFE3F6A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93226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3296467" w14:textId="1D82EB8A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Торгова                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5FD9CB9" w14:textId="60CDBAB6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Комсомольська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58D4593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397692C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2AA7FC0" w14:textId="322DAE42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Транспортна     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1F39628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6833318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56F9E45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617B09C" w14:textId="77777777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Хантадзе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5DF0798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1E12B9E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EFFE3AF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9CE69AC" w14:textId="10D37DEF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Хантадзе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EB8AEB2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381AA91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F71D710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D5450FC" w14:textId="7AF0BC62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Центральна       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6B3BB07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A0B7E5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1D60EB4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BFEFB70" w14:textId="659EFEC9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Шевченка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000CED4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28A4143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5FBD6CF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96C8403" w14:textId="1AB27D47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Шкільний        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311457F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1025CAA3" w14:textId="77777777" w:rsidTr="00B402ED"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14:paraId="39A97912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C9E" w14:textId="77777777" w:rsidR="00931580" w:rsidRPr="00C93226" w:rsidRDefault="00931580" w:rsidP="00931580">
            <w:pPr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B9D6482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557E6217" w14:textId="77777777" w:rsidTr="00B402ED">
        <w:tc>
          <w:tcPr>
            <w:tcW w:w="658" w:type="dxa"/>
            <w:tcBorders>
              <w:bottom w:val="single" w:sz="4" w:space="0" w:color="auto"/>
              <w:right w:val="nil"/>
            </w:tcBorders>
          </w:tcPr>
          <w:p w14:paraId="14DB88FD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66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523071C" w14:textId="77777777" w:rsidR="00931580" w:rsidRPr="00C93226" w:rsidRDefault="00931580" w:rsidP="00931580">
            <w:pPr>
              <w:ind w:right="-1805"/>
              <w:outlineLvl w:val="2"/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</w:t>
            </w:r>
            <w:r w:rsidRPr="00C93226"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>селище   Олександрівка</w:t>
            </w:r>
          </w:p>
        </w:tc>
        <w:tc>
          <w:tcPr>
            <w:tcW w:w="2157" w:type="dxa"/>
            <w:gridSpan w:val="3"/>
            <w:tcBorders>
              <w:left w:val="nil"/>
              <w:bottom w:val="single" w:sz="4" w:space="0" w:color="auto"/>
            </w:tcBorders>
          </w:tcPr>
          <w:p w14:paraId="6BD495A9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1FF1023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C85E332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69E30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Абрикосова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436A8A7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Піонерська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044EFE6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BEE8889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8F8F57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Арнаутська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1ECCBB0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Енгельса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006492D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5825243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39AD1EB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Вербна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5740EB1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Щорса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07C3FBF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D62035F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4280F0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Виноградна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                 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FD48A22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3538C58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4A6F740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467F9AA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Вчительська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3E1B710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837DE9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DFE3796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CA75F23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Горіхова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BF9C643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Жовтнева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34830F8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2642AEB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7CF32D8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Грецька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2DE4828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Толстого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</w:p>
        </w:tc>
      </w:tr>
      <w:tr w:rsidR="00931580" w14:paraId="12B7C5F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2F6B410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D668860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Грецький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18ABE6B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65542A1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F319BCC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D32B48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Дмитра Горбунова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D439912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Карла Маркса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28F32CB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8DEC8E8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5CE5A5A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Ентузіастів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86D0205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7EEBAF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40668F5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4F52CA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Європейська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CBE3471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Маяковського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6E603A1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C87E02F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3B06356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Єдності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0DFA240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Лермонтова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1F322E7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A10062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79897D4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Єдності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4056CF8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Лермонтова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931580" w14:paraId="250FA4E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32DC3A1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DB6D200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Залізнична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9A33407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7C1523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436A3EF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F3BFC7D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Затишна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B521A21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Свердлова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10E9BD1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E7B9C83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7301EBC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Захисників України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C1807A3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Пушкіна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5B93BEA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20758F7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EECFE7C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Захисників України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4EB8D2E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Пушкіна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931580" w14:paraId="35FC9AD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E06F00D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B341090" w14:textId="47E92036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Західний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76C6F75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4D30F2E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6CC306C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26A79AC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Зелена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9CA9E8A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1E1D4C5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9E3F297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8DE8729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Зелений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BF416D9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6D1EC4A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5066059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0AB1FC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Земна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FEE1EC1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2F636C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06C16B6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DB0135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Зірковий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6E1E40A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1236F3C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9FBC98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D12E05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Київська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834801B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0DB781C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76F526B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4B9DC5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Кооперативна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947C19C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285173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E9B7600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D0AE82C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Корабельна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6799CE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6BD0F8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6D990BF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392C673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Леоніда Каденюка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0D42C8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Гагаріна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386AE09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09C21A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768364A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Леоніда Каденюка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3F77C5E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Гагаріна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DB2D56" w14:paraId="773DCA1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735D9EA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F5CB8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Лиманська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B8E256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DC1D95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87DCC5D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29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D15CBB3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Лиманський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834698B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F9CBF6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0BB5192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30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D3510A6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Молодіжна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7CC9C81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F2F0D5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B68AC23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31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9A0980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Морська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F4174E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C01C18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B1F7BC7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32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1DC4B7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Набережна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B48340E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FBD85A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A68F8C2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33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81BF93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Набережний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434FC3E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C272D4C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4BD3B2C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34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A93E937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Незалежності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766C1D6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Комсомольська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78EECE5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6018E82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35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4C4D92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Нова  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ECBBBC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3CAB1C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6F3A78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36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222FD76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Новоселів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362790D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02BC26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211FE45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37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54900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Озерна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22568A1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A5E98A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9CDC210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59A8EB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Перемоги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561F773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917C12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A12CFAD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lastRenderedPageBreak/>
              <w:t>39.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EB6029A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Північний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78EB739" w14:textId="77777777" w:rsidR="00DB2D56" w:rsidRDefault="00DB2D56" w:rsidP="00DB2D56">
            <w:pPr>
              <w:jc w:val="center"/>
              <w:outlineLvl w:val="2"/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C2D942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F58C40A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B657E2F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Розвитку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FA6C702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304098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B9A9D9A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41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59CDE36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Садова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E05791C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0841F1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EF5304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42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450B6C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Світла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7804FDA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Радянська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7EF1536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7A94E01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43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522735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Сільськогосподарська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5B013B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874662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B18B2D8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44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D91ACA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Сонячна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8999EF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FF3E38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4810DF6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45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6017DF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Спортивна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24B5B2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8D6D89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6C39B0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46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4EDDCA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Степова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436794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422B48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53F8C7F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47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1FD98B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Степовий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8D951C5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F8EA8E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2738CB5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48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5E9DF6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Судноремонтна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82C88F3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0CAB85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F23221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49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C7A0D22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Судноремонтний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1568F78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8D779C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C0E17CC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50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3B3F08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 xml:space="preserve">Тіниста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91F825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Кірова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77B2B8C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D688A88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51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E97742C" w14:textId="77777777" w:rsidR="00DB2D56" w:rsidRPr="00C93226" w:rsidRDefault="00DB2D56" w:rsidP="00DB2D56">
            <w:pPr>
              <w:ind w:right="-1805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 xml:space="preserve">Успенський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350A40F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Карла Маркса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DB2D56" w14:paraId="5F93AF7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E668DC5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52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F598752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Успішна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8A93CF1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Петровського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36F4473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FBF0767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53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E8BC37A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Центральна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2D6D69D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Леніна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735E904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45BC38B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54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F6993CB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Шевченка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57CCF4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6A8D5C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DD27D91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55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F27E1F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Шкільна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813B238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C75D14B" w14:textId="77777777" w:rsidTr="00B402ED">
        <w:trPr>
          <w:trHeight w:val="92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14:paraId="561D048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BA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4466AA4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2417F96" w14:textId="77777777" w:rsidTr="00B402ED">
        <w:tc>
          <w:tcPr>
            <w:tcW w:w="658" w:type="dxa"/>
            <w:tcBorders>
              <w:right w:val="nil"/>
            </w:tcBorders>
          </w:tcPr>
          <w:p w14:paraId="7EEB2187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8263" w:type="dxa"/>
            <w:gridSpan w:val="5"/>
            <w:tcBorders>
              <w:left w:val="nil"/>
              <w:right w:val="nil"/>
            </w:tcBorders>
          </w:tcPr>
          <w:p w14:paraId="1D723ED7" w14:textId="77777777" w:rsidR="00DB2D56" w:rsidRPr="00C93226" w:rsidRDefault="00DB2D56" w:rsidP="00DB2D56">
            <w:pPr>
              <w:ind w:right="-1805"/>
              <w:outlineLvl w:val="2"/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</w:pPr>
            <w:r w:rsidRPr="00C93226"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село  Малодолинське</w:t>
            </w:r>
          </w:p>
        </w:tc>
        <w:tc>
          <w:tcPr>
            <w:tcW w:w="574" w:type="dxa"/>
            <w:tcBorders>
              <w:left w:val="nil"/>
            </w:tcBorders>
          </w:tcPr>
          <w:p w14:paraId="42E18F41" w14:textId="77777777" w:rsidR="00DB2D56" w:rsidRPr="00C93226" w:rsidRDefault="00DB2D56" w:rsidP="00DB2D56">
            <w:pPr>
              <w:jc w:val="center"/>
              <w:outlineLvl w:val="2"/>
              <w:rPr>
                <w:b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DF106F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5C88892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92BEBC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Будівельна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5022277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E6B7D1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2A54CD6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A816112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Весняний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75B346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522D6F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CA9B9BD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64742EF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Вознесенська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6DF71EF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80408D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49E5072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881099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Винокурова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959E070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1C55AE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DD33BDB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BABF2AF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Вишнева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E8A1146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31F8A3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B3D6420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D37046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Вишневий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2B0C919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9F0EE5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C063A6C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5FBFDE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Вчительська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F494BE2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5C8210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F3BC19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383CBAC" w14:textId="073A84A6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Сергія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Бітнера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2294EFD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Гвардійський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DB2D56" w14:paraId="35FF2F3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9A77FE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9E1A40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Едуарда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Савінова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05E2006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Рози Люксембург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4A5F739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9C425A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4E6695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Заводська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664F6DD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4BB1ED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AE18879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93D5B07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Зарічна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1DA09E9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C67B51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99AE6DD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6976E13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Зелена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A6694CF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7342FC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19B4924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D51A16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Зелений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FA8BBAA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0B7131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81A39B8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124F972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Космонавтів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2826DB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FD646E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633F0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C74DC4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Курортна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A349F76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Карла Маркса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07A818D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A6B38B4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E6B25F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Культурна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F9D1129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Шмідта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</w:p>
        </w:tc>
      </w:tr>
      <w:tr w:rsidR="00DB2D56" w14:paraId="7964A63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6CE3D8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11C730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Культурний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B76032C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Шмідта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DB2D56" w14:paraId="12316AD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548A5B5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F09C6A0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Лібентальська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515D8F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Енгельса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DB2D56" w14:paraId="59B7D5B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CDCEEFC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2C8FF7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Лиманська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3FCF10A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41893B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8D9E98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00A2F5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Миру 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1C8169F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Леніна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</w:p>
        </w:tc>
      </w:tr>
      <w:tr w:rsidR="00DB2D56" w14:paraId="01CADB0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DE70DD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40C1EAB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Молодіжна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016D4B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ADB716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41238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3FE0F8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Набережна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4A57738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F4F88A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F99DF32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D14612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Незалежності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1DFBC82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BF2626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939C502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847B7D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Нова  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26586D4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72FC50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CB71A0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76F9434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Новоселів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E95782B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99BEC3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EA6EC0C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4BA52EB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Поромна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B0BAA94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9123FEC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DC2154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9B83FE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Олександра Мухіна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C796B33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Першотравнева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09B8BA6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C2B03A5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937B2A6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Південний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8CD5EC0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27005F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ED4B6CD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17589BA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Робоча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5316156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E63B08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EA2D4B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7C82CFB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Станція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Ксенієво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572563F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6111DE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17774B9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EC59C9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Українська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E1566AE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37AB1E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9B49743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01B9A3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Шевченка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DF8F923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73BCB" w14:paraId="6DCE079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5077389" w14:textId="77777777" w:rsidR="00173BCB" w:rsidRPr="00C93226" w:rsidRDefault="00173BCB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lastRenderedPageBreak/>
              <w:t>33.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9E82457" w14:textId="77777777" w:rsidR="00173BCB" w:rsidRPr="00C93226" w:rsidRDefault="00173BCB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Шкільна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9C6E1B7" w14:textId="77777777" w:rsidR="00173BCB" w:rsidRPr="00C93226" w:rsidRDefault="00173BCB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431609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4060B18" w14:textId="77777777" w:rsidR="00DB2D56" w:rsidRPr="00C93226" w:rsidRDefault="00173BCB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34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6E4461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Ювілейна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E6217A1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CADF5A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55275CB" w14:textId="77777777" w:rsidR="00DB2D56" w:rsidRPr="00C93226" w:rsidRDefault="00173BCB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35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77D9B6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Ювілейний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8C084A8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DB2F3EE" w14:textId="77777777" w:rsidTr="00B402ED"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14:paraId="48B4D7BC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49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4806BC4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244BCB2" w14:textId="77777777" w:rsidTr="00B402ED">
        <w:tc>
          <w:tcPr>
            <w:tcW w:w="658" w:type="dxa"/>
            <w:tcBorders>
              <w:bottom w:val="single" w:sz="4" w:space="0" w:color="auto"/>
              <w:right w:val="nil"/>
            </w:tcBorders>
          </w:tcPr>
          <w:p w14:paraId="7544AE00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685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6D42D35" w14:textId="77777777" w:rsidR="00DB2D56" w:rsidRPr="00C93226" w:rsidRDefault="00DB2D56" w:rsidP="00DB2D56">
            <w:pPr>
              <w:ind w:right="-955"/>
              <w:outlineLvl w:val="2"/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</w:pPr>
            <w:r w:rsidRPr="00C93226"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село Бурлача Балка</w:t>
            </w:r>
          </w:p>
        </w:tc>
        <w:tc>
          <w:tcPr>
            <w:tcW w:w="1987" w:type="dxa"/>
            <w:gridSpan w:val="2"/>
            <w:tcBorders>
              <w:left w:val="nil"/>
            </w:tcBorders>
          </w:tcPr>
          <w:p w14:paraId="74D74A27" w14:textId="77777777" w:rsidR="00DB2D56" w:rsidRPr="00C93226" w:rsidRDefault="00DB2D56" w:rsidP="00DB2D56">
            <w:pPr>
              <w:ind w:left="-2230" w:hanging="2230"/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</w:p>
        </w:tc>
      </w:tr>
      <w:tr w:rsidR="00DB2D56" w14:paraId="5C51DC6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207BC54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DD096D2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Виноградна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636B886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08C8C0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B81083A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0256460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Виноградний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5887F68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7E52F2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AE4BAD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3DFA857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Інститутська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649CA5D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7786A7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4FF4B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C6B033E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Нова  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682C4D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AAAFE1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198ADF3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955F388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Північна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16C8158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F7DAA7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CE35CA7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9663C66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Прилиманський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227E4B4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E16BFB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300EE8B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5CC3280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Портова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5BA107A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Єсеніна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</w:p>
        </w:tc>
      </w:tr>
      <w:tr w:rsidR="00DB2D56" w14:paraId="614851D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9C6579A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91B93A7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Приморська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1FC25F1" w14:textId="77777777" w:rsidR="00DB2D56" w:rsidRPr="00C93226" w:rsidRDefault="00DB2D56" w:rsidP="00DB2D56">
            <w:pPr>
              <w:ind w:left="39" w:hanging="4499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1D48A4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E785CE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A91D64C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Приморський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7D71886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9A5127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1C95EB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5448B86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Радісна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1A95EC3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258889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CC23ED7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2F18F41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Садова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8117F97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4326CF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97BEBC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2122277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Сонячна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CC106E5" w14:textId="77777777" w:rsidR="00DB2D56" w:rsidRPr="00C93226" w:rsidRDefault="00DB2D56" w:rsidP="00DB2D56">
            <w:pPr>
              <w:tabs>
                <w:tab w:val="center" w:pos="-1438"/>
              </w:tabs>
              <w:ind w:left="-528" w:right="-50" w:hanging="2798"/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КК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ab/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ab/>
              <w:t xml:space="preserve">                                                       Кірова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</w:p>
        </w:tc>
      </w:tr>
      <w:tr w:rsidR="00DB2D56" w14:paraId="2AAD4E9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D8AF740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73C42F2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Степова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DE0F896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431F59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5AC9DE4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A322604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Степовий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0E960C3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500402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BA7E9D7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3C2AF3A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Центральна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EC920E8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CDC35F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5A9997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6706143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Шевченка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0501FAE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175A45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70F4A2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09D8D85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Шкільна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74AF3BF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4577EA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92EF2D9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9276D17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Чорноморська  дорога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890C162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EDBEF0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BA2B365" w14:textId="77777777" w:rsidR="00DB2D5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BC904A8" w14:textId="77777777" w:rsidR="00DB2D5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9C46824" w14:textId="77777777" w:rsidR="00DB2D56" w:rsidRPr="00A7531A" w:rsidRDefault="00DB2D56" w:rsidP="00DB2D56">
            <w:pPr>
              <w:ind w:left="-2230" w:hanging="2230"/>
              <w:jc w:val="right"/>
              <w:outlineLvl w:val="2"/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666D404C" w14:textId="77777777" w:rsidR="00B35F8D" w:rsidRDefault="00B35F8D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08488745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617A0581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213222D9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1B6F9169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222A33ED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14:paraId="3418BDB3" w14:textId="77777777" w:rsidR="002502AE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502AE">
        <w:rPr>
          <w:sz w:val="24"/>
          <w:szCs w:val="24"/>
          <w:lang w:val="uk-UA"/>
        </w:rPr>
        <w:t xml:space="preserve">В.о. начальника управління </w:t>
      </w:r>
    </w:p>
    <w:p w14:paraId="2FC2E185" w14:textId="77777777" w:rsidR="002502AE" w:rsidRDefault="002502AE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архітектури та містобудування</w:t>
      </w:r>
    </w:p>
    <w:p w14:paraId="795516DD" w14:textId="77777777" w:rsidR="002502AE" w:rsidRDefault="002502AE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виконавчого  комітету Чорноморської </w:t>
      </w:r>
    </w:p>
    <w:p w14:paraId="4816C937" w14:textId="231E1632" w:rsidR="00541962" w:rsidRDefault="002502AE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міської ради                                                                                       Олена ТКАЧ</w:t>
      </w:r>
    </w:p>
    <w:p w14:paraId="2D320CB6" w14:textId="77777777" w:rsidR="00541962" w:rsidRPr="00B35F8D" w:rsidRDefault="00541962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sectPr w:rsidR="00541962" w:rsidRPr="00B35F8D" w:rsidSect="00D41B4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IBM Plex Serif"/>
    <w:charset w:val="CC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03"/>
    <w:rsid w:val="00011BA6"/>
    <w:rsid w:val="000771D2"/>
    <w:rsid w:val="00173BCB"/>
    <w:rsid w:val="001D1AC0"/>
    <w:rsid w:val="001F16B4"/>
    <w:rsid w:val="001F699D"/>
    <w:rsid w:val="002076CD"/>
    <w:rsid w:val="002502AE"/>
    <w:rsid w:val="00284568"/>
    <w:rsid w:val="00296AD4"/>
    <w:rsid w:val="002B1DA2"/>
    <w:rsid w:val="0031275E"/>
    <w:rsid w:val="00343F6F"/>
    <w:rsid w:val="00380DEB"/>
    <w:rsid w:val="003C7F6B"/>
    <w:rsid w:val="003D5A4D"/>
    <w:rsid w:val="003D6466"/>
    <w:rsid w:val="0047607D"/>
    <w:rsid w:val="00497639"/>
    <w:rsid w:val="004E5A55"/>
    <w:rsid w:val="004E66B9"/>
    <w:rsid w:val="00541962"/>
    <w:rsid w:val="005578D8"/>
    <w:rsid w:val="005C1220"/>
    <w:rsid w:val="005C1FB7"/>
    <w:rsid w:val="005F744B"/>
    <w:rsid w:val="006166D7"/>
    <w:rsid w:val="006540D4"/>
    <w:rsid w:val="00665579"/>
    <w:rsid w:val="00681DBD"/>
    <w:rsid w:val="006837D6"/>
    <w:rsid w:val="006B7D5B"/>
    <w:rsid w:val="00716D31"/>
    <w:rsid w:val="00746653"/>
    <w:rsid w:val="0078576E"/>
    <w:rsid w:val="007E06E5"/>
    <w:rsid w:val="007F47DB"/>
    <w:rsid w:val="00825F63"/>
    <w:rsid w:val="00845A81"/>
    <w:rsid w:val="00860751"/>
    <w:rsid w:val="008E7819"/>
    <w:rsid w:val="0091787D"/>
    <w:rsid w:val="0092313B"/>
    <w:rsid w:val="00931580"/>
    <w:rsid w:val="009577CE"/>
    <w:rsid w:val="009640CC"/>
    <w:rsid w:val="00966FDC"/>
    <w:rsid w:val="009D1FF3"/>
    <w:rsid w:val="00A338E0"/>
    <w:rsid w:val="00A73450"/>
    <w:rsid w:val="00A7531A"/>
    <w:rsid w:val="00B3256A"/>
    <w:rsid w:val="00B35F8D"/>
    <w:rsid w:val="00B402ED"/>
    <w:rsid w:val="00B553D6"/>
    <w:rsid w:val="00C93226"/>
    <w:rsid w:val="00D211DA"/>
    <w:rsid w:val="00D41B4F"/>
    <w:rsid w:val="00DB2D56"/>
    <w:rsid w:val="00DB6EBA"/>
    <w:rsid w:val="00DD10BE"/>
    <w:rsid w:val="00DE63C3"/>
    <w:rsid w:val="00E11603"/>
    <w:rsid w:val="00E25CBC"/>
    <w:rsid w:val="00E84094"/>
    <w:rsid w:val="00F62117"/>
    <w:rsid w:val="00F8373E"/>
    <w:rsid w:val="00F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4943"/>
  <w15:chartTrackingRefBased/>
  <w15:docId w15:val="{A5CF3D74-A804-4F33-A078-E098EA3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B35F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6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35F8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5C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8D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78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12</cp:revision>
  <cp:lastPrinted>2025-01-21T07:40:00Z</cp:lastPrinted>
  <dcterms:created xsi:type="dcterms:W3CDTF">2024-08-05T07:18:00Z</dcterms:created>
  <dcterms:modified xsi:type="dcterms:W3CDTF">2025-01-21T07:40:00Z</dcterms:modified>
</cp:coreProperties>
</file>