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8B5AB" w14:textId="77777777" w:rsidR="006A5382" w:rsidRDefault="006A5382" w:rsidP="006A5382">
      <w:pPr>
        <w:ind w:right="146"/>
      </w:pPr>
    </w:p>
    <w:p w14:paraId="6D2E4FF0" w14:textId="77777777" w:rsidR="006A5382" w:rsidRDefault="006A5382" w:rsidP="006A5382">
      <w:pPr>
        <w:ind w:right="146"/>
      </w:pPr>
    </w:p>
    <w:p w14:paraId="24BD9CD4" w14:textId="3FE813DB" w:rsidR="006A5382" w:rsidRPr="006A5382" w:rsidRDefault="006A5382" w:rsidP="006A5382">
      <w:pPr>
        <w:ind w:right="146" w:firstLine="4678"/>
        <w:jc w:val="center"/>
      </w:pPr>
      <w:r w:rsidRPr="006A5382">
        <w:t>Додаток</w:t>
      </w:r>
    </w:p>
    <w:p w14:paraId="1936478F" w14:textId="77777777" w:rsidR="006A5382" w:rsidRPr="006A5382" w:rsidRDefault="006A5382" w:rsidP="006A5382">
      <w:pPr>
        <w:ind w:right="146" w:firstLine="4678"/>
        <w:jc w:val="center"/>
      </w:pPr>
      <w:r w:rsidRPr="006A5382">
        <w:t>до рішення  Чорноморської  міської ради</w:t>
      </w:r>
    </w:p>
    <w:p w14:paraId="6303CEA2" w14:textId="310485AC" w:rsidR="006A5382" w:rsidRPr="00A34DBB" w:rsidRDefault="006A5382" w:rsidP="006A5382">
      <w:pPr>
        <w:ind w:right="146" w:firstLine="4678"/>
        <w:jc w:val="center"/>
        <w:rPr>
          <w:lang w:val="ru-RU"/>
        </w:rPr>
      </w:pPr>
      <w:r w:rsidRPr="006A5382">
        <w:t>від ___________2025 № _______-</w:t>
      </w:r>
      <w:r w:rsidRPr="006A5382">
        <w:rPr>
          <w:lang w:val="en-US"/>
        </w:rPr>
        <w:t>VIII</w:t>
      </w:r>
    </w:p>
    <w:p w14:paraId="241B00F5" w14:textId="77777777" w:rsidR="006A5382" w:rsidRDefault="006A5382" w:rsidP="006A5382">
      <w:pPr>
        <w:ind w:right="146" w:firstLine="4678"/>
        <w:rPr>
          <w:sz w:val="22"/>
          <w:szCs w:val="22"/>
        </w:rPr>
      </w:pPr>
    </w:p>
    <w:p w14:paraId="3B008441" w14:textId="77777777" w:rsidR="006A5382" w:rsidRDefault="006A5382" w:rsidP="006A5382">
      <w:pPr>
        <w:ind w:right="146"/>
        <w:jc w:val="right"/>
        <w:rPr>
          <w:sz w:val="22"/>
          <w:szCs w:val="22"/>
        </w:rPr>
      </w:pPr>
    </w:p>
    <w:p w14:paraId="1DDE95DF" w14:textId="77777777" w:rsidR="006A5382" w:rsidRPr="006A5382" w:rsidRDefault="006A5382" w:rsidP="006A5382">
      <w:pPr>
        <w:ind w:right="146"/>
        <w:jc w:val="center"/>
      </w:pPr>
      <w:r w:rsidRPr="006A5382">
        <w:t xml:space="preserve">Перелік  іншого окремого індивідуально визначеного майна </w:t>
      </w:r>
    </w:p>
    <w:p w14:paraId="7F2840D5" w14:textId="77777777" w:rsidR="006A5382" w:rsidRPr="006A5382" w:rsidRDefault="006A5382" w:rsidP="006A5382">
      <w:pPr>
        <w:ind w:right="146"/>
        <w:jc w:val="center"/>
      </w:pPr>
      <w:r w:rsidRPr="006A5382">
        <w:t>(товарно-матеріальних цінностей), що безоплатно передається  з комунальної власності Чорноморської міської територіальної громади в особі Чорноморської міської ради Одеського району Одеської області в державну власність (відомство Міністерства оборони України) військовій частині А2709</w:t>
      </w:r>
    </w:p>
    <w:p w14:paraId="464C2DC1" w14:textId="77777777" w:rsidR="006A5382" w:rsidRDefault="006A5382" w:rsidP="006A5382">
      <w:pPr>
        <w:ind w:right="146"/>
        <w:rPr>
          <w:sz w:val="22"/>
          <w:szCs w:val="22"/>
        </w:rPr>
      </w:pPr>
    </w:p>
    <w:p w14:paraId="7384210C" w14:textId="77777777" w:rsidR="006A5382" w:rsidRPr="006A5382" w:rsidRDefault="006A5382" w:rsidP="006A5382">
      <w:pPr>
        <w:ind w:right="146"/>
        <w:jc w:val="right"/>
        <w:rPr>
          <w:sz w:val="22"/>
          <w:szCs w:val="22"/>
        </w:rPr>
      </w:pPr>
    </w:p>
    <w:p w14:paraId="2EF4C4B1" w14:textId="77777777" w:rsidR="006A5382" w:rsidRPr="006A5382" w:rsidRDefault="006A5382" w:rsidP="006A5382">
      <w:pPr>
        <w:numPr>
          <w:ilvl w:val="0"/>
          <w:numId w:val="1"/>
        </w:numPr>
        <w:ind w:left="0" w:right="146" w:firstLine="284"/>
        <w:jc w:val="both"/>
      </w:pPr>
      <w:r w:rsidRPr="006A5382">
        <w:t>Виконавчий комітет Чорноморської міської ради Одеського району Одеської області</w:t>
      </w:r>
      <w:r w:rsidRPr="006A5382">
        <w:rPr>
          <w:lang w:val="ru-RU"/>
        </w:rPr>
        <w:t>:</w:t>
      </w:r>
    </w:p>
    <w:tbl>
      <w:tblPr>
        <w:tblW w:w="96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134"/>
        <w:gridCol w:w="1248"/>
        <w:gridCol w:w="1276"/>
        <w:gridCol w:w="1417"/>
      </w:tblGrid>
      <w:tr w:rsidR="006A5382" w:rsidRPr="006A5382" w14:paraId="27862979" w14:textId="77777777" w:rsidTr="006A5382">
        <w:trPr>
          <w:trHeight w:val="1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2A9389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bookmarkStart w:id="0" w:name="_Hlk191038545" w:colFirst="1" w:colLast="5"/>
            <w:r w:rsidRPr="006A5382">
              <w:rPr>
                <w:rFonts w:eastAsia="Times New Roman" w:cs="Times New Roman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6AFBC9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664A2229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450D7E6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D4EB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7470137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Одиниця виміру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86D44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7A748ED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Кількість (одиниць)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9980DC" w14:textId="77777777" w:rsidR="006A5382" w:rsidRPr="006A5382" w:rsidRDefault="006A5382">
            <w:pPr>
              <w:rPr>
                <w:rFonts w:eastAsia="SimSun"/>
                <w:kern w:val="2"/>
                <w:lang w:eastAsia="hi-IN" w:bidi="hi-IN"/>
              </w:rPr>
            </w:pPr>
          </w:p>
          <w:p w14:paraId="6FF16A56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 xml:space="preserve">Ціна </w:t>
            </w:r>
          </w:p>
          <w:p w14:paraId="1B894D18" w14:textId="77777777" w:rsidR="006A5382" w:rsidRPr="006A5382" w:rsidRDefault="006A5382">
            <w:pPr>
              <w:pStyle w:val="Standard"/>
              <w:jc w:val="center"/>
              <w:rPr>
                <w:rFonts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без ПДВ, (грн)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243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</w:p>
          <w:p w14:paraId="4F49AEA8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  <w:r w:rsidRPr="006A5382">
              <w:rPr>
                <w:kern w:val="2"/>
                <w:lang w:eastAsia="hi-IN" w:bidi="hi-IN"/>
              </w:rPr>
              <w:t>Сума</w:t>
            </w:r>
          </w:p>
          <w:p w14:paraId="58BE48DC" w14:textId="77777777" w:rsidR="006A5382" w:rsidRPr="006A5382" w:rsidRDefault="006A5382">
            <w:pPr>
              <w:jc w:val="center"/>
              <w:rPr>
                <w:lang w:eastAsia="ar-SA"/>
              </w:rPr>
            </w:pPr>
            <w:r w:rsidRPr="006A5382">
              <w:rPr>
                <w:kern w:val="2"/>
                <w:lang w:eastAsia="hi-IN" w:bidi="hi-IN"/>
              </w:rPr>
              <w:t>без ПДВ,   (грн)</w:t>
            </w:r>
          </w:p>
          <w:p w14:paraId="16FDF3FF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</w:tc>
      </w:tr>
      <w:tr w:rsidR="006A5382" w:rsidRPr="006A5382" w14:paraId="3AA1AB85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1C466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bookmarkStart w:id="1" w:name="_Hlk191040021" w:colFirst="1" w:colLast="5"/>
            <w:bookmarkStart w:id="2" w:name="_Hlk191040080" w:colFirst="1" w:colLast="5"/>
            <w:bookmarkEnd w:id="0"/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0854CC" w14:textId="3EE1C4AC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Акумулятор LP LiFePO4 51,2V - 100Ah (5120Wh) (BMS 200A/100A)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9E47B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F42BD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01078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47 213,00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B432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47 213,00</w:t>
            </w:r>
          </w:p>
        </w:tc>
      </w:tr>
      <w:bookmarkEnd w:id="1"/>
      <w:tr w:rsidR="006A5382" w:rsidRPr="006A5382" w14:paraId="3BFAF97D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DE07C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BD9E6B6" w14:textId="77777777" w:rsidR="006A5382" w:rsidRPr="006A5382" w:rsidRDefault="006A5382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74C304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A1D55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F43E8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F1DE8" w14:textId="77777777" w:rsidR="006A5382" w:rsidRPr="006A5382" w:rsidRDefault="006A5382">
            <w:pPr>
              <w:jc w:val="center"/>
            </w:pPr>
            <w:r w:rsidRPr="006A5382">
              <w:t>47 213,00</w:t>
            </w:r>
          </w:p>
        </w:tc>
      </w:tr>
      <w:tr w:rsidR="006A5382" w:rsidRPr="006A5382" w14:paraId="01F09278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210B2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874B43" w14:textId="77777777" w:rsidR="006A5382" w:rsidRPr="006A5382" w:rsidRDefault="006A5382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F37F0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F1A990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902B5B5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1A3AA" w14:textId="77777777" w:rsidR="006A5382" w:rsidRPr="006A5382" w:rsidRDefault="006A5382">
            <w:pPr>
              <w:jc w:val="center"/>
            </w:pPr>
            <w:r w:rsidRPr="006A5382">
              <w:t>9 442,60</w:t>
            </w:r>
          </w:p>
        </w:tc>
      </w:tr>
      <w:tr w:rsidR="006A5382" w:rsidRPr="006A5382" w14:paraId="36D6653B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FB3AE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20CC287" w14:textId="77777777" w:rsidR="006A5382" w:rsidRPr="006A5382" w:rsidRDefault="006A5382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F74E0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376AD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6C9D02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022DD" w14:textId="77777777" w:rsidR="006A5382" w:rsidRPr="006A5382" w:rsidRDefault="006A5382">
            <w:pPr>
              <w:jc w:val="center"/>
            </w:pPr>
            <w:r w:rsidRPr="006A5382">
              <w:t>56 655,60</w:t>
            </w:r>
          </w:p>
        </w:tc>
      </w:tr>
      <w:tr w:rsidR="006A5382" w:rsidRPr="006A5382" w14:paraId="71C85111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F66651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C0221E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 xml:space="preserve">Інвертор LPW-VM II </w:t>
            </w:r>
            <w:proofErr w:type="spellStart"/>
            <w:r w:rsidRPr="006A5382">
              <w:rPr>
                <w:rFonts w:eastAsia="Times New Roman" w:cs="Times New Roman"/>
                <w:lang w:val="uk-UA" w:eastAsia="ar-SA" w:bidi="ar-SA"/>
              </w:rPr>
              <w:t>Elite</w:t>
            </w:r>
            <w:proofErr w:type="spellEnd"/>
            <w:r w:rsidRPr="006A5382">
              <w:rPr>
                <w:rFonts w:eastAsia="Times New Roman" w:cs="Times New Roman"/>
                <w:lang w:val="uk-UA" w:eastAsia="ar-SA" w:bidi="ar-SA"/>
              </w:rPr>
              <w:t xml:space="preserve"> 6000VA (6000W) 48V 120A MPPT, LP</w:t>
            </w:r>
          </w:p>
          <w:p w14:paraId="51E9B9EE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EC1EC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221C6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C674C1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eastAsia="ar-SA" w:bidi="ar-SA"/>
              </w:rPr>
              <w:t>18 972,00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096B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5382">
              <w:rPr>
                <w:rFonts w:cs="Times New Roman"/>
              </w:rPr>
              <w:t>18 972,00</w:t>
            </w:r>
          </w:p>
        </w:tc>
      </w:tr>
      <w:tr w:rsidR="006A5382" w:rsidRPr="006A5382" w14:paraId="11E479F4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AFB7A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7EE4C5D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F46BD8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DA1210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F3CC6D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6388E" w14:textId="77777777" w:rsidR="006A5382" w:rsidRPr="006A5382" w:rsidRDefault="006A5382">
            <w:pPr>
              <w:jc w:val="center"/>
            </w:pPr>
            <w:r w:rsidRPr="006A5382">
              <w:t>18 972,00</w:t>
            </w:r>
          </w:p>
        </w:tc>
      </w:tr>
      <w:tr w:rsidR="006A5382" w:rsidRPr="006A5382" w14:paraId="68A43475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73B5E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1D41B1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6DF425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3C2F4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6EE3F68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0374C9" w14:textId="77777777" w:rsidR="006A5382" w:rsidRPr="006A5382" w:rsidRDefault="006A5382">
            <w:pPr>
              <w:jc w:val="center"/>
            </w:pPr>
            <w:r w:rsidRPr="006A5382">
              <w:t>3 794,40</w:t>
            </w:r>
          </w:p>
        </w:tc>
      </w:tr>
      <w:tr w:rsidR="006A5382" w:rsidRPr="006A5382" w14:paraId="1A98363C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D6CDA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C5ED2B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285BC5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55638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D8903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10A61" w14:textId="77777777" w:rsidR="006A5382" w:rsidRPr="006A5382" w:rsidRDefault="006A5382">
            <w:pPr>
              <w:jc w:val="center"/>
            </w:pPr>
            <w:r w:rsidRPr="006A5382">
              <w:t>22 766,40</w:t>
            </w:r>
          </w:p>
        </w:tc>
      </w:tr>
      <w:bookmarkEnd w:id="2"/>
    </w:tbl>
    <w:p w14:paraId="206CE3E6" w14:textId="77777777" w:rsidR="006A5382" w:rsidRPr="006A5382" w:rsidRDefault="006A5382" w:rsidP="006A5382">
      <w:pPr>
        <w:ind w:right="146"/>
      </w:pPr>
    </w:p>
    <w:p w14:paraId="0C6FB24B" w14:textId="77777777" w:rsidR="006A5382" w:rsidRPr="006A5382" w:rsidRDefault="006A5382" w:rsidP="006A5382">
      <w:pPr>
        <w:numPr>
          <w:ilvl w:val="0"/>
          <w:numId w:val="1"/>
        </w:numPr>
        <w:ind w:left="142" w:right="146" w:firstLine="284"/>
        <w:jc w:val="both"/>
      </w:pPr>
      <w:r w:rsidRPr="006A5382">
        <w:t>Комунальне підприємство «Міське управління житлово-комунального господарства» Чорноморської  міської  ради   Одеського району  Одеської області:</w:t>
      </w:r>
    </w:p>
    <w:tbl>
      <w:tblPr>
        <w:tblW w:w="96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134"/>
        <w:gridCol w:w="1244"/>
        <w:gridCol w:w="1275"/>
        <w:gridCol w:w="1416"/>
      </w:tblGrid>
      <w:tr w:rsidR="006A5382" w:rsidRPr="006A5382" w14:paraId="7E3C9F59" w14:textId="77777777" w:rsidTr="006A538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7A284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C26F6F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0339A1C3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54FF5E4D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18D1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791F538B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Одиниця виміру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4FCA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  <w:p w14:paraId="22EE3205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Кількість (одиниць)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701B3FF" w14:textId="77777777" w:rsidR="006A5382" w:rsidRPr="006A5382" w:rsidRDefault="006A5382">
            <w:pPr>
              <w:rPr>
                <w:rFonts w:eastAsia="SimSun"/>
                <w:kern w:val="2"/>
                <w:lang w:eastAsia="hi-IN" w:bidi="hi-IN"/>
              </w:rPr>
            </w:pPr>
          </w:p>
          <w:p w14:paraId="076310BC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 xml:space="preserve">Ціна </w:t>
            </w:r>
          </w:p>
          <w:p w14:paraId="7E85C0A1" w14:textId="77777777" w:rsidR="006A5382" w:rsidRPr="006A5382" w:rsidRDefault="006A5382">
            <w:pPr>
              <w:pStyle w:val="Standard"/>
              <w:jc w:val="center"/>
              <w:rPr>
                <w:rFonts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без ПДВ, (грн)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D380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</w:p>
          <w:p w14:paraId="4E2DCECF" w14:textId="77777777" w:rsidR="006A5382" w:rsidRPr="006A5382" w:rsidRDefault="006A5382">
            <w:pPr>
              <w:jc w:val="center"/>
              <w:rPr>
                <w:kern w:val="2"/>
                <w:lang w:eastAsia="hi-IN" w:bidi="hi-IN"/>
              </w:rPr>
            </w:pPr>
            <w:r w:rsidRPr="006A5382">
              <w:rPr>
                <w:kern w:val="2"/>
                <w:lang w:eastAsia="hi-IN" w:bidi="hi-IN"/>
              </w:rPr>
              <w:t>Сума</w:t>
            </w:r>
          </w:p>
          <w:p w14:paraId="4E63B809" w14:textId="77777777" w:rsidR="006A5382" w:rsidRPr="006A5382" w:rsidRDefault="006A5382">
            <w:pPr>
              <w:jc w:val="center"/>
              <w:rPr>
                <w:lang w:eastAsia="ar-SA"/>
              </w:rPr>
            </w:pPr>
            <w:r w:rsidRPr="006A5382">
              <w:rPr>
                <w:kern w:val="2"/>
                <w:lang w:eastAsia="hi-IN" w:bidi="hi-IN"/>
              </w:rPr>
              <w:t>без ПДВ, (грн)</w:t>
            </w:r>
          </w:p>
          <w:p w14:paraId="62980D21" w14:textId="77777777" w:rsidR="006A5382" w:rsidRPr="006A5382" w:rsidRDefault="006A5382">
            <w:pPr>
              <w:pStyle w:val="Standard"/>
              <w:jc w:val="center"/>
              <w:rPr>
                <w:rFonts w:eastAsia="Times New Roman" w:cs="Times New Roman"/>
                <w:lang w:val="uk-UA"/>
              </w:rPr>
            </w:pPr>
          </w:p>
        </w:tc>
      </w:tr>
      <w:tr w:rsidR="006A5382" w:rsidRPr="006A5382" w14:paraId="123274F2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1CE7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89F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 xml:space="preserve">Акумулятор LP LiFePO4 51,2V - 100Ah (5120Wh) (BMS 100A/50A) метал </w:t>
            </w:r>
            <w:proofErr w:type="spellStart"/>
            <w:r w:rsidRPr="006A5382">
              <w:rPr>
                <w:rFonts w:eastAsia="Times New Roman" w:cs="Times New Roman"/>
                <w:lang w:val="uk-UA" w:eastAsia="ar-SA" w:bidi="ar-SA"/>
              </w:rPr>
              <w:t>Smart</w:t>
            </w:r>
            <w:proofErr w:type="spellEnd"/>
            <w:r w:rsidRPr="006A5382">
              <w:rPr>
                <w:rFonts w:eastAsia="Times New Roman" w:cs="Times New Roman"/>
                <w:lang w:val="uk-UA" w:eastAsia="ar-SA" w:bidi="ar-SA"/>
              </w:rPr>
              <w:t xml:space="preserve"> BT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645B99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ABC46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B58C0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54 562,50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47D4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54 562,50</w:t>
            </w:r>
          </w:p>
        </w:tc>
      </w:tr>
      <w:tr w:rsidR="006A5382" w:rsidRPr="006A5382" w14:paraId="3A93D3E2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BD3517" w14:textId="77777777" w:rsidR="006A5382" w:rsidRPr="006A5382" w:rsidRDefault="006A538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14:paraId="59AA90A4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7BC2E2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F05A1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BD76FB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8A455E" w14:textId="77777777" w:rsidR="006A5382" w:rsidRPr="006A5382" w:rsidRDefault="006A5382">
            <w:pPr>
              <w:jc w:val="center"/>
            </w:pPr>
            <w:r w:rsidRPr="006A5382">
              <w:rPr>
                <w:lang w:eastAsia="ar-SA"/>
              </w:rPr>
              <w:t>54 562,50</w:t>
            </w:r>
          </w:p>
        </w:tc>
        <w:bookmarkStart w:id="3" w:name="_GoBack"/>
        <w:bookmarkEnd w:id="3"/>
      </w:tr>
      <w:tr w:rsidR="006A5382" w:rsidRPr="006A5382" w14:paraId="5B9E51EE" w14:textId="77777777" w:rsidTr="002665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434496F" w14:textId="77777777" w:rsidR="006A5382" w:rsidRPr="006A5382" w:rsidRDefault="006A5382"/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74F21A56" w14:textId="7E4D611A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E94E7B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747443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9D154A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6A7C0" w14:textId="2E1F3552" w:rsidR="006A5382" w:rsidRPr="006A5382" w:rsidRDefault="006A5382">
            <w:pPr>
              <w:jc w:val="center"/>
            </w:pPr>
          </w:p>
        </w:tc>
      </w:tr>
      <w:tr w:rsidR="006A5382" w:rsidRPr="006A5382" w14:paraId="740F7767" w14:textId="77777777" w:rsidTr="002665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3BA07DA" w14:textId="77777777" w:rsidR="006A5382" w:rsidRPr="006A5382" w:rsidRDefault="006A5382"/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72CC21B7" w14:textId="1E14FB80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65C6C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846749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7B435F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4640F" w14:textId="79932C3C" w:rsidR="006A5382" w:rsidRPr="006A5382" w:rsidRDefault="006A5382">
            <w:pPr>
              <w:jc w:val="center"/>
            </w:pPr>
          </w:p>
        </w:tc>
      </w:tr>
      <w:tr w:rsidR="006A5382" w:rsidRPr="006A5382" w14:paraId="6CDED7E4" w14:textId="77777777" w:rsidTr="006A5382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9019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D549" w14:textId="77777777" w:rsidR="006A5382" w:rsidRPr="006A5382" w:rsidRDefault="006A5382">
            <w:pPr>
              <w:pStyle w:val="Standard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Джерело безперебійного живлення</w:t>
            </w:r>
            <w:r w:rsidRPr="006A5382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LPY</w:t>
            </w:r>
            <w:r w:rsidRPr="006A5382">
              <w:rPr>
                <w:rFonts w:eastAsia="Times New Roman" w:cs="Times New Roman"/>
                <w:lang w:eastAsia="ar-SA" w:bidi="ar-SA"/>
              </w:rPr>
              <w:t>-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W</w:t>
            </w:r>
            <w:r w:rsidRPr="006A5382">
              <w:rPr>
                <w:rFonts w:eastAsia="Times New Roman" w:cs="Times New Roman"/>
                <w:lang w:eastAsia="ar-SA" w:bidi="ar-SA"/>
              </w:rPr>
              <w:t>-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PSW</w:t>
            </w:r>
            <w:r w:rsidRPr="006A5382">
              <w:rPr>
                <w:rFonts w:eastAsia="Times New Roman" w:cs="Times New Roman"/>
                <w:lang w:eastAsia="ar-SA" w:bidi="ar-SA"/>
              </w:rPr>
              <w:t>-5000</w:t>
            </w:r>
            <w:r w:rsidRPr="006A5382">
              <w:rPr>
                <w:rFonts w:eastAsia="Times New Roman" w:cs="Times New Roman"/>
                <w:lang w:val="en-US" w:eastAsia="ar-SA" w:bidi="ar-SA"/>
              </w:rPr>
              <w:t>VA</w:t>
            </w:r>
            <w:r w:rsidRPr="006A5382">
              <w:rPr>
                <w:rFonts w:eastAsia="Times New Roman" w:cs="Times New Roman"/>
                <w:lang w:eastAsia="ar-SA" w:bidi="ar-SA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1B5949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D4AD1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6A5382">
              <w:rPr>
                <w:rFonts w:eastAsia="Times New Roman" w:cs="Times New Roman"/>
                <w:lang w:val="uk-UA" w:eastAsia="ar-SA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6C1328" w14:textId="586F7A12" w:rsidR="006A5382" w:rsidRPr="006A5382" w:rsidRDefault="002E5A94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 w:eastAsia="ar-SA" w:bidi="ar-SA"/>
              </w:rPr>
            </w:pPr>
            <w:r w:rsidRPr="002E5A94">
              <w:rPr>
                <w:rFonts w:eastAsia="Times New Roman" w:cs="Times New Roman"/>
                <w:lang w:val="uk-UA" w:eastAsia="ar-SA" w:bidi="ar-SA"/>
              </w:rPr>
              <w:t>23 725,00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E090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cs="Times New Roman"/>
                <w:lang w:val="uk-UA"/>
              </w:rPr>
            </w:pPr>
            <w:r w:rsidRPr="006A5382">
              <w:rPr>
                <w:rFonts w:cs="Times New Roman"/>
                <w:lang w:val="uk-UA"/>
              </w:rPr>
              <w:t>23 725,00</w:t>
            </w:r>
          </w:p>
        </w:tc>
      </w:tr>
      <w:tr w:rsidR="006A5382" w:rsidRPr="006A5382" w14:paraId="6891597F" w14:textId="77777777" w:rsidTr="006A5382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C0D2F07" w14:textId="77777777" w:rsidR="006A5382" w:rsidRPr="006A5382" w:rsidRDefault="006A538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14:paraId="60D1FA48" w14:textId="77777777" w:rsidR="006A5382" w:rsidRPr="006A5382" w:rsidRDefault="006A5382">
            <w:pPr>
              <w:pStyle w:val="Standard"/>
              <w:jc w:val="right"/>
              <w:rPr>
                <w:rFonts w:eastAsia="Times New Roman" w:cs="Times New Roman"/>
                <w:lang w:val="uk-UA"/>
              </w:rPr>
            </w:pPr>
            <w:r w:rsidRPr="006A5382">
              <w:rPr>
                <w:rFonts w:eastAsia="Times New Roman" w:cs="Times New Roman"/>
                <w:lang w:val="uk-UA"/>
              </w:rPr>
              <w:t>Всього без ПДВ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7B74B8" w14:textId="77777777" w:rsidR="006A5382" w:rsidRPr="006A5382" w:rsidRDefault="006A5382">
            <w:pPr>
              <w:pStyle w:val="Standard"/>
              <w:snapToGrid w:val="0"/>
              <w:jc w:val="right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39AB83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756D07" w14:textId="77777777" w:rsidR="006A5382" w:rsidRPr="006A5382" w:rsidRDefault="006A5382">
            <w:pPr>
              <w:pStyle w:val="Standard"/>
              <w:snapToGrid w:val="0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44E02" w14:textId="77777777" w:rsidR="006A5382" w:rsidRPr="006A5382" w:rsidRDefault="006A5382">
            <w:pPr>
              <w:jc w:val="center"/>
            </w:pPr>
            <w:r w:rsidRPr="006A5382">
              <w:t>23 725,00</w:t>
            </w:r>
          </w:p>
        </w:tc>
      </w:tr>
    </w:tbl>
    <w:p w14:paraId="6ADB4F80" w14:textId="77777777" w:rsidR="006A5382" w:rsidRPr="006A5382" w:rsidRDefault="006A5382" w:rsidP="006A5382">
      <w:pPr>
        <w:ind w:right="146"/>
        <w:jc w:val="both"/>
      </w:pPr>
    </w:p>
    <w:p w14:paraId="7A85DA22" w14:textId="77777777" w:rsidR="006A5382" w:rsidRPr="006A5382" w:rsidRDefault="006A5382" w:rsidP="006A5382">
      <w:pPr>
        <w:ind w:right="146"/>
        <w:jc w:val="both"/>
      </w:pPr>
    </w:p>
    <w:p w14:paraId="7C0E3545" w14:textId="77777777" w:rsidR="006A5382" w:rsidRPr="006A5382" w:rsidRDefault="006A5382" w:rsidP="006A5382">
      <w:pPr>
        <w:ind w:right="146"/>
        <w:jc w:val="right"/>
      </w:pPr>
    </w:p>
    <w:p w14:paraId="266E4C45" w14:textId="15AE177D" w:rsidR="00565C29" w:rsidRPr="006A5382" w:rsidRDefault="006A5382" w:rsidP="006A5382">
      <w:pPr>
        <w:ind w:right="146"/>
        <w:jc w:val="both"/>
      </w:pPr>
      <w:r w:rsidRPr="006A5382">
        <w:t xml:space="preserve">В.о. начальника </w:t>
      </w:r>
      <w:proofErr w:type="spellStart"/>
      <w:r w:rsidRPr="006A5382">
        <w:t>УКВтаЗВ</w:t>
      </w:r>
      <w:proofErr w:type="spellEnd"/>
      <w:r w:rsidRPr="006A5382">
        <w:tab/>
      </w:r>
      <w:r w:rsidRPr="006A5382">
        <w:tab/>
      </w:r>
      <w:r w:rsidRPr="006A5382">
        <w:tab/>
        <w:t xml:space="preserve"> </w:t>
      </w:r>
      <w:r w:rsidRPr="006A5382">
        <w:tab/>
        <w:t xml:space="preserve">                            Тетяна  БАРИШЕВА </w:t>
      </w:r>
    </w:p>
    <w:sectPr w:rsidR="00565C29" w:rsidRPr="006A5382" w:rsidSect="006A53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323"/>
    <w:multiLevelType w:val="hybridMultilevel"/>
    <w:tmpl w:val="09A09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F"/>
    <w:rsid w:val="002665CD"/>
    <w:rsid w:val="002E5A94"/>
    <w:rsid w:val="00565C29"/>
    <w:rsid w:val="006A5382"/>
    <w:rsid w:val="006F2CFF"/>
    <w:rsid w:val="00731E78"/>
    <w:rsid w:val="00A34DBB"/>
    <w:rsid w:val="00F5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49E"/>
  <w15:chartTrackingRefBased/>
  <w15:docId w15:val="{99473F8F-ECD3-4EB4-9A8A-48D07F0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53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Пользователь</cp:lastModifiedBy>
  <cp:revision>2</cp:revision>
  <cp:lastPrinted>2025-02-25T07:40:00Z</cp:lastPrinted>
  <dcterms:created xsi:type="dcterms:W3CDTF">2025-02-25T08:41:00Z</dcterms:created>
  <dcterms:modified xsi:type="dcterms:W3CDTF">2025-02-25T08:41:00Z</dcterms:modified>
</cp:coreProperties>
</file>