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A9E8B" w14:textId="77777777" w:rsidR="004D19EB" w:rsidRPr="004D19EB" w:rsidRDefault="004D19EB" w:rsidP="004D19EB">
      <w:pPr>
        <w:spacing w:after="0"/>
        <w:jc w:val="center"/>
        <w:rPr>
          <w:sz w:val="24"/>
          <w:szCs w:val="24"/>
          <w:lang w:val="uk-UA" w:eastAsia="ru-RU"/>
        </w:rPr>
      </w:pPr>
    </w:p>
    <w:p w14:paraId="6A2107E5" w14:textId="77777777" w:rsidR="004D19EB" w:rsidRPr="004D19EB" w:rsidRDefault="004D19EB" w:rsidP="004D19EB">
      <w:pPr>
        <w:spacing w:after="0"/>
        <w:jc w:val="center"/>
        <w:rPr>
          <w:sz w:val="24"/>
          <w:szCs w:val="24"/>
          <w:lang w:val="uk-UA" w:eastAsia="ru-RU"/>
        </w:rPr>
      </w:pPr>
    </w:p>
    <w:p w14:paraId="1038CE63" w14:textId="5499EC89" w:rsidR="004D19EB" w:rsidRPr="004D19EB" w:rsidRDefault="004D19EB" w:rsidP="004D19EB">
      <w:pPr>
        <w:spacing w:after="0"/>
        <w:ind w:firstLine="4962"/>
        <w:jc w:val="center"/>
        <w:rPr>
          <w:sz w:val="24"/>
          <w:szCs w:val="24"/>
          <w:lang w:val="uk-UA" w:eastAsia="ru-RU"/>
        </w:rPr>
      </w:pPr>
      <w:r w:rsidRPr="004D19EB">
        <w:rPr>
          <w:sz w:val="24"/>
          <w:szCs w:val="24"/>
          <w:lang w:val="uk-UA" w:eastAsia="ru-RU"/>
        </w:rPr>
        <w:t>Додаток</w:t>
      </w:r>
    </w:p>
    <w:p w14:paraId="6E52588B" w14:textId="77777777" w:rsidR="004D19EB" w:rsidRPr="004D19EB" w:rsidRDefault="004D19EB" w:rsidP="004D19EB">
      <w:pPr>
        <w:spacing w:after="0"/>
        <w:ind w:firstLine="4962"/>
        <w:jc w:val="center"/>
        <w:rPr>
          <w:sz w:val="24"/>
          <w:szCs w:val="24"/>
          <w:lang w:val="uk-UA" w:eastAsia="ru-RU"/>
        </w:rPr>
      </w:pPr>
      <w:r w:rsidRPr="004D19EB">
        <w:rPr>
          <w:sz w:val="24"/>
          <w:szCs w:val="24"/>
          <w:lang w:val="uk-UA" w:eastAsia="ru-RU"/>
        </w:rPr>
        <w:t>до рішення  Чорноморської  міської ради</w:t>
      </w:r>
    </w:p>
    <w:p w14:paraId="0DF8DBCF" w14:textId="3B811B25" w:rsidR="004D19EB" w:rsidRPr="004D19EB" w:rsidRDefault="004D19EB" w:rsidP="004D19EB">
      <w:pPr>
        <w:spacing w:after="0"/>
        <w:ind w:firstLine="4962"/>
        <w:jc w:val="center"/>
        <w:rPr>
          <w:sz w:val="24"/>
          <w:szCs w:val="24"/>
          <w:lang w:val="uk-UA" w:eastAsia="ru-RU"/>
        </w:rPr>
      </w:pPr>
      <w:r w:rsidRPr="004D19EB">
        <w:rPr>
          <w:sz w:val="24"/>
          <w:szCs w:val="24"/>
          <w:lang w:val="uk-UA" w:eastAsia="ru-RU"/>
        </w:rPr>
        <w:t>від _________2025 № ______-VIII</w:t>
      </w:r>
    </w:p>
    <w:p w14:paraId="1F154DE5" w14:textId="77777777" w:rsidR="004D19EB" w:rsidRPr="004D19EB" w:rsidRDefault="004D19EB" w:rsidP="004D19EB">
      <w:pPr>
        <w:spacing w:after="0"/>
        <w:ind w:firstLine="4962"/>
        <w:rPr>
          <w:sz w:val="24"/>
          <w:szCs w:val="24"/>
          <w:lang w:val="uk-UA" w:eastAsia="ru-RU"/>
        </w:rPr>
      </w:pPr>
    </w:p>
    <w:p w14:paraId="0F5A1ECA" w14:textId="14E779DA" w:rsidR="004D19EB" w:rsidRPr="004D19EB" w:rsidRDefault="004D19EB" w:rsidP="004D19EB">
      <w:pPr>
        <w:spacing w:after="0"/>
        <w:ind w:firstLine="1134"/>
        <w:jc w:val="center"/>
        <w:rPr>
          <w:sz w:val="24"/>
          <w:szCs w:val="24"/>
          <w:lang w:val="uk-UA" w:eastAsia="ru-RU"/>
        </w:rPr>
      </w:pPr>
      <w:r w:rsidRPr="004D19EB">
        <w:rPr>
          <w:sz w:val="24"/>
          <w:szCs w:val="24"/>
          <w:lang w:val="uk-UA" w:eastAsia="ru-RU"/>
        </w:rPr>
        <w:t>Перелік</w:t>
      </w:r>
      <w:r w:rsidRPr="004D19EB">
        <w:rPr>
          <w:lang w:val="uk-UA"/>
        </w:rPr>
        <w:t xml:space="preserve"> </w:t>
      </w:r>
      <w:r w:rsidRPr="004D19EB">
        <w:rPr>
          <w:sz w:val="24"/>
          <w:szCs w:val="24"/>
          <w:lang w:val="uk-UA" w:eastAsia="ru-RU"/>
        </w:rPr>
        <w:t>іншого окремого індивідуально визначеного майна,</w:t>
      </w:r>
      <w:r w:rsidR="00182163">
        <w:rPr>
          <w:sz w:val="24"/>
          <w:szCs w:val="24"/>
          <w:lang w:val="uk-UA" w:eastAsia="ru-RU"/>
        </w:rPr>
        <w:t xml:space="preserve"> яке</w:t>
      </w:r>
      <w:r w:rsidRPr="004D19EB">
        <w:rPr>
          <w:sz w:val="24"/>
          <w:szCs w:val="24"/>
          <w:lang w:val="uk-UA" w:eastAsia="ru-RU"/>
        </w:rPr>
        <w:t xml:space="preserve">  безоплатно </w:t>
      </w:r>
      <w:r w:rsidR="00182163">
        <w:rPr>
          <w:sz w:val="24"/>
          <w:szCs w:val="24"/>
          <w:lang w:val="uk-UA" w:eastAsia="ru-RU"/>
        </w:rPr>
        <w:t>приймається</w:t>
      </w:r>
      <w:r w:rsidRPr="004D19EB">
        <w:rPr>
          <w:sz w:val="24"/>
          <w:szCs w:val="24"/>
          <w:lang w:val="uk-UA" w:eastAsia="ru-RU"/>
        </w:rPr>
        <w:t xml:space="preserve">  до комунальної власності Чорноморської міської територіальної громади в особі Чорноморської міської ради Одеського району Одеської області  від DAI </w:t>
      </w:r>
      <w:proofErr w:type="spellStart"/>
      <w:r w:rsidRPr="004D19EB">
        <w:rPr>
          <w:sz w:val="24"/>
          <w:szCs w:val="24"/>
          <w:lang w:val="uk-UA" w:eastAsia="ru-RU"/>
        </w:rPr>
        <w:t>Global</w:t>
      </w:r>
      <w:proofErr w:type="spellEnd"/>
      <w:r w:rsidRPr="004D19EB">
        <w:rPr>
          <w:sz w:val="24"/>
          <w:szCs w:val="24"/>
          <w:lang w:val="uk-UA" w:eastAsia="ru-RU"/>
        </w:rPr>
        <w:t xml:space="preserve">, LLC в рамках </w:t>
      </w:r>
      <w:proofErr w:type="spellStart"/>
      <w:r w:rsidRPr="004D19EB">
        <w:rPr>
          <w:sz w:val="24"/>
          <w:szCs w:val="24"/>
          <w:lang w:val="uk-UA" w:eastAsia="ru-RU"/>
        </w:rPr>
        <w:t>Проєкту</w:t>
      </w:r>
      <w:proofErr w:type="spellEnd"/>
      <w:r w:rsidRPr="004D19EB">
        <w:rPr>
          <w:sz w:val="24"/>
          <w:szCs w:val="24"/>
          <w:lang w:val="uk-UA" w:eastAsia="ru-RU"/>
        </w:rPr>
        <w:t xml:space="preserve"> "Підвищення ефективності роботи і підзвітності органів місцевого самоврядування" ("ГОВЕРЛА")</w:t>
      </w:r>
    </w:p>
    <w:p w14:paraId="0F5BE1A2" w14:textId="77777777" w:rsidR="004D19EB" w:rsidRPr="004D19EB" w:rsidRDefault="004D19EB" w:rsidP="004D19EB">
      <w:pPr>
        <w:spacing w:after="0"/>
        <w:ind w:hanging="142"/>
        <w:rPr>
          <w:sz w:val="24"/>
          <w:szCs w:val="24"/>
          <w:lang w:val="uk-UA" w:eastAsia="ru-RU"/>
        </w:rPr>
      </w:pPr>
      <w:r w:rsidRPr="004D19EB">
        <w:rPr>
          <w:sz w:val="24"/>
          <w:szCs w:val="24"/>
          <w:lang w:val="uk-UA" w:eastAsia="ru-RU"/>
        </w:rPr>
        <w:t xml:space="preserve">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174"/>
        <w:gridCol w:w="1596"/>
        <w:gridCol w:w="1177"/>
        <w:gridCol w:w="2835"/>
      </w:tblGrid>
      <w:tr w:rsidR="004D19EB" w:rsidRPr="004D19EB" w14:paraId="7986377A" w14:textId="77777777" w:rsidTr="004D19EB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CACF" w14:textId="77777777" w:rsidR="004D19EB" w:rsidRPr="004D19EB" w:rsidRDefault="004D19EB">
            <w:pPr>
              <w:ind w:right="34" w:hanging="12"/>
              <w:jc w:val="center"/>
              <w:rPr>
                <w:sz w:val="24"/>
                <w:szCs w:val="24"/>
                <w:lang w:val="uk-UA"/>
              </w:rPr>
            </w:pPr>
            <w:r w:rsidRPr="004D19EB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4190" w14:textId="77777777" w:rsidR="004D19EB" w:rsidRPr="004D19EB" w:rsidRDefault="004D19EB">
            <w:pPr>
              <w:ind w:right="34" w:hanging="12"/>
              <w:jc w:val="center"/>
              <w:rPr>
                <w:sz w:val="24"/>
                <w:szCs w:val="24"/>
                <w:lang w:val="uk-UA"/>
              </w:rPr>
            </w:pPr>
            <w:r w:rsidRPr="004D19EB">
              <w:rPr>
                <w:sz w:val="24"/>
                <w:szCs w:val="24"/>
                <w:lang w:val="uk-UA"/>
              </w:rPr>
              <w:t>Опис майна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0D66" w14:textId="77777777" w:rsidR="004D19EB" w:rsidRPr="004D19EB" w:rsidRDefault="004D19EB">
            <w:pPr>
              <w:ind w:left="-50" w:right="-100" w:hanging="20"/>
              <w:jc w:val="center"/>
              <w:rPr>
                <w:sz w:val="24"/>
                <w:szCs w:val="24"/>
                <w:lang w:val="uk-UA"/>
              </w:rPr>
            </w:pPr>
          </w:p>
          <w:p w14:paraId="7FBEE4F5" w14:textId="77777777" w:rsidR="004D19EB" w:rsidRPr="004D19EB" w:rsidRDefault="004D19EB">
            <w:pPr>
              <w:ind w:right="34" w:hanging="12"/>
              <w:jc w:val="center"/>
              <w:rPr>
                <w:sz w:val="24"/>
                <w:szCs w:val="24"/>
                <w:lang w:val="uk-UA"/>
              </w:rPr>
            </w:pPr>
            <w:r w:rsidRPr="004D19EB">
              <w:rPr>
                <w:sz w:val="24"/>
                <w:szCs w:val="24"/>
                <w:lang w:val="uk-UA"/>
              </w:rPr>
              <w:t>Закупівельна ціна за одиницю (грн)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28237" w14:textId="77777777" w:rsidR="004D19EB" w:rsidRPr="004D19EB" w:rsidRDefault="004D19EB">
            <w:pPr>
              <w:jc w:val="center"/>
              <w:rPr>
                <w:sz w:val="24"/>
                <w:szCs w:val="24"/>
                <w:lang w:val="uk-UA"/>
              </w:rPr>
            </w:pPr>
            <w:r w:rsidRPr="004D19EB">
              <w:rPr>
                <w:sz w:val="24"/>
                <w:szCs w:val="24"/>
                <w:lang w:val="uk-UA"/>
              </w:rPr>
              <w:t>Кількість (</w:t>
            </w:r>
            <w:proofErr w:type="spellStart"/>
            <w:r w:rsidRPr="004D19EB">
              <w:rPr>
                <w:sz w:val="24"/>
                <w:szCs w:val="24"/>
                <w:lang w:val="uk-UA"/>
              </w:rPr>
              <w:t>шт</w:t>
            </w:r>
            <w:proofErr w:type="spellEnd"/>
            <w:r w:rsidRPr="004D19EB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5185" w14:textId="77777777" w:rsidR="004D19EB" w:rsidRPr="004D19EB" w:rsidRDefault="004D19EB">
            <w:pPr>
              <w:ind w:left="-30" w:right="-110" w:hanging="110"/>
              <w:jc w:val="center"/>
              <w:rPr>
                <w:sz w:val="24"/>
                <w:szCs w:val="24"/>
                <w:lang w:val="uk-UA"/>
              </w:rPr>
            </w:pPr>
            <w:r w:rsidRPr="004D19EB">
              <w:rPr>
                <w:sz w:val="24"/>
                <w:szCs w:val="24"/>
                <w:lang w:val="uk-UA"/>
              </w:rPr>
              <w:t>Загальна сума (грн)</w:t>
            </w:r>
          </w:p>
        </w:tc>
      </w:tr>
      <w:tr w:rsidR="004D19EB" w:rsidRPr="004D19EB" w14:paraId="4225E728" w14:textId="77777777" w:rsidTr="00183202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154A" w14:textId="2057428B" w:rsidR="004D19EB" w:rsidRPr="004D19EB" w:rsidRDefault="00183202">
            <w:pPr>
              <w:ind w:right="34" w:hanging="1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6657" w14:textId="77777777" w:rsidR="004D19EB" w:rsidRPr="004D19EB" w:rsidRDefault="004D19EB">
            <w:pPr>
              <w:ind w:right="34" w:hanging="12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 xml:space="preserve">Холодильник  </w:t>
            </w:r>
            <w:proofErr w:type="spellStart"/>
            <w:r w:rsidRPr="004D19EB">
              <w:rPr>
                <w:color w:val="000000"/>
                <w:sz w:val="24"/>
                <w:szCs w:val="24"/>
                <w:lang w:val="uk-UA"/>
              </w:rPr>
              <w:t>Whirlpool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EE42" w14:textId="77777777" w:rsidR="004D19EB" w:rsidRPr="004D19EB" w:rsidRDefault="004D19EB">
            <w:pPr>
              <w:suppressAutoHyphens/>
              <w:ind w:right="34" w:hanging="1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17915,50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499F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24F8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17915,50</w:t>
            </w:r>
          </w:p>
        </w:tc>
      </w:tr>
      <w:tr w:rsidR="004D19EB" w:rsidRPr="004D19EB" w14:paraId="68AD33DE" w14:textId="77777777" w:rsidTr="00183202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B1B0" w14:textId="4EA09CDF" w:rsidR="004D19EB" w:rsidRPr="004D19EB" w:rsidRDefault="00183202">
            <w:pPr>
              <w:ind w:right="34" w:hanging="1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83B3" w14:textId="77777777" w:rsidR="004D19EB" w:rsidRPr="004D19EB" w:rsidRDefault="004D19EB">
            <w:pPr>
              <w:ind w:right="34" w:hanging="12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 xml:space="preserve"> Диван гостьовий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7744" w14:textId="77777777" w:rsidR="004D19EB" w:rsidRPr="004D19EB" w:rsidRDefault="004D19EB">
            <w:pPr>
              <w:suppressAutoHyphens/>
              <w:ind w:right="34" w:hanging="1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15909,48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54AD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5D1E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15909,48</w:t>
            </w:r>
          </w:p>
        </w:tc>
      </w:tr>
      <w:tr w:rsidR="004D19EB" w:rsidRPr="004D19EB" w14:paraId="43A035E1" w14:textId="77777777" w:rsidTr="00183202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C21C" w14:textId="02AEF0B4" w:rsidR="004D19EB" w:rsidRPr="004D19EB" w:rsidRDefault="00183202">
            <w:pPr>
              <w:ind w:right="34" w:hanging="1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8CAD" w14:textId="77777777" w:rsidR="004D19EB" w:rsidRPr="004D19EB" w:rsidRDefault="004D19EB">
            <w:pPr>
              <w:ind w:right="34" w:hanging="12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Гардеробна шафа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C740" w14:textId="77777777" w:rsidR="004D19EB" w:rsidRPr="004D19EB" w:rsidRDefault="004D19EB">
            <w:pPr>
              <w:suppressAutoHyphens/>
              <w:ind w:right="34" w:hanging="1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15334,44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CC93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F393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30668,88</w:t>
            </w:r>
          </w:p>
        </w:tc>
      </w:tr>
      <w:tr w:rsidR="004D19EB" w:rsidRPr="004D19EB" w14:paraId="3B6C42B1" w14:textId="77777777" w:rsidTr="00183202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CCA8" w14:textId="0C54ED21" w:rsidR="004D19EB" w:rsidRPr="004D19EB" w:rsidRDefault="00183202">
            <w:pPr>
              <w:ind w:right="34" w:hanging="1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33A7" w14:textId="0F3A49DC" w:rsidR="004D19EB" w:rsidRPr="004D19EB" w:rsidRDefault="004D19EB" w:rsidP="00182163">
            <w:pPr>
              <w:ind w:right="34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Стілець офісний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979CA" w14:textId="77777777" w:rsidR="004D19EB" w:rsidRPr="004D19EB" w:rsidRDefault="004D19EB">
            <w:pPr>
              <w:suppressAutoHyphens/>
              <w:ind w:right="34" w:hanging="1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8943,65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1857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B945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89436,50</w:t>
            </w:r>
          </w:p>
        </w:tc>
      </w:tr>
      <w:tr w:rsidR="004D19EB" w:rsidRPr="004D19EB" w14:paraId="65A7932D" w14:textId="77777777" w:rsidTr="00183202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43BD" w14:textId="3119C643" w:rsidR="004D19EB" w:rsidRPr="004D19EB" w:rsidRDefault="00183202">
            <w:pPr>
              <w:ind w:right="34" w:hanging="1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6F6C" w14:textId="77777777" w:rsidR="004D19EB" w:rsidRPr="004D19EB" w:rsidRDefault="004D19EB">
            <w:pPr>
              <w:ind w:right="34" w:hanging="12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Офісний стіл 5. Г-образний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39D4" w14:textId="77777777" w:rsidR="004D19EB" w:rsidRPr="004D19EB" w:rsidRDefault="004D19EB">
            <w:pPr>
              <w:suppressAutoHyphens/>
              <w:ind w:right="34" w:hanging="1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7667, 22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71AE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D6D6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7667, 22</w:t>
            </w:r>
          </w:p>
        </w:tc>
      </w:tr>
      <w:tr w:rsidR="004D19EB" w:rsidRPr="004D19EB" w14:paraId="6828399D" w14:textId="77777777" w:rsidTr="00183202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1178" w14:textId="44D7B672" w:rsidR="004D19EB" w:rsidRPr="004D19EB" w:rsidRDefault="00183202">
            <w:pPr>
              <w:ind w:right="34" w:hanging="1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068F" w14:textId="77777777" w:rsidR="004D19EB" w:rsidRPr="004D19EB" w:rsidRDefault="004D19EB">
            <w:pPr>
              <w:ind w:right="34" w:hanging="12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Офісна шафа 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46E2" w14:textId="77777777" w:rsidR="004D19EB" w:rsidRPr="004D19EB" w:rsidRDefault="004D19EB">
            <w:pPr>
              <w:suppressAutoHyphens/>
              <w:ind w:right="34" w:hanging="1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6900,50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2903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3AEC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6900,50</w:t>
            </w:r>
          </w:p>
        </w:tc>
      </w:tr>
      <w:tr w:rsidR="004D19EB" w:rsidRPr="004D19EB" w14:paraId="08A4C6B5" w14:textId="77777777" w:rsidTr="00183202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199E" w14:textId="227F1443" w:rsidR="004D19EB" w:rsidRPr="004D19EB" w:rsidRDefault="00183202">
            <w:pPr>
              <w:ind w:right="34" w:hanging="1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BD94" w14:textId="77777777" w:rsidR="004D19EB" w:rsidRPr="004D19EB" w:rsidRDefault="004D19EB">
            <w:pPr>
              <w:ind w:right="34" w:hanging="12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Офісна шафа 2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BC849" w14:textId="77777777" w:rsidR="004D19EB" w:rsidRPr="004D19EB" w:rsidRDefault="004D19EB">
            <w:pPr>
              <w:suppressAutoHyphens/>
              <w:ind w:right="34" w:hanging="1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6708,82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531E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5B05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6708,82</w:t>
            </w:r>
          </w:p>
        </w:tc>
      </w:tr>
      <w:tr w:rsidR="004D19EB" w:rsidRPr="004D19EB" w14:paraId="17B8FEAB" w14:textId="77777777" w:rsidTr="00183202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B2D8" w14:textId="00390C3C" w:rsidR="004D19EB" w:rsidRPr="004D19EB" w:rsidRDefault="00183202">
            <w:pPr>
              <w:ind w:right="34" w:hanging="1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DEF1" w14:textId="77777777" w:rsidR="004D19EB" w:rsidRPr="004D19EB" w:rsidRDefault="004D19EB">
            <w:pPr>
              <w:ind w:right="34" w:hanging="12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Круглий стіл на одній ніжці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6831" w14:textId="77777777" w:rsidR="004D19EB" w:rsidRPr="004D19EB" w:rsidRDefault="004D19EB">
            <w:pPr>
              <w:suppressAutoHyphens/>
              <w:ind w:right="34" w:hanging="1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5290,38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F2D1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4604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5290,38</w:t>
            </w:r>
          </w:p>
        </w:tc>
      </w:tr>
      <w:tr w:rsidR="004D19EB" w:rsidRPr="004D19EB" w14:paraId="44117806" w14:textId="77777777" w:rsidTr="00183202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994C" w14:textId="27970EA0" w:rsidR="004D19EB" w:rsidRPr="004D19EB" w:rsidRDefault="00183202">
            <w:pPr>
              <w:ind w:right="34" w:hanging="1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D4C5" w14:textId="77777777" w:rsidR="004D19EB" w:rsidRPr="004D19EB" w:rsidRDefault="004D19EB">
            <w:pPr>
              <w:ind w:right="34" w:hanging="12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Офісний стіл 3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7370" w14:textId="77777777" w:rsidR="004D19EB" w:rsidRPr="004D19EB" w:rsidRDefault="004D19EB">
            <w:pPr>
              <w:suppressAutoHyphens/>
              <w:ind w:right="34" w:hanging="1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4792,01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82C7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E622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28752,06</w:t>
            </w:r>
          </w:p>
        </w:tc>
      </w:tr>
      <w:tr w:rsidR="004D19EB" w:rsidRPr="004D19EB" w14:paraId="474F8C32" w14:textId="77777777" w:rsidTr="00183202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5791" w14:textId="76682740" w:rsidR="004D19EB" w:rsidRPr="004D19EB" w:rsidRDefault="00183202">
            <w:pPr>
              <w:ind w:right="34" w:hanging="1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4A43" w14:textId="77777777" w:rsidR="004D19EB" w:rsidRPr="004D19EB" w:rsidRDefault="004D19EB">
            <w:pPr>
              <w:ind w:right="34" w:hanging="12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Офісна мобільна тумба на колесах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DE74" w14:textId="77777777" w:rsidR="004D19EB" w:rsidRPr="004D19EB" w:rsidRDefault="004D19EB">
            <w:pPr>
              <w:suppressAutoHyphens/>
              <w:ind w:right="34" w:hanging="1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3066,88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FA7C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2190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15334,40</w:t>
            </w:r>
          </w:p>
        </w:tc>
      </w:tr>
      <w:tr w:rsidR="004D19EB" w:rsidRPr="004D19EB" w14:paraId="6FA6332B" w14:textId="77777777" w:rsidTr="00183202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2FCE" w14:textId="40DBDEA5" w:rsidR="004D19EB" w:rsidRPr="004D19EB" w:rsidRDefault="00183202">
            <w:pPr>
              <w:ind w:right="34" w:hanging="1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E348" w14:textId="77777777" w:rsidR="004D19EB" w:rsidRPr="004D19EB" w:rsidRDefault="004D19EB">
            <w:pPr>
              <w:ind w:right="34" w:hanging="12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4D19EB">
              <w:rPr>
                <w:color w:val="000000"/>
                <w:sz w:val="24"/>
                <w:szCs w:val="24"/>
                <w:lang w:val="uk-UA"/>
              </w:rPr>
              <w:t>Фліпчарт</w:t>
            </w:r>
            <w:proofErr w:type="spellEnd"/>
            <w:r w:rsidRPr="004D19EB">
              <w:rPr>
                <w:color w:val="000000"/>
                <w:sz w:val="24"/>
                <w:szCs w:val="24"/>
                <w:lang w:val="uk-UA"/>
              </w:rPr>
              <w:t xml:space="preserve">  70x100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F4C9" w14:textId="77777777" w:rsidR="004D19EB" w:rsidRPr="004D19EB" w:rsidRDefault="004D19EB">
            <w:pPr>
              <w:suppressAutoHyphens/>
              <w:ind w:right="34" w:hanging="1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2508,20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7C43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0DDA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2508,20</w:t>
            </w:r>
          </w:p>
        </w:tc>
      </w:tr>
      <w:tr w:rsidR="004D19EB" w:rsidRPr="004D19EB" w14:paraId="5C03683F" w14:textId="77777777" w:rsidTr="00183202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E3B1" w14:textId="6E5E117D" w:rsidR="004D19EB" w:rsidRPr="004D19EB" w:rsidRDefault="00183202">
            <w:pPr>
              <w:ind w:right="34" w:hanging="1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ECDF" w14:textId="77777777" w:rsidR="004D19EB" w:rsidRPr="004D19EB" w:rsidRDefault="004D19EB">
            <w:pPr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Дошка магнітна 100Х150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EC40" w14:textId="77777777" w:rsidR="004D19EB" w:rsidRPr="004D19EB" w:rsidRDefault="004D19EB">
            <w:pPr>
              <w:suppressAutoHyphens/>
              <w:ind w:right="34" w:hanging="1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2227,53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006E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6A1B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2227,53</w:t>
            </w:r>
          </w:p>
        </w:tc>
      </w:tr>
      <w:tr w:rsidR="004D19EB" w:rsidRPr="004D19EB" w14:paraId="664308B1" w14:textId="77777777" w:rsidTr="00183202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1BF2" w14:textId="71ED2233" w:rsidR="004D19EB" w:rsidRPr="004D19EB" w:rsidRDefault="00183202">
            <w:pPr>
              <w:ind w:right="34" w:hanging="1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CB56" w14:textId="77777777" w:rsidR="004D19EB" w:rsidRPr="004D19EB" w:rsidRDefault="004D19EB">
            <w:pPr>
              <w:ind w:right="34" w:hanging="12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Стілець кухонний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7378" w14:textId="77777777" w:rsidR="004D19EB" w:rsidRPr="004D19EB" w:rsidRDefault="004D19EB">
            <w:pPr>
              <w:suppressAutoHyphens/>
              <w:ind w:right="34" w:hanging="1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1533,44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722D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E8EF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7667,20</w:t>
            </w:r>
          </w:p>
        </w:tc>
      </w:tr>
      <w:tr w:rsidR="004D19EB" w:rsidRPr="004D19EB" w14:paraId="71AD8841" w14:textId="77777777" w:rsidTr="00183202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4F69" w14:textId="5050BD5D" w:rsidR="004D19EB" w:rsidRPr="004D19EB" w:rsidRDefault="00183202">
            <w:pPr>
              <w:ind w:right="34" w:hanging="1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03235" w14:textId="77777777" w:rsidR="004D19EB" w:rsidRPr="004D19EB" w:rsidRDefault="004D19EB">
            <w:pPr>
              <w:ind w:right="34" w:hanging="12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Стіл круглий на ніжках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E488" w14:textId="77777777" w:rsidR="004D19EB" w:rsidRPr="004D19EB" w:rsidRDefault="004D19EB">
            <w:pPr>
              <w:suppressAutoHyphens/>
              <w:ind w:right="34" w:hanging="1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1533,44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27F9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4AE1" w14:textId="77777777" w:rsidR="004D19EB" w:rsidRPr="004D19EB" w:rsidRDefault="004D19EB">
            <w:pPr>
              <w:ind w:left="-30" w:right="-110" w:hanging="1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D19EB">
              <w:rPr>
                <w:color w:val="000000"/>
                <w:sz w:val="24"/>
                <w:szCs w:val="24"/>
                <w:lang w:val="uk-UA"/>
              </w:rPr>
              <w:t>1533,44</w:t>
            </w:r>
          </w:p>
        </w:tc>
      </w:tr>
      <w:tr w:rsidR="004D19EB" w:rsidRPr="004D19EB" w14:paraId="4067DF37" w14:textId="77777777" w:rsidTr="004D19EB">
        <w:trPr>
          <w:jc w:val="center"/>
        </w:trPr>
        <w:tc>
          <w:tcPr>
            <w:tcW w:w="3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22D2" w14:textId="77777777" w:rsidR="004D19EB" w:rsidRPr="004D19EB" w:rsidRDefault="004D19EB">
            <w:pPr>
              <w:ind w:left="-30" w:right="-110" w:hanging="110"/>
              <w:jc w:val="center"/>
              <w:rPr>
                <w:sz w:val="24"/>
                <w:szCs w:val="24"/>
                <w:lang w:val="uk-UA"/>
              </w:rPr>
            </w:pPr>
            <w:r w:rsidRPr="004D19EB">
              <w:rPr>
                <w:sz w:val="24"/>
                <w:szCs w:val="24"/>
                <w:lang w:val="uk-UA"/>
              </w:rPr>
              <w:t xml:space="preserve"> Разом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99D9" w14:textId="7109B68D" w:rsidR="004D19EB" w:rsidRPr="004D19EB" w:rsidRDefault="00183202" w:rsidP="00A1369F">
            <w:pPr>
              <w:ind w:left="-30" w:right="-110" w:hanging="11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238 520,</w:t>
            </w:r>
            <w:r w:rsidR="00A1369F">
              <w:rPr>
                <w:sz w:val="24"/>
                <w:szCs w:val="24"/>
                <w:lang w:val="uk-UA"/>
              </w:rPr>
              <w:t>11</w:t>
            </w:r>
            <w:bookmarkStart w:id="0" w:name="_GoBack"/>
            <w:bookmarkEnd w:id="0"/>
          </w:p>
        </w:tc>
      </w:tr>
    </w:tbl>
    <w:p w14:paraId="6BEB2276" w14:textId="66745C84" w:rsidR="004D19EB" w:rsidRDefault="004D19EB" w:rsidP="004D19EB">
      <w:pPr>
        <w:spacing w:after="0"/>
        <w:ind w:hanging="142"/>
        <w:rPr>
          <w:sz w:val="24"/>
          <w:szCs w:val="24"/>
          <w:lang w:val="uk-UA" w:eastAsia="ru-RU"/>
        </w:rPr>
      </w:pPr>
      <w:r w:rsidRPr="004D19EB">
        <w:rPr>
          <w:sz w:val="24"/>
          <w:szCs w:val="24"/>
          <w:lang w:val="uk-UA" w:eastAsia="ru-RU"/>
        </w:rPr>
        <w:t xml:space="preserve">   </w:t>
      </w:r>
    </w:p>
    <w:p w14:paraId="190E28B2" w14:textId="4F3BE7FD" w:rsidR="004D19EB" w:rsidRDefault="004D19EB" w:rsidP="004D19EB">
      <w:pPr>
        <w:spacing w:after="0"/>
        <w:ind w:hanging="142"/>
        <w:rPr>
          <w:sz w:val="24"/>
          <w:szCs w:val="24"/>
          <w:lang w:val="uk-UA" w:eastAsia="ru-RU"/>
        </w:rPr>
      </w:pPr>
    </w:p>
    <w:p w14:paraId="483FBF02" w14:textId="508F915C" w:rsidR="004D19EB" w:rsidRDefault="004D19EB" w:rsidP="004D19EB">
      <w:pPr>
        <w:spacing w:after="0"/>
        <w:ind w:hanging="142"/>
        <w:rPr>
          <w:sz w:val="24"/>
          <w:szCs w:val="24"/>
          <w:lang w:val="uk-UA" w:eastAsia="ru-RU"/>
        </w:rPr>
      </w:pPr>
    </w:p>
    <w:p w14:paraId="2EC843E6" w14:textId="77777777" w:rsidR="004D19EB" w:rsidRPr="004D19EB" w:rsidRDefault="004D19EB" w:rsidP="004D19EB">
      <w:pPr>
        <w:spacing w:after="0"/>
        <w:ind w:hanging="142"/>
        <w:rPr>
          <w:sz w:val="24"/>
          <w:szCs w:val="24"/>
          <w:lang w:val="uk-UA" w:eastAsia="ru-RU"/>
        </w:rPr>
      </w:pPr>
    </w:p>
    <w:p w14:paraId="3695EEC5" w14:textId="77777777" w:rsidR="004D19EB" w:rsidRPr="004D19EB" w:rsidRDefault="004D19EB" w:rsidP="004D19EB">
      <w:pPr>
        <w:spacing w:after="0"/>
        <w:ind w:hanging="142"/>
        <w:rPr>
          <w:sz w:val="24"/>
          <w:szCs w:val="24"/>
          <w:lang w:val="uk-UA" w:eastAsia="ru-RU"/>
        </w:rPr>
      </w:pPr>
      <w:r w:rsidRPr="004D19EB">
        <w:rPr>
          <w:sz w:val="24"/>
          <w:szCs w:val="24"/>
          <w:lang w:val="uk-UA" w:eastAsia="ru-RU"/>
        </w:rPr>
        <w:t xml:space="preserve">      В.о. начальника УКВ та ЗВ                                                                  Тетяна  БАРИШЕВА  </w:t>
      </w:r>
    </w:p>
    <w:p w14:paraId="4E2B5E10" w14:textId="77777777" w:rsidR="004B13D1" w:rsidRPr="004D19EB" w:rsidRDefault="004B13D1">
      <w:pPr>
        <w:rPr>
          <w:lang w:val="uk-UA"/>
        </w:rPr>
      </w:pPr>
    </w:p>
    <w:sectPr w:rsidR="004B13D1" w:rsidRPr="004D19EB" w:rsidSect="004D19E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DD"/>
    <w:rsid w:val="00182163"/>
    <w:rsid w:val="00183202"/>
    <w:rsid w:val="004B13D1"/>
    <w:rsid w:val="004D19EB"/>
    <w:rsid w:val="006C1CE8"/>
    <w:rsid w:val="009143DE"/>
    <w:rsid w:val="00A1369F"/>
    <w:rsid w:val="00C3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4D55"/>
  <w15:chartTrackingRefBased/>
  <w15:docId w15:val="{76CE1E66-28B3-4A49-8051-97C0D803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9EB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Пользователь</cp:lastModifiedBy>
  <cp:revision>2</cp:revision>
  <dcterms:created xsi:type="dcterms:W3CDTF">2025-02-25T13:50:00Z</dcterms:created>
  <dcterms:modified xsi:type="dcterms:W3CDTF">2025-02-25T13:50:00Z</dcterms:modified>
</cp:coreProperties>
</file>