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339B" w14:textId="454B8DF8" w:rsidR="00F15CA1" w:rsidRDefault="000A13D7" w:rsidP="00FA03EE">
      <w:pPr>
        <w:pStyle w:val="1"/>
        <w:shd w:val="clear" w:color="auto" w:fill="auto"/>
        <w:tabs>
          <w:tab w:val="left" w:pos="9214"/>
        </w:tabs>
        <w:spacing w:after="0" w:line="240" w:lineRule="auto"/>
        <w:ind w:left="5954" w:right="-107"/>
        <w:rPr>
          <w:sz w:val="24"/>
          <w:szCs w:val="24"/>
        </w:rPr>
      </w:pPr>
      <w:r>
        <w:rPr>
          <w:sz w:val="24"/>
          <w:szCs w:val="24"/>
        </w:rPr>
        <w:t>«</w:t>
      </w:r>
      <w:r w:rsidR="00F15CA1" w:rsidRPr="00F15CA1">
        <w:rPr>
          <w:sz w:val="24"/>
          <w:szCs w:val="24"/>
        </w:rPr>
        <w:t>Додаток  2  до   рішення   виконавчого комітету    Чорноморської міської ради</w:t>
      </w:r>
    </w:p>
    <w:p w14:paraId="51F6B185" w14:textId="0AF6B7E8" w:rsidR="000A13D7" w:rsidRDefault="00F15CA1" w:rsidP="000A13D7">
      <w:pPr>
        <w:pStyle w:val="1"/>
        <w:shd w:val="clear" w:color="auto" w:fill="auto"/>
        <w:tabs>
          <w:tab w:val="left" w:pos="9214"/>
        </w:tabs>
        <w:spacing w:after="0" w:line="240" w:lineRule="auto"/>
        <w:ind w:left="5954" w:right="-107"/>
        <w:rPr>
          <w:sz w:val="24"/>
          <w:szCs w:val="24"/>
          <w:u w:val="single"/>
        </w:rPr>
      </w:pPr>
      <w:r>
        <w:rPr>
          <w:sz w:val="24"/>
          <w:szCs w:val="24"/>
        </w:rPr>
        <w:t>в</w:t>
      </w:r>
      <w:r w:rsidRPr="00F46AC9">
        <w:rPr>
          <w:sz w:val="24"/>
          <w:szCs w:val="24"/>
        </w:rPr>
        <w:t>ід</w:t>
      </w:r>
      <w:r>
        <w:rPr>
          <w:sz w:val="24"/>
          <w:szCs w:val="24"/>
        </w:rPr>
        <w:t xml:space="preserve">  </w:t>
      </w:r>
      <w:r w:rsidRPr="00F15CA1"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   </w:t>
      </w:r>
      <w:r w:rsidRPr="00F46AC9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t xml:space="preserve"> ___________ </w:t>
      </w:r>
      <w:r w:rsidRPr="00F15CA1">
        <w:rPr>
          <w:sz w:val="24"/>
          <w:szCs w:val="24"/>
          <w:u w:val="single"/>
        </w:rPr>
        <w:t xml:space="preserve">   </w:t>
      </w:r>
    </w:p>
    <w:p w14:paraId="35F9ECC3" w14:textId="77777777" w:rsidR="000A13D7" w:rsidRDefault="000A13D7" w:rsidP="000A13D7">
      <w:pPr>
        <w:pStyle w:val="1"/>
        <w:shd w:val="clear" w:color="auto" w:fill="auto"/>
        <w:tabs>
          <w:tab w:val="left" w:pos="9214"/>
        </w:tabs>
        <w:spacing w:after="0" w:line="240" w:lineRule="auto"/>
        <w:ind w:left="5954" w:right="-107"/>
        <w:rPr>
          <w:sz w:val="24"/>
          <w:szCs w:val="24"/>
          <w:u w:val="single"/>
        </w:rPr>
      </w:pPr>
    </w:p>
    <w:p w14:paraId="212C4BD4" w14:textId="5E31AF64" w:rsidR="000A13D7" w:rsidRDefault="000A13D7" w:rsidP="000A13D7">
      <w:pPr>
        <w:pStyle w:val="1"/>
        <w:shd w:val="clear" w:color="auto" w:fill="auto"/>
        <w:tabs>
          <w:tab w:val="left" w:pos="9214"/>
        </w:tabs>
        <w:spacing w:after="0" w:line="240" w:lineRule="auto"/>
        <w:ind w:left="5954" w:right="-107"/>
        <w:rPr>
          <w:sz w:val="24"/>
          <w:szCs w:val="24"/>
          <w:u w:val="single"/>
        </w:rPr>
      </w:pPr>
      <w:r w:rsidRPr="00F46AC9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</w:t>
      </w:r>
      <w:r w:rsidRPr="00F46AC9">
        <w:rPr>
          <w:sz w:val="24"/>
          <w:szCs w:val="24"/>
        </w:rPr>
        <w:t xml:space="preserve"> 2 </w:t>
      </w:r>
      <w:r>
        <w:rPr>
          <w:sz w:val="24"/>
          <w:szCs w:val="24"/>
        </w:rPr>
        <w:t xml:space="preserve"> </w:t>
      </w:r>
      <w:r w:rsidRPr="00F46AC9">
        <w:rPr>
          <w:sz w:val="24"/>
          <w:szCs w:val="24"/>
        </w:rPr>
        <w:t xml:space="preserve">до </w:t>
      </w:r>
      <w:r>
        <w:rPr>
          <w:sz w:val="24"/>
          <w:szCs w:val="24"/>
        </w:rPr>
        <w:t xml:space="preserve">   </w:t>
      </w:r>
      <w:r w:rsidRPr="00F46AC9">
        <w:rPr>
          <w:sz w:val="24"/>
          <w:szCs w:val="24"/>
        </w:rPr>
        <w:t xml:space="preserve">рішення </w:t>
      </w:r>
      <w:r>
        <w:rPr>
          <w:sz w:val="24"/>
          <w:szCs w:val="24"/>
        </w:rPr>
        <w:t xml:space="preserve">  </w:t>
      </w:r>
      <w:r w:rsidRPr="00F46AC9">
        <w:rPr>
          <w:sz w:val="24"/>
          <w:szCs w:val="24"/>
        </w:rPr>
        <w:t xml:space="preserve">виконавчого комітету    Чорноморської міської ради </w:t>
      </w:r>
      <w:bookmarkStart w:id="0" w:name="_Hlk191370576"/>
      <w:r w:rsidRPr="00F46AC9">
        <w:rPr>
          <w:sz w:val="24"/>
          <w:szCs w:val="24"/>
        </w:rPr>
        <w:t xml:space="preserve">від </w:t>
      </w:r>
      <w:r w:rsidRPr="00FA03EE">
        <w:rPr>
          <w:sz w:val="24"/>
          <w:szCs w:val="24"/>
        </w:rPr>
        <w:t>24.04.2021</w:t>
      </w:r>
      <w:r w:rsidRPr="00F46AC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FA03EE">
        <w:rPr>
          <w:sz w:val="24"/>
          <w:szCs w:val="24"/>
        </w:rPr>
        <w:t>102</w:t>
      </w:r>
      <w:bookmarkEnd w:id="0"/>
    </w:p>
    <w:p w14:paraId="3A948073" w14:textId="3B65D10B" w:rsidR="00F15CA1" w:rsidRPr="00F15CA1" w:rsidRDefault="00F15CA1" w:rsidP="00FA03EE">
      <w:pPr>
        <w:pStyle w:val="1"/>
        <w:shd w:val="clear" w:color="auto" w:fill="auto"/>
        <w:tabs>
          <w:tab w:val="left" w:pos="9214"/>
        </w:tabs>
        <w:spacing w:after="827" w:line="240" w:lineRule="auto"/>
        <w:ind w:left="5954" w:right="-107"/>
        <w:rPr>
          <w:sz w:val="24"/>
          <w:szCs w:val="24"/>
          <w:u w:val="single"/>
        </w:rPr>
      </w:pPr>
    </w:p>
    <w:p w14:paraId="6E635ACD" w14:textId="77777777" w:rsidR="0069491A" w:rsidRDefault="004E6C27">
      <w:pPr>
        <w:pStyle w:val="20"/>
        <w:shd w:val="clear" w:color="auto" w:fill="auto"/>
        <w:spacing w:before="0" w:line="220" w:lineRule="exact"/>
        <w:ind w:left="240"/>
      </w:pPr>
      <w:r>
        <w:t>Склад архітектурно-містобудівної ради</w:t>
      </w:r>
    </w:p>
    <w:p w14:paraId="749F5432" w14:textId="77777777" w:rsidR="0069491A" w:rsidRDefault="004E6C27" w:rsidP="00FA03EE">
      <w:pPr>
        <w:pStyle w:val="1"/>
        <w:shd w:val="clear" w:color="auto" w:fill="auto"/>
        <w:spacing w:after="484"/>
        <w:ind w:left="240" w:firstLine="327"/>
        <w:jc w:val="center"/>
      </w:pPr>
      <w:r>
        <w:t>при управлінні архітектури та містобудування виконавчого комітету Чорноморської міської ради Одеського району Одеської області</w:t>
      </w:r>
    </w:p>
    <w:p w14:paraId="1F6DE765" w14:textId="77777777" w:rsidR="0069491A" w:rsidRPr="00F46AC9" w:rsidRDefault="004E6C27" w:rsidP="00FA03EE">
      <w:pPr>
        <w:pStyle w:val="1"/>
        <w:shd w:val="clear" w:color="auto" w:fill="auto"/>
        <w:spacing w:after="0" w:line="240" w:lineRule="auto"/>
        <w:ind w:left="567" w:right="35" w:firstLine="700"/>
        <w:jc w:val="both"/>
        <w:rPr>
          <w:sz w:val="24"/>
          <w:szCs w:val="24"/>
        </w:rPr>
      </w:pPr>
      <w:r w:rsidRPr="00F46AC9">
        <w:rPr>
          <w:sz w:val="24"/>
          <w:szCs w:val="24"/>
        </w:rPr>
        <w:t>Голова архітектурно-містобудівної ради - начальник управління архітектури та містобудування виконавчого комітету Чорноморської міської ради Одеського району Одеської області (за посадою);</w:t>
      </w:r>
    </w:p>
    <w:p w14:paraId="5652D074" w14:textId="77777777" w:rsidR="0069491A" w:rsidRPr="00F46AC9" w:rsidRDefault="004E6C27" w:rsidP="00FA03EE">
      <w:pPr>
        <w:pStyle w:val="1"/>
        <w:shd w:val="clear" w:color="auto" w:fill="auto"/>
        <w:spacing w:after="0" w:line="240" w:lineRule="auto"/>
        <w:ind w:left="567" w:right="35" w:firstLine="700"/>
        <w:jc w:val="both"/>
        <w:rPr>
          <w:sz w:val="24"/>
          <w:szCs w:val="24"/>
        </w:rPr>
      </w:pPr>
      <w:r w:rsidRPr="00F46AC9">
        <w:rPr>
          <w:sz w:val="24"/>
          <w:szCs w:val="24"/>
        </w:rPr>
        <w:t>заступник голови архітектурно-містобудівної ради - заступник міського голови з питань діяльності виконавчих органів Чорноморської міської ради Одеського району Одеської області згідно з розподілом посадових обов’язків (за посадою);</w:t>
      </w:r>
    </w:p>
    <w:p w14:paraId="4213C5E9" w14:textId="77777777" w:rsidR="0069491A" w:rsidRPr="00F46AC9" w:rsidRDefault="004E6C27" w:rsidP="00FA03EE">
      <w:pPr>
        <w:pStyle w:val="1"/>
        <w:shd w:val="clear" w:color="auto" w:fill="auto"/>
        <w:spacing w:after="283" w:line="240" w:lineRule="auto"/>
        <w:ind w:left="567" w:right="35" w:firstLine="700"/>
        <w:jc w:val="both"/>
        <w:rPr>
          <w:sz w:val="24"/>
          <w:szCs w:val="24"/>
        </w:rPr>
      </w:pPr>
      <w:r w:rsidRPr="00F46AC9">
        <w:rPr>
          <w:sz w:val="24"/>
          <w:szCs w:val="24"/>
        </w:rPr>
        <w:t>секретар архітектурно-містобудівної ради - заступник начальника управління архітектури та містобудування виконавчого комітету Чорноморської міської ради Одеського району Одеської області (за посадою).</w:t>
      </w:r>
    </w:p>
    <w:p w14:paraId="0B9C5856" w14:textId="77777777" w:rsidR="0069491A" w:rsidRPr="00F46AC9" w:rsidRDefault="004E6C27" w:rsidP="00FA03EE">
      <w:pPr>
        <w:pStyle w:val="20"/>
        <w:shd w:val="clear" w:color="auto" w:fill="auto"/>
        <w:spacing w:before="0" w:after="155" w:line="220" w:lineRule="exact"/>
        <w:ind w:left="567" w:right="35" w:firstLine="700"/>
        <w:jc w:val="both"/>
        <w:rPr>
          <w:sz w:val="24"/>
          <w:szCs w:val="24"/>
        </w:rPr>
      </w:pPr>
      <w:r w:rsidRPr="00F46AC9">
        <w:rPr>
          <w:sz w:val="24"/>
          <w:szCs w:val="24"/>
        </w:rPr>
        <w:t>Члени архітектурно-містобудівної ради:</w:t>
      </w:r>
    </w:p>
    <w:p w14:paraId="07F582CF" w14:textId="77777777" w:rsidR="0069491A" w:rsidRPr="00F46AC9" w:rsidRDefault="004E6C27" w:rsidP="00FA03EE">
      <w:pPr>
        <w:pStyle w:val="1"/>
        <w:numPr>
          <w:ilvl w:val="0"/>
          <w:numId w:val="1"/>
        </w:numPr>
        <w:shd w:val="clear" w:color="auto" w:fill="auto"/>
        <w:spacing w:after="244"/>
        <w:ind w:left="567" w:right="35" w:firstLine="700"/>
        <w:jc w:val="both"/>
        <w:rPr>
          <w:sz w:val="24"/>
          <w:szCs w:val="24"/>
        </w:rPr>
      </w:pPr>
      <w:r w:rsidRPr="00F46AC9">
        <w:rPr>
          <w:sz w:val="24"/>
          <w:szCs w:val="24"/>
        </w:rPr>
        <w:t xml:space="preserve"> начальник відділу державного архітектурно-будівельного контролю виконавчого комітету Чорноморської міської ради Одеського району Одеської області (за посадою);</w:t>
      </w:r>
    </w:p>
    <w:p w14:paraId="70A7EF13" w14:textId="77777777" w:rsidR="0069491A" w:rsidRPr="00F46AC9" w:rsidRDefault="004E6C27" w:rsidP="00FA03EE">
      <w:pPr>
        <w:pStyle w:val="1"/>
        <w:numPr>
          <w:ilvl w:val="0"/>
          <w:numId w:val="1"/>
        </w:numPr>
        <w:shd w:val="clear" w:color="auto" w:fill="auto"/>
        <w:spacing w:after="236" w:line="274" w:lineRule="exact"/>
        <w:ind w:left="567" w:right="35" w:firstLine="700"/>
        <w:jc w:val="both"/>
        <w:rPr>
          <w:sz w:val="24"/>
          <w:szCs w:val="24"/>
        </w:rPr>
      </w:pPr>
      <w:r w:rsidRPr="00F46AC9">
        <w:rPr>
          <w:sz w:val="24"/>
          <w:szCs w:val="24"/>
        </w:rPr>
        <w:t xml:space="preserve"> начальник управління комунальної власності та земельних відносин Чорноморської міської ради Одеського району Одеської області (за посадою);</w:t>
      </w:r>
    </w:p>
    <w:p w14:paraId="758BAEB9" w14:textId="79B87CDE" w:rsidR="0069491A" w:rsidRDefault="004E6C27" w:rsidP="00FA03EE">
      <w:pPr>
        <w:pStyle w:val="1"/>
        <w:numPr>
          <w:ilvl w:val="0"/>
          <w:numId w:val="1"/>
        </w:numPr>
        <w:shd w:val="clear" w:color="auto" w:fill="auto"/>
        <w:spacing w:after="21"/>
        <w:ind w:left="567" w:right="35" w:firstLine="700"/>
        <w:jc w:val="both"/>
        <w:rPr>
          <w:sz w:val="24"/>
          <w:szCs w:val="24"/>
        </w:rPr>
      </w:pPr>
      <w:r w:rsidRPr="00F46AC9">
        <w:rPr>
          <w:sz w:val="24"/>
          <w:szCs w:val="24"/>
        </w:rPr>
        <w:t xml:space="preserve"> начальник управління капітального будівництва Чорноморської міської ради Одеського району Одеської області </w:t>
      </w:r>
      <w:bookmarkStart w:id="1" w:name="_Hlk191023791"/>
      <w:r w:rsidRPr="00F46AC9">
        <w:rPr>
          <w:sz w:val="24"/>
          <w:szCs w:val="24"/>
        </w:rPr>
        <w:t>(за посадою);</w:t>
      </w:r>
      <w:bookmarkEnd w:id="1"/>
    </w:p>
    <w:p w14:paraId="359B3F78" w14:textId="77777777" w:rsidR="00C15F51" w:rsidRPr="00734752" w:rsidRDefault="00C15F51" w:rsidP="00FA03EE">
      <w:pPr>
        <w:pStyle w:val="1"/>
        <w:shd w:val="clear" w:color="auto" w:fill="auto"/>
        <w:spacing w:after="21"/>
        <w:ind w:left="567" w:right="35"/>
        <w:jc w:val="both"/>
        <w:rPr>
          <w:sz w:val="24"/>
          <w:szCs w:val="24"/>
          <w:lang w:val="ru-RU"/>
        </w:rPr>
      </w:pPr>
    </w:p>
    <w:p w14:paraId="1BF0B6DE" w14:textId="77777777" w:rsidR="006E31D1" w:rsidRPr="003E7C10" w:rsidRDefault="006E31D1" w:rsidP="006E31D1">
      <w:pPr>
        <w:rPr>
          <w:lang w:val="ru-RU"/>
        </w:rPr>
      </w:pPr>
    </w:p>
    <w:p w14:paraId="773CD17A" w14:textId="1794ACED" w:rsidR="00734752" w:rsidRDefault="004E6C27" w:rsidP="003E7C10">
      <w:pPr>
        <w:pStyle w:val="1"/>
        <w:numPr>
          <w:ilvl w:val="0"/>
          <w:numId w:val="1"/>
        </w:numPr>
        <w:shd w:val="clear" w:color="auto" w:fill="auto"/>
        <w:spacing w:after="0" w:line="480" w:lineRule="auto"/>
        <w:ind w:left="567" w:firstLine="700"/>
        <w:jc w:val="both"/>
        <w:rPr>
          <w:sz w:val="24"/>
          <w:szCs w:val="24"/>
        </w:rPr>
      </w:pPr>
      <w:r w:rsidRPr="00F46AC9">
        <w:rPr>
          <w:sz w:val="24"/>
          <w:szCs w:val="24"/>
        </w:rPr>
        <w:t xml:space="preserve"> </w:t>
      </w:r>
      <w:proofErr w:type="spellStart"/>
      <w:r w:rsidR="006E31D1">
        <w:rPr>
          <w:sz w:val="24"/>
          <w:szCs w:val="24"/>
        </w:rPr>
        <w:t>Прокопов</w:t>
      </w:r>
      <w:proofErr w:type="spellEnd"/>
      <w:r w:rsidR="006E31D1">
        <w:rPr>
          <w:sz w:val="24"/>
          <w:szCs w:val="24"/>
        </w:rPr>
        <w:t xml:space="preserve"> Михайло Анатолійович, </w:t>
      </w:r>
      <w:r w:rsidRPr="00F46AC9">
        <w:rPr>
          <w:sz w:val="24"/>
          <w:szCs w:val="24"/>
        </w:rPr>
        <w:t xml:space="preserve"> фахівець;</w:t>
      </w:r>
    </w:p>
    <w:p w14:paraId="3989D1A7" w14:textId="66139D11" w:rsidR="00734752" w:rsidRPr="00F46AC9" w:rsidRDefault="00734752" w:rsidP="003E7C10">
      <w:pPr>
        <w:pStyle w:val="1"/>
        <w:numPr>
          <w:ilvl w:val="0"/>
          <w:numId w:val="1"/>
        </w:numPr>
        <w:shd w:val="clear" w:color="auto" w:fill="auto"/>
        <w:spacing w:after="0" w:line="480" w:lineRule="auto"/>
        <w:ind w:left="567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Циганков</w:t>
      </w:r>
      <w:proofErr w:type="spellEnd"/>
      <w:r>
        <w:rPr>
          <w:sz w:val="24"/>
          <w:szCs w:val="24"/>
        </w:rPr>
        <w:t xml:space="preserve"> Кирило Миколайович, фахівець;</w:t>
      </w:r>
    </w:p>
    <w:p w14:paraId="4159D710" w14:textId="42E22BD6" w:rsidR="0069491A" w:rsidRPr="00F46AC9" w:rsidRDefault="004E6C27" w:rsidP="003E7C10">
      <w:pPr>
        <w:pStyle w:val="1"/>
        <w:numPr>
          <w:ilvl w:val="0"/>
          <w:numId w:val="1"/>
        </w:numPr>
        <w:shd w:val="clear" w:color="auto" w:fill="auto"/>
        <w:spacing w:after="0" w:line="480" w:lineRule="auto"/>
        <w:ind w:left="567" w:firstLine="700"/>
        <w:jc w:val="both"/>
        <w:rPr>
          <w:sz w:val="24"/>
          <w:szCs w:val="24"/>
        </w:rPr>
      </w:pPr>
      <w:r w:rsidRPr="00F46AC9">
        <w:rPr>
          <w:sz w:val="24"/>
          <w:szCs w:val="24"/>
        </w:rPr>
        <w:t xml:space="preserve"> </w:t>
      </w:r>
      <w:r w:rsidR="006E31D1">
        <w:rPr>
          <w:sz w:val="24"/>
          <w:szCs w:val="24"/>
        </w:rPr>
        <w:t xml:space="preserve">Сурова  Олеся </w:t>
      </w:r>
      <w:r w:rsidR="00C15F51">
        <w:rPr>
          <w:sz w:val="24"/>
          <w:szCs w:val="24"/>
        </w:rPr>
        <w:t>Сергіївна</w:t>
      </w:r>
      <w:r w:rsidRPr="00F46AC9">
        <w:rPr>
          <w:sz w:val="24"/>
          <w:szCs w:val="24"/>
        </w:rPr>
        <w:t>, фахівець;</w:t>
      </w:r>
    </w:p>
    <w:p w14:paraId="2E9C5AE1" w14:textId="77777777" w:rsidR="0069491A" w:rsidRPr="00F46AC9" w:rsidRDefault="004E6C27" w:rsidP="003E7C10">
      <w:pPr>
        <w:pStyle w:val="1"/>
        <w:numPr>
          <w:ilvl w:val="0"/>
          <w:numId w:val="1"/>
        </w:numPr>
        <w:shd w:val="clear" w:color="auto" w:fill="auto"/>
        <w:spacing w:after="0" w:line="480" w:lineRule="auto"/>
        <w:ind w:left="567" w:firstLine="700"/>
        <w:jc w:val="both"/>
        <w:rPr>
          <w:sz w:val="24"/>
          <w:szCs w:val="24"/>
        </w:rPr>
      </w:pPr>
      <w:r w:rsidRPr="00F46AC9">
        <w:rPr>
          <w:sz w:val="24"/>
          <w:szCs w:val="24"/>
        </w:rPr>
        <w:t xml:space="preserve"> </w:t>
      </w:r>
      <w:proofErr w:type="spellStart"/>
      <w:r w:rsidRPr="00F46AC9">
        <w:rPr>
          <w:sz w:val="24"/>
          <w:szCs w:val="24"/>
        </w:rPr>
        <w:t>Пакунова</w:t>
      </w:r>
      <w:proofErr w:type="spellEnd"/>
      <w:r w:rsidRPr="00F46AC9">
        <w:rPr>
          <w:sz w:val="24"/>
          <w:szCs w:val="24"/>
        </w:rPr>
        <w:t xml:space="preserve"> Юлія Анатоліївна, фахівець;</w:t>
      </w:r>
    </w:p>
    <w:p w14:paraId="68891933" w14:textId="062BDAB6" w:rsidR="00D247D8" w:rsidRDefault="004E6C27" w:rsidP="003E7C10">
      <w:pPr>
        <w:pStyle w:val="1"/>
        <w:numPr>
          <w:ilvl w:val="0"/>
          <w:numId w:val="1"/>
        </w:numPr>
        <w:shd w:val="clear" w:color="auto" w:fill="auto"/>
        <w:spacing w:after="0" w:line="480" w:lineRule="auto"/>
        <w:ind w:left="567" w:firstLine="700"/>
        <w:jc w:val="both"/>
        <w:rPr>
          <w:sz w:val="24"/>
          <w:szCs w:val="24"/>
        </w:rPr>
      </w:pPr>
      <w:r w:rsidRPr="00F46AC9">
        <w:rPr>
          <w:sz w:val="24"/>
          <w:szCs w:val="24"/>
        </w:rPr>
        <w:t xml:space="preserve"> Волощук Ігор Володимирович, фахівець</w:t>
      </w:r>
      <w:r w:rsidR="00C15F51">
        <w:rPr>
          <w:sz w:val="24"/>
          <w:szCs w:val="24"/>
        </w:rPr>
        <w:t>;</w:t>
      </w:r>
    </w:p>
    <w:p w14:paraId="5B722945" w14:textId="10CDE15E" w:rsidR="00C15F51" w:rsidRPr="00F46AC9" w:rsidRDefault="00C15F51" w:rsidP="003E7C10">
      <w:pPr>
        <w:pStyle w:val="1"/>
        <w:numPr>
          <w:ilvl w:val="0"/>
          <w:numId w:val="1"/>
        </w:numPr>
        <w:shd w:val="clear" w:color="auto" w:fill="auto"/>
        <w:spacing w:after="0" w:line="480" w:lineRule="auto"/>
        <w:ind w:left="567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Суровий Григорій Вадимович, фахівець.</w:t>
      </w:r>
      <w:r w:rsidR="000A13D7">
        <w:rPr>
          <w:sz w:val="24"/>
          <w:szCs w:val="24"/>
        </w:rPr>
        <w:t>»</w:t>
      </w:r>
    </w:p>
    <w:p w14:paraId="529A5168" w14:textId="77777777" w:rsidR="003E7C10" w:rsidRDefault="003E7C10" w:rsidP="00D247D8">
      <w:pPr>
        <w:pStyle w:val="1"/>
        <w:shd w:val="clear" w:color="auto" w:fill="auto"/>
        <w:spacing w:after="0" w:line="552" w:lineRule="exact"/>
        <w:ind w:left="720"/>
        <w:jc w:val="both"/>
      </w:pPr>
    </w:p>
    <w:p w14:paraId="43EC058A" w14:textId="012C9EA6" w:rsidR="001D008B" w:rsidRDefault="00D247D8" w:rsidP="00D247D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14:paraId="2A949309" w14:textId="526F790A" w:rsidR="00D247D8" w:rsidRPr="00D247D8" w:rsidRDefault="00D247D8" w:rsidP="00FA03EE">
      <w:pPr>
        <w:pStyle w:val="a5"/>
        <w:ind w:left="567" w:firstLine="709"/>
        <w:rPr>
          <w:rFonts w:ascii="Times New Roman" w:hAnsi="Times New Roman" w:cs="Times New Roman"/>
        </w:rPr>
      </w:pPr>
      <w:r w:rsidRPr="00D247D8">
        <w:rPr>
          <w:rFonts w:ascii="Times New Roman" w:hAnsi="Times New Roman" w:cs="Times New Roman"/>
        </w:rPr>
        <w:t xml:space="preserve"> Начальник управління</w:t>
      </w:r>
      <w:r>
        <w:rPr>
          <w:rFonts w:ascii="Times New Roman" w:hAnsi="Times New Roman" w:cs="Times New Roman"/>
        </w:rPr>
        <w:t xml:space="preserve">                                                                         Ольга </w:t>
      </w:r>
      <w:proofErr w:type="spellStart"/>
      <w:r>
        <w:rPr>
          <w:rFonts w:ascii="Times New Roman" w:hAnsi="Times New Roman" w:cs="Times New Roman"/>
        </w:rPr>
        <w:t>Субботкіна</w:t>
      </w:r>
      <w:proofErr w:type="spellEnd"/>
    </w:p>
    <w:p w14:paraId="27C0D982" w14:textId="2959CB11" w:rsidR="00D247D8" w:rsidRPr="00D247D8" w:rsidRDefault="00D247D8" w:rsidP="00D247D8">
      <w:pPr>
        <w:pStyle w:val="a5"/>
        <w:rPr>
          <w:rFonts w:ascii="Times New Roman" w:hAnsi="Times New Roman" w:cs="Times New Roman"/>
        </w:rPr>
      </w:pPr>
    </w:p>
    <w:sectPr w:rsidR="00D247D8" w:rsidRPr="00D247D8" w:rsidSect="001D008B">
      <w:type w:val="continuous"/>
      <w:pgSz w:w="11909" w:h="16838"/>
      <w:pgMar w:top="1134" w:right="852" w:bottom="709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C51B" w14:textId="77777777" w:rsidR="002B03B7" w:rsidRDefault="002B03B7">
      <w:r>
        <w:separator/>
      </w:r>
    </w:p>
  </w:endnote>
  <w:endnote w:type="continuationSeparator" w:id="0">
    <w:p w14:paraId="2252994A" w14:textId="77777777" w:rsidR="002B03B7" w:rsidRDefault="002B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CA02" w14:textId="77777777" w:rsidR="002B03B7" w:rsidRDefault="002B03B7"/>
  </w:footnote>
  <w:footnote w:type="continuationSeparator" w:id="0">
    <w:p w14:paraId="56D9BA4C" w14:textId="77777777" w:rsidR="002B03B7" w:rsidRDefault="002B03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E395F"/>
    <w:multiLevelType w:val="multilevel"/>
    <w:tmpl w:val="7D56C0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91A"/>
    <w:rsid w:val="000A13D7"/>
    <w:rsid w:val="001D008B"/>
    <w:rsid w:val="002B03B7"/>
    <w:rsid w:val="003948AE"/>
    <w:rsid w:val="003E7C10"/>
    <w:rsid w:val="004E6C27"/>
    <w:rsid w:val="00505FF8"/>
    <w:rsid w:val="00533939"/>
    <w:rsid w:val="0069491A"/>
    <w:rsid w:val="006E31D1"/>
    <w:rsid w:val="006E5EF2"/>
    <w:rsid w:val="00734752"/>
    <w:rsid w:val="008A7E67"/>
    <w:rsid w:val="009950ED"/>
    <w:rsid w:val="00B6508E"/>
    <w:rsid w:val="00C15F51"/>
    <w:rsid w:val="00C77004"/>
    <w:rsid w:val="00D247D8"/>
    <w:rsid w:val="00EE4411"/>
    <w:rsid w:val="00F15CA1"/>
    <w:rsid w:val="00F46AC9"/>
    <w:rsid w:val="00F8375A"/>
    <w:rsid w:val="00FA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4B3D"/>
  <w15:docId w15:val="{C033F878-CC60-473D-9634-58919C17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4pt1pt">
    <w:name w:val="Основний текст + 14 pt;Курсив;І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4pt-1pt">
    <w:name w:val="Основний текст + 14 pt;Курсив;І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4pt-1pt0">
    <w:name w:val="Основний текст + 14 pt;Курсив;І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ий текст1"/>
    <w:basedOn w:val="a"/>
    <w:link w:val="a4"/>
    <w:pPr>
      <w:shd w:val="clear" w:color="auto" w:fill="FFFFFF"/>
      <w:spacing w:after="78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7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No Spacing"/>
    <w:uiPriority w:val="1"/>
    <w:qFormat/>
    <w:rsid w:val="00D247D8"/>
    <w:rPr>
      <w:color w:val="000000"/>
    </w:rPr>
  </w:style>
  <w:style w:type="paragraph" w:styleId="a6">
    <w:name w:val="List Paragraph"/>
    <w:basedOn w:val="a"/>
    <w:uiPriority w:val="34"/>
    <w:qFormat/>
    <w:rsid w:val="00C1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Subbotkina</cp:lastModifiedBy>
  <cp:revision>12</cp:revision>
  <cp:lastPrinted>2025-02-25T08:25:00Z</cp:lastPrinted>
  <dcterms:created xsi:type="dcterms:W3CDTF">2025-02-20T13:27:00Z</dcterms:created>
  <dcterms:modified xsi:type="dcterms:W3CDTF">2025-02-25T08:49:00Z</dcterms:modified>
</cp:coreProperties>
</file>