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50233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FD5F88" w:rsidRPr="009C0113" w:rsidRDefault="00FD5F88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956363" w:rsidP="00CB7314">
      <w:pPr>
        <w:shd w:val="clear" w:color="auto" w:fill="FFFFFF"/>
        <w:tabs>
          <w:tab w:val="left" w:pos="765"/>
          <w:tab w:val="left" w:pos="7800"/>
        </w:tabs>
        <w:spacing w:before="22"/>
        <w:rPr>
          <w:sz w:val="28"/>
          <w:szCs w:val="28"/>
        </w:rPr>
      </w:pPr>
      <w:r>
        <w:rPr>
          <w:caps/>
          <w:spacing w:val="-15"/>
          <w:sz w:val="20"/>
          <w:szCs w:val="20"/>
        </w:rPr>
        <w:tab/>
      </w:r>
      <w:r w:rsidR="00150233">
        <w:rPr>
          <w:b/>
          <w:sz w:val="32"/>
          <w:szCs w:val="32"/>
        </w:rPr>
        <w:t xml:space="preserve">                                                                          </w:t>
      </w:r>
      <w:r w:rsidR="00976ED3">
        <w:rPr>
          <w:noProof/>
          <w:lang w:eastAsia="uk-UA"/>
        </w:rPr>
        <w:pict>
          <v:line id="_x0000_s1028" style="position:absolute;z-index:251664384;mso-position-horizontal-relative:text;mso-position-vertical-relative:text" from="330pt,.9pt" to="457.55pt,.9pt" strokeweight="1pt"/>
        </w:pict>
      </w:r>
      <w:r w:rsidR="00976ED3">
        <w:rPr>
          <w:noProof/>
          <w:lang w:eastAsia="uk-UA"/>
        </w:rPr>
        <w:pict>
          <v:line id="_x0000_s1027" style="position:absolute;z-index:251663360;mso-position-horizontal-relative:text;mso-position-vertical-relative:text" from="-6.6pt,.9pt" to="120.95pt,.9pt" strokeweight="1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A03B16" w:rsidP="00CB7314">
            <w:pPr>
              <w:jc w:val="both"/>
            </w:pPr>
            <w:r w:rsidRPr="0026385C">
              <w:rPr>
                <w:lang w:val="uk-UA"/>
              </w:rPr>
              <w:t xml:space="preserve">Про надання дозволу КОМУНАЛЬНОМУ </w:t>
            </w:r>
            <w:r w:rsidRPr="0026385C">
              <w:rPr>
                <w:color w:val="000000" w:themeColor="text1"/>
                <w:lang w:val="uk-UA"/>
              </w:rPr>
              <w:t xml:space="preserve">ПІДПРИЄМСТВУ  </w:t>
            </w:r>
            <w:r w:rsidR="00CB7314">
              <w:rPr>
                <w:color w:val="000000" w:themeColor="text1"/>
                <w:lang w:val="uk-UA"/>
              </w:rPr>
              <w:t>«</w:t>
            </w:r>
            <w:r w:rsidRPr="0026385C">
              <w:rPr>
                <w:color w:val="000000" w:themeColor="text1"/>
                <w:lang w:val="uk-UA"/>
              </w:rPr>
              <w:t>МІСЬКЕ УПРАВЛІННЯ ЖИТЛОВО-КОМУНАЛЬНОГО ГОСПОДАРСТВА</w:t>
            </w:r>
            <w:r w:rsidR="00CB7314">
              <w:rPr>
                <w:color w:val="000000" w:themeColor="text1"/>
                <w:lang w:val="uk-UA"/>
              </w:rPr>
              <w:t>»</w:t>
            </w:r>
            <w:r w:rsidRPr="0026385C">
              <w:rPr>
                <w:color w:val="000000" w:themeColor="text1"/>
                <w:lang w:val="uk-UA"/>
              </w:rPr>
              <w:t xml:space="preserve">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      </w:r>
            <w:r w:rsidRPr="0026385C">
              <w:rPr>
                <w:lang w:val="uk-UA"/>
              </w:rPr>
              <w:t>затвердженої рішенням Чорноморської міської  ради Одеського  району  Одеської області від 30.03.2021 № 27-VIII (зі змінами)</w:t>
            </w:r>
            <w:r w:rsidR="00150233">
              <w:t xml:space="preserve"> </w:t>
            </w:r>
          </w:p>
        </w:tc>
      </w:tr>
    </w:tbl>
    <w:p w:rsidR="00150233" w:rsidRPr="00952756" w:rsidRDefault="00150233" w:rsidP="00150233"/>
    <w:p w:rsidR="00A03B16" w:rsidRPr="00A03B16" w:rsidRDefault="00A03B16" w:rsidP="00A03B16">
      <w:pPr>
        <w:suppressAutoHyphens/>
        <w:ind w:firstLine="567"/>
        <w:contextualSpacing/>
        <w:jc w:val="both"/>
        <w:rPr>
          <w:bCs/>
          <w:lang w:val="uk-UA" w:eastAsia="en-US"/>
        </w:rPr>
      </w:pPr>
      <w:r w:rsidRPr="00A03B16">
        <w:rPr>
          <w:lang w:val="uk-UA" w:eastAsia="en-US"/>
        </w:rPr>
        <w:t xml:space="preserve">На виконання заходів </w:t>
      </w:r>
      <w:r w:rsidRPr="00A03B16">
        <w:rPr>
          <w:color w:val="000000" w:themeColor="text1"/>
          <w:lang w:val="uk-UA" w:eastAsia="en-US"/>
        </w:rPr>
        <w:t xml:space="preserve">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           № 27-VIII (зі змінами), К</w:t>
      </w:r>
      <w:r w:rsidR="006C0108">
        <w:rPr>
          <w:lang w:val="uk-UA" w:eastAsia="en-US"/>
        </w:rPr>
        <w:t>ОМУНАЛЬНИМ ПІДПРИЄМСТВОМ</w:t>
      </w:r>
      <w:r w:rsidRPr="00A03B16">
        <w:rPr>
          <w:lang w:val="uk-UA" w:eastAsia="en-US"/>
        </w:rPr>
        <w:t xml:space="preserve"> </w:t>
      </w:r>
      <w:r w:rsidR="00CB7314">
        <w:rPr>
          <w:lang w:val="uk-UA" w:eastAsia="en-US"/>
        </w:rPr>
        <w:t>«</w:t>
      </w:r>
      <w:r w:rsidRPr="00A03B16">
        <w:rPr>
          <w:color w:val="000000" w:themeColor="text1"/>
          <w:lang w:val="uk-UA" w:eastAsia="en-US"/>
        </w:rPr>
        <w:t>МІСЬКЕ УПРАВЛІННЯ ЖИТЛОВО-КОМУНАЛЬНОГО ГОСПОДАРСТВА</w:t>
      </w:r>
      <w:r w:rsidR="00CB7314">
        <w:rPr>
          <w:color w:val="000000" w:themeColor="text1"/>
          <w:lang w:val="uk-UA" w:eastAsia="en-US"/>
        </w:rPr>
        <w:t>»</w:t>
      </w:r>
      <w:r w:rsidRPr="00A03B16">
        <w:rPr>
          <w:color w:val="000000" w:themeColor="text1"/>
          <w:lang w:val="uk-UA" w:eastAsia="en-US"/>
        </w:rPr>
        <w:t xml:space="preserve"> ЧОРНОМОРСЬКОЇ МІСЬКОЇ РАДИ ОДЕСЬКОГО РАЙОНУ ОДЕСЬКОЇ ОБЛАСТІ</w:t>
      </w:r>
      <w:r w:rsidR="00CB7314">
        <w:rPr>
          <w:color w:val="000000" w:themeColor="text1"/>
          <w:lang w:val="uk-UA" w:eastAsia="en-US"/>
        </w:rPr>
        <w:t xml:space="preserve"> (надалі – КП «МУЖКГ») </w:t>
      </w:r>
      <w:r w:rsidRPr="00A03B16">
        <w:rPr>
          <w:color w:val="000000" w:themeColor="text1"/>
          <w:lang w:val="uk-UA" w:eastAsia="en-US"/>
        </w:rPr>
        <w:t xml:space="preserve">були придбані матеріальні цінності, які обліковуються на балансі підприємства та віднесені до матеріального резерву </w:t>
      </w:r>
      <w:r w:rsidRPr="00A03B16">
        <w:rPr>
          <w:bCs/>
          <w:lang w:val="uk-UA" w:eastAsia="en-US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ситуацій.</w:t>
      </w:r>
    </w:p>
    <w:p w:rsidR="00CB7314" w:rsidRPr="00CB7314" w:rsidRDefault="00CB7314" w:rsidP="00CB7314">
      <w:pPr>
        <w:ind w:firstLine="567"/>
        <w:contextualSpacing/>
        <w:jc w:val="both"/>
        <w:rPr>
          <w:bCs/>
          <w:lang w:val="uk-UA"/>
        </w:rPr>
      </w:pPr>
      <w:r w:rsidRPr="00CB7314">
        <w:rPr>
          <w:bCs/>
          <w:lang w:val="uk-UA"/>
        </w:rPr>
        <w:t xml:space="preserve">Враховуючи те, що </w:t>
      </w:r>
      <w:r w:rsidRPr="00CB7314">
        <w:rPr>
          <w:lang w:val="uk-UA"/>
        </w:rPr>
        <w:t xml:space="preserve">КП </w:t>
      </w:r>
      <w:r>
        <w:rPr>
          <w:lang w:val="uk-UA"/>
        </w:rPr>
        <w:t>«МУЖКГ»</w:t>
      </w:r>
      <w:r w:rsidRPr="00CB7314">
        <w:rPr>
          <w:bCs/>
          <w:lang w:val="uk-UA"/>
        </w:rPr>
        <w:t xml:space="preserve">  оперативно приступило до </w:t>
      </w:r>
      <w:r w:rsidRPr="00CB7314">
        <w:rPr>
          <w:lang w:val="uk-UA"/>
        </w:rPr>
        <w:t xml:space="preserve">ліквідації наслідків </w:t>
      </w:r>
      <w:r w:rsidRPr="00CB7314">
        <w:rPr>
          <w:rStyle w:val="rvts0"/>
          <w:lang w:val="uk-UA"/>
        </w:rPr>
        <w:t xml:space="preserve">повітряних обстрілів, </w:t>
      </w:r>
      <w:r w:rsidRPr="00CB7314">
        <w:rPr>
          <w:bCs/>
          <w:lang w:val="uk-UA"/>
        </w:rPr>
        <w:t xml:space="preserve">завданими Російською Федерацією </w:t>
      </w:r>
      <w:r w:rsidRPr="00CB7314">
        <w:rPr>
          <w:lang w:val="uk-UA"/>
        </w:rPr>
        <w:t>у ніч з 28.02.2025 на 01.03.2025, у ніч з 04.03.2025 на 05.03.2025, у ніч з 06.03.2025 на 07.03.2025</w:t>
      </w:r>
      <w:r w:rsidRPr="00CB7314">
        <w:rPr>
          <w:bCs/>
          <w:lang w:val="uk-UA"/>
        </w:rPr>
        <w:t>,</w:t>
      </w:r>
      <w:r w:rsidRPr="00CB7314">
        <w:rPr>
          <w:rStyle w:val="rvts0"/>
          <w:lang w:val="uk-UA"/>
        </w:rPr>
        <w:t xml:space="preserve"> та ремонтних робіт</w:t>
      </w:r>
      <w:r>
        <w:rPr>
          <w:rStyle w:val="rvts0"/>
          <w:lang w:val="uk-UA"/>
        </w:rPr>
        <w:t xml:space="preserve"> </w:t>
      </w:r>
      <w:r w:rsidRPr="00CB7314">
        <w:rPr>
          <w:rStyle w:val="rvts0"/>
          <w:lang w:val="uk-UA"/>
        </w:rPr>
        <w:t>пошкоджених житлових будинків приватного сектора в селищі Олександрівка та селі Малодолинське</w:t>
      </w:r>
      <w:r w:rsidRPr="00CB7314">
        <w:rPr>
          <w:bCs/>
          <w:lang w:val="uk-UA"/>
        </w:rPr>
        <w:t xml:space="preserve">, </w:t>
      </w:r>
      <w:r>
        <w:rPr>
          <w:bCs/>
          <w:lang w:val="uk-UA"/>
        </w:rPr>
        <w:t>виникла необхідність у надан</w:t>
      </w:r>
      <w:r w:rsidR="00F300E1">
        <w:rPr>
          <w:bCs/>
          <w:lang w:val="uk-UA"/>
        </w:rPr>
        <w:t>н</w:t>
      </w:r>
      <w:r>
        <w:rPr>
          <w:bCs/>
          <w:lang w:val="uk-UA"/>
        </w:rPr>
        <w:t xml:space="preserve">і </w:t>
      </w:r>
      <w:r w:rsidRPr="00CB7314">
        <w:rPr>
          <w:bCs/>
          <w:lang w:val="uk-UA"/>
        </w:rPr>
        <w:t>дозв</w:t>
      </w:r>
      <w:r>
        <w:rPr>
          <w:bCs/>
          <w:lang w:val="uk-UA"/>
        </w:rPr>
        <w:t xml:space="preserve">олу </w:t>
      </w:r>
      <w:r w:rsidRPr="00CB7314">
        <w:rPr>
          <w:color w:val="000000" w:themeColor="text1"/>
          <w:lang w:val="uk-UA"/>
        </w:rPr>
        <w:t>на використання матеріальних цінностей,</w:t>
      </w:r>
      <w:r w:rsidRPr="00CB7314">
        <w:rPr>
          <w:bCs/>
          <w:lang w:val="uk-UA"/>
        </w:rPr>
        <w:t xml:space="preserve">  </w:t>
      </w:r>
      <w:r w:rsidRPr="00CB7314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CB7314">
        <w:rPr>
          <w:lang w:val="uk-UA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 w:rsidRPr="00CB7314">
        <w:rPr>
          <w:b/>
          <w:lang w:val="uk-UA"/>
        </w:rPr>
        <w:t xml:space="preserve"> </w:t>
      </w:r>
      <w:r w:rsidRPr="00CB7314">
        <w:rPr>
          <w:color w:val="000000" w:themeColor="text1"/>
          <w:lang w:val="uk-UA"/>
        </w:rPr>
        <w:t xml:space="preserve">до матеріального резерву </w:t>
      </w:r>
      <w:r w:rsidRPr="00CB7314"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CB7314">
        <w:rPr>
          <w:lang w:val="uk-UA"/>
        </w:rPr>
        <w:t>для проведення першочергових робіт з відновлення пошкоджених внаслідок повітряних  обстрілів</w:t>
      </w:r>
      <w:r w:rsidRPr="00CB7314">
        <w:rPr>
          <w:b/>
          <w:lang w:val="uk-UA"/>
        </w:rPr>
        <w:t xml:space="preserve"> </w:t>
      </w:r>
      <w:r w:rsidRPr="00CB7314">
        <w:rPr>
          <w:lang w:val="uk-UA"/>
        </w:rPr>
        <w:t>житлових будинків приватного сектор</w:t>
      </w:r>
      <w:r w:rsidRPr="00CB7314">
        <w:rPr>
          <w:b/>
          <w:lang w:val="uk-UA"/>
        </w:rPr>
        <w:t xml:space="preserve">у </w:t>
      </w:r>
      <w:r w:rsidRPr="00CB7314">
        <w:rPr>
          <w:lang w:val="uk-UA"/>
        </w:rPr>
        <w:t xml:space="preserve">за наказом керівника підприємства. </w:t>
      </w:r>
    </w:p>
    <w:p w:rsidR="00AB4D3E" w:rsidRPr="006C0108" w:rsidRDefault="00CB7314" w:rsidP="00CB7314">
      <w:pPr>
        <w:spacing w:line="200" w:lineRule="atLeast"/>
        <w:ind w:firstLine="567"/>
        <w:jc w:val="both"/>
        <w:rPr>
          <w:lang w:val="uk-UA"/>
        </w:rPr>
      </w:pPr>
      <w:r>
        <w:rPr>
          <w:bCs/>
          <w:lang w:val="uk-UA" w:eastAsia="en-US"/>
        </w:rPr>
        <w:t xml:space="preserve">Беручи </w:t>
      </w:r>
      <w:r w:rsidR="00FD5F88" w:rsidRPr="006C0108">
        <w:rPr>
          <w:lang w:val="uk-UA"/>
        </w:rPr>
        <w:t xml:space="preserve">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 № </w:t>
      </w:r>
      <w:r>
        <w:rPr>
          <w:lang w:val="uk-UA"/>
        </w:rPr>
        <w:t>3</w:t>
      </w:r>
      <w:r w:rsidR="00216FAF" w:rsidRPr="006C0108">
        <w:rPr>
          <w:lang w:val="uk-UA"/>
        </w:rPr>
        <w:t xml:space="preserve"> </w:t>
      </w:r>
      <w:r w:rsidR="00FD5F88" w:rsidRPr="006C0108">
        <w:rPr>
          <w:lang w:val="uk-UA"/>
        </w:rPr>
        <w:t xml:space="preserve">від </w:t>
      </w:r>
      <w:r>
        <w:rPr>
          <w:lang w:val="uk-UA"/>
        </w:rPr>
        <w:t>10</w:t>
      </w:r>
      <w:r w:rsidR="00FD5F88" w:rsidRPr="006C0108">
        <w:rPr>
          <w:lang w:val="uk-UA"/>
        </w:rPr>
        <w:t>.</w:t>
      </w:r>
      <w:r>
        <w:rPr>
          <w:lang w:val="uk-UA"/>
        </w:rPr>
        <w:t>03.2025</w:t>
      </w:r>
      <w:r w:rsidR="00FD5F88" w:rsidRPr="006C0108">
        <w:rPr>
          <w:lang w:val="uk-UA"/>
        </w:rPr>
        <w:t xml:space="preserve">), </w:t>
      </w:r>
      <w:r w:rsidR="00A03B16" w:rsidRPr="006C0108">
        <w:rPr>
          <w:color w:val="000000"/>
          <w:lang w:val="uk-UA"/>
        </w:rPr>
        <w:t xml:space="preserve">відповідно до пункту 3.2 Порядку створення та використання матеріального резерву Чорноморської міської територіальної </w:t>
      </w:r>
      <w:r w:rsidR="00A03B16" w:rsidRPr="006C0108">
        <w:rPr>
          <w:color w:val="000000"/>
          <w:lang w:val="uk-UA"/>
        </w:rPr>
        <w:lastRenderedPageBreak/>
        <w:t>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 та доповненнями), на підставі пункту 15 частини 2 статті 19 Кодексу цивільного захисту України</w:t>
      </w:r>
      <w:r w:rsidR="00FD5F88" w:rsidRPr="006C0108">
        <w:rPr>
          <w:lang w:val="uk-UA"/>
        </w:rPr>
        <w:t xml:space="preserve">, керуючись </w:t>
      </w:r>
      <w:r w:rsidR="00A03B16" w:rsidRPr="006C0108">
        <w:rPr>
          <w:color w:val="000000"/>
          <w:lang w:val="uk-UA"/>
        </w:rPr>
        <w:t>статтями 36</w:t>
      </w:r>
      <w:r w:rsidR="00A03B16" w:rsidRPr="006C0108">
        <w:rPr>
          <w:rStyle w:val="ad"/>
          <w:color w:val="000000"/>
          <w:vertAlign w:val="superscript"/>
          <w:lang w:val="uk-UA"/>
        </w:rPr>
        <w:t>1</w:t>
      </w:r>
      <w:r w:rsidR="00A03B16" w:rsidRPr="006C0108">
        <w:rPr>
          <w:color w:val="000000"/>
          <w:lang w:val="uk-UA"/>
        </w:rPr>
        <w:t xml:space="preserve">, 40 Закону України </w:t>
      </w:r>
      <w:r w:rsidR="00A03B16" w:rsidRPr="006C0108">
        <w:rPr>
          <w:color w:val="000000" w:themeColor="text1"/>
          <w:lang w:val="uk-UA" w:eastAsia="en-US"/>
        </w:rPr>
        <w:t>"</w:t>
      </w:r>
      <w:r w:rsidR="00A03B16" w:rsidRPr="006C0108">
        <w:rPr>
          <w:color w:val="000000"/>
          <w:lang w:val="uk-UA"/>
        </w:rPr>
        <w:t>Про місцеве самоврядування в Україні</w:t>
      </w:r>
      <w:r w:rsidR="00A03B16" w:rsidRPr="006C0108">
        <w:rPr>
          <w:color w:val="000000" w:themeColor="text1"/>
          <w:lang w:val="uk-UA" w:eastAsia="en-US"/>
        </w:rPr>
        <w:t>"</w:t>
      </w:r>
      <w:r w:rsidR="009A7FFC" w:rsidRPr="006C0108">
        <w:rPr>
          <w:lang w:val="uk-UA"/>
        </w:rPr>
        <w:t xml:space="preserve">,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CB7314" w:rsidRPr="00BA2745" w:rsidRDefault="00A03B16" w:rsidP="006C0108">
      <w:pPr>
        <w:pStyle w:val="ab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BA2745">
        <w:rPr>
          <w:bCs/>
          <w:lang w:val="uk-UA"/>
        </w:rPr>
        <w:t xml:space="preserve">Дозволити </w:t>
      </w:r>
      <w:r w:rsidRPr="00BA2745">
        <w:rPr>
          <w:lang w:val="uk-UA"/>
        </w:rPr>
        <w:t>К</w:t>
      </w:r>
      <w:r w:rsidR="006C0108" w:rsidRPr="00BA2745">
        <w:rPr>
          <w:lang w:val="uk-UA"/>
        </w:rPr>
        <w:t>ОМУНАЛЬНОМУ ПІДПРИЄМСТВУ</w:t>
      </w:r>
      <w:r w:rsidRPr="00BA2745">
        <w:rPr>
          <w:lang w:val="uk-UA"/>
        </w:rPr>
        <w:t xml:space="preserve"> </w:t>
      </w:r>
      <w:r w:rsidR="00CB7314" w:rsidRPr="00BA2745">
        <w:rPr>
          <w:color w:val="000000" w:themeColor="text1"/>
          <w:lang w:val="uk-UA"/>
        </w:rPr>
        <w:t>«</w:t>
      </w:r>
      <w:r w:rsidRPr="00BA2745">
        <w:rPr>
          <w:color w:val="000000" w:themeColor="text1"/>
          <w:lang w:val="uk-UA"/>
        </w:rPr>
        <w:t>МІСЬКЕ УПРАВЛІННЯ ЖИТЛОВО-КОМУНАЛЬНОГО ГОСПОДАРСТВА</w:t>
      </w:r>
      <w:r w:rsidR="00CB7314" w:rsidRPr="00BA2745">
        <w:rPr>
          <w:color w:val="000000" w:themeColor="text1"/>
          <w:lang w:val="uk-UA"/>
        </w:rPr>
        <w:t>»</w:t>
      </w:r>
      <w:r w:rsidRPr="00BA2745">
        <w:rPr>
          <w:color w:val="000000" w:themeColor="text1"/>
          <w:lang w:val="uk-UA"/>
        </w:rPr>
        <w:t xml:space="preserve"> ЧОРНОМОРСЬКОЇ МІСЬКОЇ РАДИ ОДЕСЬКОГО РАЙОНУ ОДЕСЬКОЇ ОБЛАСТІ використання матеріальних цінностей,</w:t>
      </w:r>
      <w:r w:rsidRPr="00BA2745">
        <w:rPr>
          <w:bCs/>
          <w:lang w:val="uk-UA"/>
        </w:rPr>
        <w:t xml:space="preserve">  </w:t>
      </w:r>
      <w:r w:rsidRPr="00BA2745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BA2745">
        <w:rPr>
          <w:lang w:val="uk-UA"/>
        </w:rPr>
        <w:t xml:space="preserve">затвердженої рішенням Чорноморської міської  ради Одеського  району  Одеської області від 30.03.2021 </w:t>
      </w:r>
      <w:r w:rsidR="00CB7314" w:rsidRPr="00BA2745">
        <w:rPr>
          <w:lang w:val="uk-UA"/>
        </w:rPr>
        <w:t xml:space="preserve">     </w:t>
      </w:r>
      <w:r w:rsidRPr="00BA2745">
        <w:rPr>
          <w:lang w:val="uk-UA"/>
        </w:rPr>
        <w:t>№ 27-VIII (зі змінами), та віднесених</w:t>
      </w:r>
      <w:r w:rsidRPr="00BA2745">
        <w:rPr>
          <w:b/>
          <w:lang w:val="uk-UA"/>
        </w:rPr>
        <w:t xml:space="preserve"> </w:t>
      </w:r>
      <w:r w:rsidRPr="00BA2745">
        <w:rPr>
          <w:color w:val="000000" w:themeColor="text1"/>
          <w:lang w:val="uk-UA"/>
        </w:rPr>
        <w:t xml:space="preserve">до матеріального резерву </w:t>
      </w:r>
      <w:r w:rsidRPr="00BA2745"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BA2745">
        <w:rPr>
          <w:lang w:val="uk-UA"/>
        </w:rPr>
        <w:t xml:space="preserve">для </w:t>
      </w:r>
      <w:r w:rsidR="00CB7314" w:rsidRPr="00BA2745">
        <w:rPr>
          <w:lang w:val="uk-UA"/>
        </w:rPr>
        <w:t>проведення першочергових робіт з ремонту</w:t>
      </w:r>
      <w:r w:rsidR="00CB7314" w:rsidRPr="00BA2745">
        <w:rPr>
          <w:b/>
          <w:lang w:val="uk-UA"/>
        </w:rPr>
        <w:t xml:space="preserve"> </w:t>
      </w:r>
      <w:r w:rsidR="00CB7314" w:rsidRPr="00BA2745">
        <w:rPr>
          <w:lang w:val="uk-UA"/>
        </w:rPr>
        <w:t>житлових будинків, пошкоджених внаслідок  повітряних  обстрілів</w:t>
      </w:r>
      <w:r w:rsidR="00F300E1">
        <w:rPr>
          <w:lang w:val="uk-UA"/>
        </w:rPr>
        <w:t>,</w:t>
      </w:r>
      <w:r w:rsidR="00CB7314" w:rsidRPr="00BA2745">
        <w:rPr>
          <w:b/>
          <w:lang w:val="uk-UA"/>
        </w:rPr>
        <w:t xml:space="preserve"> </w:t>
      </w:r>
      <w:r w:rsidR="00CB7314" w:rsidRPr="00BA2745">
        <w:rPr>
          <w:bCs/>
          <w:lang w:val="uk-UA"/>
        </w:rPr>
        <w:t xml:space="preserve">завданими Російською Федерацією </w:t>
      </w:r>
      <w:r w:rsidR="00CB7314" w:rsidRPr="00BA2745">
        <w:rPr>
          <w:lang w:val="uk-UA"/>
        </w:rPr>
        <w:t>у ніч з 28.02.2025 на 01.03.2025, у ніч з 04.03.2025 на 05.03.2025, у ніч з 06.03.2025 на 07.03.2025</w:t>
      </w:r>
      <w:r w:rsidR="00CB7314" w:rsidRPr="00BA2745">
        <w:rPr>
          <w:bCs/>
          <w:lang w:val="uk-UA"/>
        </w:rPr>
        <w:t>,</w:t>
      </w:r>
      <w:r w:rsidR="00CB7314" w:rsidRPr="00BA2745">
        <w:rPr>
          <w:rStyle w:val="rvts0"/>
          <w:lang w:val="uk-UA"/>
        </w:rPr>
        <w:t xml:space="preserve"> </w:t>
      </w:r>
      <w:r w:rsidR="00CB7314" w:rsidRPr="00BA2745">
        <w:rPr>
          <w:lang w:val="uk-UA"/>
        </w:rPr>
        <w:t xml:space="preserve">незалежно від форми власності за наказом керівника підприємства. </w:t>
      </w:r>
      <w:r w:rsidR="00BA2745" w:rsidRPr="00BA2745">
        <w:rPr>
          <w:lang w:val="uk-UA"/>
        </w:rPr>
        <w:t>(Перелік матеріальних цінностей додається до цього рішення).</w:t>
      </w:r>
    </w:p>
    <w:p w:rsidR="006C0108" w:rsidRPr="00BA2745" w:rsidRDefault="006C0108" w:rsidP="006C010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:rsidR="006C0108" w:rsidRPr="006C0108" w:rsidRDefault="006C0108" w:rsidP="006C0108">
      <w:pPr>
        <w:tabs>
          <w:tab w:val="left" w:pos="1134"/>
        </w:tabs>
        <w:ind w:firstLine="567"/>
        <w:jc w:val="both"/>
        <w:rPr>
          <w:rFonts w:eastAsia="SimSun"/>
          <w:lang w:val="uk-UA" w:eastAsia="uk-UA"/>
        </w:rPr>
      </w:pPr>
      <w:r>
        <w:rPr>
          <w:lang w:val="uk-UA"/>
        </w:rPr>
        <w:t xml:space="preserve">2. КОМУНАЛЬНОМУ ПІДПРИЄМСТВУ </w:t>
      </w:r>
      <w:r w:rsidR="00BA2745">
        <w:rPr>
          <w:color w:val="000000" w:themeColor="text1"/>
          <w:lang w:val="uk-UA"/>
        </w:rPr>
        <w:t>«</w:t>
      </w:r>
      <w:r w:rsidRPr="00680824">
        <w:rPr>
          <w:color w:val="000000" w:themeColor="text1"/>
          <w:lang w:val="uk-UA"/>
        </w:rPr>
        <w:t>МІСЬКЕ УПРАВЛІННЯ ЖИТЛОВО-КОМУНАЛЬНОГО ГОСПОДАРСТВА</w:t>
      </w:r>
      <w:r w:rsidR="00BA2745">
        <w:rPr>
          <w:color w:val="000000" w:themeColor="text1"/>
          <w:lang w:val="uk-UA"/>
        </w:rPr>
        <w:t>»</w:t>
      </w:r>
      <w:r w:rsidRPr="00680824">
        <w:rPr>
          <w:color w:val="000000" w:themeColor="text1"/>
          <w:lang w:val="uk-UA"/>
        </w:rPr>
        <w:t xml:space="preserve">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</w:t>
      </w:r>
      <w:r w:rsidR="00E212E2">
        <w:rPr>
          <w:color w:val="000000" w:themeColor="text1"/>
          <w:lang w:val="uk-UA"/>
        </w:rPr>
        <w:t xml:space="preserve"> забезпечити</w:t>
      </w:r>
      <w:r>
        <w:rPr>
          <w:color w:val="000000" w:themeColor="text1"/>
          <w:lang w:val="uk-UA"/>
        </w:rPr>
        <w:t>:</w:t>
      </w:r>
    </w:p>
    <w:p w:rsid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color w:val="000000"/>
          <w:lang w:val="uk-UA" w:eastAsia="uk-UA"/>
        </w:rPr>
      </w:pPr>
      <w:r>
        <w:rPr>
          <w:rFonts w:eastAsia="SimSun"/>
          <w:lang w:val="uk-UA" w:eastAsia="uk-UA"/>
        </w:rPr>
        <w:t>1) о</w:t>
      </w:r>
      <w:r w:rsidRPr="00E212E2">
        <w:rPr>
          <w:rFonts w:eastAsia="SimSun"/>
          <w:lang w:val="uk-UA" w:eastAsia="uk-UA"/>
        </w:rPr>
        <w:t xml:space="preserve">блік </w:t>
      </w:r>
      <w:r w:rsidR="006C0108" w:rsidRPr="00E212E2">
        <w:rPr>
          <w:rFonts w:eastAsia="SimSun"/>
          <w:color w:val="000000"/>
          <w:lang w:val="uk-UA" w:eastAsia="uk-UA"/>
        </w:rPr>
        <w:t xml:space="preserve">матеріальних цінностей </w:t>
      </w:r>
      <w:r>
        <w:rPr>
          <w:rFonts w:eastAsia="SimSun"/>
          <w:color w:val="000000"/>
          <w:lang w:val="uk-UA" w:eastAsia="uk-UA"/>
        </w:rPr>
        <w:t>та їх цільове використання;</w:t>
      </w:r>
    </w:p>
    <w:p w:rsidR="006C0108" w:rsidRP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lang w:val="uk-UA" w:eastAsia="uk-UA"/>
        </w:rPr>
      </w:pPr>
      <w:r>
        <w:rPr>
          <w:rFonts w:eastAsia="SimSun"/>
          <w:color w:val="000000"/>
          <w:lang w:val="uk-UA" w:eastAsia="uk-UA"/>
        </w:rPr>
        <w:t>2)</w:t>
      </w:r>
      <w:r w:rsidRPr="00E212E2">
        <w:rPr>
          <w:lang w:val="uk-UA"/>
        </w:rPr>
        <w:t xml:space="preserve"> </w:t>
      </w:r>
      <w:r>
        <w:rPr>
          <w:lang w:val="uk-UA"/>
        </w:rPr>
        <w:t>п</w:t>
      </w:r>
      <w:r w:rsidRPr="00921181">
        <w:rPr>
          <w:lang w:val="uk-UA"/>
        </w:rPr>
        <w:t xml:space="preserve">одання звітності про використання </w:t>
      </w:r>
      <w:r>
        <w:rPr>
          <w:lang w:val="uk-UA"/>
        </w:rPr>
        <w:t xml:space="preserve">матеріального резерву 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6C0108" w:rsidRPr="00E212E2">
        <w:rPr>
          <w:rFonts w:eastAsia="SimSun"/>
          <w:color w:val="000000"/>
          <w:lang w:val="uk-UA" w:eastAsia="uk-UA"/>
        </w:rPr>
        <w:t>.</w:t>
      </w:r>
    </w:p>
    <w:p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216FAF" w:rsidRPr="004610F6" w:rsidRDefault="00E212E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16FAF" w:rsidRPr="004610F6">
        <w:rPr>
          <w:lang w:val="uk-UA"/>
        </w:rPr>
        <w:t>.  Контроль  за  виконанням  цього рішення  покласти  на заступник</w:t>
      </w:r>
      <w:r w:rsidR="00216FAF">
        <w:rPr>
          <w:lang w:val="uk-UA"/>
        </w:rPr>
        <w:t>а</w:t>
      </w:r>
      <w:r w:rsidR="00216FAF" w:rsidRPr="004610F6">
        <w:rPr>
          <w:lang w:val="uk-UA"/>
        </w:rPr>
        <w:t xml:space="preserve"> міського  голови  </w:t>
      </w:r>
      <w:r w:rsidR="00216FAF">
        <w:rPr>
          <w:lang w:val="uk-UA"/>
        </w:rPr>
        <w:t>Р</w:t>
      </w:r>
      <w:r w:rsidR="006D45B2">
        <w:rPr>
          <w:lang w:val="uk-UA"/>
        </w:rPr>
        <w:t>услана Саїнчука</w:t>
      </w:r>
      <w:r w:rsidR="00216FAF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974503" w:rsidRDefault="00974503" w:rsidP="006D45B2">
      <w:pPr>
        <w:ind w:firstLine="709"/>
        <w:jc w:val="both"/>
        <w:rPr>
          <w:lang w:val="uk-UA"/>
        </w:rPr>
      </w:pPr>
    </w:p>
    <w:p w:rsidR="00BD1629" w:rsidRDefault="00BD1629" w:rsidP="006D45B2">
      <w:pPr>
        <w:ind w:firstLine="709"/>
        <w:jc w:val="both"/>
        <w:rPr>
          <w:lang w:val="uk-UA"/>
        </w:rPr>
      </w:pPr>
    </w:p>
    <w:p w:rsidR="00BD1629" w:rsidRDefault="00BD1629" w:rsidP="006D45B2">
      <w:pPr>
        <w:ind w:firstLine="709"/>
        <w:jc w:val="both"/>
        <w:rPr>
          <w:lang w:val="uk-UA"/>
        </w:rPr>
      </w:pPr>
    </w:p>
    <w:p w:rsidR="00723543" w:rsidRDefault="00BA2745" w:rsidP="003405AC">
      <w:pPr>
        <w:ind w:firstLine="709"/>
        <w:jc w:val="both"/>
        <w:rPr>
          <w:lang w:val="uk-UA"/>
        </w:rPr>
      </w:pPr>
      <w:r>
        <w:rPr>
          <w:lang w:val="uk-UA"/>
        </w:rPr>
        <w:t>М</w:t>
      </w:r>
      <w:r w:rsidR="006D45B2">
        <w:rPr>
          <w:lang w:val="uk-UA"/>
        </w:rPr>
        <w:t>іськ</w:t>
      </w:r>
      <w:r>
        <w:rPr>
          <w:lang w:val="uk-UA"/>
        </w:rPr>
        <w:t xml:space="preserve">ий </w:t>
      </w:r>
      <w:r w:rsidR="006D45B2">
        <w:rPr>
          <w:lang w:val="uk-UA"/>
        </w:rPr>
        <w:t>голов</w:t>
      </w:r>
      <w:r>
        <w:rPr>
          <w:lang w:val="uk-UA"/>
        </w:rPr>
        <w:t>а</w:t>
      </w:r>
      <w:r w:rsidR="006D45B2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>Василь ГУЛЯЄВ</w:t>
      </w: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lang w:val="uk-UA"/>
        </w:rPr>
      </w:pPr>
    </w:p>
    <w:p w:rsidR="00021906" w:rsidRDefault="00021906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Додаток</w:t>
      </w:r>
    </w:p>
    <w:p w:rsidR="00021906" w:rsidRDefault="00021906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ED33BC">
        <w:rPr>
          <w:sz w:val="20"/>
          <w:szCs w:val="20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Чорноморської міської ради</w:t>
      </w:r>
    </w:p>
    <w:p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від 11.03.2025     №</w:t>
      </w:r>
    </w:p>
    <w:p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</w:p>
    <w:p w:rsidR="00ED33BC" w:rsidRDefault="00ED33BC" w:rsidP="003405AC">
      <w:pPr>
        <w:ind w:firstLine="709"/>
        <w:jc w:val="both"/>
        <w:rPr>
          <w:sz w:val="20"/>
          <w:szCs w:val="20"/>
          <w:lang w:val="uk-UA"/>
        </w:rPr>
      </w:pPr>
    </w:p>
    <w:p w:rsidR="00ED33BC" w:rsidRDefault="00ED33BC" w:rsidP="00ED33BC">
      <w:pPr>
        <w:ind w:firstLine="709"/>
        <w:jc w:val="center"/>
        <w:rPr>
          <w:lang w:val="uk-UA"/>
        </w:rPr>
      </w:pPr>
      <w:r>
        <w:rPr>
          <w:lang w:val="uk-UA"/>
        </w:rPr>
        <w:t>ПЕРЕЛІК</w:t>
      </w:r>
    </w:p>
    <w:p w:rsidR="00ED33BC" w:rsidRDefault="00ED33BC" w:rsidP="00ED33BC">
      <w:pPr>
        <w:ind w:firstLine="709"/>
        <w:jc w:val="center"/>
        <w:rPr>
          <w:lang w:val="uk-UA"/>
        </w:rPr>
      </w:pPr>
      <w:r>
        <w:rPr>
          <w:lang w:val="uk-UA"/>
        </w:rPr>
        <w:t>м</w:t>
      </w:r>
      <w:r w:rsidRPr="00ED33BC">
        <w:rPr>
          <w:lang w:val="uk-UA"/>
        </w:rPr>
        <w:t xml:space="preserve">атеріальних цінностей, які дозволено використати КОМУНАЛЬНОМУ ПІДПРИЄМСТВУ </w:t>
      </w:r>
      <w:r w:rsidRPr="00ED33BC">
        <w:rPr>
          <w:color w:val="000000" w:themeColor="text1"/>
          <w:lang w:val="uk-UA"/>
        </w:rPr>
        <w:t xml:space="preserve">«МІСЬКЕ УПРАВЛІННЯ ЖИТЛОВО-КОМУНАЛЬНОГО ГОСПОДАРСТВА» ЧОРНОМОРСЬКОЇ МІСЬКОЇ РАДИ ОДЕСЬКОГО РАЙОНУ ОДЕСЬКОЇ ОБЛАСТІ з матеріального резерву </w:t>
      </w:r>
      <w:r w:rsidRPr="00ED33BC">
        <w:rPr>
          <w:bCs/>
          <w:lang w:val="uk-UA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ситуацій, а саме</w:t>
      </w:r>
      <w:r w:rsidR="00F300E1">
        <w:rPr>
          <w:bCs/>
          <w:lang w:val="uk-UA"/>
        </w:rPr>
        <w:t>:</w:t>
      </w:r>
      <w:r w:rsidRPr="00ED33BC">
        <w:rPr>
          <w:bCs/>
          <w:lang w:val="uk-UA"/>
        </w:rPr>
        <w:t xml:space="preserve"> </w:t>
      </w:r>
      <w:r w:rsidRPr="00ED33BC">
        <w:rPr>
          <w:lang w:val="uk-UA"/>
        </w:rPr>
        <w:t>для проведення першочергових робіт з ремонту</w:t>
      </w:r>
      <w:r w:rsidRPr="00ED33BC">
        <w:rPr>
          <w:b/>
          <w:lang w:val="uk-UA"/>
        </w:rPr>
        <w:t xml:space="preserve"> </w:t>
      </w:r>
      <w:r w:rsidRPr="00ED33BC">
        <w:rPr>
          <w:lang w:val="uk-UA"/>
        </w:rPr>
        <w:t>житлових будинків, пошкоджених внаслідок  повітряних  обстрілів</w:t>
      </w:r>
      <w:r w:rsidR="00F300E1">
        <w:rPr>
          <w:lang w:val="uk-UA"/>
        </w:rPr>
        <w:t>,</w:t>
      </w:r>
      <w:bookmarkStart w:id="0" w:name="_GoBack"/>
      <w:bookmarkEnd w:id="0"/>
      <w:r w:rsidRPr="00ED33BC">
        <w:rPr>
          <w:b/>
          <w:lang w:val="uk-UA"/>
        </w:rPr>
        <w:t xml:space="preserve"> </w:t>
      </w:r>
      <w:r w:rsidRPr="00ED33BC">
        <w:rPr>
          <w:bCs/>
          <w:lang w:val="uk-UA"/>
        </w:rPr>
        <w:t xml:space="preserve">завданими Російською Федерацією </w:t>
      </w:r>
      <w:r w:rsidRPr="00ED33BC">
        <w:rPr>
          <w:lang w:val="uk-UA"/>
        </w:rPr>
        <w:t>у ніч з 28.02.2025 на 01.03.2025, у ніч з 04.03.2025 на 05.03.2025, у ніч з 06.03.2025 на 07.03.2025</w:t>
      </w:r>
      <w:r w:rsidRPr="00ED33BC">
        <w:rPr>
          <w:bCs/>
          <w:lang w:val="uk-UA"/>
        </w:rPr>
        <w:t>,</w:t>
      </w:r>
      <w:r w:rsidRPr="00ED33BC">
        <w:rPr>
          <w:rStyle w:val="rvts0"/>
          <w:lang w:val="uk-UA"/>
        </w:rPr>
        <w:t xml:space="preserve"> </w:t>
      </w:r>
      <w:r w:rsidRPr="00ED33BC">
        <w:rPr>
          <w:lang w:val="uk-UA"/>
        </w:rPr>
        <w:t>незалежно від форми власності за наказом керівника підприємства</w:t>
      </w:r>
    </w:p>
    <w:p w:rsidR="00F568EF" w:rsidRDefault="00F568EF" w:rsidP="00ED33BC">
      <w:pPr>
        <w:ind w:firstLine="709"/>
        <w:jc w:val="center"/>
        <w:rPr>
          <w:lang w:val="uk-UA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936"/>
        <w:gridCol w:w="1189"/>
        <w:gridCol w:w="1221"/>
        <w:gridCol w:w="1701"/>
      </w:tblGrid>
      <w:tr w:rsidR="00F568EF" w:rsidTr="00F568EF">
        <w:tc>
          <w:tcPr>
            <w:tcW w:w="3936" w:type="dxa"/>
            <w:vAlign w:val="center"/>
          </w:tcPr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матеріалу</w:t>
            </w:r>
          </w:p>
        </w:tc>
        <w:tc>
          <w:tcPr>
            <w:tcW w:w="1189" w:type="dxa"/>
            <w:vAlign w:val="center"/>
          </w:tcPr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</w:t>
            </w:r>
          </w:p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виміру</w:t>
            </w:r>
          </w:p>
        </w:tc>
        <w:tc>
          <w:tcPr>
            <w:tcW w:w="1221" w:type="dxa"/>
            <w:vAlign w:val="center"/>
          </w:tcPr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вартість з ПДВ</w:t>
            </w:r>
          </w:p>
          <w:p w:rsidR="00F568EF" w:rsidRDefault="00F568EF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F568EF" w:rsidTr="00F568EF">
        <w:tc>
          <w:tcPr>
            <w:tcW w:w="3936" w:type="dxa"/>
          </w:tcPr>
          <w:p w:rsidR="00F568EF" w:rsidRPr="00C63E36" w:rsidRDefault="00C63E36" w:rsidP="00C63E36">
            <w:pPr>
              <w:rPr>
                <w:lang w:val="uk-UA"/>
              </w:rPr>
            </w:pPr>
            <w:r>
              <w:rPr>
                <w:lang w:val="en-US"/>
              </w:rPr>
              <w:t>OSB</w:t>
            </w:r>
            <w:r>
              <w:rPr>
                <w:lang w:val="uk-UA"/>
              </w:rPr>
              <w:t xml:space="preserve"> панель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74 774,70</w:t>
            </w:r>
          </w:p>
        </w:tc>
      </w:tr>
      <w:tr w:rsidR="00F568EF" w:rsidTr="00F568EF">
        <w:tc>
          <w:tcPr>
            <w:tcW w:w="3936" w:type="dxa"/>
          </w:tcPr>
          <w:p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Плівка ПЕ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4 563,34</w:t>
            </w:r>
          </w:p>
        </w:tc>
      </w:tr>
      <w:tr w:rsidR="00F568EF" w:rsidTr="00F568EF">
        <w:tc>
          <w:tcPr>
            <w:tcW w:w="3936" w:type="dxa"/>
          </w:tcPr>
          <w:p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Шуруп 3,5х35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1 450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545,40</w:t>
            </w:r>
          </w:p>
        </w:tc>
      </w:tr>
      <w:tr w:rsidR="00F568EF" w:rsidTr="00F568EF">
        <w:tc>
          <w:tcPr>
            <w:tcW w:w="3936" w:type="dxa"/>
          </w:tcPr>
          <w:p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Шуруп 3,5х45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2 950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1 218,60</w:t>
            </w:r>
          </w:p>
        </w:tc>
      </w:tr>
      <w:tr w:rsidR="00F568EF" w:rsidTr="00F568EF">
        <w:tc>
          <w:tcPr>
            <w:tcW w:w="3936" w:type="dxa"/>
          </w:tcPr>
          <w:p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Цвях 1,2х20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936,00</w:t>
            </w:r>
          </w:p>
        </w:tc>
      </w:tr>
      <w:tr w:rsidR="00F568EF" w:rsidTr="00F568EF">
        <w:tc>
          <w:tcPr>
            <w:tcW w:w="3936" w:type="dxa"/>
          </w:tcPr>
          <w:p w:rsidR="00F568EF" w:rsidRDefault="00C63E36" w:rsidP="00C63E36">
            <w:pPr>
              <w:rPr>
                <w:lang w:val="uk-UA"/>
              </w:rPr>
            </w:pPr>
            <w:r>
              <w:rPr>
                <w:lang w:val="uk-UA"/>
              </w:rPr>
              <w:t>Додаткові матеріали (леза, діски, рукавички)</w:t>
            </w:r>
          </w:p>
        </w:tc>
        <w:tc>
          <w:tcPr>
            <w:tcW w:w="1189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2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701" w:type="dxa"/>
          </w:tcPr>
          <w:p w:rsidR="00F568EF" w:rsidRDefault="00C63E36" w:rsidP="00ED33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6 702,00</w:t>
            </w:r>
          </w:p>
        </w:tc>
      </w:tr>
      <w:tr w:rsidR="00F568EF" w:rsidTr="00F568EF">
        <w:tc>
          <w:tcPr>
            <w:tcW w:w="3936" w:type="dxa"/>
          </w:tcPr>
          <w:p w:rsidR="00F568EF" w:rsidRPr="00C63E36" w:rsidRDefault="00C63E36" w:rsidP="00C63E36">
            <w:pPr>
              <w:rPr>
                <w:b/>
                <w:lang w:val="uk-UA"/>
              </w:rPr>
            </w:pPr>
            <w:r w:rsidRPr="00C63E36">
              <w:rPr>
                <w:b/>
                <w:lang w:val="uk-UA"/>
              </w:rPr>
              <w:t>Загальна вартість матеріалів</w:t>
            </w:r>
          </w:p>
        </w:tc>
        <w:tc>
          <w:tcPr>
            <w:tcW w:w="1189" w:type="dxa"/>
          </w:tcPr>
          <w:p w:rsidR="00F568EF" w:rsidRPr="00C63E36" w:rsidRDefault="00C63E36" w:rsidP="00ED33BC">
            <w:pPr>
              <w:jc w:val="center"/>
              <w:rPr>
                <w:b/>
                <w:lang w:val="uk-UA"/>
              </w:rPr>
            </w:pPr>
            <w:r w:rsidRPr="00C63E36">
              <w:rPr>
                <w:b/>
                <w:lang w:val="uk-UA"/>
              </w:rPr>
              <w:t>Х</w:t>
            </w:r>
          </w:p>
        </w:tc>
        <w:tc>
          <w:tcPr>
            <w:tcW w:w="1221" w:type="dxa"/>
          </w:tcPr>
          <w:p w:rsidR="00F568EF" w:rsidRPr="00C63E36" w:rsidRDefault="00C63E36" w:rsidP="00ED33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701" w:type="dxa"/>
          </w:tcPr>
          <w:p w:rsidR="00F568EF" w:rsidRPr="00C63E36" w:rsidRDefault="002D7ACA" w:rsidP="00ED33B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88 740,04</w:t>
            </w:r>
          </w:p>
        </w:tc>
      </w:tr>
    </w:tbl>
    <w:p w:rsidR="00F568EF" w:rsidRDefault="00F568EF" w:rsidP="00ED33BC">
      <w:pPr>
        <w:ind w:firstLine="709"/>
        <w:jc w:val="center"/>
        <w:rPr>
          <w:lang w:val="uk-UA"/>
        </w:rPr>
      </w:pPr>
    </w:p>
    <w:p w:rsidR="002D7ACA" w:rsidRDefault="002D7ACA" w:rsidP="002D7ACA">
      <w:pPr>
        <w:ind w:firstLine="709"/>
        <w:jc w:val="both"/>
        <w:rPr>
          <w:lang w:val="uk-UA"/>
        </w:rPr>
      </w:pPr>
    </w:p>
    <w:p w:rsidR="002D7ACA" w:rsidRDefault="002D7ACA" w:rsidP="002D7ACA">
      <w:pPr>
        <w:ind w:firstLine="709"/>
        <w:jc w:val="both"/>
        <w:rPr>
          <w:lang w:val="uk-UA"/>
        </w:rPr>
      </w:pPr>
    </w:p>
    <w:p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Начальник відділу взаємодії </w:t>
      </w:r>
    </w:p>
    <w:p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з правоохоронними органами,</w:t>
      </w:r>
    </w:p>
    <w:p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органами ДСНС, оборонної роботи </w:t>
      </w:r>
    </w:p>
    <w:p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 xml:space="preserve">виконавчого комітету Чорноморської </w:t>
      </w:r>
    </w:p>
    <w:p w:rsidR="002D7ACA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міської ради Одеського району</w:t>
      </w:r>
    </w:p>
    <w:p w:rsidR="002D7ACA" w:rsidRPr="00ED33BC" w:rsidRDefault="002D7ACA" w:rsidP="002D7ACA">
      <w:pPr>
        <w:ind w:firstLine="709"/>
        <w:jc w:val="both"/>
        <w:rPr>
          <w:lang w:val="uk-UA"/>
        </w:rPr>
      </w:pPr>
      <w:r w:rsidRPr="002D7ACA">
        <w:rPr>
          <w:lang w:val="uk-UA"/>
        </w:rPr>
        <w:t>Одеської області</w:t>
      </w:r>
      <w:r>
        <w:rPr>
          <w:lang w:val="uk-UA"/>
        </w:rPr>
        <w:t xml:space="preserve">                                                                 Микола МАЛИЙ</w:t>
      </w:r>
    </w:p>
    <w:sectPr w:rsidR="002D7ACA" w:rsidRPr="00ED33BC" w:rsidSect="00974503">
      <w:headerReference w:type="default" r:id="rId9"/>
      <w:pgSz w:w="11906" w:h="16838"/>
      <w:pgMar w:top="567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D3" w:rsidRDefault="00976ED3" w:rsidP="00E475FE">
      <w:r>
        <w:separator/>
      </w:r>
    </w:p>
  </w:endnote>
  <w:endnote w:type="continuationSeparator" w:id="0">
    <w:p w:rsidR="00976ED3" w:rsidRDefault="00976ED3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D3" w:rsidRDefault="00976ED3" w:rsidP="00E475FE">
      <w:r>
        <w:separator/>
      </w:r>
    </w:p>
  </w:footnote>
  <w:footnote w:type="continuationSeparator" w:id="0">
    <w:p w:rsidR="00976ED3" w:rsidRDefault="00976ED3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962979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0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0FC24D4"/>
    <w:multiLevelType w:val="multilevel"/>
    <w:tmpl w:val="21E47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66386F"/>
    <w:multiLevelType w:val="multilevel"/>
    <w:tmpl w:val="4D46D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25293A"/>
    <w:multiLevelType w:val="multilevel"/>
    <w:tmpl w:val="D428A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1906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C4B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20C"/>
    <w:rsid w:val="00172DCC"/>
    <w:rsid w:val="00173B5D"/>
    <w:rsid w:val="00175766"/>
    <w:rsid w:val="00176A71"/>
    <w:rsid w:val="00181085"/>
    <w:rsid w:val="00190BEE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255A"/>
    <w:rsid w:val="00265E60"/>
    <w:rsid w:val="00265F09"/>
    <w:rsid w:val="002677DC"/>
    <w:rsid w:val="00270428"/>
    <w:rsid w:val="00273AD7"/>
    <w:rsid w:val="00290B6B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D7ACA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C0108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7D4"/>
    <w:rsid w:val="00761C25"/>
    <w:rsid w:val="00763925"/>
    <w:rsid w:val="007741E7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2F7B"/>
    <w:rsid w:val="00954AEE"/>
    <w:rsid w:val="00956363"/>
    <w:rsid w:val="00960392"/>
    <w:rsid w:val="009608AE"/>
    <w:rsid w:val="00963011"/>
    <w:rsid w:val="00974503"/>
    <w:rsid w:val="00976ED3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3B16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C12C3"/>
    <w:rsid w:val="00AD5095"/>
    <w:rsid w:val="00AE193B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75F09"/>
    <w:rsid w:val="00B763F1"/>
    <w:rsid w:val="00B83F1A"/>
    <w:rsid w:val="00BA2745"/>
    <w:rsid w:val="00BB1218"/>
    <w:rsid w:val="00BC7DB7"/>
    <w:rsid w:val="00BD1629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3E36"/>
    <w:rsid w:val="00C640E7"/>
    <w:rsid w:val="00C70DDD"/>
    <w:rsid w:val="00C74C3A"/>
    <w:rsid w:val="00C870AF"/>
    <w:rsid w:val="00C94682"/>
    <w:rsid w:val="00C95768"/>
    <w:rsid w:val="00CA6196"/>
    <w:rsid w:val="00CB3A59"/>
    <w:rsid w:val="00CB7314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2E2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D33BC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00E1"/>
    <w:rsid w:val="00F335BB"/>
    <w:rsid w:val="00F561D0"/>
    <w:rsid w:val="00F568EF"/>
    <w:rsid w:val="00F73F52"/>
    <w:rsid w:val="00F73FE3"/>
    <w:rsid w:val="00F805C5"/>
    <w:rsid w:val="00F81030"/>
    <w:rsid w:val="00F836A4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styleId="ad">
    <w:name w:val="Strong"/>
    <w:basedOn w:val="a0"/>
    <w:uiPriority w:val="22"/>
    <w:qFormat/>
    <w:rsid w:val="00A03B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65E62-5993-4757-B675-0014E3FC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Natasha-findep</cp:lastModifiedBy>
  <cp:revision>74</cp:revision>
  <cp:lastPrinted>2024-10-09T12:48:00Z</cp:lastPrinted>
  <dcterms:created xsi:type="dcterms:W3CDTF">2021-06-17T16:00:00Z</dcterms:created>
  <dcterms:modified xsi:type="dcterms:W3CDTF">2025-03-11T06:32:00Z</dcterms:modified>
</cp:coreProperties>
</file>