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E07B07" w14:paraId="14177ABA" w14:textId="77777777">
        <w:trPr>
          <w:trHeight w:val="1839"/>
        </w:trPr>
        <w:tc>
          <w:tcPr>
            <w:tcW w:w="9639" w:type="dxa"/>
            <w:vAlign w:val="bottom"/>
          </w:tcPr>
          <w:p w14:paraId="1961224E" w14:textId="600146BA" w:rsidR="00E07B07" w:rsidRDefault="00C0374C">
            <w:pPr>
              <w:spacing w:after="0"/>
              <w:ind w:left="59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Додаток  2 до   рішення  Чорноморської міської  ради</w:t>
            </w:r>
          </w:p>
          <w:p w14:paraId="3E6DC47B" w14:textId="77777777" w:rsidR="00E07B07" w:rsidRDefault="00C0374C">
            <w:pPr>
              <w:spacing w:after="0"/>
              <w:ind w:left="5954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від ________2025  № ____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VIII</w:t>
            </w:r>
          </w:p>
        </w:tc>
      </w:tr>
    </w:tbl>
    <w:p w14:paraId="63CBF574" w14:textId="77777777" w:rsidR="00E07B07" w:rsidRDefault="00E07B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29452B6" w14:textId="19819091" w:rsidR="00E07B07" w:rsidRDefault="00C037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Зміни до структури та загальної чисельності апарату виконавчих органів Чорноморської міської ради Одеського району Одеської області                           </w:t>
      </w:r>
    </w:p>
    <w:p w14:paraId="2F35D55A" w14:textId="77777777" w:rsidR="00E07B07" w:rsidRDefault="00E07B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12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1080"/>
        <w:gridCol w:w="6854"/>
        <w:gridCol w:w="1978"/>
      </w:tblGrid>
      <w:tr w:rsidR="00E07B07" w14:paraId="272C86C6" w14:textId="77777777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B13E" w14:textId="77777777" w:rsidR="00E07B07" w:rsidRDefault="00E07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0A5F4F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№ з/п</w:t>
            </w:r>
          </w:p>
        </w:tc>
        <w:tc>
          <w:tcPr>
            <w:tcW w:w="6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F70DA0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 виконавчих органів Чорноморської міської ради Одеського району Одеської області / посад</w:t>
            </w:r>
          </w:p>
        </w:tc>
        <w:tc>
          <w:tcPr>
            <w:tcW w:w="1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883E" w14:textId="77777777" w:rsidR="00E07B07" w:rsidRDefault="00E0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C1998D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Штатні одиниці</w:t>
            </w:r>
          </w:p>
        </w:tc>
      </w:tr>
      <w:tr w:rsidR="00E07B07" w14:paraId="5DC6E9E0" w14:textId="77777777">
        <w:trPr>
          <w:trHeight w:val="204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1785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22EFE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</w:tcPr>
          <w:p w14:paraId="4ED1B2D8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</w:tr>
      <w:tr w:rsidR="00E07B07" w14:paraId="2B95D277" w14:textId="77777777">
        <w:trPr>
          <w:trHeight w:val="32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07154F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956DC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Виконавчий комітет</w:t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</w:tcPr>
          <w:p w14:paraId="141603A0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162,5</w:t>
            </w:r>
          </w:p>
        </w:tc>
      </w:tr>
      <w:tr w:rsidR="00E07B07" w14:paraId="122F69B2" w14:textId="77777777">
        <w:trPr>
          <w:trHeight w:val="32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B7E1B1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A2191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</w:tcPr>
          <w:p w14:paraId="56C6581E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E07B07" w14:paraId="444D9820" w14:textId="77777777">
        <w:trPr>
          <w:trHeight w:val="517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F68045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1.25.</w:t>
            </w:r>
          </w:p>
        </w:tc>
        <w:tc>
          <w:tcPr>
            <w:tcW w:w="6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A3B027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Відділ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 питань ведення персонально-первинного військового обліку</w:t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</w:tcPr>
          <w:p w14:paraId="18A9C740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07B07" w14:paraId="73472D3A" w14:textId="77777777">
        <w:trPr>
          <w:trHeight w:val="443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D1CE1A" w14:textId="77777777" w:rsidR="00E07B07" w:rsidRDefault="00C0374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1.25.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CAA6A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</w:tcPr>
          <w:p w14:paraId="52827ECC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B07" w14:paraId="2F1E44BB" w14:textId="77777777">
        <w:trPr>
          <w:trHeight w:val="450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9EF11A" w14:textId="77777777" w:rsidR="00E07B07" w:rsidRDefault="00C0374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1.25.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41CA1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</w:tcPr>
          <w:p w14:paraId="751B3071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07B07" w14:paraId="49F5B958" w14:textId="77777777">
        <w:trPr>
          <w:trHeight w:val="405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3F8024" w14:textId="77777777" w:rsidR="00E07B07" w:rsidRDefault="00C0374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1.25.3</w:t>
            </w:r>
          </w:p>
        </w:tc>
        <w:tc>
          <w:tcPr>
            <w:tcW w:w="6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3C67D" w14:textId="77777777" w:rsidR="00E07B07" w:rsidRDefault="00C03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Діловод</w:t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</w:tcPr>
          <w:p w14:paraId="698261FB" w14:textId="77777777" w:rsidR="00E07B07" w:rsidRDefault="00C03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07B07" w14:paraId="47B66CCB" w14:textId="77777777">
        <w:trPr>
          <w:trHeight w:val="171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32AB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8B1D2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1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AAE1D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</w:t>
            </w:r>
          </w:p>
        </w:tc>
      </w:tr>
      <w:tr w:rsidR="00E07B07" w14:paraId="534FC7EB" w14:textId="77777777">
        <w:trPr>
          <w:trHeight w:val="41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94EB" w14:textId="77777777" w:rsidR="00E07B07" w:rsidRDefault="00E07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5C7CB" w14:textId="77777777" w:rsidR="00E07B07" w:rsidRDefault="00C03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EC171" w14:textId="77777777" w:rsidR="00E07B07" w:rsidRDefault="00C03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300</w:t>
            </w:r>
          </w:p>
        </w:tc>
      </w:tr>
    </w:tbl>
    <w:p w14:paraId="36B5613B" w14:textId="77777777" w:rsidR="00E07B07" w:rsidRDefault="00E07B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5FEC9F" w14:textId="77777777" w:rsidR="00E07B07" w:rsidRDefault="00E07B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587F2" w14:textId="77777777" w:rsidR="00E07B07" w:rsidRDefault="00E07B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3D363D" w14:textId="77777777" w:rsidR="00E07B07" w:rsidRDefault="00E07B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E98098" w14:textId="77777777" w:rsidR="005C72F9" w:rsidRDefault="005C72F9" w:rsidP="005C72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служби персоналу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Світлана ВАРАБІНА</w:t>
      </w:r>
    </w:p>
    <w:p w14:paraId="1DDD6DD9" w14:textId="77777777" w:rsidR="005C72F9" w:rsidRDefault="005C72F9" w:rsidP="005C72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12969DC" w14:textId="77777777" w:rsidR="005C72F9" w:rsidRDefault="005C72F9" w:rsidP="005C72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D52EC58" w14:textId="77777777" w:rsidR="005C72F9" w:rsidRDefault="005C72F9" w:rsidP="005C72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AF7489F" w14:textId="5CCF072B" w:rsidR="005C72F9" w:rsidRDefault="005C72F9" w:rsidP="005C72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Начальник відділу взаємодії з правоохоронними </w:t>
      </w:r>
    </w:p>
    <w:p w14:paraId="1BA9C9EA" w14:textId="77777777" w:rsidR="005C72F9" w:rsidRDefault="005C72F9" w:rsidP="005C72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органами, органами ДСНС, оборонної роботи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Микола МАЛИЙ</w:t>
      </w:r>
    </w:p>
    <w:p w14:paraId="5B96173E" w14:textId="0C1DB65B" w:rsidR="00E07B07" w:rsidRDefault="00E07B07" w:rsidP="005C72F9">
      <w:pPr>
        <w:spacing w:after="0" w:line="240" w:lineRule="auto"/>
      </w:pPr>
    </w:p>
    <w:sectPr w:rsidR="00E07B07">
      <w:pgSz w:w="11906" w:h="16838"/>
      <w:pgMar w:top="284" w:right="850" w:bottom="28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B07"/>
    <w:rsid w:val="002970B9"/>
    <w:rsid w:val="005C72F9"/>
    <w:rsid w:val="00C0374C"/>
    <w:rsid w:val="00E0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3036"/>
  <w15:docId w15:val="{BFDCBDA2-3BCB-4024-A2D2-37C3DFF4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89"/>
    <w:pPr>
      <w:spacing w:after="200" w:line="276" w:lineRule="auto"/>
    </w:pPr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No Spacing"/>
    <w:uiPriority w:val="1"/>
    <w:qFormat/>
    <w:rsid w:val="005D733E"/>
    <w:rPr>
      <w:rFonts w:cs="Times New Roman"/>
      <w:lang w:val="uk-UA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486</Words>
  <Characters>278</Characters>
  <Application>Microsoft Office Word</Application>
  <DocSecurity>0</DocSecurity>
  <Lines>2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Ilya-408</cp:lastModifiedBy>
  <cp:revision>26</cp:revision>
  <cp:lastPrinted>2025-01-17T10:42:00Z</cp:lastPrinted>
  <dcterms:created xsi:type="dcterms:W3CDTF">2023-05-04T12:55:00Z</dcterms:created>
  <dcterms:modified xsi:type="dcterms:W3CDTF">2025-03-27T11:20:00Z</dcterms:modified>
  <dc:language>uk-UA</dc:language>
</cp:coreProperties>
</file>