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4B8D" w14:textId="4499FB15" w:rsidR="002A17C4" w:rsidRPr="00435B70" w:rsidRDefault="00291237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Д</w:t>
      </w:r>
      <w:bookmarkStart w:id="0" w:name="_GoBack"/>
      <w:bookmarkEnd w:id="0"/>
      <w:r w:rsidR="002A17C4"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одаток 1</w:t>
      </w:r>
    </w:p>
    <w:p w14:paraId="498C6EF6" w14:textId="77777777" w:rsidR="00C23634" w:rsidRDefault="002A17C4" w:rsidP="00F65B7D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="00876D8F" w:rsidRPr="00876D8F">
        <w:rPr>
          <w:bCs/>
          <w:lang w:val="uk-UA"/>
        </w:rPr>
        <w:t xml:space="preserve"> </w:t>
      </w:r>
    </w:p>
    <w:p w14:paraId="5CAC9194" w14:textId="77777777" w:rsidR="00C23634" w:rsidRDefault="00C23634" w:rsidP="00F65B7D">
      <w:pPr>
        <w:pStyle w:val="Default"/>
        <w:ind w:left="5670"/>
        <w:jc w:val="both"/>
        <w:rPr>
          <w:bCs/>
          <w:lang w:val="uk-UA"/>
        </w:rPr>
      </w:pPr>
    </w:p>
    <w:p w14:paraId="035E20F7" w14:textId="26053934" w:rsidR="002A17C4" w:rsidRPr="00287F53" w:rsidRDefault="0059665F" w:rsidP="00F65B7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 w:rsidR="00CF540C">
        <w:rPr>
          <w:lang w:val="uk-UA"/>
        </w:rPr>
        <w:t xml:space="preserve">ід  </w:t>
      </w:r>
      <w:r w:rsidR="00163803">
        <w:rPr>
          <w:lang w:val="uk-UA"/>
        </w:rPr>
        <w:t>_______</w:t>
      </w:r>
      <w:r w:rsidR="00C23634">
        <w:rPr>
          <w:lang w:val="uk-UA"/>
        </w:rPr>
        <w:t xml:space="preserve">_______  №  </w:t>
      </w:r>
      <w:r w:rsidR="00163803">
        <w:rPr>
          <w:lang w:val="uk-UA"/>
        </w:rPr>
        <w:t>_______</w:t>
      </w:r>
    </w:p>
    <w:p w14:paraId="4D2354CF" w14:textId="77777777" w:rsidR="002A17C4" w:rsidRPr="00287F53" w:rsidRDefault="002A17C4" w:rsidP="002A17C4">
      <w:pPr>
        <w:pStyle w:val="Default"/>
        <w:jc w:val="center"/>
        <w:rPr>
          <w:lang w:val="uk-UA"/>
        </w:rPr>
      </w:pPr>
    </w:p>
    <w:p w14:paraId="5F796210" w14:textId="77777777" w:rsidR="002A17C4" w:rsidRPr="008D76DE" w:rsidRDefault="002A17C4" w:rsidP="008D76DE">
      <w:pPr>
        <w:pStyle w:val="Default"/>
        <w:jc w:val="both"/>
        <w:rPr>
          <w:lang w:val="uk-UA"/>
        </w:rPr>
      </w:pPr>
    </w:p>
    <w:p w14:paraId="2538DD1E" w14:textId="77777777" w:rsidR="008D76DE" w:rsidRPr="008D76DE" w:rsidRDefault="008D76DE" w:rsidP="00163803">
      <w:pPr>
        <w:pStyle w:val="Default"/>
        <w:jc w:val="center"/>
        <w:rPr>
          <w:lang w:val="uk-UA"/>
        </w:rPr>
      </w:pPr>
      <w:r w:rsidRPr="008D76DE">
        <w:rPr>
          <w:lang w:val="uk-UA"/>
        </w:rPr>
        <w:t>Склад</w:t>
      </w:r>
    </w:p>
    <w:p w14:paraId="11879740" w14:textId="77777777" w:rsidR="008D76DE" w:rsidRPr="008D76DE" w:rsidRDefault="008D76DE" w:rsidP="00163803">
      <w:pPr>
        <w:pStyle w:val="Default"/>
        <w:jc w:val="center"/>
        <w:rPr>
          <w:lang w:val="uk-UA"/>
        </w:rPr>
      </w:pPr>
      <w:r w:rsidRPr="008D76DE">
        <w:rPr>
          <w:lang w:val="uk-UA"/>
        </w:rPr>
        <w:t xml:space="preserve">постійно діючої комісії з виявлення, обстеження та взяття на облік безхазяйного нерухомого майна та майна </w:t>
      </w:r>
      <w:proofErr w:type="spellStart"/>
      <w:r w:rsidRPr="008D76DE">
        <w:rPr>
          <w:lang w:val="uk-UA"/>
        </w:rPr>
        <w:t>відумерлої</w:t>
      </w:r>
      <w:proofErr w:type="spellEnd"/>
      <w:r w:rsidRPr="008D76DE">
        <w:rPr>
          <w:lang w:val="uk-UA"/>
        </w:rPr>
        <w:t xml:space="preserve"> спадщини на території Чорноморської міської територіальної громади Одеського району Одеської області</w:t>
      </w:r>
    </w:p>
    <w:p w14:paraId="19C23371" w14:textId="032B01BA" w:rsidR="008D76DE" w:rsidRDefault="008D76DE" w:rsidP="008D76DE">
      <w:pPr>
        <w:pStyle w:val="Default"/>
        <w:jc w:val="both"/>
        <w:rPr>
          <w:lang w:val="uk-UA"/>
        </w:rPr>
      </w:pPr>
    </w:p>
    <w:p w14:paraId="23EDE243" w14:textId="77777777" w:rsidR="00163803" w:rsidRPr="008D76DE" w:rsidRDefault="00163803" w:rsidP="008D76DE">
      <w:pPr>
        <w:pStyle w:val="Default"/>
        <w:jc w:val="both"/>
        <w:rPr>
          <w:lang w:val="uk-UA"/>
        </w:rPr>
      </w:pPr>
    </w:p>
    <w:p w14:paraId="4A3C2A93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Голова комісії:</w:t>
      </w:r>
    </w:p>
    <w:p w14:paraId="013A2FE9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304C9D57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Ігор СУРНІН -  заступник міського голови;</w:t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</w:p>
    <w:p w14:paraId="063CE615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69535994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3DA06FD3" w14:textId="4D993079" w:rsid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Секретар комісії:</w:t>
      </w:r>
    </w:p>
    <w:p w14:paraId="08E56A87" w14:textId="77777777" w:rsidR="00F6548C" w:rsidRPr="008D76DE" w:rsidRDefault="00F6548C" w:rsidP="008D76DE">
      <w:pPr>
        <w:pStyle w:val="Default"/>
        <w:jc w:val="both"/>
        <w:rPr>
          <w:lang w:val="uk-UA"/>
        </w:rPr>
      </w:pPr>
    </w:p>
    <w:p w14:paraId="394C5A98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Тетяна БАРИШЕВА 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40E3E849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Члени комісії:</w:t>
      </w:r>
    </w:p>
    <w:p w14:paraId="02532253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4A58698C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proofErr w:type="spellStart"/>
      <w:r w:rsidRPr="008D76DE">
        <w:rPr>
          <w:lang w:val="uk-UA"/>
        </w:rPr>
        <w:t>Вячеслав</w:t>
      </w:r>
      <w:proofErr w:type="spellEnd"/>
      <w:r w:rsidRPr="008D76DE">
        <w:rPr>
          <w:lang w:val="uk-UA"/>
        </w:rPr>
        <w:t xml:space="preserve"> ОХОТНІКОВ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</w:p>
    <w:p w14:paraId="134EF9B4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Оксана БОРИСЕНКО -  начальник відділу - державний реєстратор відділу держреєстрації речових прав на нерухоме майно  управління державної реєстрації прав та правового забезпечення виконавчого комітету  Чорноморської міської ради Одеського району Одеської області; Чорноморської міської ради Одеського району Одеської області;</w:t>
      </w:r>
    </w:p>
    <w:p w14:paraId="57CE2BC1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6C9EA3BE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Анатолій ЯКУТЕНКО - головний інженер комунального підприємства «Міське управління житлово-комунального господарства» Чорноморської міської ради Одеського району Одеської області;</w:t>
      </w:r>
    </w:p>
    <w:p w14:paraId="1CFCAFB4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24ED53A6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Оксана КУПЧЕНКО – начальниця комунального підприємства «Бюро технічної інвентаризації» Чорноморської міської ради Одеського району Одеської області.</w:t>
      </w:r>
    </w:p>
    <w:p w14:paraId="3FAED72E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1824BF46" w14:textId="77777777" w:rsidR="00435B70" w:rsidRPr="008D76DE" w:rsidRDefault="00435B70" w:rsidP="008D76DE">
      <w:pPr>
        <w:pStyle w:val="Default"/>
        <w:jc w:val="both"/>
        <w:rPr>
          <w:lang w:val="uk-UA"/>
        </w:rPr>
      </w:pPr>
    </w:p>
    <w:p w14:paraId="54CA957A" w14:textId="77777777" w:rsidR="00AD0D1F" w:rsidRDefault="00AD0D1F" w:rsidP="00265607">
      <w:pPr>
        <w:pStyle w:val="Default"/>
        <w:rPr>
          <w:bCs/>
          <w:lang w:val="uk-UA"/>
        </w:rPr>
      </w:pPr>
    </w:p>
    <w:p w14:paraId="7AD55A3C" w14:textId="77777777" w:rsidR="00AD0D1F" w:rsidRDefault="00AD0D1F" w:rsidP="00265607">
      <w:pPr>
        <w:pStyle w:val="Default"/>
        <w:rPr>
          <w:bCs/>
          <w:lang w:val="uk-UA"/>
        </w:rPr>
      </w:pPr>
    </w:p>
    <w:p w14:paraId="65F3A5BB" w14:textId="77777777" w:rsidR="00AD0D1F" w:rsidRDefault="00AD0D1F" w:rsidP="00265607">
      <w:pPr>
        <w:pStyle w:val="Default"/>
        <w:rPr>
          <w:bCs/>
          <w:lang w:val="uk-UA"/>
        </w:rPr>
      </w:pPr>
    </w:p>
    <w:p w14:paraId="57BF0F4E" w14:textId="77777777" w:rsidR="008D76DE" w:rsidRPr="008D76DE" w:rsidRDefault="008D76DE" w:rsidP="00146B9F">
      <w:pPr>
        <w:pStyle w:val="ListParagraph"/>
        <w:spacing w:after="0" w:line="240" w:lineRule="auto"/>
        <w:ind w:left="0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1770D199" w14:textId="1B93140E" w:rsidR="00607936" w:rsidRPr="008D76DE" w:rsidRDefault="008D76DE" w:rsidP="00146B9F">
      <w:pPr>
        <w:pStyle w:val="ListParagraph"/>
        <w:spacing w:after="0" w:line="240" w:lineRule="auto"/>
        <w:ind w:left="0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 власності  УКВ та ЗВ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             Тетяна БАРИШЕВА </w:t>
      </w:r>
    </w:p>
    <w:p w14:paraId="63A300DB" w14:textId="77777777" w:rsidR="008D76DE" w:rsidRDefault="008D76DE" w:rsidP="00146B9F">
      <w:pPr>
        <w:pStyle w:val="ListParagraph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4C7260E4" w14:textId="5AFBE2F1" w:rsidR="008D76DE" w:rsidRDefault="008D76DE" w:rsidP="00146B9F">
      <w:pPr>
        <w:pStyle w:val="ListParagraph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0C3E28C5" w14:textId="47AED2A6" w:rsidR="008D76DE" w:rsidRDefault="008D76DE" w:rsidP="00146B9F">
      <w:pPr>
        <w:pStyle w:val="ListParagraph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18D41647" w14:textId="77777777" w:rsidR="008D76DE" w:rsidRPr="00287F53" w:rsidRDefault="008D76DE" w:rsidP="00146B9F">
      <w:pPr>
        <w:pStyle w:val="ListParagraph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23BDC590" w14:textId="56DBEFA8" w:rsidR="00CF540C" w:rsidRDefault="00CF540C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E85F239" w14:textId="03AA47A8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68BAE6E" w14:textId="27AF86DB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3D551AF" w14:textId="77777777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8130C83" w14:textId="77777777" w:rsidR="00C93BF9" w:rsidRDefault="00C93BF9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250E8E6" w14:textId="008E244B" w:rsidR="00F65B7D" w:rsidRPr="00435B70" w:rsidRDefault="00F65B7D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2</w:t>
      </w:r>
    </w:p>
    <w:p w14:paraId="493039AF" w14:textId="7C3FA0AF" w:rsidR="00C23634" w:rsidRDefault="00F65B7D" w:rsidP="00CF540C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</w:t>
      </w:r>
      <w:r w:rsidR="00F2785D">
        <w:rPr>
          <w:lang w:val="uk-UA"/>
        </w:rPr>
        <w:t xml:space="preserve">  </w:t>
      </w:r>
      <w:r w:rsidRPr="00287F53">
        <w:rPr>
          <w:lang w:val="uk-UA"/>
        </w:rPr>
        <w:t xml:space="preserve"> міської </w:t>
      </w:r>
      <w:r w:rsidR="00F2785D">
        <w:rPr>
          <w:lang w:val="uk-UA"/>
        </w:rPr>
        <w:t xml:space="preserve">   </w:t>
      </w:r>
      <w:r w:rsidRPr="00287F53">
        <w:rPr>
          <w:lang w:val="uk-UA"/>
        </w:rPr>
        <w:t>ради</w:t>
      </w:r>
      <w:r w:rsidRPr="00876D8F">
        <w:rPr>
          <w:bCs/>
          <w:lang w:val="uk-UA"/>
        </w:rPr>
        <w:t xml:space="preserve"> </w:t>
      </w:r>
    </w:p>
    <w:p w14:paraId="5CC4BFAC" w14:textId="77777777" w:rsidR="00C23634" w:rsidRDefault="00C23634" w:rsidP="00CF540C">
      <w:pPr>
        <w:pStyle w:val="Default"/>
        <w:ind w:left="5670"/>
        <w:jc w:val="both"/>
        <w:rPr>
          <w:bCs/>
          <w:lang w:val="uk-UA"/>
        </w:rPr>
      </w:pPr>
    </w:p>
    <w:p w14:paraId="35039340" w14:textId="5AE2F56C" w:rsidR="00CF540C" w:rsidRPr="00287F53" w:rsidRDefault="00CF540C" w:rsidP="00CF540C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>
        <w:rPr>
          <w:lang w:val="uk-UA"/>
        </w:rPr>
        <w:t xml:space="preserve">ід   </w:t>
      </w:r>
      <w:r w:rsidR="00D8537F">
        <w:rPr>
          <w:lang w:val="uk-UA"/>
        </w:rPr>
        <w:t>_________</w:t>
      </w:r>
      <w:r w:rsidR="00C23634">
        <w:rPr>
          <w:lang w:val="uk-UA"/>
        </w:rPr>
        <w:t>____</w:t>
      </w:r>
      <w:r w:rsidR="00D8537F">
        <w:rPr>
          <w:lang w:val="uk-UA"/>
        </w:rPr>
        <w:t xml:space="preserve">_  </w:t>
      </w:r>
      <w:r>
        <w:rPr>
          <w:lang w:val="uk-UA"/>
        </w:rPr>
        <w:t xml:space="preserve">№ </w:t>
      </w:r>
      <w:r w:rsidR="00D8537F">
        <w:rPr>
          <w:lang w:val="uk-UA"/>
        </w:rPr>
        <w:t>_______</w:t>
      </w:r>
    </w:p>
    <w:p w14:paraId="6534D3F7" w14:textId="77777777" w:rsidR="0009135A" w:rsidRPr="00287F53" w:rsidRDefault="0009135A" w:rsidP="00CF540C">
      <w:pPr>
        <w:pStyle w:val="Default"/>
        <w:ind w:left="5670"/>
        <w:jc w:val="both"/>
        <w:rPr>
          <w:lang w:val="uk-UA"/>
        </w:rPr>
      </w:pPr>
    </w:p>
    <w:p w14:paraId="36B4A324" w14:textId="77777777" w:rsidR="002437FB" w:rsidRPr="00D8537F" w:rsidRDefault="002437FB" w:rsidP="002437FB">
      <w:pPr>
        <w:pStyle w:val="Default"/>
        <w:jc w:val="right"/>
        <w:rPr>
          <w:lang w:val="uk-UA"/>
        </w:rPr>
      </w:pPr>
    </w:p>
    <w:p w14:paraId="4AE371F2" w14:textId="77777777" w:rsidR="002437FB" w:rsidRPr="00D8537F" w:rsidRDefault="002437FB" w:rsidP="002437FB">
      <w:pPr>
        <w:pStyle w:val="Default"/>
        <w:jc w:val="center"/>
        <w:rPr>
          <w:lang w:val="uk-UA"/>
        </w:rPr>
      </w:pPr>
      <w:r w:rsidRPr="00D8537F">
        <w:rPr>
          <w:lang w:val="uk-UA"/>
        </w:rPr>
        <w:t>Положення</w:t>
      </w:r>
    </w:p>
    <w:p w14:paraId="129730E6" w14:textId="77777777" w:rsidR="002437FB" w:rsidRPr="00D8537F" w:rsidRDefault="002437FB" w:rsidP="002437FB">
      <w:pPr>
        <w:pStyle w:val="Default"/>
        <w:jc w:val="center"/>
        <w:rPr>
          <w:lang w:val="uk-UA"/>
        </w:rPr>
      </w:pPr>
      <w:r w:rsidRPr="00D8537F">
        <w:rPr>
          <w:lang w:val="uk-UA"/>
        </w:rPr>
        <w:t xml:space="preserve">про постійно діючу комісію з виявлення, обстеження та взяття на облік безхазяйного нерухомого майна та майна </w:t>
      </w:r>
      <w:proofErr w:type="spellStart"/>
      <w:r w:rsidRPr="00D8537F">
        <w:rPr>
          <w:lang w:val="uk-UA"/>
        </w:rPr>
        <w:t>відумерлої</w:t>
      </w:r>
      <w:proofErr w:type="spellEnd"/>
      <w:r w:rsidRPr="00D8537F">
        <w:rPr>
          <w:lang w:val="uk-UA"/>
        </w:rPr>
        <w:t xml:space="preserve"> спадщини на території Чорноморської </w:t>
      </w:r>
      <w:r w:rsidR="00876D8F" w:rsidRPr="00D8537F">
        <w:rPr>
          <w:lang w:val="uk-UA"/>
        </w:rPr>
        <w:t xml:space="preserve">міської </w:t>
      </w:r>
      <w:r w:rsidRPr="00D8537F">
        <w:rPr>
          <w:lang w:val="uk-UA"/>
        </w:rPr>
        <w:t>територіальної громади</w:t>
      </w:r>
      <w:r w:rsidR="00876D8F" w:rsidRPr="00D8537F">
        <w:rPr>
          <w:lang w:val="uk-UA"/>
        </w:rPr>
        <w:t xml:space="preserve"> Одеського району Одеської області</w:t>
      </w:r>
    </w:p>
    <w:p w14:paraId="4D3BB52E" w14:textId="77777777" w:rsidR="002437FB" w:rsidRDefault="002437FB" w:rsidP="002437FB">
      <w:pPr>
        <w:pStyle w:val="Default"/>
        <w:jc w:val="both"/>
        <w:rPr>
          <w:b/>
          <w:bCs/>
          <w:lang w:val="uk-UA"/>
        </w:rPr>
      </w:pPr>
    </w:p>
    <w:p w14:paraId="06A28672" w14:textId="77777777" w:rsidR="0009135A" w:rsidRPr="00287F53" w:rsidRDefault="0009135A" w:rsidP="002437FB">
      <w:pPr>
        <w:pStyle w:val="Default"/>
        <w:jc w:val="both"/>
        <w:rPr>
          <w:b/>
          <w:bCs/>
          <w:lang w:val="uk-UA"/>
        </w:rPr>
      </w:pPr>
    </w:p>
    <w:p w14:paraId="240C8A00" w14:textId="77777777" w:rsidR="002437FB" w:rsidRPr="009504A3" w:rsidRDefault="002437FB" w:rsidP="009504A3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Постійно діюча комісія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(далі – Комісія) утворюється з метою упорядкування роботи та координації дій з виявлення, обстеження та взяття на облік безхазяйного нерухомого майна</w:t>
      </w:r>
      <w:r w:rsidR="00623172" w:rsidRPr="00623172">
        <w:rPr>
          <w:lang w:val="uk-UA"/>
        </w:rPr>
        <w:t xml:space="preserve"> </w:t>
      </w:r>
      <w:r w:rsidR="00623172" w:rsidRPr="00287F53">
        <w:rPr>
          <w:lang w:val="uk-UA"/>
        </w:rPr>
        <w:t xml:space="preserve">та майна </w:t>
      </w:r>
      <w:proofErr w:type="spellStart"/>
      <w:r w:rsidR="00623172" w:rsidRPr="00287F53">
        <w:rPr>
          <w:lang w:val="uk-UA"/>
        </w:rPr>
        <w:t>відумерлої</w:t>
      </w:r>
      <w:proofErr w:type="spellEnd"/>
      <w:r w:rsidR="00623172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області.</w:t>
      </w:r>
    </w:p>
    <w:p w14:paraId="1016D986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2. У своїй діяльності Комісія керується Цивільним кодексом України, Законом України «Про мі</w:t>
      </w:r>
      <w:r w:rsidR="000B33F8">
        <w:rPr>
          <w:lang w:val="uk-UA"/>
        </w:rPr>
        <w:t>сцеве самоврядування в Україні» та іншим чинним законодавством України.</w:t>
      </w:r>
    </w:p>
    <w:p w14:paraId="57A3B402" w14:textId="77777777" w:rsidR="002437FB" w:rsidRPr="009504A3" w:rsidRDefault="002437FB" w:rsidP="009504A3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>3. Комісія з питань своєї діяльності підзвітна та підконтрольна виконавчому комітету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E3D91C2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 На Комісію покладаються наступні завдання: </w:t>
      </w:r>
    </w:p>
    <w:p w14:paraId="5B0DA1EE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4.1. Ведення обліку безхазяйного нерухомого майна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виявленого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; </w:t>
      </w:r>
    </w:p>
    <w:p w14:paraId="350A1B3A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4.2. Підготовка заяв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до органу, який здійснює державну реєстрацію прав на нерухоме майно, про взяття на облік н</w:t>
      </w:r>
      <w:r w:rsidR="00CB3B3D" w:rsidRPr="00287F53">
        <w:rPr>
          <w:lang w:val="uk-UA"/>
        </w:rPr>
        <w:t>ерухомого майна як безхазяйного;</w:t>
      </w:r>
    </w:p>
    <w:p w14:paraId="5FC34BE5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4.3. Розміщення </w:t>
      </w:r>
      <w:r w:rsidR="005B3432">
        <w:rPr>
          <w:lang w:val="uk-UA"/>
        </w:rPr>
        <w:t>на офіційному сайті</w:t>
      </w:r>
      <w:r w:rsidRPr="00287F53">
        <w:rPr>
          <w:lang w:val="uk-UA"/>
        </w:rPr>
        <w:t xml:space="preserve">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оголошень про взяття на облік</w:t>
      </w:r>
      <w:r w:rsidR="00CB3B3D" w:rsidRPr="00287F53">
        <w:rPr>
          <w:lang w:val="uk-UA"/>
        </w:rPr>
        <w:t xml:space="preserve"> безхазяйного нерухомого майна;</w:t>
      </w:r>
    </w:p>
    <w:p w14:paraId="62438980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4.4. Здійснення заходів з виявлення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CB3B3D" w:rsidRPr="00287F53">
        <w:rPr>
          <w:lang w:val="uk-UA"/>
        </w:rPr>
        <w:t xml:space="preserve"> безхазяйного нерухомого майна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="00CB3B3D" w:rsidRPr="00287F53">
        <w:rPr>
          <w:lang w:val="uk-UA"/>
        </w:rPr>
        <w:t>;</w:t>
      </w:r>
    </w:p>
    <w:p w14:paraId="53FED043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4.5. Здійснення заходів щодо збереження та утримання виявленого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686BD0" w:rsidRPr="00686BD0">
        <w:rPr>
          <w:bCs/>
          <w:lang w:val="uk-UA"/>
        </w:rPr>
        <w:t xml:space="preserve"> </w:t>
      </w:r>
      <w:r w:rsidR="00686BD0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безхазяйного нерухомого майн</w:t>
      </w:r>
      <w:r w:rsidR="00C54691" w:rsidRPr="00287F53">
        <w:rPr>
          <w:lang w:val="uk-UA"/>
        </w:rPr>
        <w:t>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="00C54691" w:rsidRPr="00287F53">
        <w:rPr>
          <w:lang w:val="uk-UA"/>
        </w:rPr>
        <w:t>;</w:t>
      </w:r>
    </w:p>
    <w:p w14:paraId="71886F3B" w14:textId="77777777" w:rsidR="002437FB" w:rsidRPr="00287F53" w:rsidRDefault="005B3432" w:rsidP="00287F5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4.6. Підготовка </w:t>
      </w:r>
      <w:r w:rsidR="002437FB" w:rsidRPr="00287F53">
        <w:rPr>
          <w:lang w:val="uk-UA"/>
        </w:rPr>
        <w:t>заяв</w:t>
      </w:r>
      <w:r>
        <w:rPr>
          <w:lang w:val="uk-UA"/>
        </w:rPr>
        <w:t xml:space="preserve"> до судових органів</w:t>
      </w:r>
      <w:r w:rsidR="002437FB" w:rsidRPr="00287F53">
        <w:rPr>
          <w:lang w:val="uk-UA"/>
        </w:rPr>
        <w:t xml:space="preserve"> про передачу безхазяйного нерухомого майна</w:t>
      </w:r>
      <w:r w:rsidR="009504A3">
        <w:rPr>
          <w:lang w:val="uk-UA"/>
        </w:rPr>
        <w:t xml:space="preserve"> та майна </w:t>
      </w:r>
      <w:proofErr w:type="spellStart"/>
      <w:r w:rsidR="009504A3">
        <w:rPr>
          <w:lang w:val="uk-UA"/>
        </w:rPr>
        <w:t>відумерлої</w:t>
      </w:r>
      <w:proofErr w:type="spellEnd"/>
      <w:r w:rsidR="009504A3">
        <w:rPr>
          <w:lang w:val="uk-UA"/>
        </w:rPr>
        <w:t xml:space="preserve"> спадщини</w:t>
      </w:r>
      <w:r w:rsidR="002437FB" w:rsidRPr="00287F53">
        <w:rPr>
          <w:lang w:val="uk-UA"/>
        </w:rPr>
        <w:t xml:space="preserve"> у комунальну власність Чорноморської </w:t>
      </w:r>
      <w:r w:rsidR="0009135A">
        <w:rPr>
          <w:lang w:val="uk-UA"/>
        </w:rPr>
        <w:t xml:space="preserve">міської </w:t>
      </w:r>
      <w:r w:rsidR="002437FB"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2437FB" w:rsidRPr="00287F53">
        <w:rPr>
          <w:lang w:val="uk-UA"/>
        </w:rPr>
        <w:t xml:space="preserve">. </w:t>
      </w:r>
    </w:p>
    <w:p w14:paraId="1A2022EC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5. Склад Комісії затверджується рішенням виконавчого комітету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5DE86E35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6. Комісія здійснює свою роботу у формі засідань, які проводяться в міру необхідності. </w:t>
      </w:r>
    </w:p>
    <w:p w14:paraId="38D8C31E" w14:textId="77777777" w:rsidR="002437FB" w:rsidRPr="009D1F97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7. Голова Комісії організовує і скеровує роботу Комісії, визначає дату та час проведення її засідань, формує порядок денний засідань, веде засідання. </w:t>
      </w:r>
      <w:r w:rsidR="009D1F97">
        <w:rPr>
          <w:lang w:val="uk-UA"/>
        </w:rPr>
        <w:t xml:space="preserve">У разі необхідності, має право залучати представників комунальних підприємств Чорноморської міської ради </w:t>
      </w:r>
      <w:r w:rsidR="00D11A89">
        <w:rPr>
          <w:lang w:val="uk-UA"/>
        </w:rPr>
        <w:t xml:space="preserve">Одеського району </w:t>
      </w:r>
      <w:r w:rsidR="009D1F97">
        <w:rPr>
          <w:lang w:val="uk-UA"/>
        </w:rPr>
        <w:t>Одеської області.</w:t>
      </w:r>
    </w:p>
    <w:p w14:paraId="6EC223E5" w14:textId="77777777" w:rsidR="00890CAF" w:rsidRPr="00287F53" w:rsidRDefault="002437FB" w:rsidP="00623172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8. Секретар Комісії доводить до відома членів Комісії дату та час проведення засідань Комісії та їх порядок денний. На час тимчасової відсутності секретаря Комісії його обов’язки покладаються на одного з членів комісії за пропозицією голови Комісії. </w:t>
      </w:r>
    </w:p>
    <w:p w14:paraId="2D111D8B" w14:textId="46B02045" w:rsidR="00414869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9</w:t>
      </w:r>
      <w:r w:rsidR="001F43D9">
        <w:rPr>
          <w:lang w:val="uk-UA"/>
        </w:rPr>
        <w:t xml:space="preserve">. </w:t>
      </w:r>
      <w:r w:rsidR="001F43D9" w:rsidRPr="001F43D9">
        <w:rPr>
          <w:lang w:val="uk-UA"/>
        </w:rPr>
        <w:t>У разі</w:t>
      </w:r>
      <w:r w:rsidR="001F43D9">
        <w:rPr>
          <w:lang w:val="uk-UA"/>
        </w:rPr>
        <w:t xml:space="preserve"> тимчасової</w:t>
      </w:r>
      <w:r w:rsidR="001F43D9" w:rsidRPr="001F43D9">
        <w:rPr>
          <w:lang w:val="uk-UA"/>
        </w:rPr>
        <w:t xml:space="preserve"> відсутності голови Комісії його обов’язки в тому числі головування на засіданнях</w:t>
      </w:r>
      <w:r w:rsidR="001F43D9">
        <w:rPr>
          <w:lang w:val="uk-UA"/>
        </w:rPr>
        <w:t xml:space="preserve"> виконує один з членів комісії, на підставі голосування, про що складається протокол. </w:t>
      </w:r>
    </w:p>
    <w:p w14:paraId="297D3CD8" w14:textId="449403C9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7D61FD46" w14:textId="333E5CAB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6C00F5BA" w14:textId="77777777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28E80BC4" w14:textId="4DB09216" w:rsidR="002437FB" w:rsidRPr="00287F53" w:rsidRDefault="00414869" w:rsidP="00287F5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10. </w:t>
      </w:r>
      <w:r w:rsidR="002437FB" w:rsidRPr="00287F53">
        <w:rPr>
          <w:lang w:val="uk-UA"/>
        </w:rPr>
        <w:t xml:space="preserve">Хід засідань Комісії фіксується у протоколі засідання Комісії, який ведеться секретарем Комісії та підписується всіма присутніми на засіданні членами Комісії. </w:t>
      </w:r>
    </w:p>
    <w:p w14:paraId="6918368B" w14:textId="1F4B0C2C" w:rsidR="002437FB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1</w:t>
      </w:r>
      <w:r w:rsidRPr="00287F53">
        <w:rPr>
          <w:lang w:val="uk-UA"/>
        </w:rPr>
        <w:t xml:space="preserve">. Рішення Комісії приймаються шляхом відкритого голосування простою більшістю голосів членів Комісії. </w:t>
      </w:r>
    </w:p>
    <w:p w14:paraId="60F15241" w14:textId="4071F8D8" w:rsidR="001B6157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 xml:space="preserve">. Комісія має право: </w:t>
      </w:r>
    </w:p>
    <w:p w14:paraId="24ED66B3" w14:textId="75B78063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>.1. Одержувати від структурних підрозділів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0B33F8">
        <w:rPr>
          <w:bCs/>
          <w:lang w:val="uk-UA"/>
        </w:rPr>
        <w:t xml:space="preserve"> та інших органів</w:t>
      </w:r>
      <w:r w:rsidRPr="00287F53">
        <w:rPr>
          <w:lang w:val="uk-UA"/>
        </w:rPr>
        <w:t xml:space="preserve"> документи та інформацію, необхідну для виконання покладених на неї завдань. </w:t>
      </w:r>
    </w:p>
    <w:p w14:paraId="4289A7C3" w14:textId="7A8218A5" w:rsidR="002437FB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>.2. На безперешкодний доступ</w:t>
      </w:r>
      <w:r w:rsidR="000B33F8">
        <w:rPr>
          <w:lang w:val="uk-UA"/>
        </w:rPr>
        <w:t xml:space="preserve"> та інші дії, </w:t>
      </w:r>
      <w:r w:rsidR="00AD0D1F">
        <w:rPr>
          <w:lang w:val="uk-UA"/>
        </w:rPr>
        <w:t xml:space="preserve">передбачені </w:t>
      </w:r>
      <w:r w:rsidR="000B33F8">
        <w:rPr>
          <w:lang w:val="uk-UA"/>
        </w:rPr>
        <w:t>законодавством,</w:t>
      </w:r>
      <w:r w:rsidRPr="00287F53">
        <w:rPr>
          <w:lang w:val="uk-UA"/>
        </w:rPr>
        <w:t xml:space="preserve"> до об’єктів безхазяйного нерухомого майна</w:t>
      </w:r>
      <w:r w:rsidR="009504A3">
        <w:rPr>
          <w:lang w:val="uk-UA"/>
        </w:rPr>
        <w:t xml:space="preserve"> та майна </w:t>
      </w:r>
      <w:proofErr w:type="spellStart"/>
      <w:r w:rsidR="009504A3">
        <w:rPr>
          <w:lang w:val="uk-UA"/>
        </w:rPr>
        <w:t>відумерлої</w:t>
      </w:r>
      <w:proofErr w:type="spellEnd"/>
      <w:r w:rsidR="009504A3">
        <w:rPr>
          <w:lang w:val="uk-UA"/>
        </w:rPr>
        <w:t xml:space="preserve"> спадщини</w:t>
      </w:r>
      <w:r w:rsidRPr="00287F53">
        <w:rPr>
          <w:lang w:val="uk-UA"/>
        </w:rPr>
        <w:t xml:space="preserve">, що знаходяться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5F5A94D" w14:textId="326887FC" w:rsidR="002437FB" w:rsidRPr="00287F53" w:rsidRDefault="002437FB" w:rsidP="000B33F8">
      <w:pPr>
        <w:pStyle w:val="Default"/>
        <w:ind w:firstLine="708"/>
        <w:jc w:val="both"/>
        <w:rPr>
          <w:b/>
          <w:bCs/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3</w:t>
      </w:r>
      <w:r w:rsidRPr="00287F53">
        <w:rPr>
          <w:lang w:val="uk-UA"/>
        </w:rPr>
        <w:t>. За результатами обстеження об’єктів безхазяйного нерухомого майна</w:t>
      </w:r>
      <w:r w:rsidR="00136A9D">
        <w:rPr>
          <w:lang w:val="uk-UA"/>
        </w:rPr>
        <w:t xml:space="preserve"> </w:t>
      </w:r>
      <w:r w:rsidR="00136A9D" w:rsidRPr="00287F53">
        <w:rPr>
          <w:lang w:val="uk-UA"/>
        </w:rPr>
        <w:t xml:space="preserve">та майна </w:t>
      </w:r>
      <w:proofErr w:type="spellStart"/>
      <w:r w:rsidR="00136A9D" w:rsidRPr="00287F53">
        <w:rPr>
          <w:lang w:val="uk-UA"/>
        </w:rPr>
        <w:t>відумерлої</w:t>
      </w:r>
      <w:proofErr w:type="spellEnd"/>
      <w:r w:rsidR="00136A9D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Комісія складає Акт обстеження нерухомого майна за формою, затвердженою виконавчим комітетом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>.</w:t>
      </w:r>
    </w:p>
    <w:p w14:paraId="2C6CB110" w14:textId="77777777" w:rsidR="002437FB" w:rsidRPr="00287F53" w:rsidRDefault="002437FB" w:rsidP="002437FB">
      <w:pPr>
        <w:pStyle w:val="Default"/>
        <w:jc w:val="center"/>
        <w:rPr>
          <w:b/>
          <w:bCs/>
          <w:lang w:val="uk-UA"/>
        </w:rPr>
      </w:pPr>
    </w:p>
    <w:p w14:paraId="60D16E3B" w14:textId="77777777" w:rsidR="002D3ABF" w:rsidRPr="00287F53" w:rsidRDefault="002D3ABF" w:rsidP="00890CAF">
      <w:pPr>
        <w:pStyle w:val="Default"/>
        <w:ind w:left="284"/>
        <w:rPr>
          <w:b/>
          <w:bCs/>
          <w:lang w:val="uk-UA"/>
        </w:rPr>
      </w:pPr>
    </w:p>
    <w:p w14:paraId="0849C43B" w14:textId="77777777" w:rsidR="00890CAF" w:rsidRPr="00287F53" w:rsidRDefault="00890CAF" w:rsidP="00890CAF">
      <w:pPr>
        <w:pStyle w:val="Default"/>
        <w:ind w:left="284"/>
        <w:rPr>
          <w:bCs/>
          <w:lang w:val="uk-UA"/>
        </w:rPr>
      </w:pPr>
    </w:p>
    <w:p w14:paraId="10F9B3AC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13985FDE" w14:textId="77777777" w:rsidR="00D8537F" w:rsidRPr="00D8537F" w:rsidRDefault="00D8537F" w:rsidP="00D8537F">
      <w:pPr>
        <w:pStyle w:val="Default"/>
        <w:jc w:val="both"/>
        <w:rPr>
          <w:lang w:val="uk-UA"/>
        </w:rPr>
      </w:pPr>
      <w:r w:rsidRPr="00D8537F">
        <w:rPr>
          <w:lang w:val="uk-UA"/>
        </w:rPr>
        <w:t xml:space="preserve">Начальник відділу </w:t>
      </w:r>
    </w:p>
    <w:p w14:paraId="566E95B7" w14:textId="57A281CB" w:rsidR="001B6157" w:rsidRPr="00287F53" w:rsidRDefault="00D8537F" w:rsidP="00D8537F">
      <w:pPr>
        <w:pStyle w:val="Default"/>
        <w:jc w:val="both"/>
        <w:rPr>
          <w:lang w:val="uk-UA"/>
        </w:rPr>
      </w:pPr>
      <w:r w:rsidRPr="00D8537F">
        <w:rPr>
          <w:lang w:val="uk-UA"/>
        </w:rPr>
        <w:t>комунальної  власності  УКВ та ЗВ                                                      Тетяна БАРИШЕВА</w:t>
      </w:r>
    </w:p>
    <w:p w14:paraId="6B726B37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1F87FFBD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3F6AB8B9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7C3D5A7C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58C5399C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1400B89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310755E5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17704D7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4E016CFE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7BF31A8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6CE0AFC1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2C36206" w14:textId="77777777" w:rsidR="001B6157" w:rsidRDefault="001B6157" w:rsidP="00890CAF">
      <w:pPr>
        <w:pStyle w:val="Default"/>
        <w:jc w:val="right"/>
        <w:rPr>
          <w:lang w:val="uk-UA"/>
        </w:rPr>
      </w:pPr>
    </w:p>
    <w:p w14:paraId="1C942AAB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B359539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51AA97E7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18925DD9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42271B0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143F90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57B4C766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4D526FB1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6E93B8C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3423D40D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D8ACE03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310E3A62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09E28DA8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3612785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135E9B7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1C53E780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9E4E10E" w14:textId="77777777" w:rsidR="00136A9D" w:rsidRDefault="00136A9D" w:rsidP="00136A9D">
      <w:pPr>
        <w:pStyle w:val="Default"/>
        <w:rPr>
          <w:lang w:val="uk-UA"/>
        </w:rPr>
      </w:pPr>
    </w:p>
    <w:p w14:paraId="3C9AC1D5" w14:textId="77777777" w:rsidR="00D11A89" w:rsidRDefault="00D11A89" w:rsidP="00D11A89">
      <w:pPr>
        <w:pStyle w:val="Default"/>
        <w:rPr>
          <w:lang w:val="uk-UA"/>
        </w:rPr>
      </w:pPr>
    </w:p>
    <w:p w14:paraId="7CA59050" w14:textId="77777777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F6099F9" w14:textId="77777777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69D37D7" w14:textId="33FCF84E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ACE881A" w14:textId="30481707" w:rsidR="00025D45" w:rsidRDefault="00025D45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8A82941" w14:textId="464387EB" w:rsidR="00025D45" w:rsidRDefault="00025D45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80AE9DD" w14:textId="02F0E446" w:rsidR="00F65B7D" w:rsidRPr="00435B70" w:rsidRDefault="00F65B7D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3</w:t>
      </w:r>
    </w:p>
    <w:p w14:paraId="35B5EA16" w14:textId="77777777" w:rsidR="00C23634" w:rsidRDefault="00F65B7D" w:rsidP="00F65B7D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Pr="00876D8F">
        <w:rPr>
          <w:bCs/>
          <w:lang w:val="uk-UA"/>
        </w:rPr>
        <w:t xml:space="preserve"> </w:t>
      </w:r>
    </w:p>
    <w:p w14:paraId="6604DDB4" w14:textId="77777777" w:rsidR="00C23634" w:rsidRDefault="00C23634" w:rsidP="00F65B7D">
      <w:pPr>
        <w:pStyle w:val="Default"/>
        <w:ind w:left="5670"/>
        <w:jc w:val="both"/>
        <w:rPr>
          <w:bCs/>
          <w:lang w:val="uk-UA"/>
        </w:rPr>
      </w:pPr>
    </w:p>
    <w:p w14:paraId="0F39B3B2" w14:textId="51B629C9" w:rsidR="00F65B7D" w:rsidRPr="00287F53" w:rsidRDefault="00CF540C" w:rsidP="00F65B7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>
        <w:rPr>
          <w:lang w:val="uk-UA"/>
        </w:rPr>
        <w:t xml:space="preserve">ід   </w:t>
      </w:r>
      <w:r w:rsidR="00015029">
        <w:rPr>
          <w:lang w:val="uk-UA"/>
        </w:rPr>
        <w:t>_________</w:t>
      </w:r>
      <w:r w:rsidR="00C23634">
        <w:rPr>
          <w:lang w:val="uk-UA"/>
        </w:rPr>
        <w:t>__</w:t>
      </w:r>
      <w:r w:rsidR="00015029">
        <w:rPr>
          <w:lang w:val="uk-UA"/>
        </w:rPr>
        <w:t xml:space="preserve">_ </w:t>
      </w:r>
      <w:r w:rsidRPr="00287F53">
        <w:rPr>
          <w:lang w:val="uk-UA"/>
        </w:rPr>
        <w:t xml:space="preserve"> </w:t>
      </w:r>
      <w:r>
        <w:rPr>
          <w:lang w:val="uk-UA"/>
        </w:rPr>
        <w:t xml:space="preserve">№  </w:t>
      </w:r>
      <w:r w:rsidR="00015029">
        <w:rPr>
          <w:lang w:val="uk-UA"/>
        </w:rPr>
        <w:t>_</w:t>
      </w:r>
      <w:r w:rsidR="00C23634">
        <w:rPr>
          <w:lang w:val="uk-UA"/>
        </w:rPr>
        <w:t>__</w:t>
      </w:r>
      <w:r w:rsidR="00015029">
        <w:rPr>
          <w:lang w:val="uk-UA"/>
        </w:rPr>
        <w:t>_____</w:t>
      </w:r>
    </w:p>
    <w:p w14:paraId="33AF5B74" w14:textId="77777777" w:rsidR="00890CAF" w:rsidRPr="00287F53" w:rsidRDefault="00890CAF" w:rsidP="00890CAF">
      <w:pPr>
        <w:pStyle w:val="Default"/>
        <w:jc w:val="right"/>
        <w:rPr>
          <w:b/>
          <w:lang w:val="uk-UA"/>
        </w:rPr>
      </w:pPr>
    </w:p>
    <w:p w14:paraId="695435EC" w14:textId="77777777" w:rsidR="00890CAF" w:rsidRPr="00015029" w:rsidRDefault="00890CAF" w:rsidP="00890CAF">
      <w:pPr>
        <w:pStyle w:val="Default"/>
        <w:jc w:val="center"/>
        <w:rPr>
          <w:lang w:val="uk-UA"/>
        </w:rPr>
      </w:pPr>
      <w:r w:rsidRPr="00015029">
        <w:rPr>
          <w:lang w:val="uk-UA"/>
        </w:rPr>
        <w:t>Акт</w:t>
      </w:r>
    </w:p>
    <w:p w14:paraId="5EA59532" w14:textId="77777777" w:rsidR="00890CAF" w:rsidRPr="00015029" w:rsidRDefault="00890CAF" w:rsidP="00890CAF">
      <w:pPr>
        <w:pStyle w:val="Default"/>
        <w:jc w:val="center"/>
        <w:rPr>
          <w:lang w:val="uk-UA"/>
        </w:rPr>
      </w:pPr>
      <w:r w:rsidRPr="00015029">
        <w:rPr>
          <w:lang w:val="uk-UA"/>
        </w:rPr>
        <w:t>обстеження нерухомого майна</w:t>
      </w:r>
    </w:p>
    <w:p w14:paraId="11597FAD" w14:textId="77777777" w:rsidR="00890CAF" w:rsidRPr="00287F53" w:rsidRDefault="00890CAF" w:rsidP="00890CAF">
      <w:pPr>
        <w:pStyle w:val="Default"/>
        <w:jc w:val="center"/>
        <w:rPr>
          <w:b/>
          <w:bCs/>
          <w:lang w:val="uk-UA"/>
        </w:rPr>
      </w:pPr>
    </w:p>
    <w:p w14:paraId="3183C187" w14:textId="287A5714" w:rsidR="00890CAF" w:rsidRDefault="002D3ABF" w:rsidP="00890CAF">
      <w:pPr>
        <w:pStyle w:val="Default"/>
        <w:rPr>
          <w:bCs/>
          <w:lang w:val="uk-UA"/>
        </w:rPr>
      </w:pPr>
      <w:r w:rsidRPr="00287F53">
        <w:rPr>
          <w:bCs/>
          <w:lang w:val="uk-UA"/>
        </w:rPr>
        <w:t xml:space="preserve">м. Чорноморськ </w:t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="00235871">
        <w:rPr>
          <w:bCs/>
          <w:lang w:val="uk-UA"/>
        </w:rPr>
        <w:tab/>
      </w:r>
      <w:r w:rsidR="00890CAF" w:rsidRPr="00287F53">
        <w:rPr>
          <w:bCs/>
          <w:lang w:val="uk-UA"/>
        </w:rPr>
        <w:t>«___»_________20</w:t>
      </w:r>
      <w:r w:rsidR="00F65B7D">
        <w:rPr>
          <w:bCs/>
          <w:lang w:val="uk-UA"/>
        </w:rPr>
        <w:t>___</w:t>
      </w:r>
      <w:r w:rsidR="00890CAF" w:rsidRPr="00287F53">
        <w:rPr>
          <w:bCs/>
          <w:lang w:val="uk-UA"/>
        </w:rPr>
        <w:t xml:space="preserve"> року</w:t>
      </w:r>
    </w:p>
    <w:p w14:paraId="786B73BA" w14:textId="77777777" w:rsidR="00015029" w:rsidRPr="00287F53" w:rsidRDefault="00015029" w:rsidP="00890CAF">
      <w:pPr>
        <w:pStyle w:val="Default"/>
        <w:rPr>
          <w:lang w:val="uk-UA"/>
        </w:rPr>
      </w:pPr>
    </w:p>
    <w:p w14:paraId="00D042AC" w14:textId="77777777" w:rsidR="00890CAF" w:rsidRPr="00287F53" w:rsidRDefault="00890CAF" w:rsidP="00890CAF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Постійно діюча комісія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136A9D">
        <w:rPr>
          <w:lang w:val="uk-UA"/>
        </w:rPr>
        <w:t xml:space="preserve"> Одеського району Одеської області</w:t>
      </w:r>
      <w:r w:rsidRPr="00287F53">
        <w:rPr>
          <w:lang w:val="uk-UA"/>
        </w:rPr>
        <w:t xml:space="preserve"> у складі:</w:t>
      </w:r>
    </w:p>
    <w:p w14:paraId="509A5F5B" w14:textId="77777777" w:rsidR="00890CAF" w:rsidRPr="00287F53" w:rsidRDefault="00890CAF" w:rsidP="00890CAF">
      <w:pPr>
        <w:pStyle w:val="Default"/>
        <w:rPr>
          <w:lang w:val="uk-UA"/>
        </w:rPr>
      </w:pPr>
    </w:p>
    <w:p w14:paraId="4D48F99B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Голова Комісії</w:t>
      </w:r>
      <w:r w:rsidR="00C54691" w:rsidRPr="00287F53">
        <w:rPr>
          <w:lang w:val="uk-UA"/>
        </w:rPr>
        <w:t>:</w:t>
      </w:r>
    </w:p>
    <w:p w14:paraId="039C828F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</w:t>
      </w:r>
    </w:p>
    <w:p w14:paraId="264953DC" w14:textId="77777777" w:rsidR="00890CAF" w:rsidRPr="00287F53" w:rsidRDefault="00890CAF" w:rsidP="00890CAF">
      <w:pPr>
        <w:pStyle w:val="Default"/>
        <w:rPr>
          <w:lang w:val="uk-UA"/>
        </w:rPr>
      </w:pPr>
    </w:p>
    <w:p w14:paraId="6622E354" w14:textId="77777777" w:rsidR="00890CAF" w:rsidRPr="00287F53" w:rsidRDefault="00C54691" w:rsidP="00890CAF">
      <w:pPr>
        <w:pStyle w:val="Default"/>
        <w:rPr>
          <w:lang w:val="uk-UA"/>
        </w:rPr>
      </w:pPr>
      <w:r w:rsidRPr="00287F53">
        <w:rPr>
          <w:lang w:val="uk-UA"/>
        </w:rPr>
        <w:t>Секретар Комісії:</w:t>
      </w:r>
    </w:p>
    <w:p w14:paraId="6378077F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</w:t>
      </w:r>
    </w:p>
    <w:p w14:paraId="0EC48841" w14:textId="77777777" w:rsidR="00890CAF" w:rsidRPr="00287F53" w:rsidRDefault="00890CAF" w:rsidP="00890CAF">
      <w:pPr>
        <w:pStyle w:val="Default"/>
        <w:rPr>
          <w:lang w:val="uk-UA"/>
        </w:rPr>
      </w:pPr>
    </w:p>
    <w:p w14:paraId="24ABD56B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Члени </w:t>
      </w:r>
      <w:r w:rsidR="00C54691" w:rsidRPr="00287F53">
        <w:rPr>
          <w:lang w:val="uk-UA"/>
        </w:rPr>
        <w:t>К</w:t>
      </w:r>
      <w:r w:rsidRPr="00287F53">
        <w:rPr>
          <w:lang w:val="uk-UA"/>
        </w:rPr>
        <w:t>омісії</w:t>
      </w:r>
      <w:r w:rsidR="00C54691" w:rsidRPr="00287F53">
        <w:rPr>
          <w:lang w:val="uk-UA"/>
        </w:rPr>
        <w:t>:</w:t>
      </w:r>
    </w:p>
    <w:p w14:paraId="6F273F5D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4FB6B64A" w14:textId="77777777" w:rsidR="00C54691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2F7C171D" w14:textId="77777777" w:rsidR="00C54691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468F9265" w14:textId="77777777" w:rsidR="00D11A89" w:rsidRPr="00287F53" w:rsidRDefault="00D11A89" w:rsidP="00890CAF">
      <w:pPr>
        <w:pStyle w:val="Default"/>
        <w:rPr>
          <w:b/>
          <w:lang w:val="uk-UA"/>
        </w:rPr>
      </w:pPr>
    </w:p>
    <w:p w14:paraId="0CF004E3" w14:textId="77777777" w:rsidR="00C529E6" w:rsidRDefault="00890CAF" w:rsidP="00C529E6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здійснили обстеження об’єкта безхазяйного нерухомого майна</w:t>
      </w:r>
      <w:r w:rsidR="000761F1">
        <w:rPr>
          <w:lang w:val="uk-UA"/>
        </w:rPr>
        <w:t>/</w:t>
      </w:r>
      <w:r w:rsidR="000761F1" w:rsidRPr="00287F53">
        <w:rPr>
          <w:lang w:val="uk-UA"/>
        </w:rPr>
        <w:t xml:space="preserve">майна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яке знаходиться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C529E6" w:rsidRPr="00C529E6">
        <w:rPr>
          <w:bCs/>
          <w:lang w:val="uk-UA"/>
        </w:rPr>
        <w:t xml:space="preserve"> </w:t>
      </w:r>
      <w:r w:rsidR="00C529E6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і встановили, що за адресою:</w:t>
      </w:r>
    </w:p>
    <w:p w14:paraId="6EF823EC" w14:textId="77777777" w:rsidR="00890CAF" w:rsidRPr="00287F53" w:rsidRDefault="00890CAF" w:rsidP="00C529E6">
      <w:pPr>
        <w:pStyle w:val="Default"/>
        <w:jc w:val="both"/>
        <w:rPr>
          <w:lang w:val="uk-UA"/>
        </w:rPr>
      </w:pPr>
      <w:r w:rsidRPr="00287F53">
        <w:rPr>
          <w:lang w:val="uk-UA"/>
        </w:rPr>
        <w:t xml:space="preserve"> _____________________________________________________________________ </w:t>
      </w:r>
    </w:p>
    <w:p w14:paraId="4086FC10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_____________________________________________________________________</w:t>
      </w:r>
    </w:p>
    <w:p w14:paraId="1580B7E0" w14:textId="77777777" w:rsidR="00890CAF" w:rsidRPr="00287F53" w:rsidRDefault="00890CAF" w:rsidP="00890CAF">
      <w:pPr>
        <w:pStyle w:val="Default"/>
        <w:rPr>
          <w:b/>
          <w:lang w:val="uk-UA"/>
        </w:rPr>
      </w:pPr>
    </w:p>
    <w:p w14:paraId="061AB97C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знаходиться об’єкт безхазяйного нерухомого майна</w:t>
      </w:r>
      <w:r w:rsidR="000761F1">
        <w:rPr>
          <w:lang w:val="uk-UA"/>
        </w:rPr>
        <w:t>/</w:t>
      </w:r>
      <w:r w:rsidR="000761F1" w:rsidRPr="000761F1">
        <w:rPr>
          <w:lang w:val="uk-UA"/>
        </w:rPr>
        <w:t xml:space="preserve"> </w:t>
      </w:r>
      <w:r w:rsidR="000761F1" w:rsidRPr="00287F53">
        <w:rPr>
          <w:lang w:val="uk-UA"/>
        </w:rPr>
        <w:t xml:space="preserve">майна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а саме (характеристики нерухомого майна та опис його технічного стану) __________________________ </w:t>
      </w:r>
    </w:p>
    <w:p w14:paraId="4A4A8ADC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__________________________________________________________________________________________________________________________________________</w:t>
      </w:r>
    </w:p>
    <w:p w14:paraId="28BDF855" w14:textId="77777777" w:rsidR="00890CAF" w:rsidRPr="00287F53" w:rsidRDefault="00890CAF" w:rsidP="00890CAF">
      <w:pPr>
        <w:pStyle w:val="Default"/>
        <w:rPr>
          <w:b/>
          <w:lang w:val="uk-UA"/>
        </w:rPr>
      </w:pPr>
    </w:p>
    <w:p w14:paraId="1AECA9A0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Зазначене безхазяйне нерухоме майно</w:t>
      </w:r>
      <w:r w:rsidR="000761F1">
        <w:rPr>
          <w:lang w:val="uk-UA"/>
        </w:rPr>
        <w:t>/</w:t>
      </w:r>
      <w:r w:rsidR="000761F1" w:rsidRPr="00287F53">
        <w:rPr>
          <w:lang w:val="uk-UA"/>
        </w:rPr>
        <w:t>майн</w:t>
      </w:r>
      <w:r w:rsidR="000761F1">
        <w:rPr>
          <w:lang w:val="uk-UA"/>
        </w:rPr>
        <w:t>о</w:t>
      </w:r>
      <w:r w:rsidR="000761F1" w:rsidRPr="00287F53">
        <w:rPr>
          <w:lang w:val="uk-UA"/>
        </w:rPr>
        <w:t xml:space="preserve">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передане на зберігання ________________ </w:t>
      </w:r>
    </w:p>
    <w:p w14:paraId="04342350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__________________________________________________________________________________________________________________________________________</w:t>
      </w:r>
    </w:p>
    <w:p w14:paraId="5F3B72C7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Цей Акт складений у __ примірниках. </w:t>
      </w:r>
    </w:p>
    <w:p w14:paraId="06AF1769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Голова Комісії: </w:t>
      </w:r>
    </w:p>
    <w:p w14:paraId="0621C5D4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58AF0FB6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Секретар Комісії:</w:t>
      </w:r>
    </w:p>
    <w:p w14:paraId="4EFA8DB6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7D1B5BBA" w14:textId="77777777" w:rsidR="00D11A89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Члени Комісії:</w:t>
      </w:r>
    </w:p>
    <w:p w14:paraId="1D9ADBE5" w14:textId="77777777" w:rsidR="00890CAF" w:rsidRPr="00287F53" w:rsidRDefault="00890CAF" w:rsidP="00D11A89">
      <w:pPr>
        <w:pStyle w:val="Default"/>
        <w:spacing w:line="276" w:lineRule="auto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58F29444" w14:textId="4E05A330" w:rsidR="00890CAF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49523730" w14:textId="77777777" w:rsidR="009D04BF" w:rsidRPr="00287F53" w:rsidRDefault="009D04BF" w:rsidP="00890CAF">
      <w:pPr>
        <w:pStyle w:val="Default"/>
        <w:rPr>
          <w:lang w:val="uk-UA"/>
        </w:rPr>
      </w:pPr>
    </w:p>
    <w:p w14:paraId="6D2ED7C2" w14:textId="77777777" w:rsidR="00D11A89" w:rsidRDefault="00D11A89" w:rsidP="00D11A89">
      <w:pPr>
        <w:pStyle w:val="Default"/>
        <w:rPr>
          <w:bCs/>
          <w:lang w:val="uk-UA"/>
        </w:rPr>
      </w:pPr>
    </w:p>
    <w:p w14:paraId="36E1FD85" w14:textId="77777777" w:rsidR="00015029" w:rsidRPr="00015029" w:rsidRDefault="00015029" w:rsidP="00015029">
      <w:pPr>
        <w:pStyle w:val="Default"/>
        <w:rPr>
          <w:bCs/>
          <w:lang w:val="uk-UA"/>
        </w:rPr>
      </w:pPr>
      <w:r w:rsidRPr="00015029">
        <w:rPr>
          <w:bCs/>
          <w:lang w:val="uk-UA"/>
        </w:rPr>
        <w:t xml:space="preserve">Начальник відділу </w:t>
      </w:r>
    </w:p>
    <w:p w14:paraId="6A9B37A3" w14:textId="5FE7AE05" w:rsidR="00435B70" w:rsidRDefault="00015029" w:rsidP="00435B70">
      <w:pPr>
        <w:pStyle w:val="Default"/>
        <w:rPr>
          <w:lang w:val="uk-UA"/>
        </w:rPr>
      </w:pPr>
      <w:r w:rsidRPr="00015029">
        <w:rPr>
          <w:bCs/>
          <w:lang w:val="uk-UA"/>
        </w:rPr>
        <w:t>комунальної  власності  УКВ та ЗВ                                                      Тетяна БАРИШЕВА</w:t>
      </w:r>
    </w:p>
    <w:sectPr w:rsidR="00435B70" w:rsidSect="00B55192"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CF"/>
    <w:rsid w:val="00000377"/>
    <w:rsid w:val="00015029"/>
    <w:rsid w:val="000164D4"/>
    <w:rsid w:val="00025D45"/>
    <w:rsid w:val="000343E0"/>
    <w:rsid w:val="000577E2"/>
    <w:rsid w:val="000761F1"/>
    <w:rsid w:val="00085A10"/>
    <w:rsid w:val="0009135A"/>
    <w:rsid w:val="000A65BC"/>
    <w:rsid w:val="000B33F8"/>
    <w:rsid w:val="000B7D38"/>
    <w:rsid w:val="000C649E"/>
    <w:rsid w:val="000D6698"/>
    <w:rsid w:val="000D7B2B"/>
    <w:rsid w:val="000E473E"/>
    <w:rsid w:val="000F2F93"/>
    <w:rsid w:val="000F78CE"/>
    <w:rsid w:val="00104E8D"/>
    <w:rsid w:val="00105F2D"/>
    <w:rsid w:val="00111532"/>
    <w:rsid w:val="00120EC6"/>
    <w:rsid w:val="001321E4"/>
    <w:rsid w:val="00136A9D"/>
    <w:rsid w:val="00143CFD"/>
    <w:rsid w:val="00146B9F"/>
    <w:rsid w:val="00163803"/>
    <w:rsid w:val="00163F15"/>
    <w:rsid w:val="00171B27"/>
    <w:rsid w:val="001726CC"/>
    <w:rsid w:val="001729E6"/>
    <w:rsid w:val="00172A8B"/>
    <w:rsid w:val="0017325C"/>
    <w:rsid w:val="00176A57"/>
    <w:rsid w:val="001A4588"/>
    <w:rsid w:val="001B2ED7"/>
    <w:rsid w:val="001B45EC"/>
    <w:rsid w:val="001B6157"/>
    <w:rsid w:val="001B7C76"/>
    <w:rsid w:val="001E1BAB"/>
    <w:rsid w:val="001E3915"/>
    <w:rsid w:val="001F43D9"/>
    <w:rsid w:val="001F4930"/>
    <w:rsid w:val="0020244E"/>
    <w:rsid w:val="0020709B"/>
    <w:rsid w:val="002151BD"/>
    <w:rsid w:val="00225808"/>
    <w:rsid w:val="00235871"/>
    <w:rsid w:val="00241D7D"/>
    <w:rsid w:val="002437FB"/>
    <w:rsid w:val="002552C7"/>
    <w:rsid w:val="0025649E"/>
    <w:rsid w:val="002600CA"/>
    <w:rsid w:val="00265607"/>
    <w:rsid w:val="00267258"/>
    <w:rsid w:val="0028130A"/>
    <w:rsid w:val="00287F53"/>
    <w:rsid w:val="00291237"/>
    <w:rsid w:val="002A17C4"/>
    <w:rsid w:val="002A43E5"/>
    <w:rsid w:val="002B091D"/>
    <w:rsid w:val="002B439E"/>
    <w:rsid w:val="002B5F51"/>
    <w:rsid w:val="002C2F6F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61EAE"/>
    <w:rsid w:val="00370D7B"/>
    <w:rsid w:val="00380374"/>
    <w:rsid w:val="003851C7"/>
    <w:rsid w:val="00392D15"/>
    <w:rsid w:val="003970BF"/>
    <w:rsid w:val="003A71F0"/>
    <w:rsid w:val="003B6962"/>
    <w:rsid w:val="003D0CD1"/>
    <w:rsid w:val="003D72DD"/>
    <w:rsid w:val="003F2AEA"/>
    <w:rsid w:val="004046DD"/>
    <w:rsid w:val="00414869"/>
    <w:rsid w:val="0041658D"/>
    <w:rsid w:val="00424BD5"/>
    <w:rsid w:val="00432991"/>
    <w:rsid w:val="00435B70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68D6"/>
    <w:rsid w:val="004B7912"/>
    <w:rsid w:val="004C091C"/>
    <w:rsid w:val="004F32B1"/>
    <w:rsid w:val="0051119E"/>
    <w:rsid w:val="00516EBD"/>
    <w:rsid w:val="005230E4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D0DC1"/>
    <w:rsid w:val="005D64C9"/>
    <w:rsid w:val="005F79D4"/>
    <w:rsid w:val="00607936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B4224"/>
    <w:rsid w:val="006B4281"/>
    <w:rsid w:val="006B6363"/>
    <w:rsid w:val="006C3FE4"/>
    <w:rsid w:val="006D4C7D"/>
    <w:rsid w:val="006D683A"/>
    <w:rsid w:val="006F0A57"/>
    <w:rsid w:val="006F23CE"/>
    <w:rsid w:val="007003C9"/>
    <w:rsid w:val="00700D16"/>
    <w:rsid w:val="007065EA"/>
    <w:rsid w:val="00714732"/>
    <w:rsid w:val="00721464"/>
    <w:rsid w:val="007229E2"/>
    <w:rsid w:val="00724D6E"/>
    <w:rsid w:val="00727065"/>
    <w:rsid w:val="00735886"/>
    <w:rsid w:val="0075284D"/>
    <w:rsid w:val="00752B39"/>
    <w:rsid w:val="007638CF"/>
    <w:rsid w:val="0076493F"/>
    <w:rsid w:val="007A5654"/>
    <w:rsid w:val="007B271E"/>
    <w:rsid w:val="007D0615"/>
    <w:rsid w:val="007D63C6"/>
    <w:rsid w:val="007D6DCB"/>
    <w:rsid w:val="007F68A0"/>
    <w:rsid w:val="008013BB"/>
    <w:rsid w:val="00801AEE"/>
    <w:rsid w:val="00807E4D"/>
    <w:rsid w:val="00832AAD"/>
    <w:rsid w:val="008370A1"/>
    <w:rsid w:val="00843616"/>
    <w:rsid w:val="008548C4"/>
    <w:rsid w:val="00857B07"/>
    <w:rsid w:val="00867384"/>
    <w:rsid w:val="00876D8F"/>
    <w:rsid w:val="00882D65"/>
    <w:rsid w:val="00890CAF"/>
    <w:rsid w:val="008B610C"/>
    <w:rsid w:val="008C19B3"/>
    <w:rsid w:val="008D76DE"/>
    <w:rsid w:val="008E6A30"/>
    <w:rsid w:val="008F3709"/>
    <w:rsid w:val="009140F9"/>
    <w:rsid w:val="009179D9"/>
    <w:rsid w:val="0093023D"/>
    <w:rsid w:val="00943718"/>
    <w:rsid w:val="009504A3"/>
    <w:rsid w:val="009618E1"/>
    <w:rsid w:val="00970947"/>
    <w:rsid w:val="009908AE"/>
    <w:rsid w:val="00995D94"/>
    <w:rsid w:val="009A2DBB"/>
    <w:rsid w:val="009B26E3"/>
    <w:rsid w:val="009C00AD"/>
    <w:rsid w:val="009C3C9A"/>
    <w:rsid w:val="009D04BF"/>
    <w:rsid w:val="009D0B1C"/>
    <w:rsid w:val="009D1F97"/>
    <w:rsid w:val="009D5FB7"/>
    <w:rsid w:val="009D7FBC"/>
    <w:rsid w:val="009E7EA9"/>
    <w:rsid w:val="009F0451"/>
    <w:rsid w:val="009F1966"/>
    <w:rsid w:val="009F5E2D"/>
    <w:rsid w:val="00A05022"/>
    <w:rsid w:val="00A3187F"/>
    <w:rsid w:val="00A33D37"/>
    <w:rsid w:val="00A637AE"/>
    <w:rsid w:val="00A77CAD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73D9"/>
    <w:rsid w:val="00B83B5A"/>
    <w:rsid w:val="00BA1946"/>
    <w:rsid w:val="00BB077E"/>
    <w:rsid w:val="00BC1590"/>
    <w:rsid w:val="00BF46A3"/>
    <w:rsid w:val="00C12FE8"/>
    <w:rsid w:val="00C23634"/>
    <w:rsid w:val="00C40A67"/>
    <w:rsid w:val="00C529E6"/>
    <w:rsid w:val="00C54691"/>
    <w:rsid w:val="00C64FE7"/>
    <w:rsid w:val="00C66446"/>
    <w:rsid w:val="00C72932"/>
    <w:rsid w:val="00C72D03"/>
    <w:rsid w:val="00C7662F"/>
    <w:rsid w:val="00C93BF9"/>
    <w:rsid w:val="00CA2AE6"/>
    <w:rsid w:val="00CB3B3D"/>
    <w:rsid w:val="00CC6B46"/>
    <w:rsid w:val="00CE6927"/>
    <w:rsid w:val="00CF1579"/>
    <w:rsid w:val="00CF29FA"/>
    <w:rsid w:val="00CF540C"/>
    <w:rsid w:val="00D11A89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4B7C"/>
    <w:rsid w:val="00D85303"/>
    <w:rsid w:val="00D8537F"/>
    <w:rsid w:val="00D93983"/>
    <w:rsid w:val="00DA3D82"/>
    <w:rsid w:val="00DB2326"/>
    <w:rsid w:val="00DB6D0D"/>
    <w:rsid w:val="00DD4A0A"/>
    <w:rsid w:val="00DD7E93"/>
    <w:rsid w:val="00DF2F0F"/>
    <w:rsid w:val="00E122E2"/>
    <w:rsid w:val="00E13181"/>
    <w:rsid w:val="00E16ADE"/>
    <w:rsid w:val="00E557BF"/>
    <w:rsid w:val="00E57D76"/>
    <w:rsid w:val="00E76B57"/>
    <w:rsid w:val="00E94CBC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140D1"/>
    <w:rsid w:val="00F204B8"/>
    <w:rsid w:val="00F25F4A"/>
    <w:rsid w:val="00F2785D"/>
    <w:rsid w:val="00F30E51"/>
    <w:rsid w:val="00F40278"/>
    <w:rsid w:val="00F413DF"/>
    <w:rsid w:val="00F6493B"/>
    <w:rsid w:val="00F6548C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7D"/>
  </w:style>
  <w:style w:type="paragraph" w:styleId="Heading3">
    <w:name w:val="heading 3"/>
    <w:basedOn w:val="Normal"/>
    <w:link w:val="Heading3Char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38CF"/>
    <w:rPr>
      <w:b/>
      <w:bCs/>
    </w:rPr>
  </w:style>
  <w:style w:type="paragraph" w:styleId="ListParagraph">
    <w:name w:val="List Paragraph"/>
    <w:basedOn w:val="Normal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Normal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DefaultParagraphFont"/>
    <w:rsid w:val="005A73D5"/>
  </w:style>
  <w:style w:type="character" w:customStyle="1" w:styleId="FontStyle15">
    <w:name w:val="Font Style15"/>
    <w:basedOn w:val="DefaultParagraphFont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DefaultParagraphFont"/>
    <w:rsid w:val="009C00AD"/>
  </w:style>
  <w:style w:type="paragraph" w:styleId="BalloonText">
    <w:name w:val="Balloon Text"/>
    <w:basedOn w:val="Normal"/>
    <w:link w:val="BalloonTextChar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B9645-FB10-4A14-9013-B43115FE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5125</Words>
  <Characters>2922</Characters>
  <Application>Microsoft Office Word</Application>
  <DocSecurity>0</DocSecurity>
  <Lines>24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HawkPC</cp:lastModifiedBy>
  <cp:revision>18</cp:revision>
  <cp:lastPrinted>2025-03-24T14:25:00Z</cp:lastPrinted>
  <dcterms:created xsi:type="dcterms:W3CDTF">2025-03-24T14:26:00Z</dcterms:created>
  <dcterms:modified xsi:type="dcterms:W3CDTF">2025-03-28T09:43:00Z</dcterms:modified>
</cp:coreProperties>
</file>