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066B4" w14:textId="1E0B7B1F" w:rsidR="00710579" w:rsidRPr="00740B6A" w:rsidRDefault="00F73335" w:rsidP="00481325">
      <w:pPr>
        <w:pStyle w:val="a3"/>
        <w:shd w:val="clear" w:color="auto" w:fill="FFFFFF"/>
        <w:spacing w:before="0" w:beforeAutospacing="0" w:after="0" w:afterAutospacing="0"/>
        <w:ind w:left="5812"/>
        <w:jc w:val="center"/>
        <w:rPr>
          <w:bCs/>
          <w:lang w:val="uk-UA"/>
        </w:rPr>
      </w:pPr>
      <w:r>
        <w:rPr>
          <w:bCs/>
          <w:lang w:val="uk-UA"/>
        </w:rPr>
        <w:t>Д</w:t>
      </w:r>
      <w:r w:rsidR="00481325">
        <w:rPr>
          <w:bCs/>
          <w:lang w:val="uk-UA"/>
        </w:rPr>
        <w:t>одаток 1</w:t>
      </w:r>
    </w:p>
    <w:p w14:paraId="14859284" w14:textId="5B732DA6" w:rsidR="00710579" w:rsidRPr="00740B6A" w:rsidRDefault="00481325" w:rsidP="00F73335">
      <w:pPr>
        <w:pStyle w:val="a3"/>
        <w:shd w:val="clear" w:color="auto" w:fill="FFFFFF"/>
        <w:spacing w:before="0" w:beforeAutospacing="0" w:after="0" w:afterAutospacing="0"/>
        <w:ind w:left="6237"/>
        <w:jc w:val="both"/>
        <w:rPr>
          <w:bCs/>
          <w:lang w:val="uk-UA"/>
        </w:rPr>
      </w:pPr>
      <w:r>
        <w:rPr>
          <w:bCs/>
          <w:lang w:val="uk-UA"/>
        </w:rPr>
        <w:t>до р</w:t>
      </w:r>
      <w:r w:rsidR="00710579" w:rsidRPr="00740B6A">
        <w:rPr>
          <w:bCs/>
          <w:lang w:val="uk-UA"/>
        </w:rPr>
        <w:t>ішення виконавчого</w:t>
      </w:r>
      <w:r w:rsidR="00740B6A">
        <w:rPr>
          <w:bCs/>
          <w:lang w:val="uk-UA"/>
        </w:rPr>
        <w:t xml:space="preserve"> </w:t>
      </w:r>
      <w:r w:rsidR="00710579" w:rsidRPr="00740B6A">
        <w:rPr>
          <w:bCs/>
          <w:lang w:val="uk-UA"/>
        </w:rPr>
        <w:t xml:space="preserve">комітету </w:t>
      </w:r>
      <w:r w:rsidR="00740B6A" w:rsidRPr="00740B6A">
        <w:rPr>
          <w:rFonts w:eastAsia="Arial Unicode MS"/>
          <w:color w:val="000000"/>
          <w:bdr w:val="none" w:sz="0" w:space="0" w:color="auto" w:frame="1"/>
          <w:lang w:val="uk-UA"/>
        </w:rPr>
        <w:t xml:space="preserve">Чорноморської міської ради </w:t>
      </w:r>
    </w:p>
    <w:p w14:paraId="12E4F8B4" w14:textId="77777777" w:rsidR="00A26DD8" w:rsidRDefault="00A26DD8" w:rsidP="00A26DD8">
      <w:pPr>
        <w:pStyle w:val="a3"/>
        <w:shd w:val="clear" w:color="auto" w:fill="FFFFFF"/>
        <w:spacing w:before="0" w:beforeAutospacing="0" w:after="0" w:afterAutospacing="0"/>
        <w:ind w:left="6237"/>
        <w:jc w:val="both"/>
        <w:rPr>
          <w:bCs/>
          <w:lang w:val="uk-UA"/>
        </w:rPr>
      </w:pPr>
      <w:r>
        <w:rPr>
          <w:bCs/>
          <w:lang w:val="uk-UA"/>
        </w:rPr>
        <w:t>від   31.03.2025   №  111</w:t>
      </w:r>
    </w:p>
    <w:p w14:paraId="6F12276D" w14:textId="77777777" w:rsidR="00710579" w:rsidRPr="00740B6A" w:rsidRDefault="00710579" w:rsidP="00481325">
      <w:pPr>
        <w:pStyle w:val="a3"/>
        <w:shd w:val="clear" w:color="auto" w:fill="FFFFFF"/>
        <w:spacing w:before="0" w:beforeAutospacing="0" w:after="0" w:afterAutospacing="0"/>
        <w:ind w:left="5812"/>
        <w:jc w:val="right"/>
        <w:rPr>
          <w:rFonts w:ascii="Arial" w:hAnsi="Arial" w:cs="Arial"/>
          <w:bCs/>
          <w:color w:val="333333"/>
          <w:sz w:val="21"/>
          <w:szCs w:val="21"/>
          <w:lang w:val="uk-UA"/>
        </w:rPr>
      </w:pPr>
      <w:r w:rsidRPr="00740B6A">
        <w:rPr>
          <w:rFonts w:ascii="Arial" w:hAnsi="Arial" w:cs="Arial"/>
          <w:bCs/>
          <w:color w:val="333333"/>
          <w:sz w:val="21"/>
          <w:szCs w:val="21"/>
        </w:rPr>
        <w:t> </w:t>
      </w:r>
    </w:p>
    <w:p w14:paraId="267F65AE" w14:textId="77777777" w:rsidR="00710579" w:rsidRPr="00740B6A" w:rsidRDefault="00710579" w:rsidP="00481325">
      <w:pPr>
        <w:pStyle w:val="a3"/>
        <w:shd w:val="clear" w:color="auto" w:fill="FFFFFF"/>
        <w:spacing w:before="0" w:beforeAutospacing="0" w:after="0" w:afterAutospacing="0"/>
        <w:ind w:left="5812"/>
        <w:jc w:val="center"/>
        <w:rPr>
          <w:rFonts w:eastAsia="Arial Unicode MS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006C790A" w14:textId="77777777" w:rsidR="00710579" w:rsidRPr="00855665" w:rsidRDefault="00710579" w:rsidP="0071057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855665">
        <w:rPr>
          <w:rFonts w:eastAsia="Arial Unicode MS"/>
          <w:b/>
          <w:color w:val="000000"/>
          <w:bdr w:val="none" w:sz="0" w:space="0" w:color="auto" w:frame="1"/>
          <w:shd w:val="clear" w:color="auto" w:fill="FFFFFF"/>
        </w:rPr>
        <w:t>Положення</w:t>
      </w:r>
      <w:r w:rsidRPr="00855665">
        <w:rPr>
          <w:rFonts w:eastAsia="Arial Unicode MS"/>
          <w:b/>
          <w:color w:val="000000"/>
          <w:bdr w:val="none" w:sz="0" w:space="0" w:color="auto" w:frame="1"/>
          <w:shd w:val="clear" w:color="auto" w:fill="FFFFFF"/>
        </w:rPr>
        <w:br/>
        <w:t>про громадську комісію з житлових питань</w:t>
      </w:r>
    </w:p>
    <w:p w14:paraId="7AA9216A" w14:textId="77777777" w:rsidR="00740B6A" w:rsidRPr="00855665" w:rsidRDefault="00710579" w:rsidP="00740B6A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Arial Unicode MS"/>
          <w:b/>
          <w:color w:val="000000"/>
          <w:bdr w:val="none" w:sz="0" w:space="0" w:color="auto" w:frame="1"/>
          <w:lang w:val="uk-UA"/>
        </w:rPr>
      </w:pPr>
      <w:r w:rsidRPr="00855665">
        <w:rPr>
          <w:rFonts w:eastAsia="Arial Unicode MS"/>
          <w:b/>
          <w:color w:val="000000"/>
          <w:bdr w:val="none" w:sz="0" w:space="0" w:color="auto" w:frame="1"/>
          <w:shd w:val="clear" w:color="auto" w:fill="FFFFFF"/>
        </w:rPr>
        <w:t> при виконавчому комітеті</w:t>
      </w:r>
      <w:r w:rsidRPr="00855665">
        <w:rPr>
          <w:rFonts w:eastAsia="Arial Unicode MS"/>
          <w:b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="00740B6A" w:rsidRPr="00855665">
        <w:rPr>
          <w:rFonts w:eastAsia="Arial Unicode MS"/>
          <w:b/>
          <w:color w:val="000000"/>
          <w:bdr w:val="none" w:sz="0" w:space="0" w:color="auto" w:frame="1"/>
          <w:lang w:val="uk-UA"/>
        </w:rPr>
        <w:t xml:space="preserve">Чорноморської міської ради </w:t>
      </w:r>
    </w:p>
    <w:p w14:paraId="3C9EE818" w14:textId="7DCE9EA5" w:rsidR="00710579" w:rsidRPr="00855665" w:rsidRDefault="00740B6A" w:rsidP="00740B6A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Arial Unicode MS"/>
          <w:b/>
          <w:color w:val="000000"/>
          <w:bdr w:val="none" w:sz="0" w:space="0" w:color="auto" w:frame="1"/>
          <w:shd w:val="clear" w:color="auto" w:fill="FFFFFF"/>
          <w:lang w:val="uk-UA"/>
        </w:rPr>
      </w:pPr>
      <w:r w:rsidRPr="00855665">
        <w:rPr>
          <w:rFonts w:eastAsia="Arial Unicode MS"/>
          <w:b/>
          <w:color w:val="000000"/>
          <w:bdr w:val="none" w:sz="0" w:space="0" w:color="auto" w:frame="1"/>
          <w:lang w:val="uk-UA"/>
        </w:rPr>
        <w:t>Одеського району Одеської області</w:t>
      </w:r>
    </w:p>
    <w:p w14:paraId="2FEBA2BB" w14:textId="77777777" w:rsidR="00740B6A" w:rsidRPr="00855665" w:rsidRDefault="00740B6A" w:rsidP="00710579">
      <w:pPr>
        <w:shd w:val="clear" w:color="auto" w:fill="FFFFFF"/>
        <w:ind w:right="225"/>
        <w:jc w:val="center"/>
        <w:rPr>
          <w:rFonts w:eastAsia="Arial Unicode MS"/>
          <w:b/>
          <w:color w:val="000000"/>
          <w:bdr w:val="none" w:sz="0" w:space="0" w:color="auto" w:frame="1"/>
          <w:shd w:val="clear" w:color="auto" w:fill="FFFFFF"/>
          <w:lang w:val="uk-UA"/>
        </w:rPr>
      </w:pPr>
    </w:p>
    <w:p w14:paraId="373AC127" w14:textId="0893FA07" w:rsidR="00710579" w:rsidRPr="00855665" w:rsidRDefault="00710579" w:rsidP="00710579">
      <w:pPr>
        <w:shd w:val="clear" w:color="auto" w:fill="FFFFFF"/>
        <w:ind w:right="225"/>
        <w:jc w:val="center"/>
        <w:rPr>
          <w:b/>
          <w:color w:val="333333"/>
          <w:lang w:val="uk-UA"/>
        </w:rPr>
      </w:pPr>
      <w:r w:rsidRPr="00855665">
        <w:rPr>
          <w:rFonts w:eastAsia="Arial Unicode MS"/>
          <w:b/>
          <w:color w:val="000000"/>
          <w:bdr w:val="none" w:sz="0" w:space="0" w:color="auto" w:frame="1"/>
          <w:shd w:val="clear" w:color="auto" w:fill="FFFFFF"/>
          <w:lang w:val="uk-UA"/>
        </w:rPr>
        <w:t>Загальні положення</w:t>
      </w:r>
    </w:p>
    <w:p w14:paraId="6410C63D" w14:textId="77777777" w:rsidR="00710579" w:rsidRPr="00855665" w:rsidRDefault="00710579" w:rsidP="00710579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uk-UA"/>
        </w:rPr>
      </w:pPr>
      <w:r w:rsidRPr="00740B6A">
        <w:rPr>
          <w:color w:val="333333"/>
        </w:rPr>
        <w:t> </w:t>
      </w:r>
    </w:p>
    <w:p w14:paraId="72920087" w14:textId="08A22325" w:rsidR="00710579" w:rsidRPr="00855665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855665">
        <w:rPr>
          <w:rFonts w:eastAsia="Arial Unicode MS"/>
          <w:b/>
          <w:bCs/>
          <w:bdr w:val="none" w:sz="0" w:space="0" w:color="auto" w:frame="1"/>
          <w:shd w:val="clear" w:color="auto" w:fill="FFFFFF"/>
          <w:lang w:val="uk-UA"/>
        </w:rPr>
        <w:t>1.1.</w:t>
      </w:r>
      <w:r w:rsidRPr="00855665">
        <w:rPr>
          <w:rFonts w:eastAsia="Arial Unicode MS"/>
          <w:bdr w:val="none" w:sz="0" w:space="0" w:color="auto" w:frame="1"/>
          <w:shd w:val="clear" w:color="auto" w:fill="FFFFFF"/>
          <w:lang w:val="uk-UA"/>
        </w:rPr>
        <w:t xml:space="preserve"> Громадська комісія з житлових питань (далі – Комісія), як громадський орган, утворюється при виконавчому комітеті </w:t>
      </w:r>
      <w:r w:rsidR="00740B6A" w:rsidRPr="00855665">
        <w:rPr>
          <w:rFonts w:eastAsia="Arial Unicode MS"/>
          <w:color w:val="000000"/>
          <w:bdr w:val="none" w:sz="0" w:space="0" w:color="auto" w:frame="1"/>
          <w:lang w:val="uk-UA"/>
        </w:rPr>
        <w:t>Чорноморської міської ради Одеського району Одеської області</w:t>
      </w:r>
      <w:r w:rsidRPr="00855665">
        <w:rPr>
          <w:rFonts w:eastAsia="Arial Unicode MS"/>
          <w:bdr w:val="none" w:sz="0" w:space="0" w:color="auto" w:frame="1"/>
          <w:shd w:val="clear" w:color="auto" w:fill="FFFFFF"/>
          <w:lang w:val="uk-UA"/>
        </w:rPr>
        <w:t>.</w:t>
      </w:r>
    </w:p>
    <w:p w14:paraId="662B2A3C" w14:textId="7777777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55665">
        <w:rPr>
          <w:rFonts w:eastAsia="Arial Unicode MS"/>
          <w:b/>
          <w:bCs/>
          <w:bdr w:val="none" w:sz="0" w:space="0" w:color="auto" w:frame="1"/>
          <w:shd w:val="clear" w:color="auto" w:fill="FFFFFF"/>
        </w:rPr>
        <w:t>1.2.</w:t>
      </w:r>
      <w:r w:rsidRPr="00740B6A">
        <w:rPr>
          <w:rFonts w:eastAsia="Arial Unicode MS"/>
          <w:bdr w:val="none" w:sz="0" w:space="0" w:color="auto" w:frame="1"/>
          <w:shd w:val="clear" w:color="auto" w:fill="FFFFFF"/>
        </w:rPr>
        <w:t xml:space="preserve"> Комісія є колегіальним органом, що має дорадчі функції, діє на громадських засадах.</w:t>
      </w:r>
    </w:p>
    <w:p w14:paraId="21002EEB" w14:textId="026D1153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55665">
        <w:rPr>
          <w:rFonts w:eastAsia="Arial Unicode MS"/>
          <w:b/>
          <w:bCs/>
          <w:bdr w:val="none" w:sz="0" w:space="0" w:color="auto" w:frame="1"/>
          <w:shd w:val="clear" w:color="auto" w:fill="FFFFFF"/>
        </w:rPr>
        <w:t>1.3.</w:t>
      </w:r>
      <w:r w:rsidRPr="00740B6A">
        <w:rPr>
          <w:rFonts w:eastAsia="Arial Unicode MS"/>
          <w:bdr w:val="none" w:sz="0" w:space="0" w:color="auto" w:frame="1"/>
          <w:shd w:val="clear" w:color="auto" w:fill="FFFFFF"/>
        </w:rPr>
        <w:t xml:space="preserve"> Комісія у своїй роботі керується Конституцією України, Кодексами України, Законами України, </w:t>
      </w:r>
      <w:r w:rsidRPr="00740B6A">
        <w:rPr>
          <w:rFonts w:eastAsia="Arial Unicode MS"/>
          <w:bdr w:val="none" w:sz="0" w:space="0" w:color="auto" w:frame="1"/>
          <w:shd w:val="clear" w:color="auto" w:fill="FFFFFF"/>
          <w:lang w:val="uk-UA"/>
        </w:rPr>
        <w:t>у</w:t>
      </w:r>
      <w:r w:rsidRPr="00740B6A">
        <w:rPr>
          <w:rFonts w:eastAsia="Arial Unicode MS"/>
          <w:bdr w:val="none" w:sz="0" w:space="0" w:color="auto" w:frame="1"/>
          <w:shd w:val="clear" w:color="auto" w:fill="FFFFFF"/>
        </w:rPr>
        <w:t xml:space="preserve">казами Президента України, </w:t>
      </w:r>
      <w:r w:rsidRPr="00740B6A">
        <w:rPr>
          <w:rFonts w:eastAsia="Arial Unicode MS"/>
          <w:bdr w:val="none" w:sz="0" w:space="0" w:color="auto" w:frame="1"/>
          <w:shd w:val="clear" w:color="auto" w:fill="FFFFFF"/>
          <w:lang w:val="uk-UA"/>
        </w:rPr>
        <w:t>п</w:t>
      </w:r>
      <w:r w:rsidRPr="00740B6A">
        <w:rPr>
          <w:rFonts w:eastAsia="Arial Unicode MS"/>
          <w:bdr w:val="none" w:sz="0" w:space="0" w:color="auto" w:frame="1"/>
          <w:shd w:val="clear" w:color="auto" w:fill="FFFFFF"/>
        </w:rPr>
        <w:t>остановами Кабінету Міністрів України, Правилами обліку громадян, які потребують по</w:t>
      </w:r>
      <w:r w:rsidR="00A464CD">
        <w:rPr>
          <w:rFonts w:eastAsia="Arial Unicode MS"/>
          <w:bdr w:val="none" w:sz="0" w:space="0" w:color="auto" w:frame="1"/>
          <w:shd w:val="clear" w:color="auto" w:fill="FFFFFF"/>
          <w:lang w:val="uk-UA"/>
        </w:rPr>
        <w:t>ліпшення</w:t>
      </w:r>
      <w:r w:rsidRPr="00740B6A">
        <w:rPr>
          <w:rFonts w:eastAsia="Arial Unicode MS"/>
          <w:bdr w:val="none" w:sz="0" w:space="0" w:color="auto" w:frame="1"/>
          <w:shd w:val="clear" w:color="auto" w:fill="FFFFFF"/>
        </w:rPr>
        <w:t xml:space="preserve"> житлових умов і надання їм жилих приміщень в Українській РСР, затверджених </w:t>
      </w:r>
      <w:r w:rsidRPr="00740B6A">
        <w:rPr>
          <w:rFonts w:eastAsia="Arial Unicode MS"/>
          <w:bdr w:val="none" w:sz="0" w:space="0" w:color="auto" w:frame="1"/>
          <w:shd w:val="clear" w:color="auto" w:fill="FFFFFF"/>
          <w:lang w:val="uk-UA"/>
        </w:rPr>
        <w:t>п</w:t>
      </w:r>
      <w:r w:rsidRPr="00740B6A">
        <w:rPr>
          <w:rFonts w:eastAsia="Arial Unicode MS"/>
          <w:bdr w:val="none" w:sz="0" w:space="0" w:color="auto" w:frame="1"/>
          <w:shd w:val="clear" w:color="auto" w:fill="FFFFFF"/>
        </w:rPr>
        <w:t>остановою Ради Міністрів і Української республіканської ради профспілок</w:t>
      </w:r>
      <w:r w:rsidRPr="00740B6A">
        <w:rPr>
          <w:rFonts w:eastAsia="Arial Unicode MS"/>
          <w:bdr w:val="none" w:sz="0" w:space="0" w:color="auto" w:frame="1"/>
          <w:shd w:val="clear" w:color="auto" w:fill="FFFFFF"/>
          <w:lang w:val="uk-UA"/>
        </w:rPr>
        <w:t xml:space="preserve"> </w:t>
      </w:r>
      <w:r w:rsidRPr="00740B6A">
        <w:rPr>
          <w:rFonts w:eastAsia="Arial Unicode MS"/>
          <w:bdr w:val="none" w:sz="0" w:space="0" w:color="auto" w:frame="1"/>
          <w:shd w:val="clear" w:color="auto" w:fill="FFFFFF"/>
        </w:rPr>
        <w:t>від 11.12.1984 № 470</w:t>
      </w:r>
      <w:r w:rsidRPr="00740B6A">
        <w:rPr>
          <w:rFonts w:eastAsia="Arial Unicode MS"/>
          <w:bdr w:val="none" w:sz="0" w:space="0" w:color="auto" w:frame="1"/>
          <w:shd w:val="clear" w:color="auto" w:fill="FFFFFF"/>
          <w:lang w:val="uk-UA"/>
        </w:rPr>
        <w:t>,</w:t>
      </w:r>
      <w:r w:rsidRPr="00740B6A">
        <w:rPr>
          <w:rFonts w:eastAsia="Arial Unicode MS"/>
          <w:bdr w:val="none" w:sz="0" w:space="0" w:color="auto" w:frame="1"/>
          <w:shd w:val="clear" w:color="auto" w:fill="FFFFFF"/>
        </w:rPr>
        <w:t xml:space="preserve"> рішеннями виконавчого комітету </w:t>
      </w:r>
      <w:r w:rsidR="00A464CD" w:rsidRPr="00710579">
        <w:rPr>
          <w:rFonts w:eastAsia="Arial Unicode MS"/>
          <w:color w:val="000000"/>
          <w:bdr w:val="none" w:sz="0" w:space="0" w:color="auto" w:frame="1"/>
          <w:lang w:val="uk-UA"/>
        </w:rPr>
        <w:t>Чорноморської міської ради Одеського району Одеської області</w:t>
      </w:r>
      <w:r w:rsidRPr="00740B6A">
        <w:rPr>
          <w:rFonts w:eastAsia="Arial Unicode MS"/>
          <w:bdr w:val="none" w:sz="0" w:space="0" w:color="auto" w:frame="1"/>
          <w:shd w:val="clear" w:color="auto" w:fill="FFFFFF"/>
        </w:rPr>
        <w:t>, розпорядженням</w:t>
      </w:r>
      <w:r w:rsidR="00A464CD">
        <w:rPr>
          <w:rFonts w:eastAsia="Arial Unicode MS"/>
          <w:bdr w:val="none" w:sz="0" w:space="0" w:color="auto" w:frame="1"/>
          <w:shd w:val="clear" w:color="auto" w:fill="FFFFFF"/>
          <w:lang w:val="uk-UA"/>
        </w:rPr>
        <w:t>и</w:t>
      </w:r>
      <w:r w:rsidRPr="00740B6A">
        <w:rPr>
          <w:rFonts w:eastAsia="Arial Unicode MS"/>
          <w:bdr w:val="none" w:sz="0" w:space="0" w:color="auto" w:frame="1"/>
          <w:shd w:val="clear" w:color="auto" w:fill="FFFFFF"/>
        </w:rPr>
        <w:t xml:space="preserve"> </w:t>
      </w:r>
      <w:r w:rsidR="00A464CD">
        <w:rPr>
          <w:rFonts w:eastAsia="Arial Unicode MS"/>
          <w:bdr w:val="none" w:sz="0" w:space="0" w:color="auto" w:frame="1"/>
          <w:shd w:val="clear" w:color="auto" w:fill="FFFFFF"/>
          <w:lang w:val="uk-UA"/>
        </w:rPr>
        <w:t>міського</w:t>
      </w:r>
      <w:r w:rsidRPr="00740B6A">
        <w:rPr>
          <w:rFonts w:eastAsia="Arial Unicode MS"/>
          <w:bdr w:val="none" w:sz="0" w:space="0" w:color="auto" w:frame="1"/>
          <w:shd w:val="clear" w:color="auto" w:fill="FFFFFF"/>
          <w:lang w:val="uk-UA"/>
        </w:rPr>
        <w:t xml:space="preserve"> голови </w:t>
      </w:r>
      <w:r w:rsidRPr="00740B6A">
        <w:rPr>
          <w:rFonts w:eastAsia="Arial Unicode MS"/>
          <w:bdr w:val="none" w:sz="0" w:space="0" w:color="auto" w:frame="1"/>
          <w:shd w:val="clear" w:color="auto" w:fill="FFFFFF"/>
        </w:rPr>
        <w:t>та цим Положенням.</w:t>
      </w:r>
    </w:p>
    <w:p w14:paraId="1F14AF29" w14:textId="4AADC1E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55665">
        <w:rPr>
          <w:rFonts w:eastAsia="Arial Unicode MS"/>
          <w:b/>
          <w:bCs/>
          <w:bdr w:val="none" w:sz="0" w:space="0" w:color="auto" w:frame="1"/>
          <w:shd w:val="clear" w:color="auto" w:fill="FFFFFF"/>
        </w:rPr>
        <w:t>1.4.</w:t>
      </w:r>
      <w:r w:rsidRPr="00740B6A">
        <w:rPr>
          <w:rFonts w:eastAsia="Arial Unicode MS"/>
          <w:bdr w:val="none" w:sz="0" w:space="0" w:color="auto" w:frame="1"/>
          <w:shd w:val="clear" w:color="auto" w:fill="FFFFFF"/>
        </w:rPr>
        <w:t xml:space="preserve"> Кількісний та персональний склад Комісії затверджується виконавчим комітетом</w:t>
      </w:r>
      <w:r w:rsidRPr="00740B6A">
        <w:rPr>
          <w:rFonts w:eastAsia="Arial Unicode MS"/>
          <w:bdr w:val="none" w:sz="0" w:space="0" w:color="auto" w:frame="1"/>
          <w:shd w:val="clear" w:color="auto" w:fill="FFFFFF"/>
          <w:lang w:val="uk-UA"/>
        </w:rPr>
        <w:t xml:space="preserve"> </w:t>
      </w:r>
      <w:r w:rsidR="00A464CD" w:rsidRPr="00710579">
        <w:rPr>
          <w:rFonts w:eastAsia="Arial Unicode MS"/>
          <w:color w:val="000000"/>
          <w:bdr w:val="none" w:sz="0" w:space="0" w:color="auto" w:frame="1"/>
          <w:lang w:val="uk-UA"/>
        </w:rPr>
        <w:t>Чорноморської міської ради Одеського району Одеської області</w:t>
      </w:r>
      <w:r w:rsidRPr="00740B6A">
        <w:rPr>
          <w:rFonts w:eastAsia="Arial Unicode MS"/>
          <w:bdr w:val="none" w:sz="0" w:space="0" w:color="auto" w:frame="1"/>
          <w:shd w:val="clear" w:color="auto" w:fill="FFFFFF"/>
        </w:rPr>
        <w:t>.</w:t>
      </w:r>
    </w:p>
    <w:p w14:paraId="77907DCD" w14:textId="6364FC9D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55665">
        <w:rPr>
          <w:rFonts w:eastAsia="Arial Unicode MS"/>
          <w:b/>
          <w:bCs/>
          <w:bdr w:val="none" w:sz="0" w:space="0" w:color="auto" w:frame="1"/>
          <w:shd w:val="clear" w:color="auto" w:fill="FFFFFF"/>
        </w:rPr>
        <w:t>1.5.</w:t>
      </w:r>
      <w:r w:rsidRPr="00740B6A">
        <w:rPr>
          <w:rFonts w:eastAsia="Arial Unicode MS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740B6A">
        <w:rPr>
          <w:rFonts w:eastAsia="Arial Unicode MS"/>
          <w:bdr w:val="none" w:sz="0" w:space="0" w:color="auto" w:frame="1"/>
          <w:shd w:val="clear" w:color="auto" w:fill="FFFFFF"/>
        </w:rPr>
        <w:t>До складу</w:t>
      </w:r>
      <w:proofErr w:type="gramEnd"/>
      <w:r w:rsidRPr="00740B6A">
        <w:rPr>
          <w:rFonts w:eastAsia="Arial Unicode MS"/>
          <w:bdr w:val="none" w:sz="0" w:space="0" w:color="auto" w:frame="1"/>
          <w:shd w:val="clear" w:color="auto" w:fill="FFFFFF"/>
        </w:rPr>
        <w:t xml:space="preserve"> Комісії входять представники</w:t>
      </w:r>
      <w:r w:rsidRPr="00740B6A">
        <w:rPr>
          <w:rFonts w:eastAsia="Arial Unicode MS"/>
          <w:bdr w:val="none" w:sz="0" w:space="0" w:color="auto" w:frame="1"/>
          <w:shd w:val="clear" w:color="auto" w:fill="FFFFFF"/>
          <w:lang w:val="uk-UA"/>
        </w:rPr>
        <w:t xml:space="preserve"> </w:t>
      </w:r>
      <w:r w:rsidR="00A464CD" w:rsidRPr="00710579">
        <w:rPr>
          <w:rFonts w:eastAsia="Arial Unicode MS"/>
          <w:color w:val="000000"/>
          <w:bdr w:val="none" w:sz="0" w:space="0" w:color="auto" w:frame="1"/>
          <w:lang w:val="uk-UA"/>
        </w:rPr>
        <w:t>Чорноморської міської ради Одеського району Одеської област</w:t>
      </w:r>
      <w:r w:rsidR="00985D24">
        <w:rPr>
          <w:rFonts w:eastAsia="Arial Unicode MS"/>
          <w:color w:val="000000"/>
          <w:bdr w:val="none" w:sz="0" w:space="0" w:color="auto" w:frame="1"/>
          <w:lang w:val="uk-UA"/>
        </w:rPr>
        <w:t>і,</w:t>
      </w:r>
      <w:r w:rsidR="00A464CD" w:rsidRPr="00740B6A">
        <w:rPr>
          <w:rFonts w:eastAsia="Arial Unicode MS"/>
          <w:bdr w:val="none" w:sz="0" w:space="0" w:color="auto" w:frame="1"/>
          <w:shd w:val="clear" w:color="auto" w:fill="FFFFFF"/>
        </w:rPr>
        <w:t xml:space="preserve"> </w:t>
      </w:r>
      <w:r w:rsidRPr="00740B6A">
        <w:rPr>
          <w:rFonts w:eastAsia="Arial Unicode MS"/>
          <w:bdr w:val="none" w:sz="0" w:space="0" w:color="auto" w:frame="1"/>
          <w:shd w:val="clear" w:color="auto" w:fill="FFFFFF"/>
        </w:rPr>
        <w:t>громадських організацій, житлово-комунального господарства, підприємств, установ, організацій різних форм власності.</w:t>
      </w:r>
    </w:p>
    <w:p w14:paraId="7D370D5E" w14:textId="7777777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55665">
        <w:rPr>
          <w:rFonts w:eastAsia="Arial Unicode MS"/>
          <w:b/>
          <w:bCs/>
          <w:bdr w:val="none" w:sz="0" w:space="0" w:color="auto" w:frame="1"/>
          <w:shd w:val="clear" w:color="auto" w:fill="FFFFFF"/>
        </w:rPr>
        <w:t>1.6.</w:t>
      </w:r>
      <w:r w:rsidRPr="00740B6A">
        <w:rPr>
          <w:rFonts w:eastAsia="Arial Unicode MS"/>
          <w:bdr w:val="none" w:sz="0" w:space="0" w:color="auto" w:frame="1"/>
          <w:shd w:val="clear" w:color="auto" w:fill="FFFFFF"/>
        </w:rPr>
        <w:t xml:space="preserve"> Комісія створюється в складі голови комісії, заступника голови, секретаря та членів комісії. Комісія затверджується у кількості не менше</w:t>
      </w:r>
      <w:r w:rsidRPr="00740B6A">
        <w:rPr>
          <w:rFonts w:eastAsia="Arial Unicode MS"/>
          <w:bdr w:val="none" w:sz="0" w:space="0" w:color="auto" w:frame="1"/>
          <w:shd w:val="clear" w:color="auto" w:fill="FFFFFF"/>
          <w:lang w:val="uk-UA"/>
        </w:rPr>
        <w:t>,</w:t>
      </w:r>
      <w:r w:rsidRPr="00740B6A">
        <w:rPr>
          <w:rFonts w:eastAsia="Arial Unicode MS"/>
          <w:bdr w:val="none" w:sz="0" w:space="0" w:color="auto" w:frame="1"/>
          <w:shd w:val="clear" w:color="auto" w:fill="FFFFFF"/>
        </w:rPr>
        <w:t xml:space="preserve"> ніж</w:t>
      </w:r>
      <w:r w:rsidRPr="00740B6A">
        <w:rPr>
          <w:rFonts w:eastAsia="Arial Unicode MS"/>
          <w:bdr w:val="none" w:sz="0" w:space="0" w:color="auto" w:frame="1"/>
          <w:shd w:val="clear" w:color="auto" w:fill="FFFFFF"/>
          <w:lang w:val="uk-UA"/>
        </w:rPr>
        <w:t xml:space="preserve"> </w:t>
      </w:r>
      <w:r w:rsidRPr="00740B6A">
        <w:rPr>
          <w:rFonts w:eastAsia="Arial Unicode MS"/>
          <w:bdr w:val="none" w:sz="0" w:space="0" w:color="auto" w:frame="1"/>
          <w:shd w:val="clear" w:color="auto" w:fill="FFFFFF"/>
        </w:rPr>
        <w:t>5 осіб.</w:t>
      </w:r>
    </w:p>
    <w:p w14:paraId="4408BE91" w14:textId="7777777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color w:val="333333"/>
        </w:rPr>
        <w:t> </w:t>
      </w:r>
    </w:p>
    <w:p w14:paraId="1E839E6A" w14:textId="672E4C9B" w:rsidR="00710579" w:rsidRPr="00855665" w:rsidRDefault="00710579" w:rsidP="00710579">
      <w:pPr>
        <w:shd w:val="clear" w:color="auto" w:fill="FFFFFF"/>
        <w:ind w:firstLine="709"/>
        <w:jc w:val="center"/>
        <w:rPr>
          <w:b/>
          <w:bCs/>
          <w:color w:val="333333"/>
        </w:rPr>
      </w:pPr>
      <w:r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</w:rPr>
        <w:t xml:space="preserve">Завдання та повноваження </w:t>
      </w:r>
      <w:r w:rsidR="00F73335"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  <w:lang w:val="uk-UA"/>
        </w:rPr>
        <w:t>К</w:t>
      </w:r>
      <w:r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</w:rPr>
        <w:t>омісії</w:t>
      </w:r>
    </w:p>
    <w:p w14:paraId="3A6104E7" w14:textId="7777777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lang w:val="uk-UA"/>
        </w:rPr>
      </w:pPr>
    </w:p>
    <w:p w14:paraId="75C2AAB8" w14:textId="3084C1A4" w:rsidR="00710579" w:rsidRPr="008F5947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lang w:val="uk-UA"/>
        </w:rPr>
      </w:pPr>
      <w:r w:rsidRPr="008F5947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  <w:lang w:val="uk-UA"/>
        </w:rPr>
        <w:t>2.</w:t>
      </w:r>
      <w:r w:rsidR="008F5947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  <w:lang w:val="uk-UA"/>
        </w:rPr>
        <w:t>1</w:t>
      </w:r>
      <w:r w:rsidRPr="008F5947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  <w:lang w:val="uk-UA"/>
        </w:rPr>
        <w:t>.</w:t>
      </w:r>
      <w:r w:rsidRPr="008F5947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 xml:space="preserve"> У межах своїх повноважень Комісія готує пропозиції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 xml:space="preserve"> (рекомендації)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 </w:t>
      </w:r>
      <w:r w:rsidRPr="008F5947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 xml:space="preserve">та вносить їх на розгляд виконавчого комітету </w:t>
      </w:r>
      <w:r w:rsidR="00A464CD" w:rsidRPr="00710579">
        <w:rPr>
          <w:rFonts w:eastAsia="Arial Unicode MS"/>
          <w:color w:val="000000"/>
          <w:bdr w:val="none" w:sz="0" w:space="0" w:color="auto" w:frame="1"/>
          <w:lang w:val="uk-UA"/>
        </w:rPr>
        <w:t>Чорноморської міської ради Одеського району Одеської області</w:t>
      </w:r>
      <w:r w:rsidRPr="008F5947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 xml:space="preserve"> з питань:</w:t>
      </w:r>
    </w:p>
    <w:p w14:paraId="481C4FA7" w14:textId="2DD5B1FD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- прийняття громадян на квартирний облік та зняття з квартирного обліку за місцем проживання при виконавчому комітеті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="00A464CD" w:rsidRPr="00710579">
        <w:rPr>
          <w:rFonts w:eastAsia="Arial Unicode MS"/>
          <w:color w:val="000000"/>
          <w:bdr w:val="none" w:sz="0" w:space="0" w:color="auto" w:frame="1"/>
          <w:lang w:val="uk-UA"/>
        </w:rPr>
        <w:t>Чорноморської міської ради Одеського району Одеської області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;</w:t>
      </w:r>
    </w:p>
    <w:p w14:paraId="0128886C" w14:textId="7777777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- включення громадян до списків осіб, що користуються правом позачергового та першочергового отримання жилих приміщень та виключення зі списків;</w:t>
      </w:r>
    </w:p>
    <w:p w14:paraId="0B06470B" w14:textId="51B16D92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- розподілу житлової площі громадянам, які перебувають на відповідному обліку при викон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авчому комітеті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 xml:space="preserve"> </w:t>
      </w:r>
      <w:r w:rsidR="00A464CD" w:rsidRPr="00710579">
        <w:rPr>
          <w:rFonts w:eastAsia="Arial Unicode MS"/>
          <w:color w:val="000000"/>
          <w:bdr w:val="none" w:sz="0" w:space="0" w:color="auto" w:frame="1"/>
          <w:lang w:val="uk-UA"/>
        </w:rPr>
        <w:t>Чорноморської міської ради Одеського району Одеської області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;</w:t>
      </w:r>
    </w:p>
    <w:p w14:paraId="0AE02021" w14:textId="1184D738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- розгляду питань щодо укладання та розірвання договорів найму житла;</w:t>
      </w:r>
    </w:p>
    <w:p w14:paraId="26CCD121" w14:textId="77777777" w:rsidR="00481325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- проведення щорічної перереєстрації громадян, які перебувають на квартирному облік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у</w:t>
      </w:r>
      <w:r w:rsidR="002E1056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;</w:t>
      </w:r>
    </w:p>
    <w:p w14:paraId="1316BF46" w14:textId="34045F67" w:rsidR="002E1056" w:rsidRPr="002E1056" w:rsidRDefault="002E1056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lang w:val="uk-UA"/>
        </w:rPr>
      </w:pPr>
      <w:r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- вирішення інших питань згідно чинного законодавства.</w:t>
      </w:r>
    </w:p>
    <w:p w14:paraId="647947DF" w14:textId="77777777" w:rsidR="008F5947" w:rsidRDefault="008F5947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  <w:lang w:val="uk-UA"/>
        </w:rPr>
      </w:pPr>
    </w:p>
    <w:p w14:paraId="422D4809" w14:textId="77777777" w:rsidR="008F5947" w:rsidRDefault="008F5947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  <w:lang w:val="uk-UA"/>
        </w:rPr>
      </w:pPr>
    </w:p>
    <w:p w14:paraId="44B5CC75" w14:textId="1BC726EE" w:rsidR="00710579" w:rsidRPr="002E1056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lang w:val="uk-UA"/>
        </w:rPr>
      </w:pPr>
      <w:r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  <w:lang w:val="uk-UA"/>
        </w:rPr>
        <w:lastRenderedPageBreak/>
        <w:t>2.</w:t>
      </w:r>
      <w:r w:rsidR="008F5947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  <w:lang w:val="uk-UA"/>
        </w:rPr>
        <w:t>2</w:t>
      </w:r>
      <w:r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  <w:lang w:val="uk-UA"/>
        </w:rPr>
        <w:t>.</w:t>
      </w:r>
      <w:r w:rsidRPr="002E1056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="002E1056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К</w:t>
      </w:r>
      <w:r w:rsidRPr="002E1056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омісія має право надавати роз'яснення щодо наслідків непроходження громадянами щорічної перереєстрації, а також ненадання громадянами документів, що підтверджують наявність підстав для перебування на відповідному обліку, враховуючи обставини кожної конкретної ситуації.</w:t>
      </w:r>
    </w:p>
    <w:p w14:paraId="0D718025" w14:textId="25F15950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</w:rPr>
        <w:t>2.</w:t>
      </w:r>
      <w:r w:rsidR="008F5947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  <w:lang w:val="uk-UA"/>
        </w:rPr>
        <w:t>3</w:t>
      </w:r>
      <w:r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</w:rPr>
        <w:t>.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 xml:space="preserve"> В тому числі </w:t>
      </w:r>
      <w:r w:rsidR="002E1056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К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омісія має право розглядати питання та надавати пропозиції на викон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авчому комітеті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 xml:space="preserve"> </w:t>
      </w:r>
      <w:r w:rsidR="00A464CD" w:rsidRPr="00710579">
        <w:rPr>
          <w:rFonts w:eastAsia="Arial Unicode MS"/>
          <w:color w:val="000000"/>
          <w:bdr w:val="none" w:sz="0" w:space="0" w:color="auto" w:frame="1"/>
          <w:lang w:val="uk-UA"/>
        </w:rPr>
        <w:t>Чорноморської міської ради Одеського району Одеської області</w:t>
      </w:r>
      <w:r w:rsidR="00A464CD"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щодо:</w:t>
      </w:r>
    </w:p>
    <w:p w14:paraId="564DC489" w14:textId="7777777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- зняття громадян з квартирного обліку (виключення з відповідного списку);</w:t>
      </w:r>
    </w:p>
    <w:p w14:paraId="0079A559" w14:textId="7777777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- внесення змін до облікових даних квартирного обліку стосовно складу сім'ї та інших;</w:t>
      </w:r>
    </w:p>
    <w:p w14:paraId="55C8F82F" w14:textId="7777777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- надання додаткової жилої площі, надання дозволу на реєстрацію членів сім'ї та інші житлові питання громадян відповідно до компетенції житлової комісії;</w:t>
      </w:r>
    </w:p>
    <w:p w14:paraId="19E60D67" w14:textId="7777777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- включення (виключення) приміщень до числа службових жилих приміщень, прийняття рішень про розподіл службових жилих приміщень;</w:t>
      </w:r>
    </w:p>
    <w:p w14:paraId="299CDDB2" w14:textId="6EA90D96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 xml:space="preserve">- розгляду звернень громадян з житлових питань відповідно до компетенції </w:t>
      </w:r>
      <w:r w:rsidR="002E1056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К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омісії та підготовку відповідних про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є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ктів рішень викон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авчого комітету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 xml:space="preserve"> </w:t>
      </w:r>
      <w:r w:rsidR="007A3895" w:rsidRPr="00710579">
        <w:rPr>
          <w:rFonts w:eastAsia="Arial Unicode MS"/>
          <w:color w:val="000000"/>
          <w:bdr w:val="none" w:sz="0" w:space="0" w:color="auto" w:frame="1"/>
          <w:lang w:val="uk-UA"/>
        </w:rPr>
        <w:t>Чорноморської міської ради Одеського району Одеської області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.</w:t>
      </w:r>
    </w:p>
    <w:p w14:paraId="01F1AEC3" w14:textId="7F7E3901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</w:rPr>
        <w:t>2.</w:t>
      </w:r>
      <w:r w:rsidR="008F5947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  <w:lang w:val="uk-UA"/>
        </w:rPr>
        <w:t>4</w:t>
      </w:r>
      <w:r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</w:rPr>
        <w:t>.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 xml:space="preserve"> Під час своєї роботи Комісія вивчає та надає пропозиції з житлових питань, які надійшли від громадян, зареєстрованих на території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="007A3895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Чорноморської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 xml:space="preserve"> територіальної громади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, а також від підприємств та установ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щодо:</w:t>
      </w:r>
    </w:p>
    <w:p w14:paraId="2FCA320D" w14:textId="7777777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- надання дозволу на уклад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а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ння, зміну договорів найму жи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лих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 xml:space="preserve"> приміщень;</w:t>
      </w:r>
    </w:p>
    <w:p w14:paraId="3C113F84" w14:textId="7777777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- включення жилих приміщень до числа службових та виключення жилих приміщень із числа службових;</w:t>
      </w:r>
    </w:p>
    <w:p w14:paraId="7CBE7235" w14:textId="05311929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lang w:val="uk-UA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- розподіл і надання жилої площі для поліпшення житлових умов у будинках громадського житлового фонду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;</w:t>
      </w:r>
    </w:p>
    <w:p w14:paraId="3130517E" w14:textId="7777777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- зняття з квартирного обліку громадян, які перебували на ньому до поліпшення житлових умов;</w:t>
      </w:r>
    </w:p>
    <w:p w14:paraId="16E895B4" w14:textId="1E50EE71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</w:rPr>
        <w:t>2.</w:t>
      </w:r>
      <w:r w:rsidR="008F5947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  <w:lang w:val="uk-UA"/>
        </w:rPr>
        <w:t>5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. За наслідками розгляду питань Комісія подає свої рекомендації та висновки на затвердження виконавчого комітету з питань, що відносяться до її компетенції.</w:t>
      </w:r>
    </w:p>
    <w:p w14:paraId="376CA287" w14:textId="77777777" w:rsidR="007A3895" w:rsidRDefault="007A3895" w:rsidP="0071057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  <w:lang w:val="uk-UA"/>
        </w:rPr>
      </w:pPr>
    </w:p>
    <w:p w14:paraId="73C3C88B" w14:textId="479EF011" w:rsidR="00710579" w:rsidRPr="00855665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</w:rPr>
      </w:pPr>
      <w:r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</w:rPr>
        <w:t>3. Права Комісії</w:t>
      </w:r>
    </w:p>
    <w:p w14:paraId="38F17881" w14:textId="7777777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</w:rPr>
      </w:pPr>
      <w:r w:rsidRPr="00740B6A">
        <w:rPr>
          <w:color w:val="333333"/>
        </w:rPr>
        <w:t> </w:t>
      </w:r>
    </w:p>
    <w:p w14:paraId="22A8B805" w14:textId="7777777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</w:rPr>
        <w:t>3.1.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 xml:space="preserve"> Комісія відповідно до діючого законодавства має право:</w:t>
      </w:r>
    </w:p>
    <w:p w14:paraId="3DA85269" w14:textId="7777777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- співпрацювати з підприємствами, установами, організаціями незалежно від форм власності та громадянами;</w:t>
      </w:r>
    </w:p>
    <w:p w14:paraId="7D6E61A1" w14:textId="76873C8B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- запрошувати на своє засідання громадян, представників структурних підрозділів виконавчого комітету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="007A3895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міської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 xml:space="preserve"> ради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, комунальних підприємств, представників інших підприємств, установ незалежно від форм власності;</w:t>
      </w:r>
    </w:p>
    <w:p w14:paraId="0EA45560" w14:textId="77777777" w:rsidR="00710579" w:rsidRPr="00740B6A" w:rsidRDefault="00710579" w:rsidP="00710579">
      <w:pPr>
        <w:pStyle w:val="a3"/>
        <w:shd w:val="clear" w:color="auto" w:fill="FFFFFF"/>
        <w:tabs>
          <w:tab w:val="left" w:pos="5205"/>
        </w:tabs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- інші дії в межах своєї компетенції.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ab/>
      </w:r>
    </w:p>
    <w:p w14:paraId="516C0F54" w14:textId="7777777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740B6A">
        <w:rPr>
          <w:color w:val="333333"/>
        </w:rPr>
        <w:t> </w:t>
      </w:r>
    </w:p>
    <w:p w14:paraId="3994DFFC" w14:textId="4E54F993" w:rsidR="00710579" w:rsidRPr="00855665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</w:rPr>
      </w:pPr>
      <w:r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</w:rPr>
        <w:t>4.</w:t>
      </w:r>
      <w:r w:rsidR="0000656B"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</w:rPr>
        <w:t xml:space="preserve">Структура </w:t>
      </w:r>
      <w:r w:rsidR="00F73335"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  <w:lang w:val="uk-UA"/>
        </w:rPr>
        <w:t>К</w:t>
      </w:r>
      <w:r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</w:rPr>
        <w:t xml:space="preserve">омісії </w:t>
      </w:r>
    </w:p>
    <w:p w14:paraId="1F61918D" w14:textId="7777777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</w:rPr>
      </w:pPr>
      <w:r w:rsidRPr="00740B6A">
        <w:rPr>
          <w:color w:val="333333"/>
        </w:rPr>
        <w:t> </w:t>
      </w:r>
    </w:p>
    <w:p w14:paraId="7D19A13D" w14:textId="2EC2B508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</w:rPr>
        <w:t>4.1.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 xml:space="preserve"> Голова </w:t>
      </w:r>
      <w:r w:rsidR="002E1056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К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омісії:</w:t>
      </w:r>
    </w:p>
    <w:p w14:paraId="5B4BAB40" w14:textId="052E39D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 xml:space="preserve">- здійснює керівництво діяльністю </w:t>
      </w:r>
      <w:r w:rsidR="002E1056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К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омісії;</w:t>
      </w:r>
    </w:p>
    <w:p w14:paraId="00F5AD77" w14:textId="7777777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- скликає засідання та головує на них;</w:t>
      </w:r>
    </w:p>
    <w:p w14:paraId="6C0C6154" w14:textId="7777777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 xml:space="preserve">- </w:t>
      </w:r>
      <w:proofErr w:type="gramStart"/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підписує  протоколи</w:t>
      </w:r>
      <w:proofErr w:type="gramEnd"/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 xml:space="preserve"> засідань, контролює їх виконання;</w:t>
      </w:r>
    </w:p>
    <w:p w14:paraId="175ADF27" w14:textId="61D47D9D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</w:rPr>
        <w:t>4.2.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 xml:space="preserve"> Заступник голови </w:t>
      </w:r>
      <w:r w:rsidR="002E1056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К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омісії:</w:t>
      </w:r>
    </w:p>
    <w:p w14:paraId="142F8714" w14:textId="29CDE203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 xml:space="preserve">- виконує доручення голови </w:t>
      </w:r>
      <w:r w:rsidR="0000656B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К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омісії;</w:t>
      </w:r>
    </w:p>
    <w:p w14:paraId="7E5DCEAC" w14:textId="51B8BD0E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 xml:space="preserve">- виконує обов'язки голови </w:t>
      </w:r>
      <w:r w:rsidR="002E1056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К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омісії під час його відсутності (відрядження, хвороба, відпустка та інше).</w:t>
      </w:r>
    </w:p>
    <w:p w14:paraId="6FCE9677" w14:textId="3EECC0F0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</w:rPr>
        <w:t>4.3.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 xml:space="preserve"> Секретар </w:t>
      </w:r>
      <w:r w:rsidR="002E1056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К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омісії:</w:t>
      </w:r>
    </w:p>
    <w:p w14:paraId="636F4857" w14:textId="4F20473E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 xml:space="preserve">- здійснює організаційне забезпечення роботи </w:t>
      </w:r>
      <w:r w:rsidR="002E1056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К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омісії;</w:t>
      </w:r>
    </w:p>
    <w:p w14:paraId="3F372E36" w14:textId="7777777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- здійснює збір, підготовку та оформлення документів з питань, віднесених до компетенції Комісії;</w:t>
      </w:r>
    </w:p>
    <w:p w14:paraId="42F4AA14" w14:textId="3ABD453C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lastRenderedPageBreak/>
        <w:t xml:space="preserve">- контролює своєчасність надання та комплектності документації, що подається на розгляд </w:t>
      </w:r>
      <w:r w:rsidR="002E1056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К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омісії;</w:t>
      </w:r>
    </w:p>
    <w:p w14:paraId="3F2DA0A6" w14:textId="7777777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- веде протокол засідання Комісії;</w:t>
      </w:r>
    </w:p>
    <w:p w14:paraId="5478E2E9" w14:textId="7777777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- готує пропозиції про зняття громадян з квартирного обліку.</w:t>
      </w:r>
    </w:p>
    <w:p w14:paraId="3CA5DFFC" w14:textId="053DB373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</w:rPr>
        <w:t>4.4.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 xml:space="preserve"> Члени </w:t>
      </w:r>
      <w:r w:rsidR="002E1056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К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омісії зобов’язані:</w:t>
      </w:r>
    </w:p>
    <w:p w14:paraId="428E8A22" w14:textId="7777777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- брати участь у засіданнях Комісії;</w:t>
      </w:r>
    </w:p>
    <w:p w14:paraId="71560E0B" w14:textId="047CFE9E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 xml:space="preserve">- дотримуватися принципів сумлінності й об’єктивності при розгляді питань, що виносяться на розгляд </w:t>
      </w:r>
      <w:r w:rsidR="002E1056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К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омісії;</w:t>
      </w:r>
    </w:p>
    <w:p w14:paraId="0D65B815" w14:textId="7777777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- виконувати доручення голови Комісії з підготовки і розгляду матеріалів до засідань;</w:t>
      </w:r>
    </w:p>
    <w:p w14:paraId="1253A951" w14:textId="06127DDF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 xml:space="preserve">- виконувати доручення голови </w:t>
      </w:r>
      <w:r w:rsidR="002E1056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К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омісії з підготовки і розгляду матеріалів;</w:t>
      </w:r>
    </w:p>
    <w:p w14:paraId="2E9337EF" w14:textId="2C7E850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 xml:space="preserve">- вивчати матеріали справ, що виносяться на розгляд </w:t>
      </w:r>
      <w:r w:rsidR="002E1056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К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омісії.</w:t>
      </w:r>
    </w:p>
    <w:p w14:paraId="7EDD3381" w14:textId="26866ECF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lang w:val="uk-UA"/>
        </w:rPr>
      </w:pPr>
      <w:r w:rsidRPr="00740B6A">
        <w:rPr>
          <w:color w:val="333333"/>
        </w:rPr>
        <w:t> </w:t>
      </w:r>
    </w:p>
    <w:p w14:paraId="070DE3B6" w14:textId="1FCF6159" w:rsidR="00710579" w:rsidRPr="00855665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  <w:lang w:val="uk-UA"/>
        </w:rPr>
      </w:pPr>
      <w:r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5. Робота </w:t>
      </w:r>
      <w:r w:rsidR="00E05CF3"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  <w:lang w:val="uk-UA"/>
        </w:rPr>
        <w:t>К</w:t>
      </w:r>
      <w:r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  <w:lang w:val="uk-UA"/>
        </w:rPr>
        <w:t>омісії</w:t>
      </w:r>
    </w:p>
    <w:p w14:paraId="3AE57CBB" w14:textId="7777777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lang w:val="uk-UA"/>
        </w:rPr>
      </w:pPr>
    </w:p>
    <w:p w14:paraId="3102D8F8" w14:textId="62DDB2EC" w:rsidR="00D36DAC" w:rsidRPr="00D36DAC" w:rsidRDefault="00710579" w:rsidP="00D36DAC">
      <w:pPr>
        <w:ind w:firstLine="709"/>
        <w:jc w:val="both"/>
        <w:rPr>
          <w:rFonts w:eastAsia="Calibri"/>
          <w:lang w:val="uk-UA"/>
        </w:rPr>
      </w:pPr>
      <w:r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  <w:lang w:val="uk-UA"/>
        </w:rPr>
        <w:t>5.1.</w:t>
      </w:r>
      <w:r w:rsidRPr="00D36DAC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="00D36DAC" w:rsidRPr="00D36DAC">
        <w:rPr>
          <w:rFonts w:eastAsia="Calibri"/>
          <w:lang w:val="uk-UA"/>
        </w:rPr>
        <w:t xml:space="preserve">Основною формою роботи </w:t>
      </w:r>
      <w:r w:rsidR="002E1056">
        <w:rPr>
          <w:rFonts w:eastAsia="Calibri"/>
          <w:lang w:val="uk-UA"/>
        </w:rPr>
        <w:t>К</w:t>
      </w:r>
      <w:r w:rsidR="00D36DAC" w:rsidRPr="00D36DAC">
        <w:rPr>
          <w:rFonts w:eastAsia="Calibri"/>
          <w:lang w:val="uk-UA"/>
        </w:rPr>
        <w:t>омісії є засідання, що скликаються</w:t>
      </w:r>
      <w:r w:rsidR="00D36DAC" w:rsidRPr="00D36DAC">
        <w:rPr>
          <w:rFonts w:eastAsia="Calibri"/>
        </w:rPr>
        <w:t> </w:t>
      </w:r>
      <w:r w:rsidR="00D36DAC" w:rsidRPr="00D36DAC">
        <w:rPr>
          <w:rFonts w:eastAsia="Calibri"/>
          <w:lang w:val="uk-UA"/>
        </w:rPr>
        <w:t xml:space="preserve"> головою по мірі необхідності</w:t>
      </w:r>
      <w:r w:rsidR="00E86BA4">
        <w:rPr>
          <w:rFonts w:eastAsia="Calibri"/>
          <w:lang w:val="uk-UA"/>
        </w:rPr>
        <w:t xml:space="preserve"> </w:t>
      </w:r>
      <w:r w:rsidR="00E86BA4"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 xml:space="preserve">і оформляються протоколом. Протоколи підписує голова і секретар </w:t>
      </w:r>
      <w:r w:rsidR="002E1056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К</w:t>
      </w:r>
      <w:r w:rsidR="00E86BA4"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омісії.</w:t>
      </w:r>
    </w:p>
    <w:p w14:paraId="554A7916" w14:textId="7DE51797" w:rsidR="00D36DAC" w:rsidRPr="00855665" w:rsidRDefault="00E86BA4" w:rsidP="00D36DAC">
      <w:pPr>
        <w:ind w:firstLine="709"/>
        <w:jc w:val="both"/>
        <w:rPr>
          <w:rFonts w:eastAsia="Calibri"/>
          <w:b/>
          <w:bCs/>
          <w:lang w:val="uk-UA"/>
        </w:rPr>
      </w:pPr>
      <w:r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  <w:lang w:val="uk-UA"/>
        </w:rPr>
        <w:t>5.2.</w:t>
      </w:r>
      <w:r w:rsidRPr="00E86BA4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="00D36DAC" w:rsidRPr="00D36DAC">
        <w:rPr>
          <w:rFonts w:eastAsia="Calibri"/>
          <w:lang w:val="uk-UA"/>
        </w:rPr>
        <w:t xml:space="preserve">Засідання </w:t>
      </w:r>
      <w:r w:rsidR="002E1056">
        <w:rPr>
          <w:rFonts w:eastAsia="Calibri"/>
          <w:lang w:val="uk-UA"/>
        </w:rPr>
        <w:t>К</w:t>
      </w:r>
      <w:r w:rsidR="00D36DAC" w:rsidRPr="00D36DAC">
        <w:rPr>
          <w:rFonts w:eastAsia="Calibri"/>
          <w:lang w:val="uk-UA"/>
        </w:rPr>
        <w:t xml:space="preserve">омісії вважається правоможним, якщо на ньому присутні більш як </w:t>
      </w:r>
      <w:r w:rsidR="00D36DAC" w:rsidRPr="008838D1">
        <w:rPr>
          <w:rFonts w:eastAsia="Calibri"/>
          <w:lang w:val="uk-UA"/>
        </w:rPr>
        <w:t>половина</w:t>
      </w:r>
      <w:r w:rsidR="00D36DAC" w:rsidRPr="008838D1">
        <w:rPr>
          <w:rFonts w:eastAsia="Calibri"/>
        </w:rPr>
        <w:t> </w:t>
      </w:r>
      <w:r w:rsidR="00D36DAC" w:rsidRPr="008838D1">
        <w:rPr>
          <w:rFonts w:eastAsia="Calibri"/>
          <w:lang w:val="uk-UA"/>
        </w:rPr>
        <w:t>членів комісії.</w:t>
      </w:r>
      <w:r w:rsidR="00D36DAC" w:rsidRPr="00855665">
        <w:rPr>
          <w:rFonts w:eastAsia="Calibri"/>
          <w:b/>
          <w:bCs/>
        </w:rPr>
        <w:t> </w:t>
      </w:r>
    </w:p>
    <w:p w14:paraId="2514166A" w14:textId="712CF3A0" w:rsidR="00D36DAC" w:rsidRPr="00D36DAC" w:rsidRDefault="00D36DAC" w:rsidP="00D36DAC">
      <w:pPr>
        <w:ind w:firstLine="709"/>
        <w:jc w:val="both"/>
        <w:rPr>
          <w:rFonts w:eastAsia="Calibri"/>
        </w:rPr>
      </w:pPr>
      <w:r w:rsidRPr="00855665">
        <w:rPr>
          <w:rFonts w:eastAsia="Calibri"/>
          <w:b/>
          <w:bCs/>
        </w:rPr>
        <w:t> </w:t>
      </w:r>
      <w:r w:rsidR="00E86BA4"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</w:rPr>
        <w:t>5.3.</w:t>
      </w:r>
      <w:r w:rsidR="00855665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D36DAC">
        <w:rPr>
          <w:rFonts w:eastAsia="Calibri"/>
        </w:rPr>
        <w:t>Рішення вважається прийнятим, якщо за нього проголосувала більшість членів її складу, присутніх на засіданні. У разі рівного розподілу голосів</w:t>
      </w:r>
      <w:r w:rsidR="00E86BA4">
        <w:rPr>
          <w:rFonts w:eastAsia="Calibri"/>
          <w:lang w:val="uk-UA"/>
        </w:rPr>
        <w:t>,</w:t>
      </w:r>
      <w:r w:rsidRPr="00D36DAC">
        <w:rPr>
          <w:rFonts w:eastAsia="Calibri"/>
        </w:rPr>
        <w:t xml:space="preserve"> вирішальним є голос головуючого на засіданні.</w:t>
      </w:r>
    </w:p>
    <w:p w14:paraId="0C449A11" w14:textId="3F8AA7B8" w:rsidR="00E86BA4" w:rsidRPr="00740B6A" w:rsidRDefault="00E86BA4" w:rsidP="00E86B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У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 xml:space="preserve"> разі потреби на засідання </w:t>
      </w:r>
      <w:r w:rsidR="002E1056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К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омісії викликаються зацікавлені особи.</w:t>
      </w:r>
    </w:p>
    <w:p w14:paraId="5202200B" w14:textId="0EAC96AF" w:rsidR="00D36DAC" w:rsidRDefault="00D36DAC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</w:pPr>
    </w:p>
    <w:p w14:paraId="3ACBCEC0" w14:textId="77777777" w:rsidR="00F73335" w:rsidRDefault="00F73335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</w:pPr>
    </w:p>
    <w:p w14:paraId="770015AB" w14:textId="77777777" w:rsidR="00F73335" w:rsidRDefault="00F73335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</w:pPr>
    </w:p>
    <w:p w14:paraId="59B2CA18" w14:textId="77777777" w:rsidR="00F73335" w:rsidRDefault="00F73335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</w:pPr>
    </w:p>
    <w:p w14:paraId="56382918" w14:textId="77777777" w:rsidR="00E05CF3" w:rsidRPr="00F73335" w:rsidRDefault="00E05CF3" w:rsidP="00E05CF3">
      <w:pPr>
        <w:ind w:left="709" w:right="110"/>
        <w:jc w:val="both"/>
        <w:rPr>
          <w:rFonts w:eastAsiaTheme="minorHAnsi" w:cstheme="minorBidi"/>
          <w:kern w:val="2"/>
          <w:sz w:val="28"/>
          <w:szCs w:val="22"/>
          <w:lang w:val="uk-UA" w:eastAsia="en-US"/>
          <w14:ligatures w14:val="standardContextual"/>
        </w:rPr>
      </w:pPr>
      <w:bookmarkStart w:id="0" w:name="_Hlk193794768"/>
      <w:r w:rsidRPr="00F73335">
        <w:rPr>
          <w:rFonts w:eastAsiaTheme="minorHAnsi" w:cstheme="minorBidi"/>
          <w:kern w:val="2"/>
          <w:lang w:val="uk-UA" w:eastAsia="en-US"/>
          <w14:ligatures w14:val="standardContextual"/>
        </w:rPr>
        <w:t>Головний</w:t>
      </w:r>
      <w:r>
        <w:rPr>
          <w:rFonts w:eastAsiaTheme="minorHAnsi" w:cstheme="minorBidi"/>
          <w:kern w:val="2"/>
          <w:lang w:val="uk-UA" w:eastAsia="en-US"/>
          <w14:ligatures w14:val="standardContextual"/>
        </w:rPr>
        <w:t xml:space="preserve"> </w:t>
      </w:r>
      <w:r w:rsidRPr="00F73335">
        <w:rPr>
          <w:rFonts w:eastAsiaTheme="minorHAnsi" w:cstheme="minorBidi"/>
          <w:kern w:val="2"/>
          <w:lang w:val="uk-UA" w:eastAsia="en-US"/>
          <w14:ligatures w14:val="standardContextual"/>
        </w:rPr>
        <w:t>спеціаліст</w:t>
      </w:r>
      <w:r>
        <w:rPr>
          <w:rFonts w:eastAsiaTheme="minorHAnsi" w:cstheme="minorBidi"/>
          <w:kern w:val="2"/>
          <w:lang w:val="uk-UA" w:eastAsia="en-US"/>
          <w14:ligatures w14:val="standardContextual"/>
        </w:rPr>
        <w:t xml:space="preserve"> </w:t>
      </w:r>
      <w:r w:rsidRPr="00F73335">
        <w:rPr>
          <w:rFonts w:eastAsiaTheme="minorHAnsi" w:cstheme="minorBidi"/>
          <w:kern w:val="2"/>
          <w:lang w:val="uk-UA" w:eastAsia="en-US"/>
          <w14:ligatures w14:val="standardContextual"/>
        </w:rPr>
        <w:t xml:space="preserve"> </w:t>
      </w:r>
      <w:r>
        <w:rPr>
          <w:rFonts w:eastAsiaTheme="minorHAnsi" w:cstheme="minorBidi"/>
          <w:kern w:val="2"/>
          <w:lang w:val="uk-UA" w:eastAsia="en-US"/>
          <w14:ligatures w14:val="standardContextual"/>
        </w:rPr>
        <w:t>УКБ</w:t>
      </w:r>
      <w:r w:rsidRPr="00F73335">
        <w:rPr>
          <w:rFonts w:eastAsiaTheme="minorHAnsi" w:cstheme="minorBidi"/>
          <w:kern w:val="2"/>
          <w:lang w:val="uk-UA" w:eastAsia="en-US"/>
          <w14:ligatures w14:val="standardContextual"/>
        </w:rPr>
        <w:t xml:space="preserve">       </w:t>
      </w:r>
      <w:r>
        <w:rPr>
          <w:rFonts w:eastAsiaTheme="minorHAnsi" w:cstheme="minorBidi"/>
          <w:kern w:val="2"/>
          <w:lang w:val="uk-UA" w:eastAsia="en-US"/>
          <w14:ligatures w14:val="standardContextual"/>
        </w:rPr>
        <w:t xml:space="preserve">                                               </w:t>
      </w:r>
      <w:r w:rsidRPr="00F73335">
        <w:rPr>
          <w:rFonts w:eastAsiaTheme="minorHAnsi" w:cstheme="minorBidi"/>
          <w:kern w:val="2"/>
          <w:lang w:val="uk-UA" w:eastAsia="en-US"/>
          <w14:ligatures w14:val="standardContextual"/>
        </w:rPr>
        <w:t xml:space="preserve">Вікторія  РАХМАТУЛЛІНА </w:t>
      </w:r>
    </w:p>
    <w:p w14:paraId="02571F8A" w14:textId="13559B6C" w:rsidR="00F73335" w:rsidRPr="00F73335" w:rsidRDefault="00F73335" w:rsidP="009863D8">
      <w:pPr>
        <w:ind w:left="709" w:right="110"/>
        <w:rPr>
          <w:rFonts w:eastAsiaTheme="minorHAnsi" w:cstheme="minorBidi"/>
          <w:kern w:val="2"/>
          <w:sz w:val="28"/>
          <w:szCs w:val="22"/>
          <w:lang w:val="uk-UA" w:eastAsia="en-US"/>
          <w14:ligatures w14:val="standardContextual"/>
        </w:rPr>
      </w:pPr>
      <w:r w:rsidRPr="00F73335">
        <w:rPr>
          <w:rFonts w:eastAsiaTheme="minorHAnsi" w:cstheme="minorBidi"/>
          <w:kern w:val="2"/>
          <w:lang w:val="uk-UA" w:eastAsia="en-US"/>
          <w14:ligatures w14:val="standardContextual"/>
        </w:rPr>
        <w:t xml:space="preserve"> </w:t>
      </w:r>
    </w:p>
    <w:bookmarkEnd w:id="0"/>
    <w:p w14:paraId="6E2588ED" w14:textId="77777777" w:rsidR="00D36DAC" w:rsidRDefault="00D36DAC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</w:pPr>
    </w:p>
    <w:p w14:paraId="58ECCED9" w14:textId="77777777" w:rsidR="007A3895" w:rsidRDefault="007A3895" w:rsidP="00710579">
      <w:pPr>
        <w:ind w:firstLine="709"/>
        <w:rPr>
          <w:b/>
          <w:lang w:val="uk-UA"/>
        </w:rPr>
      </w:pPr>
    </w:p>
    <w:p w14:paraId="0F0C8DFD" w14:textId="77777777" w:rsidR="007A3895" w:rsidRDefault="007A3895" w:rsidP="00710579">
      <w:pPr>
        <w:ind w:firstLine="709"/>
        <w:rPr>
          <w:b/>
          <w:lang w:val="uk-UA"/>
        </w:rPr>
      </w:pPr>
    </w:p>
    <w:p w14:paraId="4A5E2781" w14:textId="77777777" w:rsidR="007A3895" w:rsidRDefault="007A3895" w:rsidP="00710579">
      <w:pPr>
        <w:ind w:firstLine="709"/>
        <w:rPr>
          <w:b/>
          <w:lang w:val="uk-UA"/>
        </w:rPr>
      </w:pPr>
    </w:p>
    <w:p w14:paraId="3C2AA2A6" w14:textId="77777777" w:rsidR="007A3895" w:rsidRDefault="007A3895" w:rsidP="00710579">
      <w:pPr>
        <w:ind w:firstLine="709"/>
        <w:rPr>
          <w:b/>
          <w:lang w:val="uk-UA"/>
        </w:rPr>
      </w:pPr>
    </w:p>
    <w:p w14:paraId="273F5810" w14:textId="77777777" w:rsidR="007A3895" w:rsidRDefault="007A3895" w:rsidP="00710579">
      <w:pPr>
        <w:ind w:firstLine="709"/>
        <w:rPr>
          <w:b/>
          <w:lang w:val="uk-UA"/>
        </w:rPr>
      </w:pPr>
    </w:p>
    <w:p w14:paraId="206CBF6B" w14:textId="44222345" w:rsidR="00710579" w:rsidRPr="00740B6A" w:rsidRDefault="00710579" w:rsidP="00710579">
      <w:pPr>
        <w:ind w:firstLine="709"/>
        <w:rPr>
          <w:b/>
          <w:lang w:val="uk-UA"/>
        </w:rPr>
      </w:pPr>
    </w:p>
    <w:p w14:paraId="06F83F45" w14:textId="77777777" w:rsidR="00710579" w:rsidRPr="00740B6A" w:rsidRDefault="00710579" w:rsidP="00710579">
      <w:pPr>
        <w:ind w:firstLine="6237"/>
        <w:rPr>
          <w:b/>
          <w:lang w:val="uk-UA"/>
        </w:rPr>
      </w:pPr>
    </w:p>
    <w:p w14:paraId="7C9FF3E8" w14:textId="77777777" w:rsidR="00710579" w:rsidRPr="00740B6A" w:rsidRDefault="00710579" w:rsidP="00710579">
      <w:pPr>
        <w:ind w:firstLine="6237"/>
        <w:rPr>
          <w:b/>
          <w:lang w:val="uk-UA"/>
        </w:rPr>
      </w:pPr>
    </w:p>
    <w:p w14:paraId="1F5D142D" w14:textId="77777777" w:rsidR="00710579" w:rsidRPr="00740B6A" w:rsidRDefault="00710579" w:rsidP="00710579">
      <w:pPr>
        <w:ind w:firstLine="6237"/>
        <w:rPr>
          <w:b/>
          <w:lang w:val="uk-UA"/>
        </w:rPr>
      </w:pPr>
    </w:p>
    <w:p w14:paraId="3DD5BE57" w14:textId="1679E025" w:rsidR="00F12C76" w:rsidRDefault="00F12C76" w:rsidP="00710579">
      <w:pPr>
        <w:rPr>
          <w:lang w:val="uk-UA"/>
        </w:rPr>
      </w:pPr>
    </w:p>
    <w:p w14:paraId="3EE26C1C" w14:textId="77777777" w:rsidR="007A3895" w:rsidRDefault="007A3895" w:rsidP="00710579">
      <w:pPr>
        <w:rPr>
          <w:lang w:val="uk-UA"/>
        </w:rPr>
      </w:pPr>
    </w:p>
    <w:p w14:paraId="1594EC3F" w14:textId="77777777" w:rsidR="007A3895" w:rsidRDefault="007A3895" w:rsidP="00710579">
      <w:pPr>
        <w:rPr>
          <w:lang w:val="uk-UA"/>
        </w:rPr>
      </w:pPr>
    </w:p>
    <w:p w14:paraId="36DD3C78" w14:textId="77777777" w:rsidR="007A3895" w:rsidRDefault="007A3895" w:rsidP="00710579">
      <w:pPr>
        <w:rPr>
          <w:lang w:val="uk-UA"/>
        </w:rPr>
      </w:pPr>
    </w:p>
    <w:p w14:paraId="3775DF69" w14:textId="77777777" w:rsidR="007A3895" w:rsidRDefault="007A3895" w:rsidP="00710579">
      <w:pPr>
        <w:rPr>
          <w:lang w:val="uk-UA"/>
        </w:rPr>
      </w:pPr>
    </w:p>
    <w:p w14:paraId="214FB659" w14:textId="77777777" w:rsidR="007A3895" w:rsidRDefault="007A3895" w:rsidP="00710579">
      <w:pPr>
        <w:rPr>
          <w:lang w:val="uk-UA"/>
        </w:rPr>
      </w:pPr>
    </w:p>
    <w:p w14:paraId="1CC5780B" w14:textId="77777777" w:rsidR="007A3895" w:rsidRDefault="007A3895" w:rsidP="00710579">
      <w:pPr>
        <w:rPr>
          <w:lang w:val="uk-UA"/>
        </w:rPr>
      </w:pPr>
    </w:p>
    <w:p w14:paraId="7DEB8A0D" w14:textId="77777777" w:rsidR="007A3895" w:rsidRDefault="007A3895" w:rsidP="00710579">
      <w:pPr>
        <w:rPr>
          <w:lang w:val="uk-UA"/>
        </w:rPr>
      </w:pPr>
    </w:p>
    <w:p w14:paraId="5E61B09B" w14:textId="77777777" w:rsidR="007A3895" w:rsidRDefault="007A3895" w:rsidP="00710579">
      <w:pPr>
        <w:rPr>
          <w:lang w:val="uk-UA"/>
        </w:rPr>
      </w:pPr>
    </w:p>
    <w:p w14:paraId="5C39126E" w14:textId="77777777" w:rsidR="007A3895" w:rsidRDefault="007A3895" w:rsidP="00710579">
      <w:pPr>
        <w:rPr>
          <w:lang w:val="uk-UA"/>
        </w:rPr>
      </w:pPr>
    </w:p>
    <w:p w14:paraId="4D223840" w14:textId="77777777" w:rsidR="007A3895" w:rsidRDefault="007A3895" w:rsidP="00710579">
      <w:pPr>
        <w:rPr>
          <w:lang w:val="uk-UA"/>
        </w:rPr>
      </w:pPr>
    </w:p>
    <w:p w14:paraId="797B1261" w14:textId="77777777" w:rsidR="00E05CF3" w:rsidRDefault="00E05CF3" w:rsidP="00F73335">
      <w:pPr>
        <w:pStyle w:val="a3"/>
        <w:shd w:val="clear" w:color="auto" w:fill="FFFFFF"/>
        <w:spacing w:before="0" w:beforeAutospacing="0" w:after="0" w:afterAutospacing="0"/>
        <w:ind w:left="5812"/>
        <w:jc w:val="center"/>
        <w:rPr>
          <w:bCs/>
          <w:lang w:val="uk-UA"/>
        </w:rPr>
      </w:pPr>
    </w:p>
    <w:p w14:paraId="71E41CE0" w14:textId="77777777" w:rsidR="00E05CF3" w:rsidRDefault="00E05CF3" w:rsidP="00F73335">
      <w:pPr>
        <w:pStyle w:val="a3"/>
        <w:shd w:val="clear" w:color="auto" w:fill="FFFFFF"/>
        <w:spacing w:before="0" w:beforeAutospacing="0" w:after="0" w:afterAutospacing="0"/>
        <w:ind w:left="5812"/>
        <w:jc w:val="center"/>
        <w:rPr>
          <w:bCs/>
          <w:lang w:val="uk-UA"/>
        </w:rPr>
      </w:pPr>
    </w:p>
    <w:p w14:paraId="19771543" w14:textId="77777777" w:rsidR="00E05CF3" w:rsidRDefault="00E05CF3" w:rsidP="00F73335">
      <w:pPr>
        <w:pStyle w:val="a3"/>
        <w:shd w:val="clear" w:color="auto" w:fill="FFFFFF"/>
        <w:spacing w:before="0" w:beforeAutospacing="0" w:after="0" w:afterAutospacing="0"/>
        <w:ind w:left="5812"/>
        <w:jc w:val="center"/>
        <w:rPr>
          <w:bCs/>
          <w:lang w:val="uk-UA"/>
        </w:rPr>
      </w:pPr>
    </w:p>
    <w:sectPr w:rsidR="00E05CF3" w:rsidSect="00F73335">
      <w:headerReference w:type="default" r:id="rId7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7D9AF" w14:textId="77777777" w:rsidR="005F1CA3" w:rsidRDefault="005F1CA3" w:rsidP="00567DBF">
      <w:r>
        <w:separator/>
      </w:r>
    </w:p>
  </w:endnote>
  <w:endnote w:type="continuationSeparator" w:id="0">
    <w:p w14:paraId="30F07151" w14:textId="77777777" w:rsidR="005F1CA3" w:rsidRDefault="005F1CA3" w:rsidP="0056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9464" w14:textId="77777777" w:rsidR="005F1CA3" w:rsidRDefault="005F1CA3" w:rsidP="00567DBF">
      <w:r>
        <w:separator/>
      </w:r>
    </w:p>
  </w:footnote>
  <w:footnote w:type="continuationSeparator" w:id="0">
    <w:p w14:paraId="62853339" w14:textId="77777777" w:rsidR="005F1CA3" w:rsidRDefault="005F1CA3" w:rsidP="00567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0083711"/>
      <w:docPartObj>
        <w:docPartGallery w:val="Page Numbers (Top of Page)"/>
        <w:docPartUnique/>
      </w:docPartObj>
    </w:sdtPr>
    <w:sdtEndPr/>
    <w:sdtContent>
      <w:p w14:paraId="4079E75A" w14:textId="06308F5B" w:rsidR="00F73335" w:rsidRDefault="00F7333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66E45EB2" w14:textId="4B51B9C6" w:rsidR="00567DBF" w:rsidRPr="00567DBF" w:rsidRDefault="00567DBF">
    <w:pPr>
      <w:pStyle w:val="a6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F0747"/>
    <w:multiLevelType w:val="hybridMultilevel"/>
    <w:tmpl w:val="D358503C"/>
    <w:lvl w:ilvl="0" w:tplc="E5741C4C">
      <w:start w:val="1"/>
      <w:numFmt w:val="decimal"/>
      <w:lvlText w:val="%1."/>
      <w:lvlJc w:val="left"/>
      <w:pPr>
        <w:ind w:left="1008" w:hanging="360"/>
      </w:pPr>
    </w:lvl>
    <w:lvl w:ilvl="1" w:tplc="04190019">
      <w:start w:val="1"/>
      <w:numFmt w:val="lowerLetter"/>
      <w:lvlText w:val="%2."/>
      <w:lvlJc w:val="left"/>
      <w:pPr>
        <w:ind w:left="1728" w:hanging="360"/>
      </w:pPr>
    </w:lvl>
    <w:lvl w:ilvl="2" w:tplc="0419001B">
      <w:start w:val="1"/>
      <w:numFmt w:val="lowerRoman"/>
      <w:lvlText w:val="%3."/>
      <w:lvlJc w:val="right"/>
      <w:pPr>
        <w:ind w:left="2448" w:hanging="180"/>
      </w:pPr>
    </w:lvl>
    <w:lvl w:ilvl="3" w:tplc="0419000F">
      <w:start w:val="1"/>
      <w:numFmt w:val="decimal"/>
      <w:lvlText w:val="%4."/>
      <w:lvlJc w:val="left"/>
      <w:pPr>
        <w:ind w:left="3168" w:hanging="360"/>
      </w:pPr>
    </w:lvl>
    <w:lvl w:ilvl="4" w:tplc="04190019">
      <w:start w:val="1"/>
      <w:numFmt w:val="lowerLetter"/>
      <w:lvlText w:val="%5."/>
      <w:lvlJc w:val="left"/>
      <w:pPr>
        <w:ind w:left="3888" w:hanging="360"/>
      </w:pPr>
    </w:lvl>
    <w:lvl w:ilvl="5" w:tplc="0419001B">
      <w:start w:val="1"/>
      <w:numFmt w:val="lowerRoman"/>
      <w:lvlText w:val="%6."/>
      <w:lvlJc w:val="right"/>
      <w:pPr>
        <w:ind w:left="4608" w:hanging="180"/>
      </w:pPr>
    </w:lvl>
    <w:lvl w:ilvl="6" w:tplc="0419000F">
      <w:start w:val="1"/>
      <w:numFmt w:val="decimal"/>
      <w:lvlText w:val="%7."/>
      <w:lvlJc w:val="left"/>
      <w:pPr>
        <w:ind w:left="5328" w:hanging="360"/>
      </w:pPr>
    </w:lvl>
    <w:lvl w:ilvl="7" w:tplc="04190019">
      <w:start w:val="1"/>
      <w:numFmt w:val="lowerLetter"/>
      <w:lvlText w:val="%8."/>
      <w:lvlJc w:val="left"/>
      <w:pPr>
        <w:ind w:left="6048" w:hanging="360"/>
      </w:pPr>
    </w:lvl>
    <w:lvl w:ilvl="8" w:tplc="0419001B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85"/>
    <w:rsid w:val="0000656B"/>
    <w:rsid w:val="00035EED"/>
    <w:rsid w:val="000B268B"/>
    <w:rsid w:val="001E0336"/>
    <w:rsid w:val="00204BE2"/>
    <w:rsid w:val="0024690F"/>
    <w:rsid w:val="002E1056"/>
    <w:rsid w:val="00310390"/>
    <w:rsid w:val="00481325"/>
    <w:rsid w:val="00567DBF"/>
    <w:rsid w:val="005728A5"/>
    <w:rsid w:val="005E614D"/>
    <w:rsid w:val="005F1CA3"/>
    <w:rsid w:val="006C0B77"/>
    <w:rsid w:val="00710579"/>
    <w:rsid w:val="00727206"/>
    <w:rsid w:val="00740B6A"/>
    <w:rsid w:val="007A3895"/>
    <w:rsid w:val="008242FF"/>
    <w:rsid w:val="00855665"/>
    <w:rsid w:val="00870751"/>
    <w:rsid w:val="008838D1"/>
    <w:rsid w:val="008B2F9B"/>
    <w:rsid w:val="008F5947"/>
    <w:rsid w:val="0091722A"/>
    <w:rsid w:val="00922C48"/>
    <w:rsid w:val="00985D24"/>
    <w:rsid w:val="009863D8"/>
    <w:rsid w:val="009A228A"/>
    <w:rsid w:val="009C734C"/>
    <w:rsid w:val="00A26DD8"/>
    <w:rsid w:val="00A34D2D"/>
    <w:rsid w:val="00A464CD"/>
    <w:rsid w:val="00A63ECE"/>
    <w:rsid w:val="00B915B7"/>
    <w:rsid w:val="00B92F04"/>
    <w:rsid w:val="00CE7D77"/>
    <w:rsid w:val="00D00C54"/>
    <w:rsid w:val="00D36DAC"/>
    <w:rsid w:val="00D63443"/>
    <w:rsid w:val="00E05CF3"/>
    <w:rsid w:val="00E5454B"/>
    <w:rsid w:val="00E65740"/>
    <w:rsid w:val="00E86BA4"/>
    <w:rsid w:val="00EA04EA"/>
    <w:rsid w:val="00EA59DF"/>
    <w:rsid w:val="00EE4070"/>
    <w:rsid w:val="00F12C76"/>
    <w:rsid w:val="00F36885"/>
    <w:rsid w:val="00F73335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F1C1"/>
  <w15:chartTrackingRefBased/>
  <w15:docId w15:val="{01857F45-C7D2-4CAB-843D-93B4040C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579"/>
    <w:pPr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579"/>
    <w:pPr>
      <w:spacing w:before="100" w:beforeAutospacing="1" w:after="100" w:afterAutospacing="1"/>
    </w:pPr>
  </w:style>
  <w:style w:type="paragraph" w:customStyle="1" w:styleId="1">
    <w:name w:val="Звичайний1"/>
    <w:basedOn w:val="a"/>
    <w:uiPriority w:val="99"/>
    <w:rsid w:val="00710579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8B2F9B"/>
    <w:pPr>
      <w:jc w:val="both"/>
    </w:pPr>
    <w:rPr>
      <w:lang w:val="uk-UA"/>
    </w:rPr>
  </w:style>
  <w:style w:type="character" w:customStyle="1" w:styleId="a5">
    <w:name w:val="Основний текст Знак"/>
    <w:basedOn w:val="a0"/>
    <w:link w:val="a4"/>
    <w:rsid w:val="008B2F9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567DBF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67DBF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567DBF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567DBF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4196</Words>
  <Characters>2393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Рахматулліна</dc:creator>
  <cp:keywords/>
  <dc:description/>
  <cp:lastModifiedBy>Irina</cp:lastModifiedBy>
  <cp:revision>18</cp:revision>
  <cp:lastPrinted>2025-03-26T06:23:00Z</cp:lastPrinted>
  <dcterms:created xsi:type="dcterms:W3CDTF">2025-03-18T08:39:00Z</dcterms:created>
  <dcterms:modified xsi:type="dcterms:W3CDTF">2025-03-31T12:19:00Z</dcterms:modified>
</cp:coreProperties>
</file>