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Ind w:w="137" w:type="dxa"/>
        <w:tblLook w:val="04A0" w:firstRow="1" w:lastRow="0" w:firstColumn="1" w:lastColumn="0" w:noHBand="0" w:noVBand="1"/>
      </w:tblPr>
      <w:tblGrid>
        <w:gridCol w:w="1453"/>
        <w:gridCol w:w="1958"/>
        <w:gridCol w:w="6"/>
        <w:gridCol w:w="1783"/>
        <w:gridCol w:w="4423"/>
        <w:gridCol w:w="16"/>
      </w:tblGrid>
      <w:tr w:rsidR="004E1B38" w:rsidRPr="004E1B38" w14:paraId="0A922215" w14:textId="77777777" w:rsidTr="008809CB">
        <w:trPr>
          <w:gridAfter w:val="1"/>
          <w:wAfter w:w="16" w:type="dxa"/>
          <w:trHeight w:val="300"/>
        </w:trPr>
        <w:tc>
          <w:tcPr>
            <w:tcW w:w="1453" w:type="dxa"/>
            <w:tcBorders>
              <w:top w:val="nil"/>
              <w:left w:val="nil"/>
              <w:bottom w:val="nil"/>
              <w:right w:val="nil"/>
            </w:tcBorders>
            <w:noWrap/>
            <w:hideMark/>
          </w:tcPr>
          <w:p w14:paraId="36D59570" w14:textId="77777777" w:rsidR="004E1B38" w:rsidRPr="004E1B38" w:rsidRDefault="004E1B38"/>
        </w:tc>
        <w:tc>
          <w:tcPr>
            <w:tcW w:w="1958" w:type="dxa"/>
            <w:tcBorders>
              <w:top w:val="nil"/>
              <w:left w:val="nil"/>
              <w:bottom w:val="nil"/>
              <w:right w:val="nil"/>
            </w:tcBorders>
            <w:noWrap/>
            <w:hideMark/>
          </w:tcPr>
          <w:p w14:paraId="3AD2CC4B" w14:textId="77777777" w:rsidR="004E1B38" w:rsidRPr="004E1B38" w:rsidRDefault="004E1B38" w:rsidP="004E1B38"/>
        </w:tc>
        <w:tc>
          <w:tcPr>
            <w:tcW w:w="6212" w:type="dxa"/>
            <w:gridSpan w:val="3"/>
            <w:tcBorders>
              <w:top w:val="nil"/>
              <w:left w:val="nil"/>
              <w:bottom w:val="nil"/>
              <w:right w:val="nil"/>
            </w:tcBorders>
            <w:noWrap/>
            <w:hideMark/>
          </w:tcPr>
          <w:p w14:paraId="43F43495" w14:textId="77777777" w:rsidR="004E1B38" w:rsidRPr="004E1B38" w:rsidRDefault="004E1B38"/>
        </w:tc>
      </w:tr>
      <w:tr w:rsidR="00001491" w:rsidRPr="00121A22" w14:paraId="12E4A281" w14:textId="77777777" w:rsidTr="008809CB">
        <w:trPr>
          <w:gridAfter w:val="1"/>
          <w:wAfter w:w="16" w:type="dxa"/>
          <w:trHeight w:val="315"/>
        </w:trPr>
        <w:tc>
          <w:tcPr>
            <w:tcW w:w="9623" w:type="dxa"/>
            <w:gridSpan w:val="5"/>
            <w:tcBorders>
              <w:top w:val="nil"/>
              <w:left w:val="nil"/>
              <w:bottom w:val="nil"/>
              <w:right w:val="nil"/>
            </w:tcBorders>
            <w:noWrap/>
            <w:hideMark/>
          </w:tcPr>
          <w:p w14:paraId="5D90B10A" w14:textId="2168323A" w:rsidR="00001491" w:rsidRPr="009F1704" w:rsidRDefault="00001491" w:rsidP="00001491">
            <w:pPr>
              <w:jc w:val="center"/>
              <w:rPr>
                <w:rFonts w:ascii="Times New Roman" w:hAnsi="Times New Roman" w:cs="Times New Roman"/>
                <w:b/>
                <w:bCs/>
                <w:sz w:val="24"/>
                <w:szCs w:val="24"/>
                <w:lang w:val="en-US"/>
              </w:rPr>
            </w:pPr>
            <w:r w:rsidRPr="00121A22">
              <w:rPr>
                <w:rFonts w:ascii="Times New Roman" w:hAnsi="Times New Roman" w:cs="Times New Roman"/>
                <w:b/>
                <w:bCs/>
                <w:sz w:val="24"/>
                <w:szCs w:val="24"/>
              </w:rPr>
              <w:t xml:space="preserve">Протокол № </w:t>
            </w:r>
            <w:r w:rsidR="00E22C24">
              <w:rPr>
                <w:rFonts w:ascii="Times New Roman" w:hAnsi="Times New Roman" w:cs="Times New Roman"/>
                <w:b/>
                <w:bCs/>
                <w:sz w:val="24"/>
                <w:szCs w:val="24"/>
              </w:rPr>
              <w:t>6</w:t>
            </w:r>
          </w:p>
        </w:tc>
      </w:tr>
      <w:tr w:rsidR="004E1B38" w:rsidRPr="00121A22" w14:paraId="09A16938" w14:textId="77777777" w:rsidTr="008809CB">
        <w:trPr>
          <w:trHeight w:val="315"/>
        </w:trPr>
        <w:tc>
          <w:tcPr>
            <w:tcW w:w="1453" w:type="dxa"/>
            <w:tcBorders>
              <w:top w:val="nil"/>
              <w:left w:val="nil"/>
              <w:bottom w:val="nil"/>
              <w:right w:val="nil"/>
            </w:tcBorders>
            <w:noWrap/>
            <w:hideMark/>
          </w:tcPr>
          <w:p w14:paraId="683AE87B" w14:textId="77777777" w:rsidR="004E1B38" w:rsidRPr="00121A22" w:rsidRDefault="004E1B38">
            <w:pPr>
              <w:rPr>
                <w:rFonts w:ascii="Times New Roman" w:hAnsi="Times New Roman" w:cs="Times New Roman"/>
                <w:b/>
                <w:bCs/>
                <w:sz w:val="24"/>
                <w:szCs w:val="24"/>
              </w:rPr>
            </w:pPr>
          </w:p>
        </w:tc>
        <w:tc>
          <w:tcPr>
            <w:tcW w:w="8186" w:type="dxa"/>
            <w:gridSpan w:val="5"/>
            <w:tcBorders>
              <w:top w:val="nil"/>
              <w:left w:val="nil"/>
              <w:bottom w:val="nil"/>
              <w:right w:val="nil"/>
            </w:tcBorders>
            <w:noWrap/>
            <w:hideMark/>
          </w:tcPr>
          <w:p w14:paraId="36F5AAAC" w14:textId="5A1780E5"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засідання   виконавчого  комітету  Чорноморської</w:t>
            </w:r>
          </w:p>
        </w:tc>
      </w:tr>
      <w:tr w:rsidR="004E1B38" w:rsidRPr="00121A22" w14:paraId="38FAD1E0" w14:textId="77777777" w:rsidTr="008809CB">
        <w:trPr>
          <w:trHeight w:val="315"/>
        </w:trPr>
        <w:tc>
          <w:tcPr>
            <w:tcW w:w="1453" w:type="dxa"/>
            <w:tcBorders>
              <w:top w:val="nil"/>
              <w:left w:val="nil"/>
              <w:bottom w:val="nil"/>
              <w:right w:val="nil"/>
            </w:tcBorders>
            <w:noWrap/>
            <w:hideMark/>
          </w:tcPr>
          <w:p w14:paraId="104E4FEE" w14:textId="77777777" w:rsidR="004E1B38" w:rsidRPr="00121A22" w:rsidRDefault="004E1B38">
            <w:pPr>
              <w:rPr>
                <w:rFonts w:ascii="Times New Roman" w:hAnsi="Times New Roman" w:cs="Times New Roman"/>
                <w:b/>
                <w:bCs/>
                <w:sz w:val="24"/>
                <w:szCs w:val="24"/>
              </w:rPr>
            </w:pPr>
          </w:p>
        </w:tc>
        <w:tc>
          <w:tcPr>
            <w:tcW w:w="8186" w:type="dxa"/>
            <w:gridSpan w:val="5"/>
            <w:tcBorders>
              <w:top w:val="nil"/>
              <w:left w:val="nil"/>
              <w:bottom w:val="nil"/>
              <w:right w:val="nil"/>
            </w:tcBorders>
            <w:hideMark/>
          </w:tcPr>
          <w:p w14:paraId="275D14FC" w14:textId="77777777"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міської  ради  Одеського району  Одеської  області</w:t>
            </w:r>
          </w:p>
        </w:tc>
      </w:tr>
      <w:tr w:rsidR="004E1B38" w:rsidRPr="00121A22" w14:paraId="5FA70023" w14:textId="77777777" w:rsidTr="008809CB">
        <w:trPr>
          <w:gridAfter w:val="1"/>
          <w:wAfter w:w="16" w:type="dxa"/>
          <w:trHeight w:val="315"/>
        </w:trPr>
        <w:tc>
          <w:tcPr>
            <w:tcW w:w="1453" w:type="dxa"/>
            <w:tcBorders>
              <w:top w:val="nil"/>
              <w:left w:val="nil"/>
              <w:bottom w:val="nil"/>
              <w:right w:val="nil"/>
            </w:tcBorders>
            <w:noWrap/>
            <w:hideMark/>
          </w:tcPr>
          <w:p w14:paraId="09525F69" w14:textId="77777777" w:rsidR="004E1B38" w:rsidRPr="00121A22" w:rsidRDefault="004E1B38" w:rsidP="004E1B38">
            <w:pPr>
              <w:rPr>
                <w:rFonts w:ascii="Times New Roman" w:hAnsi="Times New Roman" w:cs="Times New Roman"/>
                <w:b/>
                <w:bCs/>
                <w:sz w:val="24"/>
                <w:szCs w:val="24"/>
              </w:rPr>
            </w:pPr>
          </w:p>
        </w:tc>
        <w:tc>
          <w:tcPr>
            <w:tcW w:w="1958" w:type="dxa"/>
            <w:tcBorders>
              <w:top w:val="nil"/>
              <w:left w:val="nil"/>
              <w:bottom w:val="nil"/>
              <w:right w:val="nil"/>
            </w:tcBorders>
            <w:hideMark/>
          </w:tcPr>
          <w:p w14:paraId="3822FB3D" w14:textId="77777777" w:rsidR="004E1B38" w:rsidRPr="00121A22" w:rsidRDefault="004E1B38" w:rsidP="004E1B38">
            <w:pPr>
              <w:rPr>
                <w:rFonts w:ascii="Times New Roman" w:hAnsi="Times New Roman" w:cs="Times New Roman"/>
                <w:sz w:val="24"/>
                <w:szCs w:val="24"/>
              </w:rPr>
            </w:pPr>
          </w:p>
        </w:tc>
        <w:tc>
          <w:tcPr>
            <w:tcW w:w="6212" w:type="dxa"/>
            <w:gridSpan w:val="3"/>
            <w:tcBorders>
              <w:top w:val="nil"/>
              <w:left w:val="nil"/>
              <w:bottom w:val="nil"/>
              <w:right w:val="nil"/>
            </w:tcBorders>
            <w:hideMark/>
          </w:tcPr>
          <w:p w14:paraId="310D2090" w14:textId="7683724A" w:rsidR="004E1B38" w:rsidRPr="00121A22" w:rsidRDefault="004E1B38" w:rsidP="004E1B38">
            <w:pPr>
              <w:rPr>
                <w:rFonts w:ascii="Times New Roman" w:hAnsi="Times New Roman" w:cs="Times New Roman"/>
                <w:b/>
                <w:bCs/>
                <w:sz w:val="24"/>
                <w:szCs w:val="24"/>
              </w:rPr>
            </w:pPr>
          </w:p>
        </w:tc>
      </w:tr>
      <w:tr w:rsidR="00001491" w:rsidRPr="00121A22" w14:paraId="174B3B8A" w14:textId="77777777" w:rsidTr="008809CB">
        <w:trPr>
          <w:gridAfter w:val="1"/>
          <w:wAfter w:w="16" w:type="dxa"/>
          <w:trHeight w:val="630"/>
        </w:trPr>
        <w:tc>
          <w:tcPr>
            <w:tcW w:w="9623" w:type="dxa"/>
            <w:gridSpan w:val="5"/>
            <w:tcBorders>
              <w:top w:val="nil"/>
              <w:left w:val="nil"/>
              <w:bottom w:val="nil"/>
              <w:right w:val="nil"/>
            </w:tcBorders>
            <w:noWrap/>
            <w:hideMark/>
          </w:tcPr>
          <w:p w14:paraId="4CE56472" w14:textId="25C56EE6" w:rsidR="00001491" w:rsidRPr="00121A22" w:rsidRDefault="00001491" w:rsidP="00001491">
            <w:pPr>
              <w:rPr>
                <w:rFonts w:ascii="Times New Roman" w:hAnsi="Times New Roman" w:cs="Times New Roman"/>
                <w:sz w:val="24"/>
                <w:szCs w:val="24"/>
              </w:rPr>
            </w:pPr>
            <w:r w:rsidRPr="00290F7E">
              <w:rPr>
                <w:rFonts w:ascii="Times New Roman" w:hAnsi="Times New Roman" w:cs="Times New Roman"/>
                <w:b/>
                <w:bCs/>
                <w:sz w:val="24"/>
                <w:szCs w:val="24"/>
              </w:rPr>
              <w:t xml:space="preserve">Зала засідань                                                                                                              </w:t>
            </w:r>
            <w:r w:rsidR="00E22C24">
              <w:rPr>
                <w:rFonts w:ascii="Times New Roman" w:hAnsi="Times New Roman" w:cs="Times New Roman"/>
                <w:b/>
                <w:bCs/>
                <w:sz w:val="24"/>
                <w:szCs w:val="24"/>
              </w:rPr>
              <w:t>31</w:t>
            </w:r>
            <w:r w:rsidRPr="00121A22">
              <w:rPr>
                <w:rFonts w:ascii="Times New Roman" w:hAnsi="Times New Roman" w:cs="Times New Roman"/>
                <w:b/>
                <w:bCs/>
                <w:sz w:val="24"/>
                <w:szCs w:val="24"/>
              </w:rPr>
              <w:t>.0</w:t>
            </w:r>
            <w:r w:rsidR="00062F25">
              <w:rPr>
                <w:rFonts w:ascii="Times New Roman" w:hAnsi="Times New Roman" w:cs="Times New Roman"/>
                <w:b/>
                <w:bCs/>
                <w:sz w:val="24"/>
                <w:szCs w:val="24"/>
              </w:rPr>
              <w:t>3</w:t>
            </w:r>
            <w:r w:rsidRPr="00121A22">
              <w:rPr>
                <w:rFonts w:ascii="Times New Roman" w:hAnsi="Times New Roman" w:cs="Times New Roman"/>
                <w:b/>
                <w:bCs/>
                <w:sz w:val="24"/>
                <w:szCs w:val="24"/>
              </w:rPr>
              <w:t>.202</w:t>
            </w:r>
            <w:r>
              <w:rPr>
                <w:rFonts w:ascii="Times New Roman" w:hAnsi="Times New Roman" w:cs="Times New Roman"/>
                <w:b/>
                <w:bCs/>
                <w:sz w:val="24"/>
                <w:szCs w:val="24"/>
              </w:rPr>
              <w:t>5</w:t>
            </w:r>
          </w:p>
        </w:tc>
      </w:tr>
      <w:tr w:rsidR="00001491" w:rsidRPr="00121A22" w14:paraId="530F2DA8" w14:textId="77777777" w:rsidTr="008809CB">
        <w:trPr>
          <w:trHeight w:val="315"/>
        </w:trPr>
        <w:tc>
          <w:tcPr>
            <w:tcW w:w="9639" w:type="dxa"/>
            <w:gridSpan w:val="6"/>
            <w:tcBorders>
              <w:top w:val="nil"/>
              <w:left w:val="nil"/>
              <w:bottom w:val="nil"/>
              <w:right w:val="nil"/>
            </w:tcBorders>
            <w:noWrap/>
            <w:hideMark/>
          </w:tcPr>
          <w:p w14:paraId="503D19AF" w14:textId="4FAA923A" w:rsidR="00001491" w:rsidRPr="00121A22" w:rsidRDefault="00001491">
            <w:pPr>
              <w:rPr>
                <w:rFonts w:ascii="Times New Roman" w:hAnsi="Times New Roman" w:cs="Times New Roman"/>
                <w:sz w:val="24"/>
                <w:szCs w:val="24"/>
              </w:rPr>
            </w:pPr>
            <w:r>
              <w:rPr>
                <w:rFonts w:ascii="Times New Roman" w:hAnsi="Times New Roman" w:cs="Times New Roman"/>
                <w:sz w:val="24"/>
                <w:szCs w:val="24"/>
              </w:rPr>
              <w:t xml:space="preserve">          </w:t>
            </w:r>
            <w:r w:rsidRPr="00121A22">
              <w:rPr>
                <w:rFonts w:ascii="Times New Roman" w:hAnsi="Times New Roman" w:cs="Times New Roman"/>
                <w:sz w:val="24"/>
                <w:szCs w:val="24"/>
              </w:rPr>
              <w:t xml:space="preserve">Засідання веде  </w:t>
            </w:r>
            <w:r w:rsidR="00290F7E">
              <w:rPr>
                <w:rFonts w:ascii="Times New Roman" w:hAnsi="Times New Roman" w:cs="Times New Roman"/>
                <w:sz w:val="24"/>
                <w:szCs w:val="24"/>
              </w:rPr>
              <w:t xml:space="preserve">Чорноморський  </w:t>
            </w:r>
            <w:r w:rsidRPr="00121A22">
              <w:rPr>
                <w:rFonts w:ascii="Times New Roman" w:hAnsi="Times New Roman" w:cs="Times New Roman"/>
                <w:sz w:val="24"/>
                <w:szCs w:val="24"/>
              </w:rPr>
              <w:t>міський   голова  Гуляєв Василь Олександрович</w:t>
            </w:r>
            <w:r w:rsidR="00290F7E">
              <w:rPr>
                <w:rFonts w:ascii="Times New Roman" w:hAnsi="Times New Roman" w:cs="Times New Roman"/>
                <w:sz w:val="24"/>
                <w:szCs w:val="24"/>
              </w:rPr>
              <w:t>.</w:t>
            </w:r>
          </w:p>
        </w:tc>
      </w:tr>
      <w:tr w:rsidR="00001491" w:rsidRPr="00121A22" w14:paraId="0B31D712" w14:textId="77777777" w:rsidTr="008809CB">
        <w:trPr>
          <w:gridAfter w:val="1"/>
          <w:wAfter w:w="16" w:type="dxa"/>
          <w:trHeight w:val="315"/>
        </w:trPr>
        <w:tc>
          <w:tcPr>
            <w:tcW w:w="9623" w:type="dxa"/>
            <w:gridSpan w:val="5"/>
            <w:tcBorders>
              <w:top w:val="nil"/>
              <w:left w:val="nil"/>
              <w:bottom w:val="nil"/>
              <w:right w:val="nil"/>
            </w:tcBorders>
            <w:noWrap/>
            <w:hideMark/>
          </w:tcPr>
          <w:p w14:paraId="7B47C3DC" w14:textId="28269D5C" w:rsidR="00001491" w:rsidRPr="00121A22" w:rsidRDefault="00001491" w:rsidP="00001491">
            <w:pPr>
              <w:rPr>
                <w:rFonts w:ascii="Times New Roman" w:hAnsi="Times New Roman" w:cs="Times New Roman"/>
                <w:b/>
                <w:bCs/>
                <w:sz w:val="24"/>
                <w:szCs w:val="24"/>
              </w:rPr>
            </w:pPr>
            <w:r w:rsidRPr="00121A22">
              <w:rPr>
                <w:rFonts w:ascii="Times New Roman" w:hAnsi="Times New Roman" w:cs="Times New Roman"/>
                <w:b/>
                <w:bCs/>
                <w:sz w:val="24"/>
                <w:szCs w:val="24"/>
              </w:rPr>
              <w:t>Присутні  члени виконкому:</w:t>
            </w:r>
          </w:p>
        </w:tc>
      </w:tr>
      <w:tr w:rsidR="002F4139" w:rsidRPr="00121A22" w14:paraId="169DD565" w14:textId="221D3641" w:rsidTr="001F7DAB">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439C525" w14:textId="77777777" w:rsidR="002F4139" w:rsidRPr="00121A22" w:rsidRDefault="002F413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4CC13B" w14:textId="5002FD47" w:rsidR="002F4139" w:rsidRPr="00121A22" w:rsidRDefault="001F7DAB">
            <w:pPr>
              <w:rPr>
                <w:rFonts w:ascii="Times New Roman" w:hAnsi="Times New Roman" w:cs="Times New Roman"/>
                <w:sz w:val="24"/>
                <w:szCs w:val="24"/>
              </w:rPr>
            </w:pPr>
            <w:proofErr w:type="spellStart"/>
            <w:r>
              <w:rPr>
                <w:rFonts w:ascii="Times New Roman" w:hAnsi="Times New Roman" w:cs="Times New Roman"/>
                <w:sz w:val="24"/>
                <w:szCs w:val="24"/>
              </w:rPr>
              <w:t>Лубковський</w:t>
            </w:r>
            <w:proofErr w:type="spellEnd"/>
            <w:r>
              <w:rPr>
                <w:rFonts w:ascii="Times New Roman" w:hAnsi="Times New Roman" w:cs="Times New Roman"/>
                <w:sz w:val="24"/>
                <w:szCs w:val="24"/>
              </w:rPr>
              <w:t xml:space="preserve">  Ігор  Анатолійович</w:t>
            </w:r>
          </w:p>
        </w:tc>
        <w:tc>
          <w:tcPr>
            <w:tcW w:w="4439" w:type="dxa"/>
            <w:gridSpan w:val="2"/>
            <w:tcBorders>
              <w:top w:val="single" w:sz="4" w:space="0" w:color="auto"/>
              <w:left w:val="single" w:sz="4" w:space="0" w:color="auto"/>
              <w:bottom w:val="single" w:sz="4" w:space="0" w:color="auto"/>
              <w:right w:val="single" w:sz="4" w:space="0" w:color="auto"/>
            </w:tcBorders>
          </w:tcPr>
          <w:p w14:paraId="55B72890" w14:textId="50D6D7C8" w:rsidR="002F4139" w:rsidRPr="001F7DAB" w:rsidRDefault="001F7DAB" w:rsidP="001F7DAB">
            <w:pPr>
              <w:rPr>
                <w:rFonts w:ascii="Times New Roman" w:hAnsi="Times New Roman" w:cs="Times New Roman"/>
                <w:sz w:val="24"/>
                <w:szCs w:val="24"/>
              </w:rPr>
            </w:pPr>
            <w:r>
              <w:rPr>
                <w:rFonts w:ascii="Times New Roman" w:hAnsi="Times New Roman" w:cs="Times New Roman"/>
                <w:sz w:val="24"/>
                <w:szCs w:val="24"/>
              </w:rPr>
              <w:t>-перший заступник міського голови</w:t>
            </w:r>
          </w:p>
        </w:tc>
      </w:tr>
      <w:tr w:rsidR="001F7DAB" w:rsidRPr="00121A22" w14:paraId="0FB4ACDD"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6D3B1C5F"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0FBC5A08" w14:textId="74F154F9" w:rsidR="001F7DAB" w:rsidRPr="00121A22" w:rsidRDefault="001F7DAB" w:rsidP="001F7DAB">
            <w:pPr>
              <w:rPr>
                <w:rFonts w:ascii="Times New Roman" w:hAnsi="Times New Roman" w:cs="Times New Roman"/>
                <w:sz w:val="24"/>
                <w:szCs w:val="24"/>
              </w:rPr>
            </w:pPr>
            <w:proofErr w:type="spellStart"/>
            <w:r w:rsidRPr="00121A22">
              <w:rPr>
                <w:rFonts w:ascii="Times New Roman" w:hAnsi="Times New Roman" w:cs="Times New Roman"/>
                <w:sz w:val="24"/>
                <w:szCs w:val="24"/>
              </w:rPr>
              <w:t>Саїнчук</w:t>
            </w:r>
            <w:proofErr w:type="spellEnd"/>
            <w:r w:rsidRPr="00121A22">
              <w:rPr>
                <w:rFonts w:ascii="Times New Roman" w:hAnsi="Times New Roman" w:cs="Times New Roman"/>
                <w:sz w:val="24"/>
                <w:szCs w:val="24"/>
              </w:rPr>
              <w:t xml:space="preserve">  Руслан  Дмитрович</w:t>
            </w:r>
          </w:p>
        </w:tc>
        <w:tc>
          <w:tcPr>
            <w:tcW w:w="4439" w:type="dxa"/>
            <w:gridSpan w:val="2"/>
            <w:tcBorders>
              <w:top w:val="single" w:sz="4" w:space="0" w:color="auto"/>
              <w:left w:val="single" w:sz="4" w:space="0" w:color="auto"/>
              <w:bottom w:val="single" w:sz="4" w:space="0" w:color="auto"/>
              <w:right w:val="single" w:sz="4" w:space="0" w:color="auto"/>
            </w:tcBorders>
          </w:tcPr>
          <w:p w14:paraId="47D69F93" w14:textId="6955C1DA"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4DB67C2F"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0CFAF6A"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8940A9" w14:textId="6C2B4CEC" w:rsidR="001F7DAB" w:rsidRPr="00121A22" w:rsidRDefault="001F7DAB" w:rsidP="001F7DAB">
            <w:pPr>
              <w:rPr>
                <w:rFonts w:ascii="Times New Roman" w:hAnsi="Times New Roman" w:cs="Times New Roman"/>
                <w:sz w:val="24"/>
                <w:szCs w:val="24"/>
              </w:rPr>
            </w:pPr>
            <w:proofErr w:type="spellStart"/>
            <w:r>
              <w:rPr>
                <w:rFonts w:ascii="Times New Roman" w:hAnsi="Times New Roman" w:cs="Times New Roman"/>
                <w:sz w:val="24"/>
                <w:szCs w:val="24"/>
              </w:rPr>
              <w:t>Сурнін</w:t>
            </w:r>
            <w:proofErr w:type="spellEnd"/>
            <w:r>
              <w:rPr>
                <w:rFonts w:ascii="Times New Roman" w:hAnsi="Times New Roman" w:cs="Times New Roman"/>
                <w:sz w:val="24"/>
                <w:szCs w:val="24"/>
              </w:rPr>
              <w:t xml:space="preserve">  Ігор Володимирович</w:t>
            </w:r>
          </w:p>
        </w:tc>
        <w:tc>
          <w:tcPr>
            <w:tcW w:w="4439" w:type="dxa"/>
            <w:gridSpan w:val="2"/>
            <w:tcBorders>
              <w:top w:val="single" w:sz="4" w:space="0" w:color="auto"/>
              <w:left w:val="single" w:sz="4" w:space="0" w:color="auto"/>
              <w:bottom w:val="single" w:sz="4" w:space="0" w:color="auto"/>
              <w:right w:val="single" w:sz="4" w:space="0" w:color="auto"/>
            </w:tcBorders>
          </w:tcPr>
          <w:p w14:paraId="5E82745A" w14:textId="3ED42A2A"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6CCCCFC2"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ADB8AAC"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363C492" w14:textId="23FA874D" w:rsidR="001F7DAB" w:rsidRPr="00121A22" w:rsidRDefault="001F7DAB" w:rsidP="001F7DAB">
            <w:pPr>
              <w:rPr>
                <w:rFonts w:ascii="Times New Roman" w:hAnsi="Times New Roman" w:cs="Times New Roman"/>
                <w:sz w:val="24"/>
                <w:szCs w:val="24"/>
              </w:rPr>
            </w:pPr>
            <w:proofErr w:type="spellStart"/>
            <w:r>
              <w:rPr>
                <w:rFonts w:ascii="Times New Roman" w:hAnsi="Times New Roman" w:cs="Times New Roman"/>
                <w:sz w:val="24"/>
                <w:szCs w:val="24"/>
              </w:rPr>
              <w:t>Тєліпов</w:t>
            </w:r>
            <w:proofErr w:type="spellEnd"/>
            <w:r>
              <w:rPr>
                <w:rFonts w:ascii="Times New Roman" w:hAnsi="Times New Roman" w:cs="Times New Roman"/>
                <w:sz w:val="24"/>
                <w:szCs w:val="24"/>
              </w:rPr>
              <w:t xml:space="preserve"> Роман  Миколайович</w:t>
            </w:r>
          </w:p>
        </w:tc>
        <w:tc>
          <w:tcPr>
            <w:tcW w:w="4439" w:type="dxa"/>
            <w:gridSpan w:val="2"/>
            <w:tcBorders>
              <w:top w:val="single" w:sz="4" w:space="0" w:color="auto"/>
              <w:left w:val="single" w:sz="4" w:space="0" w:color="auto"/>
              <w:bottom w:val="single" w:sz="4" w:space="0" w:color="auto"/>
              <w:right w:val="single" w:sz="4" w:space="0" w:color="auto"/>
            </w:tcBorders>
          </w:tcPr>
          <w:p w14:paraId="6578F7F1" w14:textId="59658D63"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61B87E05" w14:textId="5516BBBC" w:rsidTr="008809CB">
        <w:trPr>
          <w:trHeight w:val="303"/>
        </w:trPr>
        <w:tc>
          <w:tcPr>
            <w:tcW w:w="1453" w:type="dxa"/>
            <w:tcBorders>
              <w:top w:val="single" w:sz="4" w:space="0" w:color="auto"/>
              <w:left w:val="single" w:sz="4" w:space="0" w:color="auto"/>
              <w:bottom w:val="single" w:sz="4" w:space="0" w:color="auto"/>
              <w:right w:val="single" w:sz="4" w:space="0" w:color="auto"/>
            </w:tcBorders>
            <w:noWrap/>
            <w:hideMark/>
          </w:tcPr>
          <w:p w14:paraId="1B5ADED8" w14:textId="77777777" w:rsidR="001F7DAB" w:rsidRPr="00121A22" w:rsidRDefault="001F7DAB" w:rsidP="001F7DAB">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hideMark/>
          </w:tcPr>
          <w:p w14:paraId="0823D53F" w14:textId="071BF796"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Кушніренко Наталя Вікторівна</w:t>
            </w:r>
          </w:p>
        </w:tc>
        <w:tc>
          <w:tcPr>
            <w:tcW w:w="4439" w:type="dxa"/>
            <w:gridSpan w:val="2"/>
            <w:tcBorders>
              <w:top w:val="single" w:sz="4" w:space="0" w:color="auto"/>
              <w:left w:val="single" w:sz="4" w:space="0" w:color="auto"/>
              <w:bottom w:val="single" w:sz="4" w:space="0" w:color="auto"/>
              <w:right w:val="single" w:sz="4" w:space="0" w:color="auto"/>
            </w:tcBorders>
          </w:tcPr>
          <w:p w14:paraId="642CFC7A" w14:textId="5DA11127"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керуюча  справами виконкому</w:t>
            </w:r>
          </w:p>
        </w:tc>
      </w:tr>
      <w:tr w:rsidR="00E22C24" w:rsidRPr="00121A22" w14:paraId="6DE6320F"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6758FD2"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1B21FD" w14:textId="182116CE" w:rsidR="00E22C24" w:rsidRPr="00121A22" w:rsidRDefault="00E22C24" w:rsidP="00E22C24">
            <w:pPr>
              <w:rPr>
                <w:rFonts w:ascii="Times New Roman" w:hAnsi="Times New Roman" w:cs="Times New Roman"/>
                <w:sz w:val="24"/>
                <w:szCs w:val="24"/>
              </w:rPr>
            </w:pPr>
            <w:proofErr w:type="spellStart"/>
            <w:r w:rsidRPr="00441F4E">
              <w:rPr>
                <w:rFonts w:ascii="Times New Roman" w:hAnsi="Times New Roman" w:cs="Times New Roman"/>
                <w:sz w:val="24"/>
                <w:szCs w:val="24"/>
              </w:rPr>
              <w:t>Г</w:t>
            </w:r>
            <w:r>
              <w:rPr>
                <w:rFonts w:ascii="Times New Roman" w:hAnsi="Times New Roman" w:cs="Times New Roman"/>
                <w:sz w:val="24"/>
                <w:szCs w:val="24"/>
              </w:rPr>
              <w:t>алактіонова</w:t>
            </w:r>
            <w:proofErr w:type="spellEnd"/>
            <w:r>
              <w:rPr>
                <w:rFonts w:ascii="Times New Roman" w:hAnsi="Times New Roman" w:cs="Times New Roman"/>
                <w:sz w:val="24"/>
                <w:szCs w:val="24"/>
              </w:rPr>
              <w:t xml:space="preserve">  Ірина  Михайлівна</w:t>
            </w:r>
          </w:p>
        </w:tc>
        <w:tc>
          <w:tcPr>
            <w:tcW w:w="4439" w:type="dxa"/>
            <w:gridSpan w:val="2"/>
            <w:tcBorders>
              <w:top w:val="single" w:sz="4" w:space="0" w:color="auto"/>
              <w:left w:val="single" w:sz="4" w:space="0" w:color="auto"/>
              <w:bottom w:val="single" w:sz="4" w:space="0" w:color="auto"/>
              <w:right w:val="single" w:sz="4" w:space="0" w:color="auto"/>
            </w:tcBorders>
          </w:tcPr>
          <w:p w14:paraId="26F3B151" w14:textId="1FED7588" w:rsidR="00E22C24" w:rsidRPr="00121A22" w:rsidRDefault="00E22C24" w:rsidP="00E22C24">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E22C24" w:rsidRPr="00121A22" w14:paraId="1A1B99F1"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0015A18"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2EEA2E4D" w14:textId="77FF5DEF" w:rsidR="00E22C24" w:rsidRPr="00441F4E" w:rsidRDefault="00E22C24" w:rsidP="00E22C24">
            <w:pPr>
              <w:rPr>
                <w:rFonts w:ascii="Times New Roman" w:hAnsi="Times New Roman" w:cs="Times New Roman"/>
                <w:sz w:val="24"/>
                <w:szCs w:val="24"/>
              </w:rPr>
            </w:pPr>
            <w:proofErr w:type="spellStart"/>
            <w:r w:rsidRPr="00441F4E">
              <w:rPr>
                <w:rFonts w:ascii="Times New Roman" w:hAnsi="Times New Roman" w:cs="Times New Roman"/>
                <w:sz w:val="24"/>
                <w:szCs w:val="24"/>
              </w:rPr>
              <w:t>Голубятніков</w:t>
            </w:r>
            <w:proofErr w:type="spellEnd"/>
            <w:r w:rsidRPr="00441F4E">
              <w:rPr>
                <w:rFonts w:ascii="Times New Roman" w:hAnsi="Times New Roman" w:cs="Times New Roman"/>
                <w:sz w:val="24"/>
                <w:szCs w:val="24"/>
              </w:rPr>
              <w:t xml:space="preserve">  Микола  Іванович</w:t>
            </w:r>
          </w:p>
        </w:tc>
        <w:tc>
          <w:tcPr>
            <w:tcW w:w="4439" w:type="dxa"/>
            <w:gridSpan w:val="2"/>
            <w:tcBorders>
              <w:top w:val="single" w:sz="4" w:space="0" w:color="auto"/>
              <w:left w:val="single" w:sz="4" w:space="0" w:color="auto"/>
              <w:bottom w:val="single" w:sz="4" w:space="0" w:color="auto"/>
              <w:right w:val="single" w:sz="4" w:space="0" w:color="auto"/>
            </w:tcBorders>
          </w:tcPr>
          <w:p w14:paraId="68FF02CE" w14:textId="2A6D29D4" w:rsidR="00E22C24" w:rsidRPr="0074145A" w:rsidRDefault="00E22C24" w:rsidP="00E22C24">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E22C24" w:rsidRPr="00121A22" w14:paraId="76EB23AB"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866656A"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B4D8147" w14:textId="446EAF1B" w:rsidR="00E22C24" w:rsidRPr="00121A22" w:rsidRDefault="00E22C24" w:rsidP="00E22C24">
            <w:pPr>
              <w:rPr>
                <w:rFonts w:ascii="Times New Roman" w:hAnsi="Times New Roman" w:cs="Times New Roman"/>
                <w:sz w:val="24"/>
                <w:szCs w:val="24"/>
              </w:rPr>
            </w:pPr>
            <w:r w:rsidRPr="00772F6B">
              <w:rPr>
                <w:rFonts w:ascii="Times New Roman" w:hAnsi="Times New Roman" w:cs="Times New Roman"/>
                <w:sz w:val="24"/>
                <w:szCs w:val="24"/>
              </w:rPr>
              <w:t>Єрьоменко Анатолій  Васильович</w:t>
            </w:r>
          </w:p>
        </w:tc>
        <w:tc>
          <w:tcPr>
            <w:tcW w:w="4439" w:type="dxa"/>
            <w:gridSpan w:val="2"/>
            <w:tcBorders>
              <w:top w:val="single" w:sz="4" w:space="0" w:color="auto"/>
              <w:left w:val="single" w:sz="4" w:space="0" w:color="auto"/>
              <w:bottom w:val="single" w:sz="4" w:space="0" w:color="auto"/>
              <w:right w:val="single" w:sz="4" w:space="0" w:color="auto"/>
            </w:tcBorders>
          </w:tcPr>
          <w:p w14:paraId="27655E9B" w14:textId="72C033D5"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308E3DDF"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A4B6EC0"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E47465" w14:textId="609AB2B6" w:rsidR="00E22C24" w:rsidRDefault="00E22C24" w:rsidP="00E22C24">
            <w:pPr>
              <w:rPr>
                <w:rFonts w:ascii="Times New Roman" w:hAnsi="Times New Roman" w:cs="Times New Roman"/>
                <w:sz w:val="24"/>
                <w:szCs w:val="24"/>
              </w:rPr>
            </w:pPr>
            <w:proofErr w:type="spellStart"/>
            <w:r>
              <w:rPr>
                <w:rFonts w:ascii="Times New Roman" w:hAnsi="Times New Roman" w:cs="Times New Roman"/>
                <w:sz w:val="24"/>
                <w:szCs w:val="24"/>
              </w:rPr>
              <w:t>Кальяк</w:t>
            </w:r>
            <w:proofErr w:type="spellEnd"/>
            <w:r>
              <w:rPr>
                <w:rFonts w:ascii="Times New Roman" w:hAnsi="Times New Roman" w:cs="Times New Roman"/>
                <w:sz w:val="24"/>
                <w:szCs w:val="24"/>
              </w:rPr>
              <w:t xml:space="preserve"> Максим Леонідович</w:t>
            </w:r>
          </w:p>
        </w:tc>
        <w:tc>
          <w:tcPr>
            <w:tcW w:w="4439" w:type="dxa"/>
            <w:gridSpan w:val="2"/>
            <w:tcBorders>
              <w:top w:val="single" w:sz="4" w:space="0" w:color="auto"/>
              <w:left w:val="single" w:sz="4" w:space="0" w:color="auto"/>
              <w:bottom w:val="single" w:sz="4" w:space="0" w:color="auto"/>
              <w:right w:val="single" w:sz="4" w:space="0" w:color="auto"/>
            </w:tcBorders>
          </w:tcPr>
          <w:p w14:paraId="09522CD3" w14:textId="524FD43A"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63089E0D"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AE23418" w14:textId="5CA43BA0"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02F578F5" w14:textId="4FC6FF16" w:rsidR="00E22C24" w:rsidRPr="00121A22" w:rsidRDefault="00E22C24" w:rsidP="00E22C24">
            <w:pPr>
              <w:rPr>
                <w:rFonts w:ascii="Times New Roman" w:hAnsi="Times New Roman" w:cs="Times New Roman"/>
                <w:sz w:val="24"/>
                <w:szCs w:val="24"/>
              </w:rPr>
            </w:pPr>
            <w:r w:rsidRPr="00772F6B">
              <w:rPr>
                <w:rFonts w:ascii="Times New Roman" w:hAnsi="Times New Roman" w:cs="Times New Roman"/>
                <w:sz w:val="24"/>
                <w:szCs w:val="24"/>
              </w:rPr>
              <w:t>Ленський Андрій Вікторович</w:t>
            </w:r>
          </w:p>
        </w:tc>
        <w:tc>
          <w:tcPr>
            <w:tcW w:w="4439" w:type="dxa"/>
            <w:gridSpan w:val="2"/>
            <w:tcBorders>
              <w:top w:val="single" w:sz="4" w:space="0" w:color="auto"/>
              <w:left w:val="single" w:sz="4" w:space="0" w:color="auto"/>
              <w:bottom w:val="single" w:sz="4" w:space="0" w:color="auto"/>
              <w:right w:val="single" w:sz="4" w:space="0" w:color="auto"/>
            </w:tcBorders>
          </w:tcPr>
          <w:p w14:paraId="1E2DEDCD" w14:textId="1BCD1466"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7E5ADAD7"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CCB206C"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A793CB" w14:textId="5E1E9B56" w:rsidR="00E22C24" w:rsidRPr="00121A22" w:rsidRDefault="00E22C24" w:rsidP="00E22C24">
            <w:pPr>
              <w:rPr>
                <w:rFonts w:ascii="Times New Roman" w:hAnsi="Times New Roman" w:cs="Times New Roman"/>
                <w:sz w:val="24"/>
                <w:szCs w:val="24"/>
              </w:rPr>
            </w:pPr>
            <w:proofErr w:type="spellStart"/>
            <w:r w:rsidRPr="00772F6B">
              <w:rPr>
                <w:rFonts w:ascii="Times New Roman" w:hAnsi="Times New Roman" w:cs="Times New Roman"/>
                <w:sz w:val="24"/>
                <w:szCs w:val="24"/>
              </w:rPr>
              <w:t>Нарівончик</w:t>
            </w:r>
            <w:proofErr w:type="spellEnd"/>
            <w:r w:rsidRPr="00772F6B">
              <w:rPr>
                <w:rFonts w:ascii="Times New Roman" w:hAnsi="Times New Roman" w:cs="Times New Roman"/>
                <w:sz w:val="24"/>
                <w:szCs w:val="24"/>
              </w:rPr>
              <w:t xml:space="preserve"> Дмитро Михайлович</w:t>
            </w:r>
          </w:p>
        </w:tc>
        <w:tc>
          <w:tcPr>
            <w:tcW w:w="4439" w:type="dxa"/>
            <w:gridSpan w:val="2"/>
            <w:tcBorders>
              <w:top w:val="single" w:sz="4" w:space="0" w:color="auto"/>
              <w:left w:val="single" w:sz="4" w:space="0" w:color="auto"/>
              <w:bottom w:val="single" w:sz="4" w:space="0" w:color="auto"/>
              <w:right w:val="single" w:sz="4" w:space="0" w:color="auto"/>
            </w:tcBorders>
          </w:tcPr>
          <w:p w14:paraId="32DDB44E" w14:textId="3538C9EC"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4A9185E5"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5CB903DE"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0D634E3" w14:textId="29D13C69" w:rsidR="00E22C24" w:rsidRPr="00121A22" w:rsidRDefault="00E22C24" w:rsidP="00E22C24">
            <w:pPr>
              <w:rPr>
                <w:rFonts w:ascii="Times New Roman" w:hAnsi="Times New Roman" w:cs="Times New Roman"/>
                <w:sz w:val="24"/>
                <w:szCs w:val="24"/>
              </w:rPr>
            </w:pPr>
            <w:proofErr w:type="spellStart"/>
            <w:r w:rsidRPr="00772F6B">
              <w:rPr>
                <w:rFonts w:ascii="Times New Roman" w:hAnsi="Times New Roman" w:cs="Times New Roman"/>
                <w:sz w:val="24"/>
                <w:szCs w:val="24"/>
              </w:rPr>
              <w:t>Ненека</w:t>
            </w:r>
            <w:proofErr w:type="spellEnd"/>
            <w:r w:rsidRPr="00772F6B">
              <w:rPr>
                <w:rFonts w:ascii="Times New Roman" w:hAnsi="Times New Roman" w:cs="Times New Roman"/>
                <w:sz w:val="24"/>
                <w:szCs w:val="24"/>
              </w:rPr>
              <w:t xml:space="preserve">  Олег  Степанович</w:t>
            </w:r>
          </w:p>
        </w:tc>
        <w:tc>
          <w:tcPr>
            <w:tcW w:w="4439" w:type="dxa"/>
            <w:gridSpan w:val="2"/>
            <w:tcBorders>
              <w:top w:val="single" w:sz="4" w:space="0" w:color="auto"/>
              <w:left w:val="single" w:sz="4" w:space="0" w:color="auto"/>
              <w:bottom w:val="single" w:sz="4" w:space="0" w:color="auto"/>
              <w:right w:val="single" w:sz="4" w:space="0" w:color="auto"/>
            </w:tcBorders>
          </w:tcPr>
          <w:p w14:paraId="74B7CF1D" w14:textId="063107DF"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77525487"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25957AB7"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72918C7A" w14:textId="36FF2D13" w:rsidR="00E22C24" w:rsidRDefault="00E22C24" w:rsidP="00E22C24">
            <w:pPr>
              <w:rPr>
                <w:rFonts w:ascii="Times New Roman" w:hAnsi="Times New Roman" w:cs="Times New Roman"/>
                <w:sz w:val="24"/>
                <w:szCs w:val="24"/>
              </w:rPr>
            </w:pPr>
            <w:proofErr w:type="spellStart"/>
            <w:r>
              <w:rPr>
                <w:rFonts w:ascii="Times New Roman" w:hAnsi="Times New Roman" w:cs="Times New Roman"/>
                <w:sz w:val="24"/>
                <w:szCs w:val="24"/>
              </w:rPr>
              <w:t>Павлінов</w:t>
            </w:r>
            <w:proofErr w:type="spellEnd"/>
            <w:r>
              <w:rPr>
                <w:rFonts w:ascii="Times New Roman" w:hAnsi="Times New Roman" w:cs="Times New Roman"/>
                <w:sz w:val="24"/>
                <w:szCs w:val="24"/>
              </w:rPr>
              <w:t xml:space="preserve"> Віталій  Петрович</w:t>
            </w:r>
          </w:p>
        </w:tc>
        <w:tc>
          <w:tcPr>
            <w:tcW w:w="4439" w:type="dxa"/>
            <w:gridSpan w:val="2"/>
            <w:tcBorders>
              <w:top w:val="single" w:sz="4" w:space="0" w:color="auto"/>
              <w:left w:val="single" w:sz="4" w:space="0" w:color="auto"/>
              <w:bottom w:val="single" w:sz="4" w:space="0" w:color="auto"/>
              <w:right w:val="single" w:sz="4" w:space="0" w:color="auto"/>
            </w:tcBorders>
          </w:tcPr>
          <w:p w14:paraId="54C727E5" w14:textId="6D98E06E"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42B05DFE"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3691157E" w14:textId="77777777" w:rsidR="00E22C24" w:rsidRPr="00121A22" w:rsidRDefault="00E22C24" w:rsidP="00E22C2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76F26441" w14:textId="1208B141" w:rsidR="00E22C24" w:rsidRDefault="00E22C24" w:rsidP="00E22C24">
            <w:pPr>
              <w:rPr>
                <w:rFonts w:ascii="Times New Roman" w:hAnsi="Times New Roman" w:cs="Times New Roman"/>
                <w:sz w:val="24"/>
                <w:szCs w:val="24"/>
              </w:rPr>
            </w:pPr>
            <w:r>
              <w:rPr>
                <w:rFonts w:ascii="Times New Roman" w:hAnsi="Times New Roman" w:cs="Times New Roman"/>
                <w:sz w:val="24"/>
                <w:szCs w:val="24"/>
              </w:rPr>
              <w:t>Стрижак  Тетяна  Валеріївна</w:t>
            </w:r>
          </w:p>
        </w:tc>
        <w:tc>
          <w:tcPr>
            <w:tcW w:w="4439" w:type="dxa"/>
            <w:gridSpan w:val="2"/>
            <w:tcBorders>
              <w:top w:val="single" w:sz="4" w:space="0" w:color="auto"/>
              <w:left w:val="single" w:sz="4" w:space="0" w:color="auto"/>
              <w:bottom w:val="single" w:sz="4" w:space="0" w:color="auto"/>
              <w:right w:val="single" w:sz="4" w:space="0" w:color="auto"/>
            </w:tcBorders>
          </w:tcPr>
          <w:p w14:paraId="4BFCF784" w14:textId="159EF8CD" w:rsidR="00E22C24" w:rsidRPr="00121A22" w:rsidRDefault="00E22C24" w:rsidP="00E22C24">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22C24" w:rsidRPr="00121A22" w14:paraId="5CA28158" w14:textId="77777777" w:rsidTr="008809CB">
        <w:trPr>
          <w:trHeight w:val="315"/>
        </w:trPr>
        <w:tc>
          <w:tcPr>
            <w:tcW w:w="1453" w:type="dxa"/>
            <w:tcBorders>
              <w:top w:val="single" w:sz="4" w:space="0" w:color="auto"/>
            </w:tcBorders>
            <w:noWrap/>
            <w:hideMark/>
          </w:tcPr>
          <w:p w14:paraId="7D93066A" w14:textId="77777777" w:rsidR="00E22C24" w:rsidRPr="00121A22" w:rsidRDefault="00E22C24" w:rsidP="00E22C24">
            <w:pPr>
              <w:rPr>
                <w:rFonts w:ascii="Times New Roman" w:hAnsi="Times New Roman" w:cs="Times New Roman"/>
                <w:sz w:val="24"/>
                <w:szCs w:val="24"/>
              </w:rPr>
            </w:pPr>
          </w:p>
        </w:tc>
        <w:tc>
          <w:tcPr>
            <w:tcW w:w="8186" w:type="dxa"/>
            <w:gridSpan w:val="5"/>
            <w:tcBorders>
              <w:top w:val="single" w:sz="4" w:space="0" w:color="auto"/>
            </w:tcBorders>
            <w:noWrap/>
            <w:hideMark/>
          </w:tcPr>
          <w:p w14:paraId="0C6A1489" w14:textId="1592E1D6" w:rsidR="00E22C24" w:rsidRPr="00121A22" w:rsidRDefault="00E22C24" w:rsidP="00E22C24">
            <w:pPr>
              <w:rPr>
                <w:rFonts w:ascii="Times New Roman" w:hAnsi="Times New Roman" w:cs="Times New Roman"/>
                <w:sz w:val="24"/>
                <w:szCs w:val="24"/>
              </w:rPr>
            </w:pPr>
            <w:r w:rsidRPr="00121A22">
              <w:rPr>
                <w:rFonts w:ascii="Times New Roman" w:hAnsi="Times New Roman" w:cs="Times New Roman"/>
                <w:b/>
                <w:bCs/>
                <w:sz w:val="24"/>
                <w:szCs w:val="24"/>
              </w:rPr>
              <w:t>Всього: 1</w:t>
            </w:r>
            <w:r>
              <w:rPr>
                <w:rFonts w:ascii="Times New Roman" w:hAnsi="Times New Roman" w:cs="Times New Roman"/>
                <w:b/>
                <w:bCs/>
                <w:sz w:val="24"/>
                <w:szCs w:val="24"/>
              </w:rPr>
              <w:t>5</w:t>
            </w:r>
            <w:r w:rsidRPr="00121A22">
              <w:rPr>
                <w:rFonts w:ascii="Times New Roman" w:hAnsi="Times New Roman" w:cs="Times New Roman"/>
                <w:b/>
                <w:bCs/>
                <w:sz w:val="24"/>
                <w:szCs w:val="24"/>
              </w:rPr>
              <w:t xml:space="preserve"> </w:t>
            </w:r>
            <w:r w:rsidRPr="00121A22">
              <w:rPr>
                <w:rFonts w:ascii="Times New Roman" w:hAnsi="Times New Roman" w:cs="Times New Roman"/>
                <w:sz w:val="24"/>
                <w:szCs w:val="24"/>
              </w:rPr>
              <w:t xml:space="preserve">членів виконавчого комітету </w:t>
            </w:r>
          </w:p>
        </w:tc>
      </w:tr>
      <w:tr w:rsidR="00E22C24" w:rsidRPr="00121A22" w14:paraId="4B281877" w14:textId="77777777" w:rsidTr="008809CB">
        <w:trPr>
          <w:gridAfter w:val="1"/>
          <w:wAfter w:w="16" w:type="dxa"/>
          <w:trHeight w:val="315"/>
        </w:trPr>
        <w:tc>
          <w:tcPr>
            <w:tcW w:w="1453" w:type="dxa"/>
            <w:tcBorders>
              <w:top w:val="nil"/>
              <w:left w:val="nil"/>
              <w:bottom w:val="single" w:sz="4" w:space="0" w:color="auto"/>
              <w:right w:val="nil"/>
            </w:tcBorders>
            <w:noWrap/>
            <w:hideMark/>
          </w:tcPr>
          <w:p w14:paraId="6148E1F0" w14:textId="77777777" w:rsidR="00E22C24" w:rsidRPr="00121A22" w:rsidRDefault="00E22C24" w:rsidP="00E22C24">
            <w:pPr>
              <w:rPr>
                <w:rFonts w:ascii="Times New Roman" w:hAnsi="Times New Roman" w:cs="Times New Roman"/>
                <w:b/>
                <w:bCs/>
                <w:sz w:val="24"/>
                <w:szCs w:val="24"/>
              </w:rPr>
            </w:pPr>
            <w:r w:rsidRPr="00121A22">
              <w:rPr>
                <w:rFonts w:ascii="Times New Roman" w:hAnsi="Times New Roman" w:cs="Times New Roman"/>
                <w:b/>
                <w:bCs/>
                <w:sz w:val="24"/>
                <w:szCs w:val="24"/>
              </w:rPr>
              <w:t>Присутні:</w:t>
            </w:r>
          </w:p>
        </w:tc>
        <w:tc>
          <w:tcPr>
            <w:tcW w:w="1958" w:type="dxa"/>
            <w:tcBorders>
              <w:top w:val="nil"/>
              <w:left w:val="nil"/>
              <w:bottom w:val="single" w:sz="4" w:space="0" w:color="auto"/>
              <w:right w:val="nil"/>
            </w:tcBorders>
            <w:noWrap/>
            <w:hideMark/>
          </w:tcPr>
          <w:p w14:paraId="44108D47" w14:textId="77777777" w:rsidR="00E22C24" w:rsidRPr="00121A22" w:rsidRDefault="00E22C24" w:rsidP="00E22C24">
            <w:pPr>
              <w:rPr>
                <w:rFonts w:ascii="Times New Roman" w:hAnsi="Times New Roman" w:cs="Times New Roman"/>
                <w:b/>
                <w:bCs/>
                <w:sz w:val="24"/>
                <w:szCs w:val="24"/>
              </w:rPr>
            </w:pPr>
          </w:p>
        </w:tc>
        <w:tc>
          <w:tcPr>
            <w:tcW w:w="6212" w:type="dxa"/>
            <w:gridSpan w:val="3"/>
            <w:tcBorders>
              <w:top w:val="nil"/>
              <w:left w:val="nil"/>
              <w:bottom w:val="single" w:sz="4" w:space="0" w:color="auto"/>
              <w:right w:val="nil"/>
            </w:tcBorders>
            <w:noWrap/>
            <w:hideMark/>
          </w:tcPr>
          <w:p w14:paraId="4A08B582" w14:textId="77777777" w:rsidR="00E22C24" w:rsidRPr="00121A22" w:rsidRDefault="00E22C24" w:rsidP="00E22C24">
            <w:pPr>
              <w:rPr>
                <w:rFonts w:ascii="Times New Roman" w:hAnsi="Times New Roman" w:cs="Times New Roman"/>
                <w:sz w:val="24"/>
                <w:szCs w:val="24"/>
              </w:rPr>
            </w:pPr>
          </w:p>
        </w:tc>
      </w:tr>
      <w:tr w:rsidR="00E22C24" w:rsidRPr="00121A22" w14:paraId="14D9BC25" w14:textId="77777777" w:rsidTr="008809CB">
        <w:trPr>
          <w:gridAfter w:val="1"/>
          <w:wAfter w:w="16" w:type="dxa"/>
          <w:trHeight w:val="315"/>
        </w:trPr>
        <w:tc>
          <w:tcPr>
            <w:tcW w:w="1453" w:type="dxa"/>
            <w:tcBorders>
              <w:top w:val="single" w:sz="4" w:space="0" w:color="auto"/>
            </w:tcBorders>
            <w:noWrap/>
          </w:tcPr>
          <w:p w14:paraId="6431B6E2"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6241F40F" w14:textId="4EB25B91" w:rsidR="00E22C24" w:rsidRDefault="00E22C24" w:rsidP="00E22C24">
            <w:pPr>
              <w:rPr>
                <w:rFonts w:ascii="Times New Roman" w:hAnsi="Times New Roman" w:cs="Times New Roman"/>
                <w:sz w:val="24"/>
                <w:szCs w:val="24"/>
              </w:rPr>
            </w:pP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М.П.</w:t>
            </w:r>
          </w:p>
        </w:tc>
        <w:tc>
          <w:tcPr>
            <w:tcW w:w="6212" w:type="dxa"/>
            <w:gridSpan w:val="3"/>
            <w:tcBorders>
              <w:top w:val="single" w:sz="4" w:space="0" w:color="auto"/>
            </w:tcBorders>
          </w:tcPr>
          <w:p w14:paraId="173CDC3D" w14:textId="771E1083" w:rsidR="00E22C24" w:rsidRDefault="00E22C24" w:rsidP="00E22C24">
            <w:pPr>
              <w:rPr>
                <w:rFonts w:ascii="Times New Roman" w:hAnsi="Times New Roman" w:cs="Times New Roman"/>
                <w:sz w:val="24"/>
                <w:szCs w:val="24"/>
              </w:rPr>
            </w:pPr>
            <w:r>
              <w:rPr>
                <w:rFonts w:ascii="Times New Roman" w:hAnsi="Times New Roman" w:cs="Times New Roman"/>
                <w:bCs/>
                <w:iCs/>
                <w:sz w:val="24"/>
                <w:szCs w:val="24"/>
              </w:rPr>
              <w:t>-начальник</w:t>
            </w:r>
            <w:r>
              <w:rPr>
                <w:rFonts w:ascii="Times New Roman" w:hAnsi="Times New Roman" w:cs="Times New Roman"/>
                <w:color w:val="000000"/>
                <w:sz w:val="24"/>
                <w:szCs w:val="24"/>
                <w:lang w:eastAsia="uk-UA"/>
              </w:rPr>
              <w:t xml:space="preserve"> управління  капітального будівництва</w:t>
            </w:r>
          </w:p>
        </w:tc>
      </w:tr>
      <w:tr w:rsidR="00E22C24" w:rsidRPr="00121A22" w14:paraId="72298030" w14:textId="77777777" w:rsidTr="008809CB">
        <w:trPr>
          <w:gridAfter w:val="1"/>
          <w:wAfter w:w="16" w:type="dxa"/>
          <w:trHeight w:val="315"/>
        </w:trPr>
        <w:tc>
          <w:tcPr>
            <w:tcW w:w="1453" w:type="dxa"/>
            <w:tcBorders>
              <w:top w:val="single" w:sz="4" w:space="0" w:color="auto"/>
            </w:tcBorders>
            <w:noWrap/>
          </w:tcPr>
          <w:p w14:paraId="1BD55AAE" w14:textId="4D9A1856"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630482E0" w14:textId="66A1482D" w:rsidR="00E22C24" w:rsidRDefault="00E22C24" w:rsidP="00E22C24">
            <w:pPr>
              <w:rPr>
                <w:rFonts w:ascii="Times New Roman" w:hAnsi="Times New Roman" w:cs="Times New Roman"/>
                <w:sz w:val="24"/>
                <w:szCs w:val="24"/>
              </w:rPr>
            </w:pPr>
            <w:proofErr w:type="spellStart"/>
            <w:r>
              <w:rPr>
                <w:rFonts w:ascii="Times New Roman" w:hAnsi="Times New Roman" w:cs="Times New Roman"/>
                <w:sz w:val="24"/>
                <w:szCs w:val="24"/>
              </w:rPr>
              <w:t>Баришева</w:t>
            </w:r>
            <w:proofErr w:type="spellEnd"/>
            <w:r>
              <w:rPr>
                <w:rFonts w:ascii="Times New Roman" w:hAnsi="Times New Roman" w:cs="Times New Roman"/>
                <w:sz w:val="24"/>
                <w:szCs w:val="24"/>
              </w:rPr>
              <w:t xml:space="preserve"> Т.В.</w:t>
            </w:r>
          </w:p>
        </w:tc>
        <w:tc>
          <w:tcPr>
            <w:tcW w:w="6212" w:type="dxa"/>
            <w:gridSpan w:val="3"/>
            <w:tcBorders>
              <w:top w:val="single" w:sz="4" w:space="0" w:color="auto"/>
            </w:tcBorders>
          </w:tcPr>
          <w:p w14:paraId="3F1DB805" w14:textId="08E3A133" w:rsidR="00E22C24" w:rsidRDefault="00DE0A1D" w:rsidP="00E22C24">
            <w:pPr>
              <w:rPr>
                <w:rFonts w:ascii="Times New Roman" w:hAnsi="Times New Roman" w:cs="Times New Roman"/>
                <w:bCs/>
                <w:iCs/>
                <w:sz w:val="24"/>
                <w:szCs w:val="24"/>
              </w:rPr>
            </w:pPr>
            <w:r>
              <w:rPr>
                <w:rFonts w:ascii="Times New Roman" w:hAnsi="Times New Roman" w:cs="Times New Roman"/>
                <w:bCs/>
                <w:iCs/>
                <w:sz w:val="24"/>
                <w:szCs w:val="24"/>
              </w:rPr>
              <w:t xml:space="preserve">-начальник відділу  комунальної власності </w:t>
            </w:r>
            <w:proofErr w:type="spellStart"/>
            <w:r>
              <w:rPr>
                <w:rFonts w:ascii="Times New Roman" w:hAnsi="Times New Roman" w:cs="Times New Roman"/>
                <w:bCs/>
                <w:iCs/>
                <w:sz w:val="24"/>
                <w:szCs w:val="24"/>
              </w:rPr>
              <w:t>УКВтаЗВ</w:t>
            </w:r>
            <w:proofErr w:type="spellEnd"/>
          </w:p>
        </w:tc>
      </w:tr>
      <w:tr w:rsidR="00E22C24" w:rsidRPr="00121A22" w14:paraId="5B55E198" w14:textId="77777777" w:rsidTr="008809CB">
        <w:trPr>
          <w:gridAfter w:val="1"/>
          <w:wAfter w:w="16" w:type="dxa"/>
          <w:trHeight w:val="315"/>
        </w:trPr>
        <w:tc>
          <w:tcPr>
            <w:tcW w:w="1453" w:type="dxa"/>
            <w:tcBorders>
              <w:top w:val="single" w:sz="4" w:space="0" w:color="auto"/>
            </w:tcBorders>
            <w:noWrap/>
          </w:tcPr>
          <w:p w14:paraId="18AB1899"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76DB6FC2" w14:textId="1FE34458" w:rsidR="00E22C24" w:rsidRDefault="00E22C24" w:rsidP="00E22C24">
            <w:pPr>
              <w:rPr>
                <w:rFonts w:ascii="Times New Roman" w:hAnsi="Times New Roman" w:cs="Times New Roman"/>
                <w:sz w:val="24"/>
                <w:szCs w:val="24"/>
              </w:rPr>
            </w:pPr>
            <w:proofErr w:type="spellStart"/>
            <w:r>
              <w:rPr>
                <w:rFonts w:ascii="Times New Roman" w:hAnsi="Times New Roman" w:cs="Times New Roman"/>
                <w:sz w:val="24"/>
                <w:szCs w:val="24"/>
              </w:rPr>
              <w:t>Варабіна</w:t>
            </w:r>
            <w:proofErr w:type="spellEnd"/>
            <w:r>
              <w:rPr>
                <w:rFonts w:ascii="Times New Roman" w:hAnsi="Times New Roman" w:cs="Times New Roman"/>
                <w:sz w:val="24"/>
                <w:szCs w:val="24"/>
              </w:rPr>
              <w:t xml:space="preserve">  </w:t>
            </w:r>
            <w:r w:rsidR="00DE0A1D">
              <w:rPr>
                <w:rFonts w:ascii="Times New Roman" w:hAnsi="Times New Roman" w:cs="Times New Roman"/>
                <w:sz w:val="24"/>
                <w:szCs w:val="24"/>
              </w:rPr>
              <w:t>С</w:t>
            </w:r>
            <w:r>
              <w:rPr>
                <w:rFonts w:ascii="Times New Roman" w:hAnsi="Times New Roman" w:cs="Times New Roman"/>
                <w:sz w:val="24"/>
                <w:szCs w:val="24"/>
              </w:rPr>
              <w:t>.Г.</w:t>
            </w:r>
          </w:p>
        </w:tc>
        <w:tc>
          <w:tcPr>
            <w:tcW w:w="6212" w:type="dxa"/>
            <w:gridSpan w:val="3"/>
            <w:tcBorders>
              <w:top w:val="single" w:sz="4" w:space="0" w:color="auto"/>
            </w:tcBorders>
          </w:tcPr>
          <w:p w14:paraId="5B5B5EEF" w14:textId="5E936B3F" w:rsidR="00E22C24" w:rsidRPr="001F7DAB" w:rsidRDefault="00E22C24" w:rsidP="00E22C24">
            <w:pPr>
              <w:rPr>
                <w:rFonts w:ascii="Times New Roman" w:hAnsi="Times New Roman" w:cs="Times New Roman"/>
                <w:bCs/>
                <w:iCs/>
                <w:sz w:val="24"/>
                <w:szCs w:val="24"/>
              </w:rPr>
            </w:pPr>
            <w:r>
              <w:rPr>
                <w:rFonts w:ascii="Times New Roman" w:hAnsi="Times New Roman" w:cs="Times New Roman"/>
                <w:bCs/>
                <w:iCs/>
                <w:sz w:val="24"/>
                <w:szCs w:val="24"/>
              </w:rPr>
              <w:t>-начальник служби персоналу</w:t>
            </w:r>
          </w:p>
        </w:tc>
      </w:tr>
      <w:tr w:rsidR="00E22C24" w:rsidRPr="00121A22" w14:paraId="03ED8CB0" w14:textId="77777777" w:rsidTr="008809CB">
        <w:trPr>
          <w:gridAfter w:val="1"/>
          <w:wAfter w:w="16" w:type="dxa"/>
          <w:trHeight w:val="315"/>
        </w:trPr>
        <w:tc>
          <w:tcPr>
            <w:tcW w:w="1453" w:type="dxa"/>
            <w:tcBorders>
              <w:top w:val="single" w:sz="4" w:space="0" w:color="auto"/>
            </w:tcBorders>
            <w:noWrap/>
          </w:tcPr>
          <w:p w14:paraId="5F921E83"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03A96AB9" w14:textId="2E0108EA" w:rsidR="00E22C24" w:rsidRDefault="00DE0A1D" w:rsidP="00E22C24">
            <w:pPr>
              <w:rPr>
                <w:rFonts w:ascii="Times New Roman" w:hAnsi="Times New Roman" w:cs="Times New Roman"/>
                <w:sz w:val="24"/>
                <w:szCs w:val="24"/>
              </w:rPr>
            </w:pPr>
            <w:proofErr w:type="spellStart"/>
            <w:r>
              <w:rPr>
                <w:rFonts w:ascii="Times New Roman" w:hAnsi="Times New Roman" w:cs="Times New Roman"/>
                <w:sz w:val="24"/>
                <w:szCs w:val="24"/>
              </w:rPr>
              <w:t>Гапоненко</w:t>
            </w:r>
            <w:proofErr w:type="spellEnd"/>
            <w:r>
              <w:rPr>
                <w:rFonts w:ascii="Times New Roman" w:hAnsi="Times New Roman" w:cs="Times New Roman"/>
                <w:sz w:val="24"/>
                <w:szCs w:val="24"/>
              </w:rPr>
              <w:t xml:space="preserve"> Д.М.</w:t>
            </w:r>
          </w:p>
        </w:tc>
        <w:tc>
          <w:tcPr>
            <w:tcW w:w="6212" w:type="dxa"/>
            <w:gridSpan w:val="3"/>
            <w:tcBorders>
              <w:top w:val="single" w:sz="4" w:space="0" w:color="auto"/>
            </w:tcBorders>
          </w:tcPr>
          <w:p w14:paraId="156FFA99" w14:textId="3D468841" w:rsidR="00E22C24" w:rsidRDefault="00E22C24" w:rsidP="00E22C24">
            <w:pPr>
              <w:rPr>
                <w:rFonts w:ascii="Times New Roman" w:hAnsi="Times New Roman" w:cs="Times New Roman"/>
                <w:bCs/>
                <w:iCs/>
                <w:sz w:val="24"/>
                <w:szCs w:val="24"/>
              </w:rPr>
            </w:pPr>
            <w:r>
              <w:rPr>
                <w:rFonts w:ascii="Times New Roman" w:hAnsi="Times New Roman" w:cs="Times New Roman"/>
                <w:bCs/>
                <w:iCs/>
                <w:sz w:val="24"/>
                <w:szCs w:val="24"/>
              </w:rPr>
              <w:t>-</w:t>
            </w:r>
            <w:proofErr w:type="spellStart"/>
            <w:r w:rsidR="00DE0A1D">
              <w:rPr>
                <w:rFonts w:ascii="Times New Roman" w:hAnsi="Times New Roman" w:cs="Times New Roman"/>
                <w:bCs/>
                <w:iCs/>
                <w:sz w:val="24"/>
                <w:szCs w:val="24"/>
              </w:rPr>
              <w:t>в.о.</w:t>
            </w:r>
            <w:r>
              <w:rPr>
                <w:rFonts w:ascii="Times New Roman" w:hAnsi="Times New Roman" w:cs="Times New Roman"/>
                <w:bCs/>
                <w:iCs/>
                <w:sz w:val="24"/>
                <w:szCs w:val="24"/>
              </w:rPr>
              <w:t>начальник</w:t>
            </w:r>
            <w:r w:rsidR="00DE0A1D">
              <w:rPr>
                <w:rFonts w:ascii="Times New Roman" w:hAnsi="Times New Roman" w:cs="Times New Roman"/>
                <w:bCs/>
                <w:iCs/>
                <w:sz w:val="24"/>
                <w:szCs w:val="24"/>
              </w:rPr>
              <w:t>а</w:t>
            </w:r>
            <w:proofErr w:type="spellEnd"/>
            <w:r>
              <w:rPr>
                <w:rFonts w:ascii="Times New Roman" w:hAnsi="Times New Roman" w:cs="Times New Roman"/>
                <w:bCs/>
                <w:iCs/>
                <w:sz w:val="24"/>
                <w:szCs w:val="24"/>
              </w:rPr>
              <w:t xml:space="preserve"> відділу комунального господарства та благоустрою</w:t>
            </w:r>
          </w:p>
        </w:tc>
      </w:tr>
      <w:tr w:rsidR="00DE0A1D" w:rsidRPr="00121A22" w14:paraId="17CA057D" w14:textId="77777777" w:rsidTr="008809CB">
        <w:trPr>
          <w:gridAfter w:val="1"/>
          <w:wAfter w:w="16" w:type="dxa"/>
          <w:trHeight w:val="315"/>
        </w:trPr>
        <w:tc>
          <w:tcPr>
            <w:tcW w:w="1453" w:type="dxa"/>
            <w:tcBorders>
              <w:top w:val="single" w:sz="4" w:space="0" w:color="auto"/>
            </w:tcBorders>
            <w:noWrap/>
          </w:tcPr>
          <w:p w14:paraId="2774B3F6" w14:textId="77777777" w:rsidR="00DE0A1D" w:rsidRPr="00121A22" w:rsidRDefault="00DE0A1D" w:rsidP="00E22C24">
            <w:pPr>
              <w:rPr>
                <w:rFonts w:ascii="Times New Roman" w:hAnsi="Times New Roman" w:cs="Times New Roman"/>
                <w:sz w:val="24"/>
                <w:szCs w:val="24"/>
              </w:rPr>
            </w:pPr>
          </w:p>
        </w:tc>
        <w:tc>
          <w:tcPr>
            <w:tcW w:w="1958" w:type="dxa"/>
            <w:tcBorders>
              <w:top w:val="single" w:sz="4" w:space="0" w:color="auto"/>
            </w:tcBorders>
            <w:noWrap/>
          </w:tcPr>
          <w:p w14:paraId="4328BE35" w14:textId="0C8544BB" w:rsidR="00DE0A1D" w:rsidRDefault="00DE0A1D" w:rsidP="00E22C24">
            <w:pPr>
              <w:rPr>
                <w:rFonts w:ascii="Times New Roman" w:hAnsi="Times New Roman" w:cs="Times New Roman"/>
                <w:sz w:val="24"/>
                <w:szCs w:val="24"/>
              </w:rPr>
            </w:pPr>
            <w:r>
              <w:rPr>
                <w:rFonts w:ascii="Times New Roman" w:hAnsi="Times New Roman" w:cs="Times New Roman"/>
                <w:sz w:val="24"/>
                <w:szCs w:val="24"/>
              </w:rPr>
              <w:t>Ковальов А.В.</w:t>
            </w:r>
          </w:p>
        </w:tc>
        <w:tc>
          <w:tcPr>
            <w:tcW w:w="6212" w:type="dxa"/>
            <w:gridSpan w:val="3"/>
            <w:tcBorders>
              <w:top w:val="single" w:sz="4" w:space="0" w:color="auto"/>
            </w:tcBorders>
          </w:tcPr>
          <w:p w14:paraId="0D15C8EE" w14:textId="7834426D" w:rsidR="00DE0A1D" w:rsidRDefault="00DE0A1D" w:rsidP="00E22C24">
            <w:pPr>
              <w:rPr>
                <w:rFonts w:ascii="Times New Roman" w:hAnsi="Times New Roman" w:cs="Times New Roman"/>
                <w:bCs/>
                <w:iCs/>
                <w:sz w:val="24"/>
                <w:szCs w:val="24"/>
              </w:rPr>
            </w:pPr>
            <w:r>
              <w:rPr>
                <w:rFonts w:ascii="Times New Roman" w:hAnsi="Times New Roman" w:cs="Times New Roman"/>
                <w:bCs/>
                <w:iCs/>
                <w:sz w:val="24"/>
                <w:szCs w:val="24"/>
              </w:rPr>
              <w:t>-начальник  управління  освіти</w:t>
            </w:r>
          </w:p>
        </w:tc>
      </w:tr>
      <w:tr w:rsidR="00E22C24" w:rsidRPr="00121A22" w14:paraId="668ABFF1" w14:textId="77777777" w:rsidTr="008809CB">
        <w:trPr>
          <w:gridAfter w:val="1"/>
          <w:wAfter w:w="16" w:type="dxa"/>
          <w:trHeight w:val="315"/>
        </w:trPr>
        <w:tc>
          <w:tcPr>
            <w:tcW w:w="1453" w:type="dxa"/>
            <w:tcBorders>
              <w:top w:val="single" w:sz="4" w:space="0" w:color="auto"/>
            </w:tcBorders>
            <w:noWrap/>
          </w:tcPr>
          <w:p w14:paraId="40977CA7"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0E95E7B7" w14:textId="6EBD8688" w:rsidR="00E22C24" w:rsidRDefault="00E22C24" w:rsidP="00E22C24">
            <w:pPr>
              <w:rPr>
                <w:rFonts w:ascii="Times New Roman" w:hAnsi="Times New Roman" w:cs="Times New Roman"/>
                <w:sz w:val="24"/>
                <w:szCs w:val="24"/>
              </w:rPr>
            </w:pPr>
            <w:r>
              <w:rPr>
                <w:rFonts w:ascii="Times New Roman" w:hAnsi="Times New Roman" w:cs="Times New Roman"/>
                <w:color w:val="000000"/>
                <w:sz w:val="24"/>
                <w:szCs w:val="24"/>
                <w:lang w:eastAsia="uk-UA"/>
              </w:rPr>
              <w:t>Лобода О.О.</w:t>
            </w:r>
          </w:p>
        </w:tc>
        <w:tc>
          <w:tcPr>
            <w:tcW w:w="6212" w:type="dxa"/>
            <w:gridSpan w:val="3"/>
            <w:tcBorders>
              <w:top w:val="single" w:sz="4" w:space="0" w:color="auto"/>
            </w:tcBorders>
          </w:tcPr>
          <w:p w14:paraId="27E7112D" w14:textId="65C7CC5A" w:rsidR="00E22C24" w:rsidRDefault="00E22C24" w:rsidP="00E22C24">
            <w:pPr>
              <w:rPr>
                <w:rFonts w:ascii="Times New Roman" w:hAnsi="Times New Roman" w:cs="Times New Roman"/>
                <w:sz w:val="24"/>
                <w:szCs w:val="24"/>
              </w:rPr>
            </w:pPr>
            <w:r>
              <w:rPr>
                <w:rFonts w:ascii="Times New Roman" w:hAnsi="Times New Roman" w:cs="Times New Roman"/>
                <w:bCs/>
                <w:iCs/>
                <w:sz w:val="24"/>
                <w:szCs w:val="24"/>
              </w:rPr>
              <w:t>-начальник відділу з  питань  внутрішньої  політики</w:t>
            </w:r>
          </w:p>
        </w:tc>
      </w:tr>
      <w:tr w:rsidR="00DE0A1D" w:rsidRPr="00121A22" w14:paraId="1B066795" w14:textId="77777777" w:rsidTr="008809CB">
        <w:trPr>
          <w:gridAfter w:val="1"/>
          <w:wAfter w:w="16" w:type="dxa"/>
          <w:trHeight w:val="315"/>
        </w:trPr>
        <w:tc>
          <w:tcPr>
            <w:tcW w:w="1453" w:type="dxa"/>
            <w:tcBorders>
              <w:top w:val="single" w:sz="4" w:space="0" w:color="auto"/>
            </w:tcBorders>
            <w:noWrap/>
          </w:tcPr>
          <w:p w14:paraId="4A244FB6" w14:textId="77777777" w:rsidR="00DE0A1D" w:rsidRPr="00121A22" w:rsidRDefault="00DE0A1D" w:rsidP="00E22C24">
            <w:pPr>
              <w:rPr>
                <w:rFonts w:ascii="Times New Roman" w:hAnsi="Times New Roman" w:cs="Times New Roman"/>
                <w:sz w:val="24"/>
                <w:szCs w:val="24"/>
              </w:rPr>
            </w:pPr>
          </w:p>
        </w:tc>
        <w:tc>
          <w:tcPr>
            <w:tcW w:w="1958" w:type="dxa"/>
            <w:tcBorders>
              <w:top w:val="single" w:sz="4" w:space="0" w:color="auto"/>
            </w:tcBorders>
            <w:noWrap/>
          </w:tcPr>
          <w:p w14:paraId="6E12D4D4" w14:textId="63EFF7BD" w:rsidR="00DE0A1D" w:rsidRDefault="00DE0A1D" w:rsidP="00E22C24">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Прищепа Т.І.</w:t>
            </w:r>
          </w:p>
        </w:tc>
        <w:tc>
          <w:tcPr>
            <w:tcW w:w="6212" w:type="dxa"/>
            <w:gridSpan w:val="3"/>
            <w:tcBorders>
              <w:top w:val="single" w:sz="4" w:space="0" w:color="auto"/>
            </w:tcBorders>
          </w:tcPr>
          <w:p w14:paraId="637BAF71" w14:textId="00CD2AA7" w:rsidR="00DE0A1D" w:rsidRDefault="00DE0A1D" w:rsidP="00E22C24">
            <w:pPr>
              <w:rPr>
                <w:rFonts w:ascii="Times New Roman" w:hAnsi="Times New Roman" w:cs="Times New Roman"/>
                <w:bCs/>
                <w:iCs/>
                <w:sz w:val="24"/>
                <w:szCs w:val="24"/>
              </w:rPr>
            </w:pPr>
            <w:r>
              <w:rPr>
                <w:rFonts w:ascii="Times New Roman" w:hAnsi="Times New Roman" w:cs="Times New Roman"/>
                <w:bCs/>
                <w:iCs/>
                <w:sz w:val="24"/>
                <w:szCs w:val="24"/>
              </w:rPr>
              <w:t>-начальник управління  соціальної  політики</w:t>
            </w:r>
          </w:p>
        </w:tc>
      </w:tr>
      <w:tr w:rsidR="00DE0A1D" w:rsidRPr="00121A22" w14:paraId="2D829A39" w14:textId="77777777" w:rsidTr="008809CB">
        <w:trPr>
          <w:gridAfter w:val="1"/>
          <w:wAfter w:w="16" w:type="dxa"/>
          <w:trHeight w:val="315"/>
        </w:trPr>
        <w:tc>
          <w:tcPr>
            <w:tcW w:w="1453" w:type="dxa"/>
            <w:tcBorders>
              <w:top w:val="single" w:sz="4" w:space="0" w:color="auto"/>
            </w:tcBorders>
            <w:noWrap/>
          </w:tcPr>
          <w:p w14:paraId="79A92D37" w14:textId="77777777" w:rsidR="00DE0A1D" w:rsidRPr="00121A22" w:rsidRDefault="00DE0A1D" w:rsidP="00E22C24">
            <w:pPr>
              <w:rPr>
                <w:rFonts w:ascii="Times New Roman" w:hAnsi="Times New Roman" w:cs="Times New Roman"/>
                <w:sz w:val="24"/>
                <w:szCs w:val="24"/>
              </w:rPr>
            </w:pPr>
          </w:p>
        </w:tc>
        <w:tc>
          <w:tcPr>
            <w:tcW w:w="1958" w:type="dxa"/>
            <w:tcBorders>
              <w:top w:val="single" w:sz="4" w:space="0" w:color="auto"/>
            </w:tcBorders>
            <w:noWrap/>
          </w:tcPr>
          <w:p w14:paraId="6A38892B" w14:textId="7E86C091" w:rsidR="00DE0A1D" w:rsidRDefault="00DE0A1D" w:rsidP="00E22C24">
            <w:pPr>
              <w:rPr>
                <w:rFonts w:ascii="Times New Roman" w:hAnsi="Times New Roman" w:cs="Times New Roman"/>
                <w:color w:val="000000"/>
                <w:sz w:val="24"/>
                <w:szCs w:val="24"/>
                <w:lang w:eastAsia="uk-UA"/>
              </w:rPr>
            </w:pPr>
            <w:proofErr w:type="spellStart"/>
            <w:r>
              <w:rPr>
                <w:rFonts w:ascii="Times New Roman" w:hAnsi="Times New Roman" w:cs="Times New Roman"/>
                <w:color w:val="000000"/>
                <w:sz w:val="24"/>
                <w:szCs w:val="24"/>
                <w:lang w:eastAsia="uk-UA"/>
              </w:rPr>
              <w:t>Рахматулліна</w:t>
            </w:r>
            <w:proofErr w:type="spellEnd"/>
            <w:r>
              <w:rPr>
                <w:rFonts w:ascii="Times New Roman" w:hAnsi="Times New Roman" w:cs="Times New Roman"/>
                <w:color w:val="000000"/>
                <w:sz w:val="24"/>
                <w:szCs w:val="24"/>
                <w:lang w:eastAsia="uk-UA"/>
              </w:rPr>
              <w:t xml:space="preserve"> В.І.</w:t>
            </w:r>
          </w:p>
        </w:tc>
        <w:tc>
          <w:tcPr>
            <w:tcW w:w="6212" w:type="dxa"/>
            <w:gridSpan w:val="3"/>
            <w:tcBorders>
              <w:top w:val="single" w:sz="4" w:space="0" w:color="auto"/>
            </w:tcBorders>
          </w:tcPr>
          <w:p w14:paraId="15F32FEF" w14:textId="0649DAB9" w:rsidR="00DE0A1D" w:rsidRDefault="00DE0A1D" w:rsidP="00E22C24">
            <w:pPr>
              <w:rPr>
                <w:rFonts w:ascii="Times New Roman" w:hAnsi="Times New Roman" w:cs="Times New Roman"/>
                <w:bCs/>
                <w:iCs/>
                <w:sz w:val="24"/>
                <w:szCs w:val="24"/>
              </w:rPr>
            </w:pPr>
            <w:r>
              <w:rPr>
                <w:rFonts w:ascii="Times New Roman" w:hAnsi="Times New Roman" w:cs="Times New Roman"/>
                <w:bCs/>
                <w:iCs/>
                <w:sz w:val="24"/>
                <w:szCs w:val="24"/>
              </w:rPr>
              <w:t xml:space="preserve">-головний  спеціаліст </w:t>
            </w:r>
            <w:r w:rsidR="00877173" w:rsidRPr="00877173">
              <w:rPr>
                <w:rFonts w:ascii="Times New Roman" w:hAnsi="Times New Roman" w:cs="Times New Roman"/>
                <w:bCs/>
                <w:iCs/>
                <w:sz w:val="24"/>
                <w:szCs w:val="24"/>
              </w:rPr>
              <w:t>відділу будівництва  та   реконструкції  УКБ</w:t>
            </w:r>
          </w:p>
        </w:tc>
      </w:tr>
      <w:tr w:rsidR="00E22C24" w:rsidRPr="00121A22" w14:paraId="13E60571" w14:textId="77777777" w:rsidTr="008809CB">
        <w:trPr>
          <w:gridAfter w:val="1"/>
          <w:wAfter w:w="16" w:type="dxa"/>
          <w:trHeight w:val="315"/>
        </w:trPr>
        <w:tc>
          <w:tcPr>
            <w:tcW w:w="1453" w:type="dxa"/>
            <w:tcBorders>
              <w:top w:val="single" w:sz="4" w:space="0" w:color="auto"/>
            </w:tcBorders>
            <w:noWrap/>
          </w:tcPr>
          <w:p w14:paraId="37AE7C72"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tcPr>
          <w:p w14:paraId="3BE8FA34" w14:textId="15566B0B" w:rsidR="00E22C24" w:rsidRDefault="00E22C24" w:rsidP="00E22C24">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Семенова А.</w:t>
            </w:r>
            <w:r w:rsidR="00877173">
              <w:rPr>
                <w:rFonts w:ascii="Times New Roman" w:hAnsi="Times New Roman" w:cs="Times New Roman"/>
                <w:color w:val="000000"/>
                <w:sz w:val="24"/>
                <w:szCs w:val="24"/>
                <w:lang w:eastAsia="uk-UA"/>
              </w:rPr>
              <w:t>І.</w:t>
            </w:r>
          </w:p>
        </w:tc>
        <w:tc>
          <w:tcPr>
            <w:tcW w:w="6212" w:type="dxa"/>
            <w:gridSpan w:val="3"/>
            <w:tcBorders>
              <w:top w:val="single" w:sz="4" w:space="0" w:color="auto"/>
            </w:tcBorders>
          </w:tcPr>
          <w:p w14:paraId="73D38018" w14:textId="238DF942" w:rsidR="00E22C24" w:rsidRDefault="00E22C24" w:rsidP="00E22C24">
            <w:pPr>
              <w:rPr>
                <w:rFonts w:ascii="Times New Roman" w:hAnsi="Times New Roman" w:cs="Times New Roman"/>
                <w:bCs/>
                <w:iCs/>
                <w:sz w:val="24"/>
                <w:szCs w:val="24"/>
              </w:rPr>
            </w:pPr>
            <w:r>
              <w:rPr>
                <w:rFonts w:ascii="Times New Roman" w:hAnsi="Times New Roman" w:cs="Times New Roman"/>
                <w:bCs/>
                <w:iCs/>
                <w:sz w:val="24"/>
                <w:szCs w:val="24"/>
              </w:rPr>
              <w:t>-</w:t>
            </w:r>
            <w:proofErr w:type="spellStart"/>
            <w:r>
              <w:rPr>
                <w:rFonts w:ascii="Times New Roman" w:hAnsi="Times New Roman" w:cs="Times New Roman"/>
                <w:bCs/>
                <w:iCs/>
                <w:sz w:val="24"/>
                <w:szCs w:val="24"/>
              </w:rPr>
              <w:t>в.о.начальника</w:t>
            </w:r>
            <w:proofErr w:type="spellEnd"/>
            <w:r>
              <w:rPr>
                <w:rFonts w:ascii="Times New Roman" w:hAnsi="Times New Roman" w:cs="Times New Roman"/>
                <w:bCs/>
                <w:iCs/>
                <w:sz w:val="24"/>
                <w:szCs w:val="24"/>
              </w:rPr>
              <w:t xml:space="preserve"> служби  у справах дітей</w:t>
            </w:r>
          </w:p>
        </w:tc>
      </w:tr>
      <w:tr w:rsidR="00E22C24" w:rsidRPr="00121A22" w14:paraId="0BF370C9" w14:textId="77777777" w:rsidTr="008809CB">
        <w:trPr>
          <w:gridAfter w:val="1"/>
          <w:wAfter w:w="16" w:type="dxa"/>
          <w:trHeight w:val="315"/>
        </w:trPr>
        <w:tc>
          <w:tcPr>
            <w:tcW w:w="1453" w:type="dxa"/>
            <w:noWrap/>
            <w:hideMark/>
          </w:tcPr>
          <w:p w14:paraId="71BFC230" w14:textId="77777777" w:rsidR="00E22C24" w:rsidRPr="00121A22" w:rsidRDefault="00E22C24" w:rsidP="00E22C24">
            <w:pPr>
              <w:rPr>
                <w:rFonts w:ascii="Times New Roman" w:hAnsi="Times New Roman" w:cs="Times New Roman"/>
                <w:sz w:val="24"/>
                <w:szCs w:val="24"/>
              </w:rPr>
            </w:pPr>
          </w:p>
        </w:tc>
        <w:tc>
          <w:tcPr>
            <w:tcW w:w="1958" w:type="dxa"/>
            <w:noWrap/>
          </w:tcPr>
          <w:p w14:paraId="64899B01" w14:textId="0EE888D5" w:rsidR="00E22C24" w:rsidRPr="00121A22" w:rsidRDefault="00E22C24" w:rsidP="00E22C24">
            <w:pPr>
              <w:rPr>
                <w:rFonts w:ascii="Times New Roman" w:hAnsi="Times New Roman" w:cs="Times New Roman"/>
                <w:sz w:val="24"/>
                <w:szCs w:val="24"/>
              </w:rPr>
            </w:pPr>
            <w:proofErr w:type="spellStart"/>
            <w:r w:rsidRPr="009E2AF3">
              <w:rPr>
                <w:rFonts w:ascii="Times New Roman" w:hAnsi="Times New Roman" w:cs="Times New Roman"/>
                <w:color w:val="000000"/>
                <w:sz w:val="24"/>
                <w:szCs w:val="24"/>
                <w:lang w:eastAsia="uk-UA"/>
              </w:rPr>
              <w:t>Скрипниченко</w:t>
            </w:r>
            <w:proofErr w:type="spellEnd"/>
            <w:r w:rsidRPr="009E2AF3">
              <w:rPr>
                <w:rFonts w:ascii="Times New Roman" w:hAnsi="Times New Roman" w:cs="Times New Roman"/>
                <w:color w:val="000000"/>
                <w:sz w:val="24"/>
                <w:szCs w:val="24"/>
                <w:lang w:eastAsia="uk-UA"/>
              </w:rPr>
              <w:t xml:space="preserve"> Д.</w:t>
            </w:r>
            <w:r>
              <w:rPr>
                <w:rFonts w:ascii="Times New Roman" w:hAnsi="Times New Roman" w:cs="Times New Roman"/>
                <w:color w:val="000000"/>
                <w:sz w:val="24"/>
                <w:szCs w:val="24"/>
                <w:lang w:eastAsia="uk-UA"/>
              </w:rPr>
              <w:t>В.</w:t>
            </w:r>
          </w:p>
        </w:tc>
        <w:tc>
          <w:tcPr>
            <w:tcW w:w="6212" w:type="dxa"/>
            <w:gridSpan w:val="3"/>
          </w:tcPr>
          <w:p w14:paraId="0E0C610A" w14:textId="5112DDEB" w:rsidR="00E22C24" w:rsidRPr="00121A22" w:rsidRDefault="00E22C24" w:rsidP="00E22C24">
            <w:pPr>
              <w:rPr>
                <w:rFonts w:ascii="Times New Roman" w:hAnsi="Times New Roman" w:cs="Times New Roman"/>
                <w:sz w:val="24"/>
                <w:szCs w:val="24"/>
              </w:rPr>
            </w:pPr>
            <w:r>
              <w:rPr>
                <w:rFonts w:ascii="Times New Roman" w:hAnsi="Times New Roman" w:cs="Times New Roman"/>
                <w:color w:val="000000"/>
                <w:sz w:val="24"/>
                <w:szCs w:val="24"/>
                <w:lang w:eastAsia="uk-UA"/>
              </w:rPr>
              <w:t>-н</w:t>
            </w:r>
            <w:r w:rsidRPr="009E2AF3">
              <w:rPr>
                <w:rFonts w:ascii="Times New Roman" w:hAnsi="Times New Roman" w:cs="Times New Roman"/>
                <w:color w:val="000000"/>
                <w:sz w:val="24"/>
                <w:szCs w:val="24"/>
                <w:lang w:eastAsia="uk-UA"/>
              </w:rPr>
              <w:t xml:space="preserve">ачальник управління державної реєстрації прав та правого забезпечення </w:t>
            </w:r>
          </w:p>
        </w:tc>
      </w:tr>
      <w:tr w:rsidR="00E22C24" w:rsidRPr="00121A22" w14:paraId="7F94BA12" w14:textId="77777777" w:rsidTr="008809CB">
        <w:trPr>
          <w:gridAfter w:val="1"/>
          <w:wAfter w:w="16" w:type="dxa"/>
          <w:trHeight w:val="315"/>
        </w:trPr>
        <w:tc>
          <w:tcPr>
            <w:tcW w:w="1453" w:type="dxa"/>
            <w:noWrap/>
          </w:tcPr>
          <w:p w14:paraId="2B83A778" w14:textId="77777777" w:rsidR="00E22C24" w:rsidRPr="00121A22" w:rsidRDefault="00E22C24" w:rsidP="00E22C24">
            <w:pPr>
              <w:rPr>
                <w:rFonts w:ascii="Times New Roman" w:hAnsi="Times New Roman" w:cs="Times New Roman"/>
                <w:sz w:val="24"/>
                <w:szCs w:val="24"/>
              </w:rPr>
            </w:pPr>
          </w:p>
        </w:tc>
        <w:tc>
          <w:tcPr>
            <w:tcW w:w="1958" w:type="dxa"/>
            <w:noWrap/>
          </w:tcPr>
          <w:p w14:paraId="74BC6C93" w14:textId="1BA1AA6B" w:rsidR="00E22C24" w:rsidRPr="00121A22" w:rsidRDefault="00E22C24" w:rsidP="00E22C24">
            <w:pPr>
              <w:rPr>
                <w:rFonts w:ascii="Times New Roman" w:hAnsi="Times New Roman" w:cs="Times New Roman"/>
                <w:sz w:val="24"/>
                <w:szCs w:val="24"/>
              </w:rPr>
            </w:pPr>
            <w:r>
              <w:rPr>
                <w:rFonts w:ascii="Times New Roman" w:hAnsi="Times New Roman" w:cs="Times New Roman"/>
                <w:color w:val="000000"/>
                <w:sz w:val="24"/>
                <w:szCs w:val="24"/>
                <w:lang w:eastAsia="uk-UA"/>
              </w:rPr>
              <w:t>Темна І.В.</w:t>
            </w:r>
          </w:p>
        </w:tc>
        <w:tc>
          <w:tcPr>
            <w:tcW w:w="6212" w:type="dxa"/>
            <w:gridSpan w:val="3"/>
          </w:tcPr>
          <w:p w14:paraId="7B9E3644" w14:textId="24138B16" w:rsidR="00E22C24" w:rsidRPr="00121A22" w:rsidRDefault="00E22C24" w:rsidP="00E22C24">
            <w:pPr>
              <w:rPr>
                <w:rFonts w:ascii="Times New Roman" w:hAnsi="Times New Roman" w:cs="Times New Roman"/>
                <w:sz w:val="24"/>
                <w:szCs w:val="24"/>
              </w:rPr>
            </w:pPr>
            <w:r>
              <w:rPr>
                <w:rFonts w:ascii="Times New Roman" w:hAnsi="Times New Roman" w:cs="Times New Roman"/>
                <w:sz w:val="24"/>
                <w:szCs w:val="24"/>
              </w:rPr>
              <w:t>-н</w:t>
            </w:r>
            <w:r w:rsidRPr="00F80184">
              <w:rPr>
                <w:rFonts w:ascii="Times New Roman" w:hAnsi="Times New Roman" w:cs="Times New Roman"/>
                <w:sz w:val="24"/>
                <w:szCs w:val="24"/>
              </w:rPr>
              <w:t xml:space="preserve">ачальник </w:t>
            </w:r>
            <w:r>
              <w:rPr>
                <w:rFonts w:ascii="Times New Roman" w:hAnsi="Times New Roman" w:cs="Times New Roman"/>
                <w:sz w:val="24"/>
                <w:szCs w:val="24"/>
              </w:rPr>
              <w:t xml:space="preserve">загального </w:t>
            </w:r>
            <w:r w:rsidRPr="00F80184">
              <w:rPr>
                <w:rFonts w:ascii="Times New Roman" w:hAnsi="Times New Roman" w:cs="Times New Roman"/>
                <w:sz w:val="24"/>
                <w:szCs w:val="24"/>
              </w:rPr>
              <w:t xml:space="preserve">  відділу</w:t>
            </w:r>
          </w:p>
        </w:tc>
      </w:tr>
      <w:tr w:rsidR="00E22C24" w:rsidRPr="00121A22" w14:paraId="608E6932" w14:textId="77777777" w:rsidTr="008809CB">
        <w:trPr>
          <w:gridAfter w:val="1"/>
          <w:wAfter w:w="16" w:type="dxa"/>
          <w:trHeight w:val="315"/>
        </w:trPr>
        <w:tc>
          <w:tcPr>
            <w:tcW w:w="1453" w:type="dxa"/>
            <w:tcBorders>
              <w:top w:val="single" w:sz="4" w:space="0" w:color="auto"/>
              <w:left w:val="nil"/>
              <w:bottom w:val="single" w:sz="4" w:space="0" w:color="auto"/>
              <w:right w:val="nil"/>
            </w:tcBorders>
            <w:noWrap/>
            <w:hideMark/>
          </w:tcPr>
          <w:p w14:paraId="6A1781A7" w14:textId="77777777" w:rsidR="00E22C24" w:rsidRPr="00121A22" w:rsidRDefault="00E22C24" w:rsidP="00E22C24">
            <w:pPr>
              <w:rPr>
                <w:rFonts w:ascii="Times New Roman" w:hAnsi="Times New Roman" w:cs="Times New Roman"/>
                <w:b/>
                <w:bCs/>
                <w:sz w:val="24"/>
                <w:szCs w:val="24"/>
              </w:rPr>
            </w:pPr>
            <w:r w:rsidRPr="00121A22">
              <w:rPr>
                <w:rFonts w:ascii="Times New Roman" w:hAnsi="Times New Roman" w:cs="Times New Roman"/>
                <w:b/>
                <w:bCs/>
                <w:sz w:val="24"/>
                <w:szCs w:val="24"/>
              </w:rPr>
              <w:t>Запрошені:</w:t>
            </w:r>
          </w:p>
        </w:tc>
        <w:tc>
          <w:tcPr>
            <w:tcW w:w="1958" w:type="dxa"/>
            <w:tcBorders>
              <w:top w:val="single" w:sz="4" w:space="0" w:color="auto"/>
              <w:left w:val="nil"/>
              <w:bottom w:val="single" w:sz="4" w:space="0" w:color="auto"/>
              <w:right w:val="nil"/>
            </w:tcBorders>
            <w:noWrap/>
          </w:tcPr>
          <w:p w14:paraId="22D5C381" w14:textId="77777777" w:rsidR="00E22C24" w:rsidRPr="00121A22" w:rsidRDefault="00E22C24" w:rsidP="00E22C24">
            <w:pPr>
              <w:rPr>
                <w:rFonts w:ascii="Times New Roman" w:hAnsi="Times New Roman" w:cs="Times New Roman"/>
                <w:b/>
                <w:bCs/>
                <w:sz w:val="24"/>
                <w:szCs w:val="24"/>
              </w:rPr>
            </w:pPr>
          </w:p>
        </w:tc>
        <w:tc>
          <w:tcPr>
            <w:tcW w:w="6212" w:type="dxa"/>
            <w:gridSpan w:val="3"/>
            <w:tcBorders>
              <w:top w:val="single" w:sz="4" w:space="0" w:color="auto"/>
              <w:left w:val="nil"/>
              <w:bottom w:val="single" w:sz="4" w:space="0" w:color="auto"/>
              <w:right w:val="nil"/>
            </w:tcBorders>
          </w:tcPr>
          <w:p w14:paraId="7DB9EB8D" w14:textId="77777777" w:rsidR="00E22C24" w:rsidRPr="00121A22" w:rsidRDefault="00E22C24" w:rsidP="00E22C24">
            <w:pPr>
              <w:rPr>
                <w:rFonts w:ascii="Times New Roman" w:hAnsi="Times New Roman" w:cs="Times New Roman"/>
                <w:sz w:val="24"/>
                <w:szCs w:val="24"/>
              </w:rPr>
            </w:pPr>
          </w:p>
        </w:tc>
      </w:tr>
      <w:tr w:rsidR="00E22C24" w:rsidRPr="00121A22" w14:paraId="42FE8680" w14:textId="77777777" w:rsidTr="008809CB">
        <w:trPr>
          <w:gridAfter w:val="1"/>
          <w:wAfter w:w="16" w:type="dxa"/>
          <w:trHeight w:val="315"/>
        </w:trPr>
        <w:tc>
          <w:tcPr>
            <w:tcW w:w="1453" w:type="dxa"/>
            <w:tcBorders>
              <w:top w:val="single" w:sz="4" w:space="0" w:color="auto"/>
            </w:tcBorders>
            <w:noWrap/>
            <w:hideMark/>
          </w:tcPr>
          <w:p w14:paraId="52668F6F" w14:textId="77777777" w:rsidR="00E22C24" w:rsidRPr="00121A22" w:rsidRDefault="00E22C24" w:rsidP="00E22C24">
            <w:pPr>
              <w:rPr>
                <w:rFonts w:ascii="Times New Roman" w:hAnsi="Times New Roman" w:cs="Times New Roman"/>
                <w:sz w:val="24"/>
                <w:szCs w:val="24"/>
              </w:rPr>
            </w:pPr>
          </w:p>
        </w:tc>
        <w:tc>
          <w:tcPr>
            <w:tcW w:w="1958" w:type="dxa"/>
            <w:tcBorders>
              <w:top w:val="single" w:sz="4" w:space="0" w:color="auto"/>
            </w:tcBorders>
            <w:noWrap/>
            <w:hideMark/>
          </w:tcPr>
          <w:p w14:paraId="43998139" w14:textId="49E96E0E" w:rsidR="00E22C24" w:rsidRPr="00121A22" w:rsidRDefault="00877173" w:rsidP="00E22C24">
            <w:pPr>
              <w:rPr>
                <w:rFonts w:ascii="Times New Roman" w:hAnsi="Times New Roman" w:cs="Times New Roman"/>
                <w:sz w:val="24"/>
                <w:szCs w:val="24"/>
              </w:rPr>
            </w:pPr>
            <w:r>
              <w:rPr>
                <w:rFonts w:ascii="Times New Roman" w:hAnsi="Times New Roman" w:cs="Times New Roman"/>
                <w:sz w:val="24"/>
                <w:szCs w:val="24"/>
              </w:rPr>
              <w:t xml:space="preserve">Висоцький </w:t>
            </w:r>
            <w:r w:rsidR="00386427">
              <w:rPr>
                <w:rFonts w:ascii="Times New Roman" w:hAnsi="Times New Roman" w:cs="Times New Roman"/>
                <w:sz w:val="24"/>
                <w:szCs w:val="24"/>
              </w:rPr>
              <w:t>О.Г.</w:t>
            </w:r>
          </w:p>
        </w:tc>
        <w:tc>
          <w:tcPr>
            <w:tcW w:w="6212" w:type="dxa"/>
            <w:gridSpan w:val="3"/>
            <w:tcBorders>
              <w:top w:val="single" w:sz="4" w:space="0" w:color="auto"/>
            </w:tcBorders>
            <w:hideMark/>
          </w:tcPr>
          <w:p w14:paraId="72FF30C2" w14:textId="6C767945" w:rsidR="00E22C24" w:rsidRPr="00121A22" w:rsidRDefault="00E22C24" w:rsidP="00E22C24">
            <w:pPr>
              <w:rPr>
                <w:rFonts w:ascii="Times New Roman" w:hAnsi="Times New Roman" w:cs="Times New Roman"/>
                <w:sz w:val="24"/>
                <w:szCs w:val="24"/>
              </w:rPr>
            </w:pPr>
            <w:r w:rsidRPr="00121A22">
              <w:rPr>
                <w:rFonts w:ascii="Times New Roman" w:hAnsi="Times New Roman" w:cs="Times New Roman"/>
                <w:sz w:val="24"/>
                <w:szCs w:val="24"/>
              </w:rPr>
              <w:t xml:space="preserve">- </w:t>
            </w:r>
            <w:r w:rsidR="00877173">
              <w:rPr>
                <w:rFonts w:ascii="Times New Roman" w:hAnsi="Times New Roman" w:cs="Times New Roman"/>
                <w:sz w:val="24"/>
                <w:szCs w:val="24"/>
              </w:rPr>
              <w:t>головний  інженер КП «ЧТЕ»</w:t>
            </w:r>
          </w:p>
        </w:tc>
      </w:tr>
      <w:tr w:rsidR="00877173" w:rsidRPr="00121A22" w14:paraId="5144E916" w14:textId="77777777" w:rsidTr="008809CB">
        <w:trPr>
          <w:gridAfter w:val="1"/>
          <w:wAfter w:w="16" w:type="dxa"/>
          <w:trHeight w:val="315"/>
        </w:trPr>
        <w:tc>
          <w:tcPr>
            <w:tcW w:w="1453" w:type="dxa"/>
            <w:tcBorders>
              <w:top w:val="single" w:sz="4" w:space="0" w:color="auto"/>
            </w:tcBorders>
            <w:noWrap/>
          </w:tcPr>
          <w:p w14:paraId="6EF61E7E" w14:textId="77777777" w:rsidR="00877173" w:rsidRPr="00121A22" w:rsidRDefault="00877173" w:rsidP="00E22C24">
            <w:pPr>
              <w:rPr>
                <w:rFonts w:ascii="Times New Roman" w:hAnsi="Times New Roman" w:cs="Times New Roman"/>
                <w:sz w:val="24"/>
                <w:szCs w:val="24"/>
              </w:rPr>
            </w:pPr>
          </w:p>
        </w:tc>
        <w:tc>
          <w:tcPr>
            <w:tcW w:w="1958" w:type="dxa"/>
            <w:tcBorders>
              <w:top w:val="single" w:sz="4" w:space="0" w:color="auto"/>
            </w:tcBorders>
            <w:noWrap/>
          </w:tcPr>
          <w:p w14:paraId="72FCC773" w14:textId="1FEE4E10" w:rsidR="00877173" w:rsidRDefault="00877173" w:rsidP="00E22C24">
            <w:pPr>
              <w:rPr>
                <w:rFonts w:ascii="Times New Roman" w:hAnsi="Times New Roman" w:cs="Times New Roman"/>
                <w:sz w:val="24"/>
                <w:szCs w:val="24"/>
              </w:rPr>
            </w:pPr>
            <w:proofErr w:type="spellStart"/>
            <w:r>
              <w:rPr>
                <w:rFonts w:ascii="Times New Roman" w:hAnsi="Times New Roman" w:cs="Times New Roman"/>
                <w:sz w:val="24"/>
                <w:szCs w:val="24"/>
              </w:rPr>
              <w:t>Ігнатовський</w:t>
            </w:r>
            <w:proofErr w:type="spellEnd"/>
            <w:r>
              <w:rPr>
                <w:rFonts w:ascii="Times New Roman" w:hAnsi="Times New Roman" w:cs="Times New Roman"/>
                <w:sz w:val="24"/>
                <w:szCs w:val="24"/>
              </w:rPr>
              <w:t xml:space="preserve"> Є.М.</w:t>
            </w:r>
          </w:p>
        </w:tc>
        <w:tc>
          <w:tcPr>
            <w:tcW w:w="6212" w:type="dxa"/>
            <w:gridSpan w:val="3"/>
            <w:tcBorders>
              <w:top w:val="single" w:sz="4" w:space="0" w:color="auto"/>
            </w:tcBorders>
          </w:tcPr>
          <w:p w14:paraId="667C7FEF" w14:textId="23D70437" w:rsidR="00877173" w:rsidRPr="00877173" w:rsidRDefault="00877173" w:rsidP="00877173">
            <w:pPr>
              <w:rPr>
                <w:rFonts w:ascii="Times New Roman" w:hAnsi="Times New Roman" w:cs="Times New Roman"/>
                <w:sz w:val="24"/>
                <w:szCs w:val="24"/>
              </w:rPr>
            </w:pPr>
            <w:r>
              <w:rPr>
                <w:rFonts w:ascii="Times New Roman" w:hAnsi="Times New Roman" w:cs="Times New Roman"/>
                <w:sz w:val="24"/>
                <w:szCs w:val="24"/>
              </w:rPr>
              <w:t>-директор КП «ЧВК»</w:t>
            </w:r>
          </w:p>
        </w:tc>
      </w:tr>
      <w:tr w:rsidR="00877173" w:rsidRPr="00121A22" w14:paraId="6242D1E6" w14:textId="77777777" w:rsidTr="008809CB">
        <w:trPr>
          <w:gridAfter w:val="1"/>
          <w:wAfter w:w="16" w:type="dxa"/>
          <w:trHeight w:val="315"/>
        </w:trPr>
        <w:tc>
          <w:tcPr>
            <w:tcW w:w="1453" w:type="dxa"/>
            <w:tcBorders>
              <w:top w:val="single" w:sz="4" w:space="0" w:color="auto"/>
            </w:tcBorders>
            <w:noWrap/>
          </w:tcPr>
          <w:p w14:paraId="40B6142C" w14:textId="77777777" w:rsidR="00877173" w:rsidRPr="00121A22" w:rsidRDefault="00877173" w:rsidP="00E22C24">
            <w:pPr>
              <w:rPr>
                <w:rFonts w:ascii="Times New Roman" w:hAnsi="Times New Roman" w:cs="Times New Roman"/>
                <w:sz w:val="24"/>
                <w:szCs w:val="24"/>
              </w:rPr>
            </w:pPr>
          </w:p>
        </w:tc>
        <w:tc>
          <w:tcPr>
            <w:tcW w:w="1958" w:type="dxa"/>
            <w:tcBorders>
              <w:top w:val="single" w:sz="4" w:space="0" w:color="auto"/>
            </w:tcBorders>
            <w:noWrap/>
          </w:tcPr>
          <w:p w14:paraId="2430B227" w14:textId="657EFFAD" w:rsidR="00877173" w:rsidRDefault="00877173" w:rsidP="00E22C24">
            <w:pPr>
              <w:rPr>
                <w:rFonts w:ascii="Times New Roman" w:hAnsi="Times New Roman" w:cs="Times New Roman"/>
                <w:sz w:val="24"/>
                <w:szCs w:val="24"/>
              </w:rPr>
            </w:pPr>
            <w:r>
              <w:rPr>
                <w:rFonts w:ascii="Times New Roman" w:hAnsi="Times New Roman" w:cs="Times New Roman"/>
                <w:sz w:val="24"/>
                <w:szCs w:val="24"/>
              </w:rPr>
              <w:t>Левченко В.М.</w:t>
            </w:r>
          </w:p>
        </w:tc>
        <w:tc>
          <w:tcPr>
            <w:tcW w:w="6212" w:type="dxa"/>
            <w:gridSpan w:val="3"/>
            <w:tcBorders>
              <w:top w:val="single" w:sz="4" w:space="0" w:color="auto"/>
            </w:tcBorders>
          </w:tcPr>
          <w:p w14:paraId="7B2F57A8" w14:textId="7BAC537B" w:rsidR="00877173" w:rsidRDefault="00877173" w:rsidP="00877173">
            <w:pPr>
              <w:rPr>
                <w:rFonts w:ascii="Times New Roman" w:hAnsi="Times New Roman" w:cs="Times New Roman"/>
                <w:sz w:val="24"/>
                <w:szCs w:val="24"/>
              </w:rPr>
            </w:pPr>
            <w:r>
              <w:rPr>
                <w:rFonts w:ascii="Times New Roman" w:hAnsi="Times New Roman" w:cs="Times New Roman"/>
                <w:sz w:val="24"/>
                <w:szCs w:val="24"/>
              </w:rPr>
              <w:t>-головний бухгалтер  КП «ЧВК»</w:t>
            </w:r>
          </w:p>
        </w:tc>
      </w:tr>
      <w:tr w:rsidR="00E22C24" w:rsidRPr="00121A22" w14:paraId="7D547978" w14:textId="77777777" w:rsidTr="008809CB">
        <w:trPr>
          <w:trHeight w:val="675"/>
        </w:trPr>
        <w:tc>
          <w:tcPr>
            <w:tcW w:w="9639" w:type="dxa"/>
            <w:gridSpan w:val="6"/>
            <w:hideMark/>
          </w:tcPr>
          <w:p w14:paraId="3578FB7B" w14:textId="1D0913B5" w:rsidR="00E22C24" w:rsidRPr="00121A22" w:rsidRDefault="00E22C24" w:rsidP="00E22C24">
            <w:pPr>
              <w:rPr>
                <w:rFonts w:ascii="Times New Roman" w:hAnsi="Times New Roman" w:cs="Times New Roman"/>
                <w:sz w:val="24"/>
                <w:szCs w:val="24"/>
              </w:rPr>
            </w:pPr>
            <w:r w:rsidRPr="00121A22">
              <w:rPr>
                <w:rFonts w:ascii="Times New Roman" w:hAnsi="Times New Roman" w:cs="Times New Roman"/>
                <w:sz w:val="24"/>
                <w:szCs w:val="24"/>
              </w:rPr>
              <w:t>Голосування за початок роботи засідання виконавчого комітету: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6766667D" w14:textId="77777777" w:rsidTr="008809CB">
        <w:trPr>
          <w:trHeight w:val="405"/>
        </w:trPr>
        <w:tc>
          <w:tcPr>
            <w:tcW w:w="1453" w:type="dxa"/>
            <w:noWrap/>
            <w:hideMark/>
          </w:tcPr>
          <w:p w14:paraId="2CC4DDFE" w14:textId="77777777" w:rsidR="00E22C24" w:rsidRPr="00121A22" w:rsidRDefault="00E22C24" w:rsidP="00E22C24">
            <w:pPr>
              <w:rPr>
                <w:rFonts w:ascii="Times New Roman" w:hAnsi="Times New Roman" w:cs="Times New Roman"/>
                <w:sz w:val="24"/>
                <w:szCs w:val="24"/>
              </w:rPr>
            </w:pPr>
            <w:r w:rsidRPr="00121A22">
              <w:rPr>
                <w:rFonts w:ascii="Times New Roman" w:hAnsi="Times New Roman" w:cs="Times New Roman"/>
                <w:sz w:val="24"/>
                <w:szCs w:val="24"/>
              </w:rPr>
              <w:lastRenderedPageBreak/>
              <w:t xml:space="preserve"> </w:t>
            </w:r>
          </w:p>
        </w:tc>
        <w:tc>
          <w:tcPr>
            <w:tcW w:w="8186" w:type="dxa"/>
            <w:gridSpan w:val="5"/>
            <w:hideMark/>
          </w:tcPr>
          <w:p w14:paraId="1785143F" w14:textId="77777777" w:rsidR="00E22C24" w:rsidRPr="00121A22" w:rsidRDefault="00E22C24" w:rsidP="00E22C24">
            <w:pPr>
              <w:rPr>
                <w:rFonts w:ascii="Times New Roman" w:hAnsi="Times New Roman" w:cs="Times New Roman"/>
                <w:b/>
                <w:bCs/>
                <w:sz w:val="24"/>
                <w:szCs w:val="24"/>
              </w:rPr>
            </w:pPr>
            <w:r w:rsidRPr="00121A22">
              <w:rPr>
                <w:rFonts w:ascii="Times New Roman" w:hAnsi="Times New Roman" w:cs="Times New Roman"/>
                <w:b/>
                <w:bCs/>
                <w:sz w:val="24"/>
                <w:szCs w:val="24"/>
              </w:rPr>
              <w:t xml:space="preserve">                             Порядок  денний :</w:t>
            </w:r>
          </w:p>
        </w:tc>
      </w:tr>
      <w:tr w:rsidR="00E22C24" w:rsidRPr="00121A22" w14:paraId="6AE91858" w14:textId="77777777" w:rsidTr="008809CB">
        <w:trPr>
          <w:trHeight w:val="420"/>
        </w:trPr>
        <w:tc>
          <w:tcPr>
            <w:tcW w:w="1453" w:type="dxa"/>
            <w:noWrap/>
            <w:vAlign w:val="bottom"/>
            <w:hideMark/>
          </w:tcPr>
          <w:p w14:paraId="5E76ACB0" w14:textId="71FB0C2C" w:rsidR="00E22C24" w:rsidRPr="003E388D" w:rsidRDefault="00E22C24" w:rsidP="00E22C24">
            <w:pPr>
              <w:jc w:val="center"/>
              <w:rPr>
                <w:rFonts w:ascii="Times New Roman" w:hAnsi="Times New Roman" w:cs="Times New Roman"/>
                <w:sz w:val="24"/>
                <w:szCs w:val="24"/>
              </w:rPr>
            </w:pPr>
            <w:r w:rsidRPr="003E388D">
              <w:rPr>
                <w:rFonts w:ascii="Times New Roman" w:hAnsi="Times New Roman" w:cs="Times New Roman"/>
                <w:b/>
                <w:bCs/>
                <w:sz w:val="24"/>
                <w:szCs w:val="24"/>
              </w:rPr>
              <w:t>1</w:t>
            </w:r>
          </w:p>
        </w:tc>
        <w:tc>
          <w:tcPr>
            <w:tcW w:w="8186" w:type="dxa"/>
            <w:gridSpan w:val="5"/>
            <w:vAlign w:val="bottom"/>
            <w:hideMark/>
          </w:tcPr>
          <w:p w14:paraId="09CBCFA1" w14:textId="03753AB1" w:rsidR="00E22C24" w:rsidRPr="00DB7A78" w:rsidRDefault="00E22C24" w:rsidP="00E22C24">
            <w:pPr>
              <w:rPr>
                <w:rFonts w:ascii="Times New Roman" w:hAnsi="Times New Roman" w:cs="Times New Roman"/>
                <w:sz w:val="24"/>
                <w:szCs w:val="24"/>
              </w:rPr>
            </w:pPr>
            <w:r w:rsidRPr="003262AD">
              <w:rPr>
                <w:rFonts w:ascii="Times New Roman" w:hAnsi="Times New Roman" w:cs="Times New Roman"/>
                <w:b/>
                <w:bCs/>
                <w:sz w:val="24"/>
                <w:szCs w:val="24"/>
              </w:rPr>
              <w:t>Питання  відділу комунального  господарства  та  благоустрою</w:t>
            </w:r>
            <w:r w:rsidRPr="00DB7A78">
              <w:rPr>
                <w:rFonts w:ascii="Times New Roman" w:hAnsi="Times New Roman" w:cs="Times New Roman"/>
                <w:b/>
                <w:bCs/>
                <w:sz w:val="24"/>
                <w:szCs w:val="24"/>
              </w:rPr>
              <w:t>:</w:t>
            </w:r>
          </w:p>
        </w:tc>
      </w:tr>
      <w:tr w:rsidR="00E22C24" w:rsidRPr="00121A22" w14:paraId="7026C4C5" w14:textId="77777777" w:rsidTr="008809CB">
        <w:trPr>
          <w:trHeight w:val="420"/>
        </w:trPr>
        <w:tc>
          <w:tcPr>
            <w:tcW w:w="1453" w:type="dxa"/>
            <w:noWrap/>
            <w:vAlign w:val="bottom"/>
          </w:tcPr>
          <w:p w14:paraId="655C9421" w14:textId="6C1CA159" w:rsidR="00E22C24" w:rsidRPr="003E388D" w:rsidRDefault="00E22C24" w:rsidP="00E22C24">
            <w:pPr>
              <w:jc w:val="center"/>
              <w:rPr>
                <w:rFonts w:ascii="Times New Roman" w:hAnsi="Times New Roman" w:cs="Times New Roman"/>
                <w:sz w:val="24"/>
                <w:szCs w:val="24"/>
              </w:rPr>
            </w:pPr>
            <w:r w:rsidRPr="003E388D">
              <w:rPr>
                <w:rFonts w:ascii="Times New Roman" w:hAnsi="Times New Roman" w:cs="Times New Roman"/>
                <w:sz w:val="24"/>
                <w:szCs w:val="24"/>
              </w:rPr>
              <w:t>1.1</w:t>
            </w:r>
          </w:p>
        </w:tc>
        <w:tc>
          <w:tcPr>
            <w:tcW w:w="8186" w:type="dxa"/>
            <w:gridSpan w:val="5"/>
          </w:tcPr>
          <w:p w14:paraId="2BAB92AD" w14:textId="420552D5" w:rsidR="00E22C24" w:rsidRPr="00DB7A78" w:rsidRDefault="00877173" w:rsidP="00E22C24">
            <w:pPr>
              <w:jc w:val="both"/>
              <w:rPr>
                <w:rFonts w:ascii="Times New Roman" w:hAnsi="Times New Roman" w:cs="Times New Roman"/>
                <w:sz w:val="24"/>
                <w:szCs w:val="24"/>
              </w:rPr>
            </w:pPr>
            <w:r w:rsidRPr="00877173">
              <w:rPr>
                <w:rFonts w:ascii="Times New Roman" w:hAnsi="Times New Roman" w:cs="Times New Roman"/>
                <w:sz w:val="24"/>
                <w:szCs w:val="24"/>
              </w:rPr>
              <w:t>Про закінчення  опалювального періоду  2024-2025 років</w:t>
            </w:r>
          </w:p>
        </w:tc>
      </w:tr>
      <w:tr w:rsidR="00877173" w:rsidRPr="00121A22" w14:paraId="30F1862D" w14:textId="77777777" w:rsidTr="008809CB">
        <w:trPr>
          <w:trHeight w:val="420"/>
        </w:trPr>
        <w:tc>
          <w:tcPr>
            <w:tcW w:w="1453" w:type="dxa"/>
            <w:noWrap/>
            <w:vAlign w:val="bottom"/>
          </w:tcPr>
          <w:p w14:paraId="6EF3E002" w14:textId="3C9BB35B" w:rsidR="00877173" w:rsidRPr="003E388D" w:rsidRDefault="00877173" w:rsidP="00E22C24">
            <w:pPr>
              <w:jc w:val="center"/>
              <w:rPr>
                <w:rFonts w:ascii="Times New Roman" w:hAnsi="Times New Roman" w:cs="Times New Roman"/>
                <w:sz w:val="24"/>
                <w:szCs w:val="24"/>
              </w:rPr>
            </w:pPr>
            <w:r>
              <w:rPr>
                <w:rFonts w:ascii="Times New Roman" w:hAnsi="Times New Roman" w:cs="Times New Roman"/>
                <w:sz w:val="24"/>
                <w:szCs w:val="24"/>
              </w:rPr>
              <w:t>1.2</w:t>
            </w:r>
          </w:p>
        </w:tc>
        <w:tc>
          <w:tcPr>
            <w:tcW w:w="8186" w:type="dxa"/>
            <w:gridSpan w:val="5"/>
          </w:tcPr>
          <w:p w14:paraId="1CE5A4D7" w14:textId="7E9C9B63" w:rsidR="00877173" w:rsidRPr="00877173" w:rsidRDefault="00877173" w:rsidP="00E22C24">
            <w:pPr>
              <w:jc w:val="both"/>
              <w:rPr>
                <w:rFonts w:ascii="Times New Roman" w:hAnsi="Times New Roman" w:cs="Times New Roman"/>
                <w:sz w:val="24"/>
                <w:szCs w:val="24"/>
              </w:rPr>
            </w:pPr>
            <w:r w:rsidRPr="00877173">
              <w:rPr>
                <w:rFonts w:ascii="Times New Roman" w:hAnsi="Times New Roman" w:cs="Times New Roman"/>
                <w:sz w:val="24"/>
                <w:szCs w:val="24"/>
              </w:rPr>
              <w:t>Про погодження продовження  терміну виконання     Інвестиційної програми комунального підприємства «</w:t>
            </w:r>
            <w:proofErr w:type="spellStart"/>
            <w:r w:rsidRPr="00877173">
              <w:rPr>
                <w:rFonts w:ascii="Times New Roman" w:hAnsi="Times New Roman" w:cs="Times New Roman"/>
                <w:sz w:val="24"/>
                <w:szCs w:val="24"/>
              </w:rPr>
              <w:t>Чорноморськводоканал</w:t>
            </w:r>
            <w:proofErr w:type="spellEnd"/>
            <w:r w:rsidRPr="00877173">
              <w:rPr>
                <w:rFonts w:ascii="Times New Roman" w:hAnsi="Times New Roman" w:cs="Times New Roman"/>
                <w:sz w:val="24"/>
                <w:szCs w:val="24"/>
              </w:rPr>
              <w:t xml:space="preserve">» Чорноморської міської ради Одеського району Одеської області на 2024 рік  </w:t>
            </w:r>
          </w:p>
        </w:tc>
      </w:tr>
      <w:tr w:rsidR="00E22C24" w:rsidRPr="00121A22" w14:paraId="1A4E7257" w14:textId="77777777" w:rsidTr="008809CB">
        <w:trPr>
          <w:trHeight w:val="420"/>
        </w:trPr>
        <w:tc>
          <w:tcPr>
            <w:tcW w:w="1453" w:type="dxa"/>
            <w:noWrap/>
            <w:vAlign w:val="bottom"/>
          </w:tcPr>
          <w:p w14:paraId="0A931E42" w14:textId="6C9C00C8" w:rsidR="00E22C24" w:rsidRPr="00421516" w:rsidRDefault="00E22C24" w:rsidP="00E22C24">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86" w:type="dxa"/>
            <w:gridSpan w:val="5"/>
            <w:vAlign w:val="bottom"/>
          </w:tcPr>
          <w:p w14:paraId="48FC8385" w14:textId="557367FC" w:rsidR="00E22C24" w:rsidRPr="00DB7A78" w:rsidRDefault="00E22C24" w:rsidP="00E22C24">
            <w:pPr>
              <w:jc w:val="both"/>
              <w:rPr>
                <w:rFonts w:ascii="Times New Roman" w:hAnsi="Times New Roman" w:cs="Times New Roman"/>
                <w:sz w:val="24"/>
                <w:szCs w:val="24"/>
              </w:rPr>
            </w:pPr>
            <w:r w:rsidRPr="00B764A5">
              <w:rPr>
                <w:rFonts w:ascii="Times New Roman" w:hAnsi="Times New Roman" w:cs="Times New Roman"/>
                <w:b/>
                <w:bCs/>
                <w:sz w:val="24"/>
                <w:szCs w:val="24"/>
              </w:rPr>
              <w:t>Питання   управління  капітального  будівництва :</w:t>
            </w:r>
          </w:p>
        </w:tc>
      </w:tr>
      <w:tr w:rsidR="00E22C24" w:rsidRPr="00121A22" w14:paraId="5ABDE9A0" w14:textId="77777777" w:rsidTr="005F6450">
        <w:trPr>
          <w:trHeight w:val="420"/>
        </w:trPr>
        <w:tc>
          <w:tcPr>
            <w:tcW w:w="1453" w:type="dxa"/>
            <w:noWrap/>
            <w:vAlign w:val="bottom"/>
          </w:tcPr>
          <w:p w14:paraId="6593BDB9" w14:textId="4D3E1FDC" w:rsidR="00E22C24" w:rsidRPr="00C0071C" w:rsidRDefault="00E22C24" w:rsidP="00E22C24">
            <w:pPr>
              <w:jc w:val="center"/>
              <w:rPr>
                <w:rFonts w:ascii="Times New Roman" w:hAnsi="Times New Roman" w:cs="Times New Roman"/>
                <w:sz w:val="24"/>
                <w:szCs w:val="24"/>
              </w:rPr>
            </w:pPr>
            <w:r>
              <w:rPr>
                <w:rFonts w:ascii="Times New Roman" w:hAnsi="Times New Roman" w:cs="Times New Roman"/>
                <w:sz w:val="24"/>
                <w:szCs w:val="24"/>
              </w:rPr>
              <w:t>2</w:t>
            </w:r>
            <w:r w:rsidRPr="00C0071C">
              <w:rPr>
                <w:rFonts w:ascii="Times New Roman" w:hAnsi="Times New Roman" w:cs="Times New Roman"/>
                <w:sz w:val="24"/>
                <w:szCs w:val="24"/>
              </w:rPr>
              <w:t>.1</w:t>
            </w:r>
          </w:p>
        </w:tc>
        <w:tc>
          <w:tcPr>
            <w:tcW w:w="8186" w:type="dxa"/>
            <w:gridSpan w:val="5"/>
          </w:tcPr>
          <w:p w14:paraId="6FE2615C" w14:textId="600F25DE" w:rsidR="00E22C24" w:rsidRPr="00DB7A78" w:rsidRDefault="00C85A7B" w:rsidP="00E22C24">
            <w:pPr>
              <w:jc w:val="both"/>
              <w:rPr>
                <w:rFonts w:ascii="Times New Roman" w:hAnsi="Times New Roman" w:cs="Times New Roman"/>
                <w:sz w:val="24"/>
                <w:szCs w:val="24"/>
              </w:rPr>
            </w:pPr>
            <w:r w:rsidRPr="00C85A7B">
              <w:rPr>
                <w:rFonts w:ascii="Times New Roman" w:hAnsi="Times New Roman" w:cs="Times New Roman"/>
                <w:sz w:val="24"/>
                <w:szCs w:val="24"/>
              </w:rPr>
              <w:t>Про встановлення розміру кошторисної заробітної    плати на 2025 рік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здійснюється за рахунок коштів бюджету Чорноморської міської територіальної громади</w:t>
            </w:r>
          </w:p>
        </w:tc>
      </w:tr>
      <w:tr w:rsidR="00C85A7B" w:rsidRPr="00121A22" w14:paraId="2179FFCF" w14:textId="77777777" w:rsidTr="005F6450">
        <w:trPr>
          <w:trHeight w:val="420"/>
        </w:trPr>
        <w:tc>
          <w:tcPr>
            <w:tcW w:w="1453" w:type="dxa"/>
            <w:noWrap/>
            <w:vAlign w:val="bottom"/>
          </w:tcPr>
          <w:p w14:paraId="5B0A0BD0" w14:textId="5B0BF3D0" w:rsidR="00C85A7B" w:rsidRDefault="00C85A7B" w:rsidP="00E22C24">
            <w:pPr>
              <w:jc w:val="center"/>
              <w:rPr>
                <w:rFonts w:ascii="Times New Roman" w:hAnsi="Times New Roman" w:cs="Times New Roman"/>
                <w:sz w:val="24"/>
                <w:szCs w:val="24"/>
              </w:rPr>
            </w:pPr>
            <w:r>
              <w:rPr>
                <w:rFonts w:ascii="Times New Roman" w:hAnsi="Times New Roman" w:cs="Times New Roman"/>
                <w:sz w:val="24"/>
                <w:szCs w:val="24"/>
              </w:rPr>
              <w:t>2.2</w:t>
            </w:r>
          </w:p>
        </w:tc>
        <w:tc>
          <w:tcPr>
            <w:tcW w:w="8186" w:type="dxa"/>
            <w:gridSpan w:val="5"/>
          </w:tcPr>
          <w:p w14:paraId="2B742346" w14:textId="378A9F40" w:rsidR="00C85A7B" w:rsidRPr="00C85A7B" w:rsidRDefault="00C85A7B" w:rsidP="00E22C24">
            <w:pPr>
              <w:jc w:val="both"/>
              <w:rPr>
                <w:rFonts w:ascii="Times New Roman" w:hAnsi="Times New Roman" w:cs="Times New Roman"/>
                <w:sz w:val="24"/>
                <w:szCs w:val="24"/>
              </w:rPr>
            </w:pPr>
            <w:r w:rsidRPr="00C85A7B">
              <w:rPr>
                <w:rFonts w:ascii="Times New Roman" w:hAnsi="Times New Roman" w:cs="Times New Roman"/>
                <w:sz w:val="24"/>
                <w:szCs w:val="24"/>
              </w:rPr>
              <w:t>Про затвердження Положення про громадську комісію з житлових питань при виконавчому комітеті Чорноморської міської ради Одеського району Одеської області та її складу</w:t>
            </w:r>
          </w:p>
        </w:tc>
      </w:tr>
      <w:tr w:rsidR="00E22C24" w:rsidRPr="00121A22" w14:paraId="0AB56E34" w14:textId="77777777" w:rsidTr="00B764A5">
        <w:trPr>
          <w:trHeight w:val="292"/>
        </w:trPr>
        <w:tc>
          <w:tcPr>
            <w:tcW w:w="1453" w:type="dxa"/>
            <w:noWrap/>
            <w:vAlign w:val="bottom"/>
          </w:tcPr>
          <w:p w14:paraId="7C629651" w14:textId="6D22A8AB" w:rsidR="00E22C24" w:rsidRPr="00B764A5" w:rsidRDefault="00E22C24" w:rsidP="00E22C24">
            <w:pPr>
              <w:jc w:val="center"/>
              <w:rPr>
                <w:rFonts w:ascii="Times New Roman" w:hAnsi="Times New Roman" w:cs="Times New Roman"/>
                <w:b/>
                <w:bCs/>
                <w:sz w:val="24"/>
                <w:szCs w:val="24"/>
              </w:rPr>
            </w:pPr>
            <w:r w:rsidRPr="00B764A5">
              <w:rPr>
                <w:rFonts w:ascii="Times New Roman" w:hAnsi="Times New Roman" w:cs="Times New Roman"/>
                <w:b/>
                <w:bCs/>
                <w:sz w:val="24"/>
                <w:szCs w:val="24"/>
              </w:rPr>
              <w:t>3</w:t>
            </w:r>
          </w:p>
        </w:tc>
        <w:tc>
          <w:tcPr>
            <w:tcW w:w="8186" w:type="dxa"/>
            <w:gridSpan w:val="5"/>
          </w:tcPr>
          <w:p w14:paraId="6D2DA23A" w14:textId="38216152" w:rsidR="00E22C24" w:rsidRPr="00B764A5" w:rsidRDefault="00C85A7B" w:rsidP="00E22C24">
            <w:pPr>
              <w:jc w:val="both"/>
              <w:rPr>
                <w:rFonts w:ascii="Times New Roman" w:hAnsi="Times New Roman" w:cs="Times New Roman"/>
                <w:b/>
                <w:bCs/>
                <w:sz w:val="24"/>
                <w:szCs w:val="24"/>
              </w:rPr>
            </w:pPr>
            <w:r w:rsidRPr="00C85A7B">
              <w:rPr>
                <w:rFonts w:ascii="Times New Roman" w:hAnsi="Times New Roman" w:cs="Times New Roman"/>
                <w:b/>
                <w:bCs/>
                <w:sz w:val="24"/>
                <w:szCs w:val="24"/>
              </w:rPr>
              <w:t>Питання   управління  комунальної  власності  та земельних  відносин:</w:t>
            </w:r>
          </w:p>
        </w:tc>
      </w:tr>
      <w:tr w:rsidR="00E22C24" w:rsidRPr="00121A22" w14:paraId="233CFBB4" w14:textId="77777777" w:rsidTr="00CF182B">
        <w:trPr>
          <w:trHeight w:val="420"/>
        </w:trPr>
        <w:tc>
          <w:tcPr>
            <w:tcW w:w="1453" w:type="dxa"/>
            <w:noWrap/>
            <w:vAlign w:val="bottom"/>
          </w:tcPr>
          <w:p w14:paraId="5101D9F2" w14:textId="0F580730" w:rsidR="00E22C24" w:rsidRDefault="00E22C24" w:rsidP="00E22C24">
            <w:pPr>
              <w:jc w:val="center"/>
              <w:rPr>
                <w:rFonts w:ascii="Times New Roman" w:hAnsi="Times New Roman" w:cs="Times New Roman"/>
                <w:sz w:val="24"/>
                <w:szCs w:val="24"/>
              </w:rPr>
            </w:pPr>
            <w:r>
              <w:rPr>
                <w:rFonts w:ascii="Times New Roman" w:hAnsi="Times New Roman" w:cs="Times New Roman"/>
                <w:sz w:val="24"/>
                <w:szCs w:val="24"/>
              </w:rPr>
              <w:t>3.1</w:t>
            </w:r>
          </w:p>
        </w:tc>
        <w:tc>
          <w:tcPr>
            <w:tcW w:w="8186" w:type="dxa"/>
            <w:gridSpan w:val="5"/>
            <w:vAlign w:val="bottom"/>
          </w:tcPr>
          <w:p w14:paraId="4F12E737" w14:textId="64D467D9" w:rsidR="00E22C24" w:rsidRPr="00F60DA2" w:rsidRDefault="00C85A7B" w:rsidP="00E22C24">
            <w:pPr>
              <w:jc w:val="both"/>
              <w:rPr>
                <w:rFonts w:ascii="Times New Roman" w:hAnsi="Times New Roman" w:cs="Times New Roman"/>
                <w:sz w:val="24"/>
                <w:szCs w:val="24"/>
              </w:rPr>
            </w:pPr>
            <w:r w:rsidRPr="00C85A7B">
              <w:rPr>
                <w:rFonts w:ascii="Times New Roman" w:hAnsi="Times New Roman" w:cs="Times New Roman"/>
                <w:sz w:val="24"/>
                <w:szCs w:val="24"/>
              </w:rPr>
              <w:t>Про  врегулювання майнових  відносин щодо передачі з балансу  на  баланс матеріальних  цінностей</w:t>
            </w:r>
          </w:p>
        </w:tc>
      </w:tr>
      <w:tr w:rsidR="00E22C24" w:rsidRPr="00121A22" w14:paraId="063FC918" w14:textId="77777777" w:rsidTr="00CF182B">
        <w:trPr>
          <w:trHeight w:val="420"/>
        </w:trPr>
        <w:tc>
          <w:tcPr>
            <w:tcW w:w="1453" w:type="dxa"/>
            <w:noWrap/>
            <w:vAlign w:val="bottom"/>
          </w:tcPr>
          <w:p w14:paraId="22569697" w14:textId="7E402EC5" w:rsidR="00E22C24" w:rsidRDefault="00E22C24" w:rsidP="00E22C24">
            <w:pPr>
              <w:jc w:val="center"/>
              <w:rPr>
                <w:rFonts w:ascii="Times New Roman" w:hAnsi="Times New Roman" w:cs="Times New Roman"/>
                <w:sz w:val="24"/>
                <w:szCs w:val="24"/>
              </w:rPr>
            </w:pPr>
            <w:r>
              <w:rPr>
                <w:rFonts w:ascii="Times New Roman" w:hAnsi="Times New Roman" w:cs="Times New Roman"/>
                <w:sz w:val="24"/>
                <w:szCs w:val="24"/>
              </w:rPr>
              <w:t>3.2</w:t>
            </w:r>
          </w:p>
        </w:tc>
        <w:tc>
          <w:tcPr>
            <w:tcW w:w="8186" w:type="dxa"/>
            <w:gridSpan w:val="5"/>
            <w:vAlign w:val="bottom"/>
          </w:tcPr>
          <w:p w14:paraId="6EDBEDD4" w14:textId="52EF76FB" w:rsidR="00E22C24" w:rsidRPr="00F60DA2" w:rsidRDefault="00C85A7B" w:rsidP="00E22C24">
            <w:pPr>
              <w:jc w:val="both"/>
              <w:rPr>
                <w:rFonts w:ascii="Times New Roman" w:hAnsi="Times New Roman" w:cs="Times New Roman"/>
                <w:sz w:val="24"/>
                <w:szCs w:val="24"/>
              </w:rPr>
            </w:pPr>
            <w:r w:rsidRPr="00C85A7B">
              <w:rPr>
                <w:rFonts w:ascii="Times New Roman" w:hAnsi="Times New Roman" w:cs="Times New Roman"/>
                <w:sz w:val="24"/>
                <w:szCs w:val="24"/>
              </w:rPr>
              <w:t xml:space="preserve">Про створення  комісії  з виявлення, обстеження  та  взяття  на  облік безхазяйного нерухомого майна та майна </w:t>
            </w:r>
            <w:proofErr w:type="spellStart"/>
            <w:r w:rsidRPr="00C85A7B">
              <w:rPr>
                <w:rFonts w:ascii="Times New Roman" w:hAnsi="Times New Roman" w:cs="Times New Roman"/>
                <w:sz w:val="24"/>
                <w:szCs w:val="24"/>
              </w:rPr>
              <w:t>відумерлої</w:t>
            </w:r>
            <w:proofErr w:type="spellEnd"/>
            <w:r w:rsidRPr="00C85A7B">
              <w:rPr>
                <w:rFonts w:ascii="Times New Roman" w:hAnsi="Times New Roman" w:cs="Times New Roman"/>
                <w:sz w:val="24"/>
                <w:szCs w:val="24"/>
              </w:rPr>
              <w:t xml:space="preserve">  спадщини на території Чорноморської  територіальної громади Одеського району Одеської області</w:t>
            </w:r>
          </w:p>
        </w:tc>
      </w:tr>
      <w:tr w:rsidR="00E22C24" w:rsidRPr="00121A22" w14:paraId="15B8F2C1" w14:textId="77777777" w:rsidTr="00CF182B">
        <w:trPr>
          <w:trHeight w:val="420"/>
        </w:trPr>
        <w:tc>
          <w:tcPr>
            <w:tcW w:w="1453" w:type="dxa"/>
            <w:noWrap/>
            <w:vAlign w:val="bottom"/>
          </w:tcPr>
          <w:p w14:paraId="6F666367" w14:textId="24B6DF74" w:rsidR="00E22C24" w:rsidRPr="00C85A7B" w:rsidRDefault="00C85A7B" w:rsidP="00E22C24">
            <w:pPr>
              <w:jc w:val="center"/>
              <w:rPr>
                <w:rFonts w:ascii="Times New Roman" w:hAnsi="Times New Roman" w:cs="Times New Roman"/>
                <w:b/>
                <w:bCs/>
                <w:sz w:val="24"/>
                <w:szCs w:val="24"/>
              </w:rPr>
            </w:pPr>
            <w:r w:rsidRPr="00C85A7B">
              <w:rPr>
                <w:rFonts w:ascii="Times New Roman" w:hAnsi="Times New Roman" w:cs="Times New Roman"/>
                <w:b/>
                <w:bCs/>
                <w:sz w:val="24"/>
                <w:szCs w:val="24"/>
              </w:rPr>
              <w:t>4</w:t>
            </w:r>
          </w:p>
        </w:tc>
        <w:tc>
          <w:tcPr>
            <w:tcW w:w="8186" w:type="dxa"/>
            <w:gridSpan w:val="5"/>
            <w:vAlign w:val="bottom"/>
          </w:tcPr>
          <w:p w14:paraId="46005490" w14:textId="68215359" w:rsidR="00E22C24" w:rsidRPr="00C85A7B" w:rsidRDefault="00C85A7B" w:rsidP="00E22C24">
            <w:pPr>
              <w:jc w:val="both"/>
              <w:rPr>
                <w:rFonts w:ascii="Times New Roman" w:hAnsi="Times New Roman" w:cs="Times New Roman"/>
                <w:b/>
                <w:bCs/>
                <w:sz w:val="24"/>
                <w:szCs w:val="24"/>
              </w:rPr>
            </w:pPr>
            <w:r w:rsidRPr="00C85A7B">
              <w:rPr>
                <w:rFonts w:ascii="Times New Roman" w:hAnsi="Times New Roman" w:cs="Times New Roman"/>
                <w:b/>
                <w:bCs/>
                <w:sz w:val="24"/>
                <w:szCs w:val="24"/>
              </w:rPr>
              <w:t>Питання   управління  соціальної  політики:</w:t>
            </w:r>
          </w:p>
        </w:tc>
      </w:tr>
      <w:tr w:rsidR="00C85A7B" w:rsidRPr="00121A22" w14:paraId="55774154" w14:textId="77777777" w:rsidTr="00CF182B">
        <w:trPr>
          <w:trHeight w:val="420"/>
        </w:trPr>
        <w:tc>
          <w:tcPr>
            <w:tcW w:w="1453" w:type="dxa"/>
            <w:noWrap/>
            <w:vAlign w:val="bottom"/>
          </w:tcPr>
          <w:p w14:paraId="70D13A60" w14:textId="2AFD2F17" w:rsidR="00C85A7B" w:rsidRDefault="00C85A7B" w:rsidP="00C85A7B">
            <w:pPr>
              <w:jc w:val="center"/>
              <w:rPr>
                <w:rFonts w:ascii="Times New Roman" w:hAnsi="Times New Roman" w:cs="Times New Roman"/>
                <w:sz w:val="24"/>
                <w:szCs w:val="24"/>
              </w:rPr>
            </w:pPr>
            <w:r>
              <w:rPr>
                <w:rFonts w:ascii="Times New Roman" w:hAnsi="Times New Roman" w:cs="Times New Roman"/>
                <w:sz w:val="24"/>
                <w:szCs w:val="24"/>
              </w:rPr>
              <w:t>4.1</w:t>
            </w:r>
          </w:p>
        </w:tc>
        <w:tc>
          <w:tcPr>
            <w:tcW w:w="8186" w:type="dxa"/>
            <w:gridSpan w:val="5"/>
            <w:vAlign w:val="bottom"/>
          </w:tcPr>
          <w:p w14:paraId="25B96C2A" w14:textId="34E49D5D" w:rsidR="00C85A7B" w:rsidRPr="00C85A7B" w:rsidRDefault="00C85A7B" w:rsidP="00C85A7B">
            <w:pPr>
              <w:jc w:val="both"/>
              <w:rPr>
                <w:rFonts w:ascii="Times New Roman" w:hAnsi="Times New Roman" w:cs="Times New Roman"/>
                <w:sz w:val="24"/>
                <w:szCs w:val="24"/>
              </w:rPr>
            </w:pPr>
            <w:r w:rsidRPr="00C85A7B">
              <w:rPr>
                <w:rFonts w:ascii="Times New Roman" w:hAnsi="Times New Roman" w:cs="Times New Roman"/>
                <w:sz w:val="24"/>
                <w:szCs w:val="24"/>
              </w:rPr>
              <w:t>Про втрату чинності рішення виконавчого комітету Чорноморської міської ради Одеського району Одеської області   від 27.05.2021 № 126 “Про затвердження нового складу комісії з питань призначення (відновлення) соціальних виплат внутрішньо переміщеним особам”</w:t>
            </w:r>
          </w:p>
        </w:tc>
      </w:tr>
      <w:tr w:rsidR="00C85A7B" w:rsidRPr="00121A22" w14:paraId="0A193E61" w14:textId="77777777" w:rsidTr="00CF182B">
        <w:trPr>
          <w:trHeight w:val="420"/>
        </w:trPr>
        <w:tc>
          <w:tcPr>
            <w:tcW w:w="1453" w:type="dxa"/>
            <w:noWrap/>
            <w:vAlign w:val="bottom"/>
          </w:tcPr>
          <w:p w14:paraId="05D1B202" w14:textId="6CB70C96" w:rsidR="00C85A7B" w:rsidRDefault="00C85A7B" w:rsidP="00C85A7B">
            <w:pPr>
              <w:jc w:val="center"/>
              <w:rPr>
                <w:rFonts w:ascii="Times New Roman" w:hAnsi="Times New Roman" w:cs="Times New Roman"/>
                <w:sz w:val="24"/>
                <w:szCs w:val="24"/>
              </w:rPr>
            </w:pPr>
            <w:r>
              <w:rPr>
                <w:rFonts w:ascii="Times New Roman" w:hAnsi="Times New Roman" w:cs="Times New Roman"/>
                <w:sz w:val="24"/>
                <w:szCs w:val="24"/>
              </w:rPr>
              <w:t>4.2</w:t>
            </w:r>
          </w:p>
        </w:tc>
        <w:tc>
          <w:tcPr>
            <w:tcW w:w="8186" w:type="dxa"/>
            <w:gridSpan w:val="5"/>
            <w:vAlign w:val="bottom"/>
          </w:tcPr>
          <w:p w14:paraId="58A697C5" w14:textId="5DD3B02E" w:rsidR="00C85A7B" w:rsidRPr="00C85A7B" w:rsidRDefault="00C85A7B" w:rsidP="00C85A7B">
            <w:pPr>
              <w:jc w:val="both"/>
              <w:rPr>
                <w:rFonts w:ascii="Times New Roman" w:hAnsi="Times New Roman" w:cs="Times New Roman"/>
                <w:sz w:val="24"/>
                <w:szCs w:val="24"/>
              </w:rPr>
            </w:pPr>
            <w:r w:rsidRPr="00C85A7B">
              <w:rPr>
                <w:rFonts w:ascii="Times New Roman" w:hAnsi="Times New Roman" w:cs="Times New Roman"/>
                <w:sz w:val="24"/>
                <w:szCs w:val="24"/>
              </w:rPr>
              <w:t>Про створення Міської координаційної ради з питань сім’ї, гендерної рівності, демографічного розвитку, запобігання та протидії домашньому насильству та/або насильству за ознакою статі, торгівлі людьми</w:t>
            </w:r>
          </w:p>
        </w:tc>
      </w:tr>
      <w:tr w:rsidR="00C85A7B" w:rsidRPr="00121A22" w14:paraId="7A634840" w14:textId="77777777" w:rsidTr="00CF182B">
        <w:trPr>
          <w:trHeight w:val="420"/>
        </w:trPr>
        <w:tc>
          <w:tcPr>
            <w:tcW w:w="1453" w:type="dxa"/>
            <w:noWrap/>
            <w:vAlign w:val="bottom"/>
          </w:tcPr>
          <w:p w14:paraId="447FF00F" w14:textId="31948236" w:rsidR="00C85A7B" w:rsidRDefault="00C85A7B" w:rsidP="00C85A7B">
            <w:pPr>
              <w:jc w:val="center"/>
              <w:rPr>
                <w:rFonts w:ascii="Times New Roman" w:hAnsi="Times New Roman" w:cs="Times New Roman"/>
                <w:sz w:val="24"/>
                <w:szCs w:val="24"/>
              </w:rPr>
            </w:pPr>
            <w:r>
              <w:rPr>
                <w:rFonts w:ascii="Times New Roman" w:hAnsi="Times New Roman" w:cs="Times New Roman"/>
                <w:sz w:val="24"/>
                <w:szCs w:val="24"/>
              </w:rPr>
              <w:t>4.3</w:t>
            </w:r>
          </w:p>
        </w:tc>
        <w:tc>
          <w:tcPr>
            <w:tcW w:w="8186" w:type="dxa"/>
            <w:gridSpan w:val="5"/>
            <w:vAlign w:val="bottom"/>
          </w:tcPr>
          <w:p w14:paraId="7B294C5B" w14:textId="2CB3736B" w:rsidR="00C85A7B" w:rsidRPr="00C85A7B" w:rsidRDefault="00C85A7B" w:rsidP="00C85A7B">
            <w:pPr>
              <w:jc w:val="both"/>
              <w:rPr>
                <w:rFonts w:ascii="Times New Roman" w:hAnsi="Times New Roman" w:cs="Times New Roman"/>
                <w:sz w:val="24"/>
                <w:szCs w:val="24"/>
              </w:rPr>
            </w:pPr>
            <w:r w:rsidRPr="00C85A7B">
              <w:rPr>
                <w:rFonts w:ascii="Times New Roman" w:hAnsi="Times New Roman" w:cs="Times New Roman"/>
                <w:sz w:val="24"/>
                <w:szCs w:val="24"/>
              </w:rPr>
              <w:t xml:space="preserve">Про подання до Іллічівського міського суду Одеської області кандидатури опікуна </w:t>
            </w:r>
            <w:r w:rsidR="00DC1709">
              <w:rPr>
                <w:rFonts w:ascii="Times New Roman" w:hAnsi="Times New Roman" w:cs="Times New Roman"/>
                <w:sz w:val="24"/>
                <w:szCs w:val="24"/>
              </w:rPr>
              <w:t xml:space="preserve">---  </w:t>
            </w:r>
            <w:r w:rsidRPr="00C85A7B">
              <w:rPr>
                <w:rFonts w:ascii="Times New Roman" w:hAnsi="Times New Roman" w:cs="Times New Roman"/>
                <w:sz w:val="24"/>
                <w:szCs w:val="24"/>
              </w:rPr>
              <w:t xml:space="preserve">до хворого брата </w:t>
            </w:r>
            <w:r w:rsidR="00DC1709">
              <w:rPr>
                <w:rFonts w:ascii="Times New Roman" w:hAnsi="Times New Roman" w:cs="Times New Roman"/>
                <w:sz w:val="24"/>
                <w:szCs w:val="24"/>
              </w:rPr>
              <w:t>---</w:t>
            </w:r>
          </w:p>
        </w:tc>
      </w:tr>
      <w:tr w:rsidR="00C85A7B" w:rsidRPr="00121A22" w14:paraId="3CB6F064" w14:textId="77777777" w:rsidTr="00CF182B">
        <w:trPr>
          <w:trHeight w:val="420"/>
        </w:trPr>
        <w:tc>
          <w:tcPr>
            <w:tcW w:w="1453" w:type="dxa"/>
            <w:noWrap/>
            <w:vAlign w:val="bottom"/>
          </w:tcPr>
          <w:p w14:paraId="2FD1BABD" w14:textId="7AE08586" w:rsidR="00C85A7B" w:rsidRPr="00C85A7B" w:rsidRDefault="00C85A7B" w:rsidP="00C85A7B">
            <w:pPr>
              <w:jc w:val="center"/>
              <w:rPr>
                <w:rFonts w:ascii="Times New Roman" w:hAnsi="Times New Roman" w:cs="Times New Roman"/>
                <w:b/>
                <w:bCs/>
                <w:sz w:val="24"/>
                <w:szCs w:val="24"/>
              </w:rPr>
            </w:pPr>
            <w:r w:rsidRPr="00C85A7B">
              <w:rPr>
                <w:rFonts w:ascii="Times New Roman" w:hAnsi="Times New Roman" w:cs="Times New Roman"/>
                <w:b/>
                <w:bCs/>
                <w:sz w:val="24"/>
                <w:szCs w:val="24"/>
              </w:rPr>
              <w:t>5</w:t>
            </w:r>
          </w:p>
        </w:tc>
        <w:tc>
          <w:tcPr>
            <w:tcW w:w="8186" w:type="dxa"/>
            <w:gridSpan w:val="5"/>
            <w:vAlign w:val="bottom"/>
          </w:tcPr>
          <w:p w14:paraId="1BF5B895" w14:textId="5AFFE876" w:rsidR="00C85A7B" w:rsidRPr="00C85A7B" w:rsidRDefault="00C85A7B" w:rsidP="00C85A7B">
            <w:pPr>
              <w:jc w:val="both"/>
              <w:rPr>
                <w:rFonts w:ascii="Times New Roman" w:hAnsi="Times New Roman" w:cs="Times New Roman"/>
                <w:sz w:val="24"/>
                <w:szCs w:val="24"/>
              </w:rPr>
            </w:pPr>
            <w:r w:rsidRPr="00C85A7B">
              <w:rPr>
                <w:rFonts w:ascii="Times New Roman" w:hAnsi="Times New Roman" w:cs="Times New Roman"/>
                <w:b/>
                <w:bCs/>
                <w:sz w:val="24"/>
                <w:szCs w:val="24"/>
              </w:rPr>
              <w:t>Питання   управління  освіти:</w:t>
            </w:r>
          </w:p>
        </w:tc>
      </w:tr>
      <w:tr w:rsidR="00C85A7B" w:rsidRPr="00121A22" w14:paraId="775C6A7D" w14:textId="77777777" w:rsidTr="00CF182B">
        <w:trPr>
          <w:trHeight w:val="420"/>
        </w:trPr>
        <w:tc>
          <w:tcPr>
            <w:tcW w:w="1453" w:type="dxa"/>
            <w:noWrap/>
            <w:vAlign w:val="bottom"/>
          </w:tcPr>
          <w:p w14:paraId="30589DFA" w14:textId="389A398E" w:rsidR="00C85A7B" w:rsidRDefault="00C85A7B" w:rsidP="00C85A7B">
            <w:pPr>
              <w:jc w:val="center"/>
              <w:rPr>
                <w:rFonts w:ascii="Times New Roman" w:hAnsi="Times New Roman" w:cs="Times New Roman"/>
                <w:sz w:val="24"/>
                <w:szCs w:val="24"/>
              </w:rPr>
            </w:pPr>
            <w:r>
              <w:rPr>
                <w:rFonts w:ascii="Times New Roman" w:hAnsi="Times New Roman" w:cs="Times New Roman"/>
                <w:sz w:val="24"/>
                <w:szCs w:val="24"/>
              </w:rPr>
              <w:t>5.1</w:t>
            </w:r>
          </w:p>
        </w:tc>
        <w:tc>
          <w:tcPr>
            <w:tcW w:w="8186" w:type="dxa"/>
            <w:gridSpan w:val="5"/>
            <w:vAlign w:val="bottom"/>
          </w:tcPr>
          <w:p w14:paraId="52B15025" w14:textId="75F52950" w:rsidR="00C85A7B" w:rsidRPr="00C85A7B" w:rsidRDefault="00C85A7B" w:rsidP="00C85A7B">
            <w:pPr>
              <w:jc w:val="both"/>
              <w:rPr>
                <w:rFonts w:ascii="Times New Roman" w:hAnsi="Times New Roman" w:cs="Times New Roman"/>
                <w:sz w:val="24"/>
                <w:szCs w:val="24"/>
              </w:rPr>
            </w:pPr>
            <w:r w:rsidRPr="00C85A7B">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30.10.2024 №400 "Про затвердження мережі закладів освіти Чорноморської  міської  ради Одеського району Одеської  області  на 2024-2025 навчальний рік (01.09.2024 - 31.08.2025)</w:t>
            </w:r>
          </w:p>
        </w:tc>
      </w:tr>
      <w:tr w:rsidR="009F57F8" w:rsidRPr="00121A22" w14:paraId="0EB3568C" w14:textId="77777777" w:rsidTr="00CF182B">
        <w:trPr>
          <w:trHeight w:val="420"/>
        </w:trPr>
        <w:tc>
          <w:tcPr>
            <w:tcW w:w="1453" w:type="dxa"/>
            <w:noWrap/>
            <w:vAlign w:val="bottom"/>
          </w:tcPr>
          <w:p w14:paraId="57F7DF0C" w14:textId="7D737FA0" w:rsidR="009F57F8" w:rsidRPr="00C85A7B" w:rsidRDefault="009F57F8" w:rsidP="009F57F8">
            <w:pPr>
              <w:jc w:val="center"/>
              <w:rPr>
                <w:rFonts w:ascii="Times New Roman" w:hAnsi="Times New Roman" w:cs="Times New Roman"/>
                <w:b/>
                <w:bCs/>
                <w:sz w:val="24"/>
                <w:szCs w:val="24"/>
              </w:rPr>
            </w:pPr>
            <w:r w:rsidRPr="00C85A7B">
              <w:rPr>
                <w:rFonts w:ascii="Times New Roman" w:hAnsi="Times New Roman" w:cs="Times New Roman"/>
                <w:b/>
                <w:bCs/>
                <w:sz w:val="24"/>
                <w:szCs w:val="24"/>
              </w:rPr>
              <w:t>6</w:t>
            </w:r>
          </w:p>
        </w:tc>
        <w:tc>
          <w:tcPr>
            <w:tcW w:w="8186" w:type="dxa"/>
            <w:gridSpan w:val="5"/>
            <w:vAlign w:val="bottom"/>
          </w:tcPr>
          <w:p w14:paraId="5B34ABE5" w14:textId="75818E40"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b/>
                <w:bCs/>
                <w:sz w:val="24"/>
                <w:szCs w:val="24"/>
              </w:rPr>
              <w:t xml:space="preserve">Питання  </w:t>
            </w:r>
            <w:proofErr w:type="spellStart"/>
            <w:r w:rsidRPr="009F57F8">
              <w:rPr>
                <w:rFonts w:ascii="Times New Roman" w:hAnsi="Times New Roman" w:cs="Times New Roman"/>
                <w:b/>
                <w:bCs/>
                <w:sz w:val="24"/>
                <w:szCs w:val="24"/>
              </w:rPr>
              <w:t>cлужби</w:t>
            </w:r>
            <w:proofErr w:type="spellEnd"/>
            <w:r w:rsidRPr="009F57F8">
              <w:rPr>
                <w:rFonts w:ascii="Times New Roman" w:hAnsi="Times New Roman" w:cs="Times New Roman"/>
                <w:b/>
                <w:bCs/>
                <w:sz w:val="24"/>
                <w:szCs w:val="24"/>
              </w:rPr>
              <w:t xml:space="preserve"> у справах дітей:</w:t>
            </w:r>
          </w:p>
        </w:tc>
      </w:tr>
      <w:tr w:rsidR="009F57F8" w:rsidRPr="00121A22" w14:paraId="1C5D7A06" w14:textId="77777777" w:rsidTr="00E20D54">
        <w:trPr>
          <w:trHeight w:val="420"/>
        </w:trPr>
        <w:tc>
          <w:tcPr>
            <w:tcW w:w="1453" w:type="dxa"/>
            <w:noWrap/>
            <w:vAlign w:val="bottom"/>
          </w:tcPr>
          <w:p w14:paraId="44938310" w14:textId="77777777" w:rsidR="009F57F8" w:rsidRPr="00C85A7B" w:rsidRDefault="009F57F8" w:rsidP="009F57F8">
            <w:pPr>
              <w:jc w:val="center"/>
              <w:rPr>
                <w:rFonts w:ascii="Times New Roman" w:hAnsi="Times New Roman" w:cs="Times New Roman"/>
                <w:sz w:val="24"/>
                <w:szCs w:val="24"/>
              </w:rPr>
            </w:pPr>
          </w:p>
          <w:p w14:paraId="4E7AAE38" w14:textId="0C4DA0F1" w:rsidR="009F57F8" w:rsidRPr="00C85A7B" w:rsidRDefault="009F57F8" w:rsidP="009F57F8">
            <w:pPr>
              <w:jc w:val="center"/>
              <w:rPr>
                <w:rFonts w:ascii="Times New Roman" w:hAnsi="Times New Roman" w:cs="Times New Roman"/>
                <w:sz w:val="24"/>
                <w:szCs w:val="24"/>
              </w:rPr>
            </w:pPr>
            <w:r w:rsidRPr="00C85A7B">
              <w:rPr>
                <w:rFonts w:ascii="Times New Roman" w:hAnsi="Times New Roman" w:cs="Times New Roman"/>
                <w:sz w:val="24"/>
                <w:szCs w:val="24"/>
              </w:rPr>
              <w:t>6.1</w:t>
            </w:r>
          </w:p>
        </w:tc>
        <w:tc>
          <w:tcPr>
            <w:tcW w:w="8186" w:type="dxa"/>
            <w:gridSpan w:val="5"/>
            <w:vAlign w:val="bottom"/>
          </w:tcPr>
          <w:p w14:paraId="537A7814" w14:textId="39355792"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призначення   </w:t>
            </w:r>
            <w:r w:rsidR="00DC1709">
              <w:rPr>
                <w:rFonts w:ascii="Times New Roman" w:hAnsi="Times New Roman" w:cs="Times New Roman"/>
                <w:sz w:val="24"/>
                <w:szCs w:val="24"/>
              </w:rPr>
              <w:t>---</w:t>
            </w:r>
            <w:r w:rsidRPr="009F57F8">
              <w:rPr>
                <w:rFonts w:ascii="Times New Roman" w:hAnsi="Times New Roman" w:cs="Times New Roman"/>
                <w:sz w:val="24"/>
                <w:szCs w:val="24"/>
              </w:rPr>
              <w:t xml:space="preserve">  опікуном  малолітнього        </w:t>
            </w:r>
            <w:proofErr w:type="spellStart"/>
            <w:r w:rsidRPr="009F57F8">
              <w:rPr>
                <w:rFonts w:ascii="Times New Roman" w:hAnsi="Times New Roman" w:cs="Times New Roman"/>
                <w:sz w:val="24"/>
                <w:szCs w:val="24"/>
              </w:rPr>
              <w:t>Сальнікова</w:t>
            </w:r>
            <w:proofErr w:type="spellEnd"/>
            <w:r w:rsidRPr="009F57F8">
              <w:rPr>
                <w:rFonts w:ascii="Times New Roman" w:hAnsi="Times New Roman" w:cs="Times New Roman"/>
                <w:sz w:val="24"/>
                <w:szCs w:val="24"/>
              </w:rPr>
              <w:t xml:space="preserve">  Кирила  Володимировича, 23 листопада  2013 року народження </w:t>
            </w:r>
          </w:p>
        </w:tc>
      </w:tr>
      <w:tr w:rsidR="009F57F8" w:rsidRPr="00121A22" w14:paraId="484B2B78" w14:textId="77777777" w:rsidTr="00E20D54">
        <w:trPr>
          <w:trHeight w:val="420"/>
        </w:trPr>
        <w:tc>
          <w:tcPr>
            <w:tcW w:w="1453" w:type="dxa"/>
            <w:noWrap/>
            <w:vAlign w:val="bottom"/>
          </w:tcPr>
          <w:p w14:paraId="21D098DF" w14:textId="553EEE2F"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6.2</w:t>
            </w:r>
          </w:p>
        </w:tc>
        <w:tc>
          <w:tcPr>
            <w:tcW w:w="8186" w:type="dxa"/>
            <w:gridSpan w:val="5"/>
            <w:vAlign w:val="bottom"/>
          </w:tcPr>
          <w:p w14:paraId="5A855643" w14:textId="4FC957C4"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призначення </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опікуном  малолітнього</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xml:space="preserve">,  22  серпня 2024 року народження  </w:t>
            </w:r>
          </w:p>
        </w:tc>
      </w:tr>
      <w:tr w:rsidR="009F57F8" w:rsidRPr="00121A22" w14:paraId="026166AC" w14:textId="77777777" w:rsidTr="00E20D54">
        <w:trPr>
          <w:trHeight w:val="420"/>
        </w:trPr>
        <w:tc>
          <w:tcPr>
            <w:tcW w:w="1453" w:type="dxa"/>
            <w:noWrap/>
            <w:vAlign w:val="bottom"/>
          </w:tcPr>
          <w:p w14:paraId="0B224229" w14:textId="2800AB51"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6.3</w:t>
            </w:r>
          </w:p>
        </w:tc>
        <w:tc>
          <w:tcPr>
            <w:tcW w:w="8186" w:type="dxa"/>
            <w:gridSpan w:val="5"/>
            <w:vAlign w:val="bottom"/>
          </w:tcPr>
          <w:p w14:paraId="3C50C9FB" w14:textId="68CA080B"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9F57F8" w:rsidRPr="00121A22" w14:paraId="72D0C9FD" w14:textId="77777777" w:rsidTr="00304290">
        <w:trPr>
          <w:trHeight w:val="420"/>
        </w:trPr>
        <w:tc>
          <w:tcPr>
            <w:tcW w:w="1453" w:type="dxa"/>
            <w:noWrap/>
            <w:vAlign w:val="bottom"/>
          </w:tcPr>
          <w:p w14:paraId="5F39AFA4" w14:textId="7E06C868" w:rsidR="009F57F8" w:rsidRPr="009F57F8" w:rsidRDefault="009F57F8" w:rsidP="009F57F8">
            <w:pPr>
              <w:jc w:val="center"/>
              <w:rPr>
                <w:rFonts w:ascii="Times New Roman" w:hAnsi="Times New Roman" w:cs="Times New Roman"/>
                <w:sz w:val="24"/>
                <w:szCs w:val="24"/>
              </w:rPr>
            </w:pPr>
            <w:r w:rsidRPr="009F57F8">
              <w:rPr>
                <w:rFonts w:ascii="Times New Roman" w:hAnsi="Times New Roman" w:cs="Times New Roman"/>
                <w:sz w:val="24"/>
                <w:szCs w:val="24"/>
              </w:rPr>
              <w:t>6.4</w:t>
            </w:r>
          </w:p>
        </w:tc>
        <w:tc>
          <w:tcPr>
            <w:tcW w:w="8186" w:type="dxa"/>
            <w:gridSpan w:val="5"/>
            <w:vAlign w:val="bottom"/>
          </w:tcPr>
          <w:p w14:paraId="43140A02" w14:textId="34592125"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Про   скасування  рішення щодо надання статусу  дитини,   яка   постраждала   внаслідок  воєнних дій     та    збройних    конфліктів,  малолітньому</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xml:space="preserve">, 22.01.2012 р. н.    </w:t>
            </w:r>
          </w:p>
        </w:tc>
      </w:tr>
      <w:tr w:rsidR="009F57F8" w:rsidRPr="00121A22" w14:paraId="68C133E3" w14:textId="77777777" w:rsidTr="00304290">
        <w:trPr>
          <w:trHeight w:val="420"/>
        </w:trPr>
        <w:tc>
          <w:tcPr>
            <w:tcW w:w="1453" w:type="dxa"/>
            <w:noWrap/>
            <w:vAlign w:val="bottom"/>
          </w:tcPr>
          <w:p w14:paraId="3DE6467A" w14:textId="70304E63"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8186" w:type="dxa"/>
            <w:gridSpan w:val="5"/>
            <w:vAlign w:val="bottom"/>
          </w:tcPr>
          <w:p w14:paraId="462A8871" w14:textId="313AA554"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w:t>
            </w:r>
            <w:r w:rsidRPr="009F57F8">
              <w:rPr>
                <w:rFonts w:ascii="Times New Roman" w:hAnsi="Times New Roman" w:cs="Times New Roman"/>
                <w:sz w:val="24"/>
                <w:szCs w:val="24"/>
              </w:rPr>
              <w:br/>
              <w:t xml:space="preserve">та     збройних      конфліктів,   малолітній    </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xml:space="preserve">, 14.08.2009 р. н.    </w:t>
            </w:r>
          </w:p>
        </w:tc>
      </w:tr>
      <w:tr w:rsidR="009F57F8" w:rsidRPr="00121A22" w14:paraId="429193C1" w14:textId="77777777" w:rsidTr="00304290">
        <w:trPr>
          <w:trHeight w:val="420"/>
        </w:trPr>
        <w:tc>
          <w:tcPr>
            <w:tcW w:w="1453" w:type="dxa"/>
            <w:noWrap/>
            <w:vAlign w:val="bottom"/>
          </w:tcPr>
          <w:p w14:paraId="1CB4701C" w14:textId="08DC41F0"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6.6</w:t>
            </w:r>
          </w:p>
        </w:tc>
        <w:tc>
          <w:tcPr>
            <w:tcW w:w="8186" w:type="dxa"/>
            <w:gridSpan w:val="5"/>
            <w:vAlign w:val="bottom"/>
          </w:tcPr>
          <w:p w14:paraId="513D9533" w14:textId="720F9E3C"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xml:space="preserve">,  08.08.2017  р. н.,  </w:t>
            </w:r>
            <w:r w:rsidR="00EE1A03">
              <w:rPr>
                <w:rFonts w:ascii="Times New Roman" w:hAnsi="Times New Roman" w:cs="Times New Roman"/>
                <w:sz w:val="24"/>
                <w:szCs w:val="24"/>
              </w:rPr>
              <w:t>----</w:t>
            </w:r>
            <w:r w:rsidRPr="009F57F8">
              <w:rPr>
                <w:rFonts w:ascii="Times New Roman" w:hAnsi="Times New Roman" w:cs="Times New Roman"/>
                <w:sz w:val="24"/>
                <w:szCs w:val="24"/>
              </w:rPr>
              <w:t>, 31.12.2021 р. н.</w:t>
            </w:r>
          </w:p>
        </w:tc>
      </w:tr>
      <w:tr w:rsidR="009F57F8" w:rsidRPr="00121A22" w14:paraId="592A7166" w14:textId="77777777" w:rsidTr="00304290">
        <w:trPr>
          <w:trHeight w:val="420"/>
        </w:trPr>
        <w:tc>
          <w:tcPr>
            <w:tcW w:w="1453" w:type="dxa"/>
            <w:noWrap/>
            <w:vAlign w:val="bottom"/>
          </w:tcPr>
          <w:p w14:paraId="370A21FE" w14:textId="35B9D48D"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6.7</w:t>
            </w:r>
          </w:p>
        </w:tc>
        <w:tc>
          <w:tcPr>
            <w:tcW w:w="8186" w:type="dxa"/>
            <w:gridSpan w:val="5"/>
            <w:vAlign w:val="bottom"/>
          </w:tcPr>
          <w:p w14:paraId="1AC6D6C8" w14:textId="110E137B"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xml:space="preserve">, 04.08.2020 р. н.    </w:t>
            </w:r>
          </w:p>
        </w:tc>
      </w:tr>
      <w:tr w:rsidR="009F57F8" w:rsidRPr="00121A22" w14:paraId="5EC5338B" w14:textId="77777777" w:rsidTr="00304290">
        <w:trPr>
          <w:trHeight w:val="420"/>
        </w:trPr>
        <w:tc>
          <w:tcPr>
            <w:tcW w:w="1453" w:type="dxa"/>
            <w:noWrap/>
            <w:vAlign w:val="bottom"/>
          </w:tcPr>
          <w:p w14:paraId="046B71C6" w14:textId="3816D165"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6.8</w:t>
            </w:r>
          </w:p>
        </w:tc>
        <w:tc>
          <w:tcPr>
            <w:tcW w:w="8186" w:type="dxa"/>
            <w:gridSpan w:val="5"/>
            <w:vAlign w:val="bottom"/>
          </w:tcPr>
          <w:p w14:paraId="28F875A0" w14:textId="33BFED04"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Про         надання        статусу         дитини,     яка  постраждала       внаслідок         воєнних         дій   та         збройних          конфліктів,       малолітній</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xml:space="preserve">, 02.10.2021 р. н.    </w:t>
            </w:r>
          </w:p>
        </w:tc>
      </w:tr>
      <w:tr w:rsidR="009F57F8" w:rsidRPr="00121A22" w14:paraId="5A7F3F79" w14:textId="77777777" w:rsidTr="00304290">
        <w:trPr>
          <w:trHeight w:val="420"/>
        </w:trPr>
        <w:tc>
          <w:tcPr>
            <w:tcW w:w="1453" w:type="dxa"/>
            <w:noWrap/>
            <w:vAlign w:val="bottom"/>
          </w:tcPr>
          <w:p w14:paraId="2963A526" w14:textId="6D728070"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6.9</w:t>
            </w:r>
          </w:p>
        </w:tc>
        <w:tc>
          <w:tcPr>
            <w:tcW w:w="8186" w:type="dxa"/>
            <w:gridSpan w:val="5"/>
            <w:vAlign w:val="bottom"/>
          </w:tcPr>
          <w:p w14:paraId="6EC36ED1" w14:textId="596030F0"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w:t>
            </w:r>
            <w:r w:rsidR="00EE1A03">
              <w:rPr>
                <w:rFonts w:ascii="Times New Roman" w:hAnsi="Times New Roman" w:cs="Times New Roman"/>
                <w:sz w:val="24"/>
                <w:szCs w:val="24"/>
              </w:rPr>
              <w:t xml:space="preserve">  ---   ,  </w:t>
            </w:r>
            <w:r w:rsidRPr="009F57F8">
              <w:rPr>
                <w:rFonts w:ascii="Times New Roman" w:hAnsi="Times New Roman" w:cs="Times New Roman"/>
                <w:sz w:val="24"/>
                <w:szCs w:val="24"/>
              </w:rPr>
              <w:t xml:space="preserve">04.05.2012 р. н.    </w:t>
            </w:r>
          </w:p>
        </w:tc>
      </w:tr>
      <w:tr w:rsidR="009F57F8" w:rsidRPr="00121A22" w14:paraId="00FDD5D0" w14:textId="77777777" w:rsidTr="00304290">
        <w:trPr>
          <w:trHeight w:val="420"/>
        </w:trPr>
        <w:tc>
          <w:tcPr>
            <w:tcW w:w="1453" w:type="dxa"/>
            <w:noWrap/>
            <w:vAlign w:val="bottom"/>
          </w:tcPr>
          <w:p w14:paraId="21CC95C5" w14:textId="23FDD0B1"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6.10</w:t>
            </w:r>
          </w:p>
        </w:tc>
        <w:tc>
          <w:tcPr>
            <w:tcW w:w="8186" w:type="dxa"/>
            <w:gridSpan w:val="5"/>
            <w:vAlign w:val="bottom"/>
          </w:tcPr>
          <w:p w14:paraId="409A7817" w14:textId="7EBA234C"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Про   надання  статусу   дитини, яка постраждала  внаслідок   воєнних   дій та  збройних конфліктів</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xml:space="preserve">, 17.04.2012 р. н.,  </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07.02.2010  р. н.,</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02.10.2020   р. н.</w:t>
            </w:r>
          </w:p>
        </w:tc>
      </w:tr>
      <w:tr w:rsidR="009F57F8" w:rsidRPr="00121A22" w14:paraId="2CFF71E5" w14:textId="77777777" w:rsidTr="00304290">
        <w:trPr>
          <w:trHeight w:val="420"/>
        </w:trPr>
        <w:tc>
          <w:tcPr>
            <w:tcW w:w="1453" w:type="dxa"/>
            <w:noWrap/>
            <w:vAlign w:val="bottom"/>
          </w:tcPr>
          <w:p w14:paraId="52689016" w14:textId="79A00866"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6.11</w:t>
            </w:r>
          </w:p>
        </w:tc>
        <w:tc>
          <w:tcPr>
            <w:tcW w:w="8186" w:type="dxa"/>
            <w:gridSpan w:val="5"/>
            <w:vAlign w:val="bottom"/>
          </w:tcPr>
          <w:p w14:paraId="106C7CE1" w14:textId="536F7AA2"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xml:space="preserve">, 29.01.2013 р. н.,  </w:t>
            </w:r>
            <w:r w:rsidR="00EE1A03">
              <w:rPr>
                <w:rFonts w:ascii="Times New Roman" w:hAnsi="Times New Roman" w:cs="Times New Roman"/>
                <w:sz w:val="24"/>
                <w:szCs w:val="24"/>
              </w:rPr>
              <w:t xml:space="preserve">---   </w:t>
            </w:r>
            <w:r w:rsidRPr="009F57F8">
              <w:rPr>
                <w:rFonts w:ascii="Times New Roman" w:hAnsi="Times New Roman" w:cs="Times New Roman"/>
                <w:sz w:val="24"/>
                <w:szCs w:val="24"/>
              </w:rPr>
              <w:t>, 09.10.2018 р. н.</w:t>
            </w:r>
          </w:p>
        </w:tc>
      </w:tr>
      <w:tr w:rsidR="009F57F8" w:rsidRPr="00121A22" w14:paraId="492F0488" w14:textId="77777777" w:rsidTr="00304290">
        <w:trPr>
          <w:trHeight w:val="420"/>
        </w:trPr>
        <w:tc>
          <w:tcPr>
            <w:tcW w:w="1453" w:type="dxa"/>
            <w:noWrap/>
            <w:vAlign w:val="bottom"/>
          </w:tcPr>
          <w:p w14:paraId="2ACC3902" w14:textId="0EECD443" w:rsidR="009F57F8" w:rsidRDefault="009F57F8" w:rsidP="009F57F8">
            <w:pPr>
              <w:jc w:val="center"/>
              <w:rPr>
                <w:rFonts w:ascii="Times New Roman" w:hAnsi="Times New Roman" w:cs="Times New Roman"/>
                <w:sz w:val="24"/>
                <w:szCs w:val="24"/>
              </w:rPr>
            </w:pPr>
            <w:r>
              <w:rPr>
                <w:rFonts w:ascii="Times New Roman" w:hAnsi="Times New Roman" w:cs="Times New Roman"/>
                <w:sz w:val="24"/>
                <w:szCs w:val="24"/>
              </w:rPr>
              <w:t>6.12</w:t>
            </w:r>
          </w:p>
        </w:tc>
        <w:tc>
          <w:tcPr>
            <w:tcW w:w="8186" w:type="dxa"/>
            <w:gridSpan w:val="5"/>
            <w:vAlign w:val="bottom"/>
          </w:tcPr>
          <w:p w14:paraId="77B3D63E" w14:textId="34DD657C" w:rsidR="009F57F8" w:rsidRPr="009F57F8" w:rsidRDefault="009F57F8" w:rsidP="009F57F8">
            <w:pPr>
              <w:jc w:val="both"/>
              <w:rPr>
                <w:rFonts w:ascii="Times New Roman" w:hAnsi="Times New Roman" w:cs="Times New Roman"/>
                <w:sz w:val="24"/>
                <w:szCs w:val="24"/>
              </w:rPr>
            </w:pPr>
            <w:r w:rsidRPr="009F57F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w:t>
            </w:r>
            <w:r w:rsidR="00EE1A03">
              <w:rPr>
                <w:rFonts w:ascii="Times New Roman" w:hAnsi="Times New Roman" w:cs="Times New Roman"/>
                <w:sz w:val="24"/>
                <w:szCs w:val="24"/>
              </w:rPr>
              <w:t xml:space="preserve">---   ,  </w:t>
            </w:r>
            <w:r w:rsidRPr="009F57F8">
              <w:rPr>
                <w:rFonts w:ascii="Times New Roman" w:hAnsi="Times New Roman" w:cs="Times New Roman"/>
                <w:sz w:val="24"/>
                <w:szCs w:val="24"/>
              </w:rPr>
              <w:t xml:space="preserve">25.08.2024 р. н.    </w:t>
            </w:r>
          </w:p>
        </w:tc>
      </w:tr>
      <w:tr w:rsidR="00E22C24" w:rsidRPr="00121A22" w14:paraId="3A92CBBB" w14:textId="77777777" w:rsidTr="00846917">
        <w:trPr>
          <w:trHeight w:val="420"/>
        </w:trPr>
        <w:tc>
          <w:tcPr>
            <w:tcW w:w="1453" w:type="dxa"/>
            <w:noWrap/>
            <w:vAlign w:val="bottom"/>
          </w:tcPr>
          <w:p w14:paraId="301C14B1" w14:textId="10A26D34" w:rsidR="00E22C24" w:rsidRPr="00F60DA2" w:rsidRDefault="009F57F8" w:rsidP="00E22C24">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186" w:type="dxa"/>
            <w:gridSpan w:val="5"/>
            <w:vAlign w:val="bottom"/>
          </w:tcPr>
          <w:p w14:paraId="40529109" w14:textId="6D9C03E2" w:rsidR="00E22C24" w:rsidRPr="00F60DA2" w:rsidRDefault="00E22C24" w:rsidP="00E22C24">
            <w:pPr>
              <w:jc w:val="both"/>
              <w:rPr>
                <w:rFonts w:ascii="Times New Roman" w:hAnsi="Times New Roman" w:cs="Times New Roman"/>
                <w:sz w:val="24"/>
                <w:szCs w:val="24"/>
              </w:rPr>
            </w:pPr>
            <w:r w:rsidRPr="00F60DA2">
              <w:rPr>
                <w:rFonts w:ascii="Times New Roman" w:hAnsi="Times New Roman" w:cs="Times New Roman"/>
                <w:b/>
                <w:bCs/>
                <w:sz w:val="24"/>
                <w:szCs w:val="24"/>
              </w:rPr>
              <w:t>Питання  служби  персоналу :</w:t>
            </w:r>
          </w:p>
        </w:tc>
      </w:tr>
      <w:tr w:rsidR="00E22C24" w:rsidRPr="00121A22" w14:paraId="32C180F8" w14:textId="77777777" w:rsidTr="00846917">
        <w:trPr>
          <w:trHeight w:val="420"/>
        </w:trPr>
        <w:tc>
          <w:tcPr>
            <w:tcW w:w="1453" w:type="dxa"/>
            <w:noWrap/>
            <w:vAlign w:val="bottom"/>
          </w:tcPr>
          <w:p w14:paraId="3103B531" w14:textId="48894B19" w:rsidR="00E22C24" w:rsidRDefault="009F57F8" w:rsidP="00E22C24">
            <w:pPr>
              <w:jc w:val="center"/>
              <w:rPr>
                <w:rFonts w:ascii="Times New Roman" w:hAnsi="Times New Roman" w:cs="Times New Roman"/>
                <w:sz w:val="24"/>
                <w:szCs w:val="24"/>
              </w:rPr>
            </w:pPr>
            <w:r>
              <w:rPr>
                <w:rFonts w:ascii="Times New Roman" w:hAnsi="Times New Roman" w:cs="Times New Roman"/>
                <w:sz w:val="24"/>
                <w:szCs w:val="24"/>
              </w:rPr>
              <w:t>7</w:t>
            </w:r>
            <w:r w:rsidR="00E22C24">
              <w:rPr>
                <w:rFonts w:ascii="Times New Roman" w:hAnsi="Times New Roman" w:cs="Times New Roman"/>
                <w:sz w:val="24"/>
                <w:szCs w:val="24"/>
              </w:rPr>
              <w:t>.1</w:t>
            </w:r>
          </w:p>
        </w:tc>
        <w:tc>
          <w:tcPr>
            <w:tcW w:w="8186" w:type="dxa"/>
            <w:gridSpan w:val="5"/>
            <w:vAlign w:val="bottom"/>
          </w:tcPr>
          <w:p w14:paraId="764AE85F" w14:textId="154DE6D8" w:rsidR="00E22C24" w:rsidRPr="00F60DA2" w:rsidRDefault="00E22C24" w:rsidP="00E22C24">
            <w:pPr>
              <w:jc w:val="both"/>
              <w:rPr>
                <w:rFonts w:ascii="Times New Roman" w:hAnsi="Times New Roman" w:cs="Times New Roman"/>
                <w:sz w:val="24"/>
                <w:szCs w:val="24"/>
              </w:rPr>
            </w:pPr>
            <w:r w:rsidRPr="00F60DA2">
              <w:rPr>
                <w:rFonts w:ascii="Times New Roman" w:hAnsi="Times New Roman" w:cs="Times New Roman"/>
                <w:sz w:val="24"/>
                <w:szCs w:val="24"/>
              </w:rPr>
              <w:t xml:space="preserve">Про нагородження Почесною грамотою виконавчого комітету Чорноморської міської ради Одеського району Одеської області </w:t>
            </w:r>
          </w:p>
        </w:tc>
      </w:tr>
      <w:tr w:rsidR="00E22C24" w:rsidRPr="00121A22" w14:paraId="7C2B8CB9" w14:textId="77777777" w:rsidTr="008809CB">
        <w:trPr>
          <w:trHeight w:val="690"/>
        </w:trPr>
        <w:tc>
          <w:tcPr>
            <w:tcW w:w="9639" w:type="dxa"/>
            <w:gridSpan w:val="6"/>
            <w:hideMark/>
          </w:tcPr>
          <w:p w14:paraId="5906FD2D" w14:textId="78801B3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Голосування за  порядок денний за основу  та  в цілому  з  </w:t>
            </w:r>
            <w:r w:rsidR="009F57F8">
              <w:rPr>
                <w:rFonts w:ascii="Times New Roman" w:hAnsi="Times New Roman" w:cs="Times New Roman"/>
                <w:sz w:val="24"/>
                <w:szCs w:val="24"/>
              </w:rPr>
              <w:t>23</w:t>
            </w:r>
            <w:r w:rsidRPr="00121A22">
              <w:rPr>
                <w:rFonts w:ascii="Times New Roman" w:hAnsi="Times New Roman" w:cs="Times New Roman"/>
                <w:sz w:val="24"/>
                <w:szCs w:val="24"/>
              </w:rPr>
              <w:t xml:space="preserve"> питан</w:t>
            </w:r>
            <w:r>
              <w:rPr>
                <w:rFonts w:ascii="Times New Roman" w:hAnsi="Times New Roman" w:cs="Times New Roman"/>
                <w:sz w:val="24"/>
                <w:szCs w:val="24"/>
              </w:rPr>
              <w:t>ь</w:t>
            </w:r>
            <w:r w:rsidRPr="00121A22">
              <w:rPr>
                <w:rFonts w:ascii="Times New Roman" w:hAnsi="Times New Roman" w:cs="Times New Roman"/>
                <w:sz w:val="24"/>
                <w:szCs w:val="24"/>
              </w:rPr>
              <w:t xml:space="preserve"> : "за" - 1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проти"- 0, "не голосували" - 0.   </w:t>
            </w:r>
          </w:p>
        </w:tc>
      </w:tr>
      <w:tr w:rsidR="00E22C24" w:rsidRPr="00121A22" w14:paraId="6A7A43B1" w14:textId="77777777" w:rsidTr="008809CB">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52F6BC9" w14:textId="77777777" w:rsidR="00E22C24" w:rsidRDefault="00E22C24" w:rsidP="00E22C24">
            <w:pPr>
              <w:jc w:val="center"/>
              <w:rPr>
                <w:rFonts w:ascii="Times New Roman" w:hAnsi="Times New Roman" w:cs="Times New Roman"/>
                <w:b/>
                <w:bCs/>
                <w:sz w:val="24"/>
                <w:szCs w:val="24"/>
              </w:rPr>
            </w:pPr>
          </w:p>
          <w:p w14:paraId="74E6EB14" w14:textId="77777777" w:rsidR="00E22C24" w:rsidRDefault="00E22C24" w:rsidP="00E22C24">
            <w:pPr>
              <w:jc w:val="center"/>
              <w:rPr>
                <w:rFonts w:ascii="Times New Roman" w:hAnsi="Times New Roman" w:cs="Times New Roman"/>
                <w:b/>
                <w:bCs/>
                <w:sz w:val="24"/>
                <w:szCs w:val="24"/>
              </w:rPr>
            </w:pPr>
          </w:p>
          <w:p w14:paraId="71A50568" w14:textId="786B9E61"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2CD4ABC"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8B8F41F" w14:textId="4A3BE5F9" w:rsidR="00E22C24" w:rsidRPr="00121A22" w:rsidRDefault="009F57F8" w:rsidP="00E22C24">
            <w:pPr>
              <w:jc w:val="both"/>
              <w:rPr>
                <w:rFonts w:ascii="Times New Roman" w:hAnsi="Times New Roman" w:cs="Times New Roman"/>
                <w:sz w:val="24"/>
                <w:szCs w:val="24"/>
              </w:rPr>
            </w:pPr>
            <w:r w:rsidRPr="009F57F8">
              <w:rPr>
                <w:rFonts w:ascii="Times New Roman" w:hAnsi="Times New Roman" w:cs="Times New Roman"/>
                <w:sz w:val="24"/>
                <w:szCs w:val="24"/>
              </w:rPr>
              <w:t>Про закінчення  опалювального періоду  2024-2025 років</w:t>
            </w:r>
          </w:p>
        </w:tc>
      </w:tr>
      <w:tr w:rsidR="00E22C24" w:rsidRPr="00121A22" w14:paraId="73A3573D" w14:textId="77777777" w:rsidTr="008809CB">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6F83D602"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FB5FC78" w14:textId="0EBB36C1"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9F57F8">
              <w:rPr>
                <w:rFonts w:ascii="Times New Roman" w:hAnsi="Times New Roman" w:cs="Times New Roman"/>
                <w:sz w:val="24"/>
                <w:szCs w:val="24"/>
              </w:rPr>
              <w:t xml:space="preserve">Дмитро </w:t>
            </w:r>
            <w:proofErr w:type="spellStart"/>
            <w:r w:rsidR="009F57F8">
              <w:rPr>
                <w:rFonts w:ascii="Times New Roman" w:hAnsi="Times New Roman" w:cs="Times New Roman"/>
                <w:sz w:val="24"/>
                <w:szCs w:val="24"/>
              </w:rPr>
              <w:t>Гапоненко</w:t>
            </w:r>
            <w:proofErr w:type="spellEnd"/>
            <w:r>
              <w:rPr>
                <w:rFonts w:ascii="Times New Roman" w:hAnsi="Times New Roman" w:cs="Times New Roman"/>
                <w:sz w:val="24"/>
                <w:szCs w:val="24"/>
              </w:rPr>
              <w:t xml:space="preserve">, </w:t>
            </w:r>
            <w:proofErr w:type="spellStart"/>
            <w:r w:rsidR="009F57F8">
              <w:rPr>
                <w:rFonts w:ascii="Times New Roman" w:hAnsi="Times New Roman" w:cs="Times New Roman"/>
                <w:sz w:val="24"/>
                <w:szCs w:val="24"/>
              </w:rPr>
              <w:t>в.о.</w:t>
            </w:r>
            <w:r>
              <w:rPr>
                <w:rFonts w:ascii="Times New Roman" w:hAnsi="Times New Roman" w:cs="Times New Roman"/>
                <w:sz w:val="24"/>
                <w:szCs w:val="24"/>
              </w:rPr>
              <w:t>начальник</w:t>
            </w:r>
            <w:r w:rsidR="009F57F8">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F60DA2">
              <w:rPr>
                <w:rFonts w:ascii="Times New Roman" w:hAnsi="Times New Roman" w:cs="Times New Roman"/>
                <w:sz w:val="24"/>
                <w:szCs w:val="24"/>
              </w:rPr>
              <w:t>відділу комунального  господарства  та  благоустрою</w:t>
            </w:r>
          </w:p>
        </w:tc>
      </w:tr>
      <w:tr w:rsidR="00E22C24" w:rsidRPr="00121A22" w14:paraId="7E74FEEE" w14:textId="77777777" w:rsidTr="008809CB">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C56C295"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773BF0D" w14:textId="529A7A8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5EA77EAC" w14:textId="77777777" w:rsidTr="008809CB">
        <w:trPr>
          <w:gridAfter w:val="1"/>
          <w:wAfter w:w="16" w:type="dxa"/>
          <w:trHeight w:val="330"/>
        </w:trPr>
        <w:tc>
          <w:tcPr>
            <w:tcW w:w="1453" w:type="dxa"/>
            <w:tcBorders>
              <w:top w:val="nil"/>
              <w:left w:val="single" w:sz="4" w:space="0" w:color="auto"/>
              <w:bottom w:val="nil"/>
              <w:right w:val="nil"/>
            </w:tcBorders>
            <w:noWrap/>
            <w:hideMark/>
          </w:tcPr>
          <w:p w14:paraId="6964ECEA"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FE1C1F8"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2DB35AF"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09CDAB8F" w14:textId="77777777" w:rsidTr="008809CB">
        <w:trPr>
          <w:gridAfter w:val="1"/>
          <w:wAfter w:w="16" w:type="dxa"/>
          <w:trHeight w:val="330"/>
        </w:trPr>
        <w:tc>
          <w:tcPr>
            <w:tcW w:w="1453" w:type="dxa"/>
            <w:tcBorders>
              <w:top w:val="nil"/>
              <w:left w:val="single" w:sz="4" w:space="0" w:color="auto"/>
              <w:bottom w:val="single" w:sz="4" w:space="0" w:color="auto"/>
              <w:right w:val="nil"/>
            </w:tcBorders>
            <w:noWrap/>
          </w:tcPr>
          <w:p w14:paraId="5AB36F50"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30C2404E"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2729CDEC" w14:textId="505A18AE"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300B00">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300B00">
              <w:rPr>
                <w:rFonts w:ascii="Times New Roman" w:hAnsi="Times New Roman" w:cs="Times New Roman"/>
                <w:sz w:val="24"/>
                <w:szCs w:val="24"/>
              </w:rPr>
              <w:t>108</w:t>
            </w:r>
            <w:r w:rsidRPr="00121A22">
              <w:rPr>
                <w:rFonts w:ascii="Times New Roman" w:hAnsi="Times New Roman" w:cs="Times New Roman"/>
                <w:sz w:val="24"/>
                <w:szCs w:val="24"/>
              </w:rPr>
              <w:t xml:space="preserve">  прийнято (додається)</w:t>
            </w:r>
          </w:p>
        </w:tc>
      </w:tr>
      <w:tr w:rsidR="009F57F8" w:rsidRPr="00121A22" w14:paraId="2A48F0C4"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06E68E9" w14:textId="77777777" w:rsidR="009F57F8" w:rsidRDefault="009F57F8" w:rsidP="001B3E5C">
            <w:pPr>
              <w:jc w:val="center"/>
              <w:rPr>
                <w:rFonts w:ascii="Times New Roman" w:hAnsi="Times New Roman" w:cs="Times New Roman"/>
                <w:b/>
                <w:bCs/>
                <w:sz w:val="24"/>
                <w:szCs w:val="24"/>
              </w:rPr>
            </w:pPr>
          </w:p>
          <w:p w14:paraId="26BB697E" w14:textId="77777777" w:rsidR="009F57F8" w:rsidRDefault="009F57F8" w:rsidP="001B3E5C">
            <w:pPr>
              <w:jc w:val="center"/>
              <w:rPr>
                <w:rFonts w:ascii="Times New Roman" w:hAnsi="Times New Roman" w:cs="Times New Roman"/>
                <w:b/>
                <w:bCs/>
                <w:sz w:val="24"/>
                <w:szCs w:val="24"/>
              </w:rPr>
            </w:pPr>
          </w:p>
          <w:p w14:paraId="7ECADF1D" w14:textId="5E99438A" w:rsidR="009F57F8" w:rsidRDefault="009F57F8"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sidR="00300B00">
              <w:rPr>
                <w:rFonts w:ascii="Times New Roman" w:hAnsi="Times New Roman" w:cs="Times New Roman"/>
                <w:b/>
                <w:bCs/>
                <w:sz w:val="24"/>
                <w:szCs w:val="24"/>
              </w:rPr>
              <w:t>2</w:t>
            </w:r>
            <w:r w:rsidRPr="00121A22">
              <w:rPr>
                <w:rFonts w:ascii="Times New Roman" w:hAnsi="Times New Roman" w:cs="Times New Roman"/>
                <w:b/>
                <w:bCs/>
                <w:sz w:val="24"/>
                <w:szCs w:val="24"/>
              </w:rPr>
              <w:t>:</w:t>
            </w:r>
          </w:p>
          <w:p w14:paraId="47DE46CB" w14:textId="77777777" w:rsidR="009F57F8" w:rsidRPr="00121A22" w:rsidRDefault="009F57F8"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54EC784" w14:textId="2C9F7189" w:rsidR="009F57F8" w:rsidRPr="00121A22" w:rsidRDefault="009F57F8" w:rsidP="001B3E5C">
            <w:pPr>
              <w:jc w:val="both"/>
              <w:rPr>
                <w:rFonts w:ascii="Times New Roman" w:hAnsi="Times New Roman" w:cs="Times New Roman"/>
                <w:sz w:val="24"/>
                <w:szCs w:val="24"/>
              </w:rPr>
            </w:pPr>
            <w:r w:rsidRPr="009F57F8">
              <w:rPr>
                <w:rFonts w:ascii="Times New Roman" w:hAnsi="Times New Roman" w:cs="Times New Roman"/>
                <w:sz w:val="24"/>
                <w:szCs w:val="24"/>
              </w:rPr>
              <w:t>Про погодження продовження  терміну виконання     Інвестиційної програми комунального підприємства «</w:t>
            </w:r>
            <w:proofErr w:type="spellStart"/>
            <w:r w:rsidRPr="009F57F8">
              <w:rPr>
                <w:rFonts w:ascii="Times New Roman" w:hAnsi="Times New Roman" w:cs="Times New Roman"/>
                <w:sz w:val="24"/>
                <w:szCs w:val="24"/>
              </w:rPr>
              <w:t>Чорноморськводоканал</w:t>
            </w:r>
            <w:proofErr w:type="spellEnd"/>
            <w:r w:rsidRPr="009F57F8">
              <w:rPr>
                <w:rFonts w:ascii="Times New Roman" w:hAnsi="Times New Roman" w:cs="Times New Roman"/>
                <w:sz w:val="24"/>
                <w:szCs w:val="24"/>
              </w:rPr>
              <w:t xml:space="preserve">» Чорноморської міської ради Одеського району Одеської області на 2024 рік  </w:t>
            </w:r>
          </w:p>
        </w:tc>
      </w:tr>
      <w:tr w:rsidR="009F57F8" w:rsidRPr="00121A22" w14:paraId="00B60E51"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4B495290" w14:textId="77777777" w:rsidR="009F57F8" w:rsidRPr="00121A22" w:rsidRDefault="009F57F8"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6F14377" w14:textId="77777777" w:rsidR="009F57F8" w:rsidRPr="00121A22" w:rsidRDefault="009F57F8"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Дмитро </w:t>
            </w:r>
            <w:proofErr w:type="spellStart"/>
            <w:r>
              <w:rPr>
                <w:rFonts w:ascii="Times New Roman" w:hAnsi="Times New Roman" w:cs="Times New Roman"/>
                <w:sz w:val="24"/>
                <w:szCs w:val="24"/>
              </w:rPr>
              <w:t>Гапоненко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r w:rsidRPr="00F60DA2">
              <w:rPr>
                <w:rFonts w:ascii="Times New Roman" w:hAnsi="Times New Roman" w:cs="Times New Roman"/>
                <w:sz w:val="24"/>
                <w:szCs w:val="24"/>
              </w:rPr>
              <w:t>відділу комунального  господарства  та  благоустрою</w:t>
            </w:r>
          </w:p>
        </w:tc>
      </w:tr>
      <w:tr w:rsidR="009F57F8" w:rsidRPr="00121A22" w14:paraId="5219EBB8"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634FE3FC" w14:textId="77777777" w:rsidR="009F57F8" w:rsidRPr="00121A22" w:rsidRDefault="009F57F8"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AEA1AFC" w14:textId="77777777" w:rsidR="009F57F8" w:rsidRPr="00121A22" w:rsidRDefault="009F57F8"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9F57F8" w:rsidRPr="00121A22" w14:paraId="369B3FE2" w14:textId="77777777" w:rsidTr="001B3E5C">
        <w:trPr>
          <w:gridAfter w:val="1"/>
          <w:wAfter w:w="16" w:type="dxa"/>
          <w:trHeight w:val="330"/>
        </w:trPr>
        <w:tc>
          <w:tcPr>
            <w:tcW w:w="1453" w:type="dxa"/>
            <w:tcBorders>
              <w:top w:val="nil"/>
              <w:left w:val="single" w:sz="4" w:space="0" w:color="auto"/>
              <w:bottom w:val="nil"/>
              <w:right w:val="nil"/>
            </w:tcBorders>
            <w:noWrap/>
            <w:hideMark/>
          </w:tcPr>
          <w:p w14:paraId="4774D832" w14:textId="77777777" w:rsidR="009F57F8" w:rsidRPr="00A16276" w:rsidRDefault="009F57F8"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6896D4A6" w14:textId="77777777" w:rsidR="009F57F8" w:rsidRPr="00A16276" w:rsidRDefault="009F57F8"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D68C003" w14:textId="77777777" w:rsidR="009F57F8" w:rsidRPr="00121A22" w:rsidRDefault="009F57F8"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F57F8" w:rsidRPr="00121A22" w14:paraId="1A6BC1DE"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7CEE8043" w14:textId="77777777" w:rsidR="009F57F8" w:rsidRPr="00A16276" w:rsidRDefault="009F57F8"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64BB8F43" w14:textId="77777777" w:rsidR="009F57F8" w:rsidRPr="00A16276" w:rsidRDefault="009F57F8"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0A73E02D" w14:textId="26F26533" w:rsidR="009F57F8" w:rsidRPr="00121A22" w:rsidRDefault="009F57F8"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300B00">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300B00">
              <w:rPr>
                <w:rFonts w:ascii="Times New Roman" w:hAnsi="Times New Roman" w:cs="Times New Roman"/>
                <w:sz w:val="24"/>
                <w:szCs w:val="24"/>
              </w:rPr>
              <w:t>109</w:t>
            </w:r>
            <w:r w:rsidRPr="00121A22">
              <w:rPr>
                <w:rFonts w:ascii="Times New Roman" w:hAnsi="Times New Roman" w:cs="Times New Roman"/>
                <w:sz w:val="24"/>
                <w:szCs w:val="24"/>
              </w:rPr>
              <w:t xml:space="preserve">  прийнято (додається)</w:t>
            </w:r>
          </w:p>
        </w:tc>
      </w:tr>
      <w:tr w:rsidR="00E22C24" w:rsidRPr="00121A22" w14:paraId="45AFF9BF" w14:textId="77777777" w:rsidTr="008809CB">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7798BA7" w14:textId="77777777" w:rsidR="00E22C24" w:rsidRDefault="00E22C24" w:rsidP="00E22C24">
            <w:pPr>
              <w:jc w:val="center"/>
              <w:rPr>
                <w:rFonts w:ascii="Times New Roman" w:hAnsi="Times New Roman" w:cs="Times New Roman"/>
                <w:b/>
                <w:bCs/>
                <w:sz w:val="24"/>
                <w:szCs w:val="24"/>
              </w:rPr>
            </w:pPr>
          </w:p>
          <w:p w14:paraId="484957B7" w14:textId="77777777" w:rsidR="00E22C24" w:rsidRDefault="00E22C24" w:rsidP="00E22C24">
            <w:pPr>
              <w:jc w:val="center"/>
              <w:rPr>
                <w:rFonts w:ascii="Times New Roman" w:hAnsi="Times New Roman" w:cs="Times New Roman"/>
                <w:b/>
                <w:bCs/>
                <w:sz w:val="24"/>
                <w:szCs w:val="24"/>
              </w:rPr>
            </w:pPr>
          </w:p>
          <w:p w14:paraId="425C3F0F" w14:textId="77777777" w:rsidR="00E22C24" w:rsidRDefault="00E22C24" w:rsidP="00E22C24">
            <w:pPr>
              <w:jc w:val="center"/>
              <w:rPr>
                <w:rFonts w:ascii="Times New Roman" w:hAnsi="Times New Roman" w:cs="Times New Roman"/>
                <w:b/>
                <w:bCs/>
                <w:sz w:val="24"/>
                <w:szCs w:val="24"/>
              </w:rPr>
            </w:pPr>
          </w:p>
          <w:p w14:paraId="4EF22025" w14:textId="1D2DC405"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39C81D09"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D0EA3D5" w14:textId="79EA6F8A" w:rsidR="00E22C24" w:rsidRPr="00121A22" w:rsidRDefault="00300B00" w:rsidP="00E22C24">
            <w:pPr>
              <w:jc w:val="both"/>
              <w:rPr>
                <w:rFonts w:ascii="Times New Roman" w:hAnsi="Times New Roman" w:cs="Times New Roman"/>
                <w:sz w:val="24"/>
                <w:szCs w:val="24"/>
              </w:rPr>
            </w:pPr>
            <w:r w:rsidRPr="00300B00">
              <w:rPr>
                <w:rFonts w:ascii="Times New Roman" w:hAnsi="Times New Roman" w:cs="Times New Roman"/>
                <w:sz w:val="24"/>
                <w:szCs w:val="24"/>
              </w:rPr>
              <w:t xml:space="preserve">Про встановлення розміру кошторисної заробітної    плати на 2025 рік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w:t>
            </w:r>
            <w:r w:rsidRPr="00300B00">
              <w:rPr>
                <w:rFonts w:ascii="Times New Roman" w:hAnsi="Times New Roman" w:cs="Times New Roman"/>
                <w:sz w:val="24"/>
                <w:szCs w:val="24"/>
              </w:rPr>
              <w:lastRenderedPageBreak/>
              <w:t>що здійснюється за рахунок коштів бюджету Чорноморської міської територіальної громади</w:t>
            </w:r>
          </w:p>
        </w:tc>
      </w:tr>
      <w:tr w:rsidR="00E22C24" w:rsidRPr="00121A22" w14:paraId="44FA9201" w14:textId="77777777" w:rsidTr="008809CB">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0B0CE649"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8EB4674" w14:textId="6B70861D"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Амбарніков</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A705A">
              <w:rPr>
                <w:rFonts w:ascii="Times New Roman" w:hAnsi="Times New Roman" w:cs="Times New Roman"/>
                <w:sz w:val="24"/>
                <w:szCs w:val="24"/>
              </w:rPr>
              <w:t>управління  капітального  будівництва</w:t>
            </w:r>
          </w:p>
        </w:tc>
      </w:tr>
      <w:tr w:rsidR="00E22C24" w:rsidRPr="00121A22" w14:paraId="425B649E" w14:textId="77777777" w:rsidTr="008809CB">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BBFFD3D"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F62F4EF" w14:textId="6B9C74AE"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39DC6C9A" w14:textId="77777777" w:rsidTr="008809CB">
        <w:trPr>
          <w:gridAfter w:val="1"/>
          <w:wAfter w:w="16" w:type="dxa"/>
          <w:trHeight w:val="330"/>
        </w:trPr>
        <w:tc>
          <w:tcPr>
            <w:tcW w:w="1453" w:type="dxa"/>
            <w:tcBorders>
              <w:top w:val="nil"/>
              <w:left w:val="single" w:sz="4" w:space="0" w:color="auto"/>
              <w:bottom w:val="nil"/>
              <w:right w:val="nil"/>
            </w:tcBorders>
            <w:noWrap/>
            <w:hideMark/>
          </w:tcPr>
          <w:p w14:paraId="472FDB89"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2060451"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BE06056"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0543B01B" w14:textId="77777777" w:rsidTr="008809CB">
        <w:trPr>
          <w:gridAfter w:val="1"/>
          <w:wAfter w:w="16" w:type="dxa"/>
          <w:trHeight w:val="330"/>
        </w:trPr>
        <w:tc>
          <w:tcPr>
            <w:tcW w:w="1453" w:type="dxa"/>
            <w:tcBorders>
              <w:top w:val="nil"/>
              <w:left w:val="single" w:sz="4" w:space="0" w:color="auto"/>
              <w:bottom w:val="single" w:sz="4" w:space="0" w:color="auto"/>
              <w:right w:val="nil"/>
            </w:tcBorders>
            <w:noWrap/>
          </w:tcPr>
          <w:p w14:paraId="583F33F9"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BB9C41B"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0A501D1" w14:textId="734F8832"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300B00">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300B00">
              <w:rPr>
                <w:rFonts w:ascii="Times New Roman" w:hAnsi="Times New Roman" w:cs="Times New Roman"/>
                <w:sz w:val="24"/>
                <w:szCs w:val="24"/>
              </w:rPr>
              <w:t>110</w:t>
            </w:r>
            <w:r w:rsidRPr="00121A22">
              <w:rPr>
                <w:rFonts w:ascii="Times New Roman" w:hAnsi="Times New Roman" w:cs="Times New Roman"/>
                <w:sz w:val="24"/>
                <w:szCs w:val="24"/>
              </w:rPr>
              <w:t xml:space="preserve">  прийнято (додається)</w:t>
            </w:r>
          </w:p>
        </w:tc>
      </w:tr>
      <w:tr w:rsidR="00300B00" w:rsidRPr="00121A22" w14:paraId="1E9249C7"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A68BD96" w14:textId="77777777" w:rsidR="00300B00" w:rsidRDefault="00300B00" w:rsidP="001B3E5C">
            <w:pPr>
              <w:jc w:val="center"/>
              <w:rPr>
                <w:rFonts w:ascii="Times New Roman" w:hAnsi="Times New Roman" w:cs="Times New Roman"/>
                <w:b/>
                <w:bCs/>
                <w:sz w:val="24"/>
                <w:szCs w:val="24"/>
              </w:rPr>
            </w:pPr>
          </w:p>
          <w:p w14:paraId="6F3DE2F4" w14:textId="77777777" w:rsidR="00300B00" w:rsidRDefault="00300B00" w:rsidP="001B3E5C">
            <w:pPr>
              <w:jc w:val="center"/>
              <w:rPr>
                <w:rFonts w:ascii="Times New Roman" w:hAnsi="Times New Roman" w:cs="Times New Roman"/>
                <w:b/>
                <w:bCs/>
                <w:sz w:val="24"/>
                <w:szCs w:val="24"/>
              </w:rPr>
            </w:pPr>
          </w:p>
          <w:p w14:paraId="3438A513" w14:textId="77777777" w:rsidR="00300B00" w:rsidRDefault="00300B00" w:rsidP="001B3E5C">
            <w:pPr>
              <w:jc w:val="center"/>
              <w:rPr>
                <w:rFonts w:ascii="Times New Roman" w:hAnsi="Times New Roman" w:cs="Times New Roman"/>
                <w:b/>
                <w:bCs/>
                <w:sz w:val="24"/>
                <w:szCs w:val="24"/>
              </w:rPr>
            </w:pPr>
          </w:p>
          <w:p w14:paraId="7C219C3F" w14:textId="0E1B1C51" w:rsidR="00300B00" w:rsidRDefault="00300B00"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0740EA1" w14:textId="77777777" w:rsidR="00300B00" w:rsidRPr="00121A22" w:rsidRDefault="00300B00"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F620622" w14:textId="0F80B0A9" w:rsidR="00300B00" w:rsidRPr="00121A22" w:rsidRDefault="00300B00" w:rsidP="001B3E5C">
            <w:pPr>
              <w:jc w:val="both"/>
              <w:rPr>
                <w:rFonts w:ascii="Times New Roman" w:hAnsi="Times New Roman" w:cs="Times New Roman"/>
                <w:sz w:val="24"/>
                <w:szCs w:val="24"/>
              </w:rPr>
            </w:pPr>
            <w:r w:rsidRPr="00300B00">
              <w:rPr>
                <w:rFonts w:ascii="Times New Roman" w:hAnsi="Times New Roman" w:cs="Times New Roman"/>
                <w:sz w:val="24"/>
                <w:szCs w:val="24"/>
              </w:rPr>
              <w:t>Про затвердження Положення про громадську комісію з житлових питань при виконавчому комітеті Чорноморської міської ради Одеського району Одеської області та її складу</w:t>
            </w:r>
          </w:p>
        </w:tc>
      </w:tr>
      <w:tr w:rsidR="00300B00" w:rsidRPr="00121A22" w14:paraId="6F8FD905"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6D2521D8"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4905168" w14:textId="48CF4AD4"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Вікторія </w:t>
            </w:r>
            <w:proofErr w:type="spellStart"/>
            <w:r>
              <w:rPr>
                <w:rFonts w:ascii="Times New Roman" w:hAnsi="Times New Roman" w:cs="Times New Roman"/>
                <w:sz w:val="24"/>
                <w:szCs w:val="24"/>
              </w:rPr>
              <w:t>Рахматулліна</w:t>
            </w:r>
            <w:proofErr w:type="spellEnd"/>
            <w:r w:rsidRPr="00121A22">
              <w:rPr>
                <w:rFonts w:ascii="Times New Roman" w:hAnsi="Times New Roman" w:cs="Times New Roman"/>
                <w:sz w:val="24"/>
                <w:szCs w:val="24"/>
              </w:rPr>
              <w:t xml:space="preserve">, </w:t>
            </w:r>
            <w:r w:rsidRPr="00300B00">
              <w:rPr>
                <w:rFonts w:ascii="Times New Roman" w:hAnsi="Times New Roman" w:cs="Times New Roman"/>
                <w:sz w:val="24"/>
                <w:szCs w:val="24"/>
              </w:rPr>
              <w:t>головний  спеціаліст  відділу будівництва  та   реконструкції  УКБ</w:t>
            </w:r>
          </w:p>
        </w:tc>
      </w:tr>
      <w:tr w:rsidR="00300B00" w:rsidRPr="00121A22" w14:paraId="151C78CB"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C8597A3"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C174E1D" w14:textId="77777777"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300B00" w:rsidRPr="00121A22" w14:paraId="30CF56B2" w14:textId="77777777" w:rsidTr="001B3E5C">
        <w:trPr>
          <w:gridAfter w:val="1"/>
          <w:wAfter w:w="16" w:type="dxa"/>
          <w:trHeight w:val="330"/>
        </w:trPr>
        <w:tc>
          <w:tcPr>
            <w:tcW w:w="1453" w:type="dxa"/>
            <w:tcBorders>
              <w:top w:val="nil"/>
              <w:left w:val="single" w:sz="4" w:space="0" w:color="auto"/>
              <w:bottom w:val="nil"/>
              <w:right w:val="nil"/>
            </w:tcBorders>
            <w:noWrap/>
            <w:hideMark/>
          </w:tcPr>
          <w:p w14:paraId="0052B773"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05476FF"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365BB4D" w14:textId="77777777" w:rsidR="00300B00" w:rsidRPr="00121A22" w:rsidRDefault="00300B00"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00B00" w:rsidRPr="00121A22" w14:paraId="3D57A30B"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1D3DC7CD"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6626D4D8"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AC04658" w14:textId="03D2BEE5"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111</w:t>
            </w:r>
            <w:r w:rsidRPr="00121A22">
              <w:rPr>
                <w:rFonts w:ascii="Times New Roman" w:hAnsi="Times New Roman" w:cs="Times New Roman"/>
                <w:sz w:val="24"/>
                <w:szCs w:val="24"/>
              </w:rPr>
              <w:t xml:space="preserve">  прийнято (додається)</w:t>
            </w:r>
          </w:p>
        </w:tc>
      </w:tr>
      <w:tr w:rsidR="00300B00" w:rsidRPr="00121A22" w14:paraId="22F87EA1"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733683A7" w14:textId="77777777" w:rsidR="00300B00" w:rsidRDefault="00300B00" w:rsidP="001B3E5C">
            <w:pPr>
              <w:jc w:val="center"/>
              <w:rPr>
                <w:rFonts w:ascii="Times New Roman" w:hAnsi="Times New Roman" w:cs="Times New Roman"/>
                <w:b/>
                <w:bCs/>
                <w:sz w:val="24"/>
                <w:szCs w:val="24"/>
              </w:rPr>
            </w:pPr>
          </w:p>
          <w:p w14:paraId="0D658200" w14:textId="77777777" w:rsidR="00300B00" w:rsidRDefault="00300B00" w:rsidP="001B3E5C">
            <w:pPr>
              <w:jc w:val="center"/>
              <w:rPr>
                <w:rFonts w:ascii="Times New Roman" w:hAnsi="Times New Roman" w:cs="Times New Roman"/>
                <w:b/>
                <w:bCs/>
                <w:sz w:val="24"/>
                <w:szCs w:val="24"/>
              </w:rPr>
            </w:pPr>
          </w:p>
          <w:p w14:paraId="0A38F5DF" w14:textId="77777777" w:rsidR="00300B00" w:rsidRDefault="00300B00" w:rsidP="001B3E5C">
            <w:pPr>
              <w:jc w:val="center"/>
              <w:rPr>
                <w:rFonts w:ascii="Times New Roman" w:hAnsi="Times New Roman" w:cs="Times New Roman"/>
                <w:b/>
                <w:bCs/>
                <w:sz w:val="24"/>
                <w:szCs w:val="24"/>
              </w:rPr>
            </w:pPr>
          </w:p>
          <w:p w14:paraId="463D2482" w14:textId="2535F8D0" w:rsidR="00300B00" w:rsidRDefault="00300B00"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32AE676B" w14:textId="77777777" w:rsidR="00300B00" w:rsidRPr="00121A22" w:rsidRDefault="00300B00"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7C245B1" w14:textId="0E4BD1E1" w:rsidR="00300B00" w:rsidRPr="00121A22" w:rsidRDefault="00300B00" w:rsidP="001B3E5C">
            <w:pPr>
              <w:jc w:val="both"/>
              <w:rPr>
                <w:rFonts w:ascii="Times New Roman" w:hAnsi="Times New Roman" w:cs="Times New Roman"/>
                <w:sz w:val="24"/>
                <w:szCs w:val="24"/>
              </w:rPr>
            </w:pPr>
            <w:r w:rsidRPr="00300B00">
              <w:rPr>
                <w:rFonts w:ascii="Times New Roman" w:hAnsi="Times New Roman" w:cs="Times New Roman"/>
                <w:sz w:val="24"/>
                <w:szCs w:val="24"/>
              </w:rPr>
              <w:t>Про  врегулювання майнових  відносин щодо передачі з балансу  на  баланс матеріальних  цінностей</w:t>
            </w:r>
          </w:p>
        </w:tc>
      </w:tr>
      <w:tr w:rsidR="00300B00" w:rsidRPr="00121A22" w14:paraId="5FBFF5CD"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321EAC79"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DCB6A75" w14:textId="7777F721"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Тетяна  </w:t>
            </w:r>
            <w:proofErr w:type="spellStart"/>
            <w:r>
              <w:rPr>
                <w:rFonts w:ascii="Times New Roman" w:hAnsi="Times New Roman" w:cs="Times New Roman"/>
                <w:sz w:val="24"/>
                <w:szCs w:val="24"/>
              </w:rPr>
              <w:t>Баришева</w:t>
            </w:r>
            <w:proofErr w:type="spellEnd"/>
            <w:r w:rsidRPr="00121A22">
              <w:rPr>
                <w:rFonts w:ascii="Times New Roman" w:hAnsi="Times New Roman" w:cs="Times New Roman"/>
                <w:sz w:val="24"/>
                <w:szCs w:val="24"/>
              </w:rPr>
              <w:t xml:space="preserve">, </w:t>
            </w:r>
            <w:r w:rsidRPr="00300B00">
              <w:rPr>
                <w:rFonts w:ascii="Times New Roman" w:hAnsi="Times New Roman" w:cs="Times New Roman"/>
                <w:sz w:val="24"/>
                <w:szCs w:val="24"/>
              </w:rPr>
              <w:t>начальник  відділу комунальної власності</w:t>
            </w:r>
            <w:r>
              <w:rPr>
                <w:rFonts w:ascii="Times New Roman" w:hAnsi="Times New Roman" w:cs="Times New Roman"/>
                <w:sz w:val="24"/>
                <w:szCs w:val="24"/>
              </w:rPr>
              <w:t xml:space="preserve">  </w:t>
            </w:r>
            <w:proofErr w:type="spellStart"/>
            <w:r>
              <w:rPr>
                <w:rFonts w:ascii="Times New Roman" w:hAnsi="Times New Roman" w:cs="Times New Roman"/>
                <w:sz w:val="24"/>
                <w:szCs w:val="24"/>
              </w:rPr>
              <w:t>УКВтаЗВ</w:t>
            </w:r>
            <w:proofErr w:type="spellEnd"/>
          </w:p>
        </w:tc>
      </w:tr>
      <w:tr w:rsidR="00300B00" w:rsidRPr="00121A22" w14:paraId="744E7090"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62459782"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2D22E7F" w14:textId="77777777"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300B00" w:rsidRPr="00121A22" w14:paraId="01698219" w14:textId="77777777" w:rsidTr="001B3E5C">
        <w:trPr>
          <w:gridAfter w:val="1"/>
          <w:wAfter w:w="16" w:type="dxa"/>
          <w:trHeight w:val="330"/>
        </w:trPr>
        <w:tc>
          <w:tcPr>
            <w:tcW w:w="1453" w:type="dxa"/>
            <w:tcBorders>
              <w:top w:val="nil"/>
              <w:left w:val="single" w:sz="4" w:space="0" w:color="auto"/>
              <w:bottom w:val="nil"/>
              <w:right w:val="nil"/>
            </w:tcBorders>
            <w:noWrap/>
            <w:hideMark/>
          </w:tcPr>
          <w:p w14:paraId="00412786"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E95DFAC"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6B2B8D5" w14:textId="77777777" w:rsidR="00300B00" w:rsidRPr="00121A22" w:rsidRDefault="00300B00"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00B00" w:rsidRPr="00121A22" w14:paraId="6B16720D"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47B0ADD5"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6009996C"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6B4FAFC1" w14:textId="4286DD2C"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112</w:t>
            </w:r>
            <w:r w:rsidRPr="00121A22">
              <w:rPr>
                <w:rFonts w:ascii="Times New Roman" w:hAnsi="Times New Roman" w:cs="Times New Roman"/>
                <w:sz w:val="24"/>
                <w:szCs w:val="24"/>
              </w:rPr>
              <w:t xml:space="preserve">  прийнято (додається)</w:t>
            </w:r>
          </w:p>
        </w:tc>
      </w:tr>
      <w:tr w:rsidR="00300B00" w:rsidRPr="00121A22" w14:paraId="70324EB0"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FB22A6A" w14:textId="77777777" w:rsidR="00300B00" w:rsidRDefault="00300B00" w:rsidP="001B3E5C">
            <w:pPr>
              <w:jc w:val="center"/>
              <w:rPr>
                <w:rFonts w:ascii="Times New Roman" w:hAnsi="Times New Roman" w:cs="Times New Roman"/>
                <w:b/>
                <w:bCs/>
                <w:sz w:val="24"/>
                <w:szCs w:val="24"/>
              </w:rPr>
            </w:pPr>
          </w:p>
          <w:p w14:paraId="21121008" w14:textId="77777777" w:rsidR="00300B00" w:rsidRDefault="00300B00" w:rsidP="001B3E5C">
            <w:pPr>
              <w:jc w:val="center"/>
              <w:rPr>
                <w:rFonts w:ascii="Times New Roman" w:hAnsi="Times New Roman" w:cs="Times New Roman"/>
                <w:b/>
                <w:bCs/>
                <w:sz w:val="24"/>
                <w:szCs w:val="24"/>
              </w:rPr>
            </w:pPr>
          </w:p>
          <w:p w14:paraId="4CFDCF8F" w14:textId="77777777" w:rsidR="00300B00" w:rsidRDefault="00300B00" w:rsidP="001B3E5C">
            <w:pPr>
              <w:jc w:val="center"/>
              <w:rPr>
                <w:rFonts w:ascii="Times New Roman" w:hAnsi="Times New Roman" w:cs="Times New Roman"/>
                <w:b/>
                <w:bCs/>
                <w:sz w:val="24"/>
                <w:szCs w:val="24"/>
              </w:rPr>
            </w:pPr>
          </w:p>
          <w:p w14:paraId="401073D2" w14:textId="5125AFE6" w:rsidR="00300B00" w:rsidRDefault="00300B00"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52381515" w14:textId="77777777" w:rsidR="00300B00" w:rsidRPr="00121A22" w:rsidRDefault="00300B00"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C8D9FA5" w14:textId="5F2A91F9" w:rsidR="00300B00" w:rsidRPr="00121A22" w:rsidRDefault="00FF19C5" w:rsidP="001B3E5C">
            <w:pPr>
              <w:jc w:val="both"/>
              <w:rPr>
                <w:rFonts w:ascii="Times New Roman" w:hAnsi="Times New Roman" w:cs="Times New Roman"/>
                <w:sz w:val="24"/>
                <w:szCs w:val="24"/>
              </w:rPr>
            </w:pPr>
            <w:r w:rsidRPr="00FF19C5">
              <w:rPr>
                <w:rFonts w:ascii="Times New Roman" w:hAnsi="Times New Roman" w:cs="Times New Roman"/>
                <w:sz w:val="24"/>
                <w:szCs w:val="24"/>
              </w:rPr>
              <w:t xml:space="preserve">Про створення  комісії  з виявлення, обстеження  та  взяття  на  облік безхазяйного нерухомого майна та майна </w:t>
            </w:r>
            <w:proofErr w:type="spellStart"/>
            <w:r w:rsidRPr="00FF19C5">
              <w:rPr>
                <w:rFonts w:ascii="Times New Roman" w:hAnsi="Times New Roman" w:cs="Times New Roman"/>
                <w:sz w:val="24"/>
                <w:szCs w:val="24"/>
              </w:rPr>
              <w:t>відумерлої</w:t>
            </w:r>
            <w:proofErr w:type="spellEnd"/>
            <w:r w:rsidRPr="00FF19C5">
              <w:rPr>
                <w:rFonts w:ascii="Times New Roman" w:hAnsi="Times New Roman" w:cs="Times New Roman"/>
                <w:sz w:val="24"/>
                <w:szCs w:val="24"/>
              </w:rPr>
              <w:t xml:space="preserve">  спадщини на території Чорноморської  територіальної громади Одеського району Одеської області</w:t>
            </w:r>
          </w:p>
        </w:tc>
      </w:tr>
      <w:tr w:rsidR="00300B00" w:rsidRPr="00121A22" w14:paraId="5DA11759"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501964B"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8EFABDD" w14:textId="77777777"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Тетяна  </w:t>
            </w:r>
            <w:proofErr w:type="spellStart"/>
            <w:r>
              <w:rPr>
                <w:rFonts w:ascii="Times New Roman" w:hAnsi="Times New Roman" w:cs="Times New Roman"/>
                <w:sz w:val="24"/>
                <w:szCs w:val="24"/>
              </w:rPr>
              <w:t>Баришева</w:t>
            </w:r>
            <w:proofErr w:type="spellEnd"/>
            <w:r w:rsidRPr="00121A22">
              <w:rPr>
                <w:rFonts w:ascii="Times New Roman" w:hAnsi="Times New Roman" w:cs="Times New Roman"/>
                <w:sz w:val="24"/>
                <w:szCs w:val="24"/>
              </w:rPr>
              <w:t xml:space="preserve">, </w:t>
            </w:r>
            <w:r w:rsidRPr="00300B00">
              <w:rPr>
                <w:rFonts w:ascii="Times New Roman" w:hAnsi="Times New Roman" w:cs="Times New Roman"/>
                <w:sz w:val="24"/>
                <w:szCs w:val="24"/>
              </w:rPr>
              <w:t>начальник  відділу комунальної власності</w:t>
            </w:r>
            <w:r>
              <w:rPr>
                <w:rFonts w:ascii="Times New Roman" w:hAnsi="Times New Roman" w:cs="Times New Roman"/>
                <w:sz w:val="24"/>
                <w:szCs w:val="24"/>
              </w:rPr>
              <w:t xml:space="preserve">  </w:t>
            </w:r>
            <w:proofErr w:type="spellStart"/>
            <w:r>
              <w:rPr>
                <w:rFonts w:ascii="Times New Roman" w:hAnsi="Times New Roman" w:cs="Times New Roman"/>
                <w:sz w:val="24"/>
                <w:szCs w:val="24"/>
              </w:rPr>
              <w:t>УКВтаЗВ</w:t>
            </w:r>
            <w:proofErr w:type="spellEnd"/>
          </w:p>
        </w:tc>
      </w:tr>
      <w:tr w:rsidR="00300B00" w:rsidRPr="00121A22" w14:paraId="1DA89FD6"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080997EA" w14:textId="77777777" w:rsidR="00300B00" w:rsidRPr="00121A22"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31592AB" w14:textId="77777777"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300B00" w:rsidRPr="00121A22" w14:paraId="52C54A01" w14:textId="77777777" w:rsidTr="001B3E5C">
        <w:trPr>
          <w:gridAfter w:val="1"/>
          <w:wAfter w:w="16" w:type="dxa"/>
          <w:trHeight w:val="330"/>
        </w:trPr>
        <w:tc>
          <w:tcPr>
            <w:tcW w:w="1453" w:type="dxa"/>
            <w:tcBorders>
              <w:top w:val="nil"/>
              <w:left w:val="single" w:sz="4" w:space="0" w:color="auto"/>
              <w:bottom w:val="nil"/>
              <w:right w:val="nil"/>
            </w:tcBorders>
            <w:noWrap/>
            <w:hideMark/>
          </w:tcPr>
          <w:p w14:paraId="69089601"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96F8639"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67CF4BA" w14:textId="77777777" w:rsidR="00300B00" w:rsidRPr="00121A22" w:rsidRDefault="00300B00"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00B00" w:rsidRPr="00121A22" w14:paraId="20F6AB98"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75B4D84F" w14:textId="77777777" w:rsidR="00300B00" w:rsidRPr="00A16276" w:rsidRDefault="00300B00"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35DB47A2" w14:textId="77777777" w:rsidR="00300B00" w:rsidRPr="00A16276" w:rsidRDefault="00300B00"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3857F249" w14:textId="45F48E87" w:rsidR="00300B00" w:rsidRPr="00121A22" w:rsidRDefault="00300B00"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11</w:t>
            </w:r>
            <w:r w:rsidR="00FF19C5">
              <w:rPr>
                <w:rFonts w:ascii="Times New Roman" w:hAnsi="Times New Roman" w:cs="Times New Roman"/>
                <w:sz w:val="24"/>
                <w:szCs w:val="24"/>
              </w:rPr>
              <w:t>3</w:t>
            </w:r>
            <w:r w:rsidRPr="00121A22">
              <w:rPr>
                <w:rFonts w:ascii="Times New Roman" w:hAnsi="Times New Roman" w:cs="Times New Roman"/>
                <w:sz w:val="24"/>
                <w:szCs w:val="24"/>
              </w:rPr>
              <w:t xml:space="preserve">  прийнято (додається)</w:t>
            </w:r>
          </w:p>
        </w:tc>
      </w:tr>
      <w:tr w:rsidR="00E22C24" w:rsidRPr="00121A22" w14:paraId="1F5FE59A"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70E33AC" w14:textId="77777777" w:rsidR="00E22C24" w:rsidRDefault="00E22C24" w:rsidP="00E22C24">
            <w:pPr>
              <w:jc w:val="center"/>
              <w:rPr>
                <w:rFonts w:ascii="Times New Roman" w:hAnsi="Times New Roman" w:cs="Times New Roman"/>
                <w:b/>
                <w:bCs/>
                <w:sz w:val="24"/>
                <w:szCs w:val="24"/>
              </w:rPr>
            </w:pPr>
          </w:p>
          <w:p w14:paraId="16E11C50" w14:textId="77777777" w:rsidR="00E22C24" w:rsidRDefault="00E22C24" w:rsidP="00E22C24">
            <w:pPr>
              <w:jc w:val="center"/>
              <w:rPr>
                <w:rFonts w:ascii="Times New Roman" w:hAnsi="Times New Roman" w:cs="Times New Roman"/>
                <w:b/>
                <w:bCs/>
                <w:sz w:val="24"/>
                <w:szCs w:val="24"/>
              </w:rPr>
            </w:pPr>
          </w:p>
          <w:p w14:paraId="5507DFD6" w14:textId="77777777" w:rsidR="00E22C24" w:rsidRDefault="00E22C24" w:rsidP="00E22C24">
            <w:pPr>
              <w:jc w:val="center"/>
              <w:rPr>
                <w:rFonts w:ascii="Times New Roman" w:hAnsi="Times New Roman" w:cs="Times New Roman"/>
                <w:b/>
                <w:bCs/>
                <w:sz w:val="24"/>
                <w:szCs w:val="24"/>
              </w:rPr>
            </w:pPr>
          </w:p>
          <w:p w14:paraId="2A22E61E" w14:textId="62C96FE5"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FF19C5">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17E2CA6B"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27C2337" w14:textId="25FAFDFD" w:rsidR="00E22C24" w:rsidRPr="00121A22" w:rsidRDefault="00FF19C5" w:rsidP="00E22C24">
            <w:pPr>
              <w:jc w:val="both"/>
              <w:rPr>
                <w:rFonts w:ascii="Times New Roman" w:hAnsi="Times New Roman" w:cs="Times New Roman"/>
                <w:sz w:val="24"/>
                <w:szCs w:val="24"/>
              </w:rPr>
            </w:pPr>
            <w:r w:rsidRPr="00FF19C5">
              <w:rPr>
                <w:rFonts w:ascii="Times New Roman" w:hAnsi="Times New Roman" w:cs="Times New Roman"/>
                <w:sz w:val="24"/>
                <w:szCs w:val="24"/>
              </w:rPr>
              <w:t>Про втрату чинності рішення виконавчого комітету Чорноморської міської ради Одеського району Одеської області   від 27.05.2021 № 126 “Про затвердження нового складу комісії з питань призначення (відновлення) соціальних виплат внутрішньо переміщеним особам”</w:t>
            </w:r>
          </w:p>
        </w:tc>
      </w:tr>
      <w:tr w:rsidR="00E22C24" w:rsidRPr="00121A22" w14:paraId="749BFD3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3CF7F8B9"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00D9864" w14:textId="62CAD1A8"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FF19C5">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FF19C5" w:rsidRPr="00FF19C5">
              <w:rPr>
                <w:rFonts w:ascii="Times New Roman" w:hAnsi="Times New Roman" w:cs="Times New Roman"/>
                <w:sz w:val="24"/>
                <w:szCs w:val="24"/>
              </w:rPr>
              <w:t xml:space="preserve"> управління  соціальної  політики</w:t>
            </w:r>
          </w:p>
        </w:tc>
      </w:tr>
      <w:tr w:rsidR="00E22C24" w:rsidRPr="00121A22" w14:paraId="505D4C9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F4EB686"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9BCF059"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47C5F350" w14:textId="77777777" w:rsidTr="005751CE">
        <w:trPr>
          <w:gridAfter w:val="1"/>
          <w:wAfter w:w="16" w:type="dxa"/>
          <w:trHeight w:val="330"/>
        </w:trPr>
        <w:tc>
          <w:tcPr>
            <w:tcW w:w="1453" w:type="dxa"/>
            <w:tcBorders>
              <w:top w:val="nil"/>
              <w:left w:val="single" w:sz="4" w:space="0" w:color="auto"/>
              <w:bottom w:val="nil"/>
              <w:right w:val="nil"/>
            </w:tcBorders>
            <w:noWrap/>
            <w:hideMark/>
          </w:tcPr>
          <w:p w14:paraId="26510B6A"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E2F95F6"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298B789"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2E7F16F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10141729"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6DC9443A"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5D4B5815" w14:textId="798E9E31"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FF19C5">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FF19C5">
              <w:rPr>
                <w:rFonts w:ascii="Times New Roman" w:hAnsi="Times New Roman" w:cs="Times New Roman"/>
                <w:sz w:val="24"/>
                <w:szCs w:val="24"/>
              </w:rPr>
              <w:t>114</w:t>
            </w:r>
            <w:r w:rsidRPr="00121A22">
              <w:rPr>
                <w:rFonts w:ascii="Times New Roman" w:hAnsi="Times New Roman" w:cs="Times New Roman"/>
                <w:sz w:val="24"/>
                <w:szCs w:val="24"/>
              </w:rPr>
              <w:t xml:space="preserve"> прийнято (додається)</w:t>
            </w:r>
          </w:p>
        </w:tc>
      </w:tr>
      <w:tr w:rsidR="00E22C24" w:rsidRPr="00121A22" w14:paraId="36CDE0D7"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DEE03B9" w14:textId="77777777" w:rsidR="00E22C24" w:rsidRDefault="00E22C24" w:rsidP="00E22C24">
            <w:pPr>
              <w:jc w:val="center"/>
              <w:rPr>
                <w:rFonts w:ascii="Times New Roman" w:hAnsi="Times New Roman" w:cs="Times New Roman"/>
                <w:b/>
                <w:bCs/>
                <w:sz w:val="24"/>
                <w:szCs w:val="24"/>
              </w:rPr>
            </w:pPr>
          </w:p>
          <w:p w14:paraId="4F1180C3" w14:textId="77777777" w:rsidR="00E22C24" w:rsidRDefault="00E22C24" w:rsidP="00E22C24">
            <w:pPr>
              <w:jc w:val="center"/>
              <w:rPr>
                <w:rFonts w:ascii="Times New Roman" w:hAnsi="Times New Roman" w:cs="Times New Roman"/>
                <w:b/>
                <w:bCs/>
                <w:sz w:val="24"/>
                <w:szCs w:val="24"/>
              </w:rPr>
            </w:pPr>
          </w:p>
          <w:p w14:paraId="6D859E4A" w14:textId="77777777" w:rsidR="00E22C24" w:rsidRDefault="00E22C24" w:rsidP="00E22C24">
            <w:pPr>
              <w:jc w:val="center"/>
              <w:rPr>
                <w:rFonts w:ascii="Times New Roman" w:hAnsi="Times New Roman" w:cs="Times New Roman"/>
                <w:b/>
                <w:bCs/>
                <w:sz w:val="24"/>
                <w:szCs w:val="24"/>
              </w:rPr>
            </w:pPr>
          </w:p>
          <w:p w14:paraId="3A167AD7" w14:textId="11F07742"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FF19C5">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0B734A9F"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102784C" w14:textId="2434F161" w:rsidR="00E22C24" w:rsidRPr="00121A22" w:rsidRDefault="00FF19C5" w:rsidP="00E22C24">
            <w:pPr>
              <w:jc w:val="both"/>
              <w:rPr>
                <w:rFonts w:ascii="Times New Roman" w:hAnsi="Times New Roman" w:cs="Times New Roman"/>
                <w:sz w:val="24"/>
                <w:szCs w:val="24"/>
              </w:rPr>
            </w:pPr>
            <w:r w:rsidRPr="00FF19C5">
              <w:rPr>
                <w:rFonts w:ascii="Times New Roman" w:hAnsi="Times New Roman" w:cs="Times New Roman"/>
                <w:sz w:val="24"/>
                <w:szCs w:val="24"/>
              </w:rPr>
              <w:t>Про створення Міської координаційної ради з питань сім’ї, гендерної рівності, демографічного розвитку, запобігання та протидії домашньому насильству та/або насильству за ознакою статі, торгівлі людьми</w:t>
            </w:r>
          </w:p>
        </w:tc>
      </w:tr>
      <w:tr w:rsidR="00E22C24" w:rsidRPr="00121A22" w14:paraId="7E0CDDA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3375ACB"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DA2EA8C" w14:textId="73DD983E" w:rsidR="00E22C24" w:rsidRPr="00121A22" w:rsidRDefault="00FF19C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FF19C5">
              <w:rPr>
                <w:rFonts w:ascii="Times New Roman" w:hAnsi="Times New Roman" w:cs="Times New Roman"/>
                <w:sz w:val="24"/>
                <w:szCs w:val="24"/>
              </w:rPr>
              <w:t xml:space="preserve"> управління  соціальної  політики</w:t>
            </w:r>
          </w:p>
        </w:tc>
      </w:tr>
      <w:tr w:rsidR="00E22C24" w:rsidRPr="00121A22" w14:paraId="606E47D3"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EA0B6AC"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68CBE54"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38D732D9" w14:textId="77777777" w:rsidTr="005751CE">
        <w:trPr>
          <w:gridAfter w:val="1"/>
          <w:wAfter w:w="16" w:type="dxa"/>
          <w:trHeight w:val="330"/>
        </w:trPr>
        <w:tc>
          <w:tcPr>
            <w:tcW w:w="1453" w:type="dxa"/>
            <w:tcBorders>
              <w:top w:val="nil"/>
              <w:left w:val="single" w:sz="4" w:space="0" w:color="auto"/>
              <w:bottom w:val="nil"/>
              <w:right w:val="nil"/>
            </w:tcBorders>
            <w:noWrap/>
            <w:hideMark/>
          </w:tcPr>
          <w:p w14:paraId="01C6430C"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2E06CB39"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5AF1576"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4B8BD17C"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2C686A6"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52863A7"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983ACDF" w14:textId="72983356"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FF19C5">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FF19C5">
              <w:rPr>
                <w:rFonts w:ascii="Times New Roman" w:hAnsi="Times New Roman" w:cs="Times New Roman"/>
                <w:sz w:val="24"/>
                <w:szCs w:val="24"/>
              </w:rPr>
              <w:t>115</w:t>
            </w:r>
            <w:r w:rsidRPr="00121A22">
              <w:rPr>
                <w:rFonts w:ascii="Times New Roman" w:hAnsi="Times New Roman" w:cs="Times New Roman"/>
                <w:sz w:val="24"/>
                <w:szCs w:val="24"/>
              </w:rPr>
              <w:t xml:space="preserve">  прийнято (додається)</w:t>
            </w:r>
          </w:p>
        </w:tc>
      </w:tr>
      <w:tr w:rsidR="00E22C24" w:rsidRPr="00121A22" w14:paraId="3E9F43D5"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C3E24F1" w14:textId="77777777" w:rsidR="00E22C24" w:rsidRDefault="00E22C24" w:rsidP="00E22C24">
            <w:pPr>
              <w:jc w:val="center"/>
              <w:rPr>
                <w:rFonts w:ascii="Times New Roman" w:hAnsi="Times New Roman" w:cs="Times New Roman"/>
                <w:b/>
                <w:bCs/>
                <w:sz w:val="24"/>
                <w:szCs w:val="24"/>
              </w:rPr>
            </w:pPr>
          </w:p>
          <w:p w14:paraId="471BD8BD" w14:textId="77777777" w:rsidR="00E22C24" w:rsidRDefault="00E22C24" w:rsidP="00E22C24">
            <w:pPr>
              <w:jc w:val="center"/>
              <w:rPr>
                <w:rFonts w:ascii="Times New Roman" w:hAnsi="Times New Roman" w:cs="Times New Roman"/>
                <w:b/>
                <w:bCs/>
                <w:sz w:val="24"/>
                <w:szCs w:val="24"/>
              </w:rPr>
            </w:pPr>
          </w:p>
          <w:p w14:paraId="1256A46D" w14:textId="77777777" w:rsidR="00E22C24" w:rsidRDefault="00E22C24" w:rsidP="00E22C24">
            <w:pPr>
              <w:jc w:val="center"/>
              <w:rPr>
                <w:rFonts w:ascii="Times New Roman" w:hAnsi="Times New Roman" w:cs="Times New Roman"/>
                <w:b/>
                <w:bCs/>
                <w:sz w:val="24"/>
                <w:szCs w:val="24"/>
              </w:rPr>
            </w:pPr>
          </w:p>
          <w:p w14:paraId="20EEB44E" w14:textId="2B6A96AF"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FF19C5">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0087CB7D"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49621E5" w14:textId="35B81EBD" w:rsidR="00E22C24" w:rsidRPr="00121A22" w:rsidRDefault="00FF19C5" w:rsidP="00E22C24">
            <w:pPr>
              <w:jc w:val="both"/>
              <w:rPr>
                <w:rFonts w:ascii="Times New Roman" w:hAnsi="Times New Roman" w:cs="Times New Roman"/>
                <w:sz w:val="24"/>
                <w:szCs w:val="24"/>
              </w:rPr>
            </w:pPr>
            <w:r w:rsidRPr="00FF19C5">
              <w:rPr>
                <w:rFonts w:ascii="Times New Roman" w:hAnsi="Times New Roman" w:cs="Times New Roman"/>
                <w:sz w:val="24"/>
                <w:szCs w:val="24"/>
              </w:rPr>
              <w:t>Про подання до Іллічівського міського суду Одеської області кандидатури опікуна</w:t>
            </w:r>
            <w:r w:rsidR="00EE1A03">
              <w:rPr>
                <w:rFonts w:ascii="Times New Roman" w:hAnsi="Times New Roman" w:cs="Times New Roman"/>
                <w:sz w:val="24"/>
                <w:szCs w:val="24"/>
              </w:rPr>
              <w:t xml:space="preserve">  ---</w:t>
            </w:r>
            <w:r w:rsidRPr="00FF19C5">
              <w:rPr>
                <w:rFonts w:ascii="Times New Roman" w:hAnsi="Times New Roman" w:cs="Times New Roman"/>
                <w:sz w:val="24"/>
                <w:szCs w:val="24"/>
              </w:rPr>
              <w:t xml:space="preserve"> до хворого брата </w:t>
            </w:r>
            <w:r w:rsidR="00D63B2B">
              <w:rPr>
                <w:rFonts w:ascii="Times New Roman" w:hAnsi="Times New Roman" w:cs="Times New Roman"/>
                <w:sz w:val="24"/>
                <w:szCs w:val="24"/>
              </w:rPr>
              <w:t>---</w:t>
            </w:r>
          </w:p>
        </w:tc>
      </w:tr>
      <w:tr w:rsidR="00E22C24" w:rsidRPr="00121A22" w14:paraId="631B324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EFA0822"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91704AC" w14:textId="2D4CA6BD" w:rsidR="00E22C24" w:rsidRPr="00121A22" w:rsidRDefault="000F1479"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FF19C5">
              <w:rPr>
                <w:rFonts w:ascii="Times New Roman" w:hAnsi="Times New Roman" w:cs="Times New Roman"/>
                <w:sz w:val="24"/>
                <w:szCs w:val="24"/>
              </w:rPr>
              <w:t xml:space="preserve"> управління  соціальної  політики</w:t>
            </w:r>
          </w:p>
        </w:tc>
      </w:tr>
      <w:tr w:rsidR="00E22C24" w:rsidRPr="00121A22" w14:paraId="393BCA54"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25655219"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B0B3D4F"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136CA675" w14:textId="77777777" w:rsidTr="005751CE">
        <w:trPr>
          <w:gridAfter w:val="1"/>
          <w:wAfter w:w="16" w:type="dxa"/>
          <w:trHeight w:val="330"/>
        </w:trPr>
        <w:tc>
          <w:tcPr>
            <w:tcW w:w="1453" w:type="dxa"/>
            <w:tcBorders>
              <w:top w:val="nil"/>
              <w:left w:val="single" w:sz="4" w:space="0" w:color="auto"/>
              <w:bottom w:val="nil"/>
              <w:right w:val="nil"/>
            </w:tcBorders>
            <w:noWrap/>
            <w:hideMark/>
          </w:tcPr>
          <w:p w14:paraId="45CDCF0F"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038D446D"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D86B222"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718ACB4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A3AA3C1"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6A9075E"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5D8C7C56" w14:textId="5693B6D0"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0F1479">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0F1479">
              <w:rPr>
                <w:rFonts w:ascii="Times New Roman" w:hAnsi="Times New Roman" w:cs="Times New Roman"/>
                <w:sz w:val="24"/>
                <w:szCs w:val="24"/>
              </w:rPr>
              <w:t>116</w:t>
            </w:r>
            <w:r w:rsidRPr="00121A22">
              <w:rPr>
                <w:rFonts w:ascii="Times New Roman" w:hAnsi="Times New Roman" w:cs="Times New Roman"/>
                <w:sz w:val="24"/>
                <w:szCs w:val="24"/>
              </w:rPr>
              <w:t xml:space="preserve">  прийнято (додається)</w:t>
            </w:r>
          </w:p>
        </w:tc>
      </w:tr>
      <w:tr w:rsidR="00E22C24" w:rsidRPr="00121A22" w14:paraId="38B64146"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5A5D0DCB" w14:textId="77777777" w:rsidR="00E22C24" w:rsidRDefault="00E22C24" w:rsidP="00E22C24">
            <w:pPr>
              <w:jc w:val="center"/>
              <w:rPr>
                <w:rFonts w:ascii="Times New Roman" w:hAnsi="Times New Roman" w:cs="Times New Roman"/>
                <w:b/>
                <w:bCs/>
                <w:sz w:val="24"/>
                <w:szCs w:val="24"/>
              </w:rPr>
            </w:pPr>
          </w:p>
          <w:p w14:paraId="3EE71BF5" w14:textId="77777777" w:rsidR="00E22C24" w:rsidRDefault="00E22C24" w:rsidP="00E22C24">
            <w:pPr>
              <w:jc w:val="center"/>
              <w:rPr>
                <w:rFonts w:ascii="Times New Roman" w:hAnsi="Times New Roman" w:cs="Times New Roman"/>
                <w:b/>
                <w:bCs/>
                <w:sz w:val="24"/>
                <w:szCs w:val="24"/>
              </w:rPr>
            </w:pPr>
          </w:p>
          <w:p w14:paraId="43285F78" w14:textId="77777777" w:rsidR="00E22C24" w:rsidRDefault="00E22C24" w:rsidP="00E22C24">
            <w:pPr>
              <w:jc w:val="center"/>
              <w:rPr>
                <w:rFonts w:ascii="Times New Roman" w:hAnsi="Times New Roman" w:cs="Times New Roman"/>
                <w:b/>
                <w:bCs/>
                <w:sz w:val="24"/>
                <w:szCs w:val="24"/>
              </w:rPr>
            </w:pPr>
          </w:p>
          <w:p w14:paraId="7EE353C9" w14:textId="736114B8"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0F1479">
              <w:rPr>
                <w:rFonts w:ascii="Times New Roman" w:hAnsi="Times New Roman" w:cs="Times New Roman"/>
                <w:b/>
                <w:bCs/>
                <w:sz w:val="24"/>
                <w:szCs w:val="24"/>
              </w:rPr>
              <w:t>5</w:t>
            </w:r>
            <w:r w:rsidRPr="00121A22">
              <w:rPr>
                <w:rFonts w:ascii="Times New Roman" w:hAnsi="Times New Roman" w:cs="Times New Roman"/>
                <w:b/>
                <w:bCs/>
                <w:sz w:val="24"/>
                <w:szCs w:val="24"/>
              </w:rPr>
              <w:t>.</w:t>
            </w:r>
            <w:r w:rsidR="000F1479">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2123403"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F6249CE" w14:textId="5DA2244E" w:rsidR="00E22C24" w:rsidRPr="00121A22" w:rsidRDefault="000F1479" w:rsidP="00E22C24">
            <w:pPr>
              <w:jc w:val="both"/>
              <w:rPr>
                <w:rFonts w:ascii="Times New Roman" w:hAnsi="Times New Roman" w:cs="Times New Roman"/>
                <w:sz w:val="24"/>
                <w:szCs w:val="24"/>
              </w:rPr>
            </w:pPr>
            <w:r w:rsidRPr="000F1479">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30.10.2024 №400 "Про затвердження мережі закладів освіти Чорноморської  міської  ради Одеського району Одеської  області  на 2024-2025 навчальний рік (01.09.2024 - 31.08.2025)</w:t>
            </w:r>
          </w:p>
        </w:tc>
      </w:tr>
      <w:tr w:rsidR="00E22C24" w:rsidRPr="00121A22" w14:paraId="61D1A1B6"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42F2E150"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ABA8D74" w14:textId="42C597F0"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0F1479">
              <w:rPr>
                <w:rFonts w:ascii="Times New Roman" w:hAnsi="Times New Roman" w:cs="Times New Roman"/>
                <w:sz w:val="24"/>
                <w:szCs w:val="24"/>
              </w:rPr>
              <w:t>Андрій  Ковальов</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0F1479" w:rsidRPr="000F1479">
              <w:rPr>
                <w:rFonts w:ascii="Times New Roman" w:hAnsi="Times New Roman" w:cs="Times New Roman"/>
                <w:sz w:val="24"/>
                <w:szCs w:val="24"/>
              </w:rPr>
              <w:t>управління  освіти</w:t>
            </w:r>
          </w:p>
        </w:tc>
      </w:tr>
      <w:tr w:rsidR="00E22C24" w:rsidRPr="00121A22" w14:paraId="4280A58E"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235A5A6"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F20A5AD"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3F467E17" w14:textId="77777777" w:rsidTr="005751CE">
        <w:trPr>
          <w:gridAfter w:val="1"/>
          <w:wAfter w:w="16" w:type="dxa"/>
          <w:trHeight w:val="330"/>
        </w:trPr>
        <w:tc>
          <w:tcPr>
            <w:tcW w:w="1453" w:type="dxa"/>
            <w:tcBorders>
              <w:top w:val="nil"/>
              <w:left w:val="single" w:sz="4" w:space="0" w:color="auto"/>
              <w:bottom w:val="nil"/>
              <w:right w:val="nil"/>
            </w:tcBorders>
            <w:noWrap/>
            <w:hideMark/>
          </w:tcPr>
          <w:p w14:paraId="5C5C0BE8"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2419C85"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A1E80F8"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00598F0B"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0E600396"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476530F"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1A5D1774" w14:textId="29C8AC0F"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0F1479">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0F1479">
              <w:rPr>
                <w:rFonts w:ascii="Times New Roman" w:hAnsi="Times New Roman" w:cs="Times New Roman"/>
                <w:sz w:val="24"/>
                <w:szCs w:val="24"/>
              </w:rPr>
              <w:t>117</w:t>
            </w:r>
            <w:r w:rsidRPr="00121A22">
              <w:rPr>
                <w:rFonts w:ascii="Times New Roman" w:hAnsi="Times New Roman" w:cs="Times New Roman"/>
                <w:sz w:val="24"/>
                <w:szCs w:val="24"/>
              </w:rPr>
              <w:t xml:space="preserve">  прийнято (додається)</w:t>
            </w:r>
          </w:p>
        </w:tc>
      </w:tr>
      <w:tr w:rsidR="00E22C24" w:rsidRPr="00121A22" w14:paraId="5418AD30"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97989C1" w14:textId="77777777" w:rsidR="00E22C24" w:rsidRDefault="00E22C24" w:rsidP="00E22C24">
            <w:pPr>
              <w:jc w:val="center"/>
              <w:rPr>
                <w:rFonts w:ascii="Times New Roman" w:hAnsi="Times New Roman" w:cs="Times New Roman"/>
                <w:b/>
                <w:bCs/>
                <w:sz w:val="24"/>
                <w:szCs w:val="24"/>
              </w:rPr>
            </w:pPr>
          </w:p>
          <w:p w14:paraId="16A665F1" w14:textId="77777777" w:rsidR="00E22C24" w:rsidRDefault="00E22C24" w:rsidP="00E22C24">
            <w:pPr>
              <w:jc w:val="center"/>
              <w:rPr>
                <w:rFonts w:ascii="Times New Roman" w:hAnsi="Times New Roman" w:cs="Times New Roman"/>
                <w:b/>
                <w:bCs/>
                <w:sz w:val="24"/>
                <w:szCs w:val="24"/>
              </w:rPr>
            </w:pPr>
          </w:p>
          <w:p w14:paraId="08A18434" w14:textId="77777777" w:rsidR="00E22C24" w:rsidRDefault="00E22C24" w:rsidP="00E22C24">
            <w:pPr>
              <w:jc w:val="center"/>
              <w:rPr>
                <w:rFonts w:ascii="Times New Roman" w:hAnsi="Times New Roman" w:cs="Times New Roman"/>
                <w:b/>
                <w:bCs/>
                <w:sz w:val="24"/>
                <w:szCs w:val="24"/>
              </w:rPr>
            </w:pPr>
          </w:p>
          <w:p w14:paraId="37597477" w14:textId="5340F61F"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0F1479">
              <w:rPr>
                <w:rFonts w:ascii="Times New Roman" w:hAnsi="Times New Roman" w:cs="Times New Roman"/>
                <w:b/>
                <w:bCs/>
                <w:sz w:val="24"/>
                <w:szCs w:val="24"/>
              </w:rPr>
              <w:t>6</w:t>
            </w:r>
            <w:r w:rsidRPr="00121A22">
              <w:rPr>
                <w:rFonts w:ascii="Times New Roman" w:hAnsi="Times New Roman" w:cs="Times New Roman"/>
                <w:b/>
                <w:bCs/>
                <w:sz w:val="24"/>
                <w:szCs w:val="24"/>
              </w:rPr>
              <w:t>.</w:t>
            </w:r>
            <w:r w:rsidR="000F1479">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DD5CE32"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0E54539F" w14:textId="25429E17" w:rsidR="00E22C24" w:rsidRPr="00121A22" w:rsidRDefault="000F1479" w:rsidP="00E22C24">
            <w:pPr>
              <w:jc w:val="both"/>
              <w:rPr>
                <w:rFonts w:ascii="Times New Roman" w:hAnsi="Times New Roman" w:cs="Times New Roman"/>
                <w:sz w:val="24"/>
                <w:szCs w:val="24"/>
              </w:rPr>
            </w:pPr>
            <w:r w:rsidRPr="000F1479">
              <w:rPr>
                <w:rFonts w:ascii="Times New Roman" w:hAnsi="Times New Roman" w:cs="Times New Roman"/>
                <w:sz w:val="24"/>
                <w:szCs w:val="24"/>
              </w:rPr>
              <w:t xml:space="preserve">Про призначення   </w:t>
            </w:r>
            <w:r w:rsidR="00D63B2B">
              <w:rPr>
                <w:rFonts w:ascii="Times New Roman" w:hAnsi="Times New Roman" w:cs="Times New Roman"/>
                <w:sz w:val="24"/>
                <w:szCs w:val="24"/>
              </w:rPr>
              <w:t xml:space="preserve">---    </w:t>
            </w:r>
            <w:r w:rsidRPr="000F1479">
              <w:rPr>
                <w:rFonts w:ascii="Times New Roman" w:hAnsi="Times New Roman" w:cs="Times New Roman"/>
                <w:sz w:val="24"/>
                <w:szCs w:val="24"/>
              </w:rPr>
              <w:t>опікуном  малолітньог</w:t>
            </w:r>
            <w:r>
              <w:rPr>
                <w:rFonts w:ascii="Times New Roman" w:hAnsi="Times New Roman" w:cs="Times New Roman"/>
                <w:sz w:val="24"/>
                <w:szCs w:val="24"/>
              </w:rPr>
              <w:t>о</w:t>
            </w:r>
            <w:r w:rsidR="00D63B2B">
              <w:rPr>
                <w:rFonts w:ascii="Times New Roman" w:hAnsi="Times New Roman" w:cs="Times New Roman"/>
                <w:sz w:val="24"/>
                <w:szCs w:val="24"/>
              </w:rPr>
              <w:t xml:space="preserve">     ---  </w:t>
            </w:r>
            <w:r w:rsidRPr="000F1479">
              <w:rPr>
                <w:rFonts w:ascii="Times New Roman" w:hAnsi="Times New Roman" w:cs="Times New Roman"/>
                <w:sz w:val="24"/>
                <w:szCs w:val="24"/>
              </w:rPr>
              <w:t>, 23 листопада  2013 року народження</w:t>
            </w:r>
          </w:p>
        </w:tc>
      </w:tr>
      <w:tr w:rsidR="00E22C24" w:rsidRPr="00121A22" w14:paraId="0CE2E7F5"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1B8EDA4"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E81994D" w14:textId="0D36DB7A"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C33145">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sidR="00C33145">
              <w:rPr>
                <w:rFonts w:ascii="Times New Roman" w:hAnsi="Times New Roman" w:cs="Times New Roman"/>
                <w:sz w:val="24"/>
                <w:szCs w:val="24"/>
              </w:rPr>
              <w:t>в.о.</w:t>
            </w:r>
            <w:r>
              <w:rPr>
                <w:rFonts w:ascii="Times New Roman" w:hAnsi="Times New Roman" w:cs="Times New Roman"/>
                <w:sz w:val="24"/>
                <w:szCs w:val="24"/>
              </w:rPr>
              <w:t>начальник</w:t>
            </w:r>
            <w:r w:rsidR="00C33145">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565C1A0A" w14:textId="77777777" w:rsidTr="00A10FE1">
        <w:trPr>
          <w:gridAfter w:val="1"/>
          <w:wAfter w:w="16" w:type="dxa"/>
          <w:trHeight w:val="630"/>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7E95254"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D0866C9"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328FCAC5" w14:textId="77777777" w:rsidTr="00A10FE1">
        <w:trPr>
          <w:gridAfter w:val="1"/>
          <w:wAfter w:w="16" w:type="dxa"/>
          <w:trHeight w:val="330"/>
        </w:trPr>
        <w:tc>
          <w:tcPr>
            <w:tcW w:w="1453" w:type="dxa"/>
            <w:tcBorders>
              <w:top w:val="single" w:sz="4" w:space="0" w:color="auto"/>
              <w:left w:val="single" w:sz="4" w:space="0" w:color="auto"/>
              <w:bottom w:val="nil"/>
              <w:right w:val="nil"/>
            </w:tcBorders>
            <w:noWrap/>
            <w:hideMark/>
          </w:tcPr>
          <w:p w14:paraId="265FD67D" w14:textId="77777777" w:rsidR="00E22C24" w:rsidRPr="00A16276" w:rsidRDefault="00E22C24" w:rsidP="00E22C24">
            <w:pPr>
              <w:rPr>
                <w:rFonts w:ascii="Times New Roman" w:hAnsi="Times New Roman" w:cs="Times New Roman"/>
                <w:sz w:val="24"/>
                <w:szCs w:val="24"/>
              </w:rPr>
            </w:pPr>
          </w:p>
        </w:tc>
        <w:tc>
          <w:tcPr>
            <w:tcW w:w="1958" w:type="dxa"/>
            <w:tcBorders>
              <w:top w:val="single" w:sz="4" w:space="0" w:color="auto"/>
              <w:left w:val="nil"/>
              <w:bottom w:val="nil"/>
              <w:right w:val="single" w:sz="4" w:space="0" w:color="auto"/>
            </w:tcBorders>
            <w:noWrap/>
            <w:hideMark/>
          </w:tcPr>
          <w:p w14:paraId="45B43F9E"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EF971CE"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4716810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162C6B9"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56E9B45"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0F478DC5" w14:textId="0C8EC559"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0F1479">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A10FE1">
              <w:rPr>
                <w:rFonts w:ascii="Times New Roman" w:hAnsi="Times New Roman" w:cs="Times New Roman"/>
                <w:sz w:val="24"/>
                <w:szCs w:val="24"/>
              </w:rPr>
              <w:t>118</w:t>
            </w:r>
            <w:r w:rsidRPr="00121A22">
              <w:rPr>
                <w:rFonts w:ascii="Times New Roman" w:hAnsi="Times New Roman" w:cs="Times New Roman"/>
                <w:sz w:val="24"/>
                <w:szCs w:val="24"/>
              </w:rPr>
              <w:t xml:space="preserve">  прийнято (додається)</w:t>
            </w:r>
          </w:p>
        </w:tc>
      </w:tr>
      <w:tr w:rsidR="00E22C24" w:rsidRPr="00121A22" w14:paraId="4B3CFE94"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3D41A137" w14:textId="77777777" w:rsidR="00E22C24" w:rsidRDefault="00E22C24" w:rsidP="00E22C24">
            <w:pPr>
              <w:jc w:val="center"/>
              <w:rPr>
                <w:rFonts w:ascii="Times New Roman" w:hAnsi="Times New Roman" w:cs="Times New Roman"/>
                <w:b/>
                <w:bCs/>
                <w:sz w:val="24"/>
                <w:szCs w:val="24"/>
              </w:rPr>
            </w:pPr>
          </w:p>
          <w:p w14:paraId="19D2A24F" w14:textId="77777777" w:rsidR="00E22C24" w:rsidRDefault="00E22C24" w:rsidP="00E22C24">
            <w:pPr>
              <w:jc w:val="center"/>
              <w:rPr>
                <w:rFonts w:ascii="Times New Roman" w:hAnsi="Times New Roman" w:cs="Times New Roman"/>
                <w:b/>
                <w:bCs/>
                <w:sz w:val="24"/>
                <w:szCs w:val="24"/>
              </w:rPr>
            </w:pPr>
          </w:p>
          <w:p w14:paraId="40A976AF" w14:textId="77777777" w:rsidR="00E22C24" w:rsidRDefault="00E22C24" w:rsidP="00E22C24">
            <w:pPr>
              <w:jc w:val="center"/>
              <w:rPr>
                <w:rFonts w:ascii="Times New Roman" w:hAnsi="Times New Roman" w:cs="Times New Roman"/>
                <w:b/>
                <w:bCs/>
                <w:sz w:val="24"/>
                <w:szCs w:val="24"/>
              </w:rPr>
            </w:pPr>
          </w:p>
          <w:p w14:paraId="403AE414" w14:textId="5A0CB258"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A10FE1">
              <w:rPr>
                <w:rFonts w:ascii="Times New Roman" w:hAnsi="Times New Roman" w:cs="Times New Roman"/>
                <w:b/>
                <w:bCs/>
                <w:sz w:val="24"/>
                <w:szCs w:val="24"/>
              </w:rPr>
              <w:t>6</w:t>
            </w:r>
            <w:r w:rsidRPr="00121A22">
              <w:rPr>
                <w:rFonts w:ascii="Times New Roman" w:hAnsi="Times New Roman" w:cs="Times New Roman"/>
                <w:b/>
                <w:bCs/>
                <w:sz w:val="24"/>
                <w:szCs w:val="24"/>
              </w:rPr>
              <w:t>.</w:t>
            </w:r>
            <w:r w:rsidR="00A10FE1">
              <w:rPr>
                <w:rFonts w:ascii="Times New Roman" w:hAnsi="Times New Roman" w:cs="Times New Roman"/>
                <w:b/>
                <w:bCs/>
                <w:sz w:val="24"/>
                <w:szCs w:val="24"/>
              </w:rPr>
              <w:t>2</w:t>
            </w:r>
            <w:r w:rsidRPr="00121A22">
              <w:rPr>
                <w:rFonts w:ascii="Times New Roman" w:hAnsi="Times New Roman" w:cs="Times New Roman"/>
                <w:b/>
                <w:bCs/>
                <w:sz w:val="24"/>
                <w:szCs w:val="24"/>
              </w:rPr>
              <w:t>:</w:t>
            </w:r>
          </w:p>
          <w:p w14:paraId="2E4C9833"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B77BA90" w14:textId="5131D571" w:rsidR="00E22C24" w:rsidRPr="00121A22" w:rsidRDefault="00A10FE1" w:rsidP="00E22C24">
            <w:pPr>
              <w:jc w:val="both"/>
              <w:rPr>
                <w:rFonts w:ascii="Times New Roman" w:hAnsi="Times New Roman" w:cs="Times New Roman"/>
                <w:sz w:val="24"/>
                <w:szCs w:val="24"/>
              </w:rPr>
            </w:pPr>
            <w:r w:rsidRPr="00A10FE1">
              <w:rPr>
                <w:rFonts w:ascii="Times New Roman" w:hAnsi="Times New Roman" w:cs="Times New Roman"/>
                <w:sz w:val="24"/>
                <w:szCs w:val="24"/>
              </w:rPr>
              <w:t xml:space="preserve">Про призначення </w:t>
            </w:r>
            <w:r w:rsidR="00D63B2B">
              <w:rPr>
                <w:rFonts w:ascii="Times New Roman" w:hAnsi="Times New Roman" w:cs="Times New Roman"/>
                <w:sz w:val="24"/>
                <w:szCs w:val="24"/>
              </w:rPr>
              <w:t xml:space="preserve">---   </w:t>
            </w:r>
            <w:r w:rsidRPr="00A10FE1">
              <w:rPr>
                <w:rFonts w:ascii="Times New Roman" w:hAnsi="Times New Roman" w:cs="Times New Roman"/>
                <w:sz w:val="24"/>
                <w:szCs w:val="24"/>
              </w:rPr>
              <w:t>опікуном  малолітнього</w:t>
            </w:r>
            <w:r w:rsidR="00D63B2B">
              <w:rPr>
                <w:rFonts w:ascii="Times New Roman" w:hAnsi="Times New Roman" w:cs="Times New Roman"/>
                <w:sz w:val="24"/>
                <w:szCs w:val="24"/>
              </w:rPr>
              <w:t xml:space="preserve">   ---   </w:t>
            </w:r>
            <w:r w:rsidRPr="00A10FE1">
              <w:rPr>
                <w:rFonts w:ascii="Times New Roman" w:hAnsi="Times New Roman" w:cs="Times New Roman"/>
                <w:sz w:val="24"/>
                <w:szCs w:val="24"/>
              </w:rPr>
              <w:t xml:space="preserve">,  22  серпня 2024 року народження  </w:t>
            </w:r>
          </w:p>
        </w:tc>
      </w:tr>
      <w:tr w:rsidR="00E22C24" w:rsidRPr="00121A22" w14:paraId="255F201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DFF4C8D"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628C6CA" w14:textId="3CA93EF3" w:rsidR="00E22C24" w:rsidRPr="00121A22" w:rsidRDefault="00C3314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2476F8D0"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D5F74CA"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2104013"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60BF29B4" w14:textId="77777777" w:rsidTr="005751CE">
        <w:trPr>
          <w:gridAfter w:val="1"/>
          <w:wAfter w:w="16" w:type="dxa"/>
          <w:trHeight w:val="330"/>
        </w:trPr>
        <w:tc>
          <w:tcPr>
            <w:tcW w:w="1453" w:type="dxa"/>
            <w:tcBorders>
              <w:top w:val="nil"/>
              <w:left w:val="single" w:sz="4" w:space="0" w:color="auto"/>
              <w:bottom w:val="nil"/>
              <w:right w:val="nil"/>
            </w:tcBorders>
            <w:noWrap/>
            <w:hideMark/>
          </w:tcPr>
          <w:p w14:paraId="03340A39"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7E78EB32"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FE3C9BC"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4B4B0A06" w14:textId="77777777" w:rsidTr="00A10FE1">
        <w:trPr>
          <w:gridAfter w:val="1"/>
          <w:wAfter w:w="16" w:type="dxa"/>
          <w:trHeight w:val="330"/>
        </w:trPr>
        <w:tc>
          <w:tcPr>
            <w:tcW w:w="1453" w:type="dxa"/>
            <w:tcBorders>
              <w:top w:val="nil"/>
              <w:left w:val="single" w:sz="4" w:space="0" w:color="auto"/>
              <w:bottom w:val="single" w:sz="4" w:space="0" w:color="auto"/>
              <w:right w:val="nil"/>
            </w:tcBorders>
            <w:noWrap/>
          </w:tcPr>
          <w:p w14:paraId="20AFDAB3"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565C59E"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C5B07E6" w14:textId="79E25315"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A10FE1">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A10FE1">
              <w:rPr>
                <w:rFonts w:ascii="Times New Roman" w:hAnsi="Times New Roman" w:cs="Times New Roman"/>
                <w:sz w:val="24"/>
                <w:szCs w:val="24"/>
              </w:rPr>
              <w:t>19</w:t>
            </w:r>
            <w:r w:rsidRPr="00121A22">
              <w:rPr>
                <w:rFonts w:ascii="Times New Roman" w:hAnsi="Times New Roman" w:cs="Times New Roman"/>
                <w:sz w:val="24"/>
                <w:szCs w:val="24"/>
              </w:rPr>
              <w:t xml:space="preserve">  прийнято (додається)</w:t>
            </w:r>
          </w:p>
        </w:tc>
      </w:tr>
      <w:tr w:rsidR="00E22C24" w:rsidRPr="00121A22" w14:paraId="3DF893C8" w14:textId="77777777" w:rsidTr="00A10FE1">
        <w:trPr>
          <w:gridAfter w:val="1"/>
          <w:wAfter w:w="16" w:type="dxa"/>
          <w:trHeight w:val="361"/>
        </w:trPr>
        <w:tc>
          <w:tcPr>
            <w:tcW w:w="3411" w:type="dxa"/>
            <w:gridSpan w:val="2"/>
            <w:vMerge w:val="restart"/>
            <w:tcBorders>
              <w:top w:val="single" w:sz="4" w:space="0" w:color="auto"/>
              <w:left w:val="single" w:sz="4" w:space="0" w:color="auto"/>
              <w:bottom w:val="nil"/>
              <w:right w:val="single" w:sz="4" w:space="0" w:color="auto"/>
            </w:tcBorders>
            <w:hideMark/>
          </w:tcPr>
          <w:p w14:paraId="590B253D" w14:textId="77777777" w:rsidR="00E22C24" w:rsidRDefault="00E22C24" w:rsidP="00E22C24">
            <w:pPr>
              <w:jc w:val="center"/>
              <w:rPr>
                <w:rFonts w:ascii="Times New Roman" w:hAnsi="Times New Roman" w:cs="Times New Roman"/>
                <w:b/>
                <w:bCs/>
                <w:sz w:val="24"/>
                <w:szCs w:val="24"/>
              </w:rPr>
            </w:pPr>
          </w:p>
          <w:p w14:paraId="1BA087F4" w14:textId="77777777" w:rsidR="00E22C24" w:rsidRDefault="00E22C24" w:rsidP="00E22C24">
            <w:pPr>
              <w:jc w:val="center"/>
              <w:rPr>
                <w:rFonts w:ascii="Times New Roman" w:hAnsi="Times New Roman" w:cs="Times New Roman"/>
                <w:b/>
                <w:bCs/>
                <w:sz w:val="24"/>
                <w:szCs w:val="24"/>
              </w:rPr>
            </w:pPr>
          </w:p>
          <w:p w14:paraId="788C599A" w14:textId="77777777" w:rsidR="00E22C24" w:rsidRDefault="00E22C24" w:rsidP="00E22C24">
            <w:pPr>
              <w:jc w:val="center"/>
              <w:rPr>
                <w:rFonts w:ascii="Times New Roman" w:hAnsi="Times New Roman" w:cs="Times New Roman"/>
                <w:b/>
                <w:bCs/>
                <w:sz w:val="24"/>
                <w:szCs w:val="24"/>
              </w:rPr>
            </w:pPr>
          </w:p>
          <w:p w14:paraId="3B567177" w14:textId="1683A7C6"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A10FE1">
              <w:rPr>
                <w:rFonts w:ascii="Times New Roman" w:hAnsi="Times New Roman" w:cs="Times New Roman"/>
                <w:b/>
                <w:bCs/>
                <w:sz w:val="24"/>
                <w:szCs w:val="24"/>
              </w:rPr>
              <w:t>6</w:t>
            </w:r>
            <w:r w:rsidRPr="00121A22">
              <w:rPr>
                <w:rFonts w:ascii="Times New Roman" w:hAnsi="Times New Roman" w:cs="Times New Roman"/>
                <w:b/>
                <w:bCs/>
                <w:sz w:val="24"/>
                <w:szCs w:val="24"/>
              </w:rPr>
              <w:t>.</w:t>
            </w:r>
            <w:r w:rsidR="00A10FE1">
              <w:rPr>
                <w:rFonts w:ascii="Times New Roman" w:hAnsi="Times New Roman" w:cs="Times New Roman"/>
                <w:b/>
                <w:bCs/>
                <w:sz w:val="24"/>
                <w:szCs w:val="24"/>
              </w:rPr>
              <w:t>3</w:t>
            </w:r>
            <w:r w:rsidRPr="00121A22">
              <w:rPr>
                <w:rFonts w:ascii="Times New Roman" w:hAnsi="Times New Roman" w:cs="Times New Roman"/>
                <w:b/>
                <w:bCs/>
                <w:sz w:val="24"/>
                <w:szCs w:val="24"/>
              </w:rPr>
              <w:t>:</w:t>
            </w:r>
          </w:p>
          <w:p w14:paraId="7E4BBA45"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A35D351" w14:textId="7438DB64" w:rsidR="00E22C24" w:rsidRPr="00121A22" w:rsidRDefault="00A10FE1" w:rsidP="00E22C24">
            <w:pPr>
              <w:jc w:val="both"/>
              <w:rPr>
                <w:rFonts w:ascii="Times New Roman" w:hAnsi="Times New Roman" w:cs="Times New Roman"/>
                <w:sz w:val="24"/>
                <w:szCs w:val="24"/>
              </w:rPr>
            </w:pPr>
            <w:r w:rsidRPr="00A10FE1">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E22C24" w:rsidRPr="00121A22" w14:paraId="0AD4A453" w14:textId="77777777" w:rsidTr="00A10FE1">
        <w:trPr>
          <w:gridAfter w:val="1"/>
          <w:wAfter w:w="16" w:type="dxa"/>
          <w:trHeight w:val="281"/>
        </w:trPr>
        <w:tc>
          <w:tcPr>
            <w:tcW w:w="3411" w:type="dxa"/>
            <w:gridSpan w:val="2"/>
            <w:vMerge/>
            <w:tcBorders>
              <w:top w:val="nil"/>
              <w:left w:val="single" w:sz="4" w:space="0" w:color="auto"/>
              <w:bottom w:val="nil"/>
              <w:right w:val="single" w:sz="4" w:space="0" w:color="auto"/>
            </w:tcBorders>
            <w:noWrap/>
            <w:hideMark/>
          </w:tcPr>
          <w:p w14:paraId="044A32D5"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D8CBA52" w14:textId="20B6DE15" w:rsidR="00E22C24" w:rsidRPr="00121A22" w:rsidRDefault="00C3314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001130E9" w14:textId="77777777" w:rsidTr="00A10FE1">
        <w:trPr>
          <w:gridAfter w:val="1"/>
          <w:wAfter w:w="16" w:type="dxa"/>
          <w:trHeight w:val="630"/>
        </w:trPr>
        <w:tc>
          <w:tcPr>
            <w:tcW w:w="3411" w:type="dxa"/>
            <w:gridSpan w:val="2"/>
            <w:vMerge/>
            <w:tcBorders>
              <w:top w:val="nil"/>
              <w:left w:val="single" w:sz="4" w:space="0" w:color="auto"/>
              <w:bottom w:val="nil"/>
              <w:right w:val="single" w:sz="4" w:space="0" w:color="auto"/>
            </w:tcBorders>
            <w:noWrap/>
            <w:hideMark/>
          </w:tcPr>
          <w:p w14:paraId="1AB0B109"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784788B"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41D5E1D7" w14:textId="77777777" w:rsidTr="00A10FE1">
        <w:trPr>
          <w:gridAfter w:val="1"/>
          <w:wAfter w:w="16" w:type="dxa"/>
          <w:trHeight w:val="330"/>
        </w:trPr>
        <w:tc>
          <w:tcPr>
            <w:tcW w:w="1453" w:type="dxa"/>
            <w:tcBorders>
              <w:top w:val="nil"/>
              <w:left w:val="single" w:sz="4" w:space="0" w:color="auto"/>
              <w:bottom w:val="nil"/>
              <w:right w:val="nil"/>
            </w:tcBorders>
            <w:noWrap/>
            <w:hideMark/>
          </w:tcPr>
          <w:p w14:paraId="2E8E07E7"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9D1F7AC"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7173EED"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2B11674E" w14:textId="77777777" w:rsidTr="00A10FE1">
        <w:trPr>
          <w:gridAfter w:val="1"/>
          <w:wAfter w:w="16" w:type="dxa"/>
          <w:trHeight w:val="330"/>
        </w:trPr>
        <w:tc>
          <w:tcPr>
            <w:tcW w:w="1453" w:type="dxa"/>
            <w:tcBorders>
              <w:top w:val="nil"/>
              <w:left w:val="single" w:sz="4" w:space="0" w:color="auto"/>
              <w:bottom w:val="single" w:sz="4" w:space="0" w:color="auto"/>
              <w:right w:val="nil"/>
            </w:tcBorders>
            <w:noWrap/>
          </w:tcPr>
          <w:p w14:paraId="4545C37B"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20691F60"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7BE5699B" w14:textId="251B38F1"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A10FE1">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A10FE1">
              <w:rPr>
                <w:rFonts w:ascii="Times New Roman" w:hAnsi="Times New Roman" w:cs="Times New Roman"/>
                <w:sz w:val="24"/>
                <w:szCs w:val="24"/>
              </w:rPr>
              <w:t>20</w:t>
            </w:r>
            <w:r w:rsidRPr="00121A22">
              <w:rPr>
                <w:rFonts w:ascii="Times New Roman" w:hAnsi="Times New Roman" w:cs="Times New Roman"/>
                <w:sz w:val="24"/>
                <w:szCs w:val="24"/>
              </w:rPr>
              <w:t xml:space="preserve">  прийнято (додається)</w:t>
            </w:r>
          </w:p>
        </w:tc>
      </w:tr>
      <w:tr w:rsidR="00E22C24" w:rsidRPr="00121A22" w14:paraId="3E329641" w14:textId="77777777" w:rsidTr="00A10FE1">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522BC591" w14:textId="77777777" w:rsidR="00E22C24" w:rsidRDefault="00E22C24" w:rsidP="00E22C24">
            <w:pPr>
              <w:jc w:val="center"/>
              <w:rPr>
                <w:rFonts w:ascii="Times New Roman" w:hAnsi="Times New Roman" w:cs="Times New Roman"/>
                <w:b/>
                <w:bCs/>
                <w:sz w:val="24"/>
                <w:szCs w:val="24"/>
              </w:rPr>
            </w:pPr>
          </w:p>
          <w:p w14:paraId="744724D6" w14:textId="77777777" w:rsidR="00E22C24" w:rsidRDefault="00E22C24" w:rsidP="00E22C24">
            <w:pPr>
              <w:jc w:val="center"/>
              <w:rPr>
                <w:rFonts w:ascii="Times New Roman" w:hAnsi="Times New Roman" w:cs="Times New Roman"/>
                <w:b/>
                <w:bCs/>
                <w:sz w:val="24"/>
                <w:szCs w:val="24"/>
              </w:rPr>
            </w:pPr>
          </w:p>
          <w:p w14:paraId="685D2BC9" w14:textId="77777777" w:rsidR="00E22C24" w:rsidRDefault="00E22C24" w:rsidP="00E22C24">
            <w:pPr>
              <w:jc w:val="center"/>
              <w:rPr>
                <w:rFonts w:ascii="Times New Roman" w:hAnsi="Times New Roman" w:cs="Times New Roman"/>
                <w:b/>
                <w:bCs/>
                <w:sz w:val="24"/>
                <w:szCs w:val="24"/>
              </w:rPr>
            </w:pPr>
          </w:p>
          <w:p w14:paraId="5965BC92" w14:textId="0CB295B4"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A10FE1">
              <w:rPr>
                <w:rFonts w:ascii="Times New Roman" w:hAnsi="Times New Roman" w:cs="Times New Roman"/>
                <w:b/>
                <w:bCs/>
                <w:sz w:val="24"/>
                <w:szCs w:val="24"/>
              </w:rPr>
              <w:t>6.4</w:t>
            </w:r>
            <w:r w:rsidRPr="00121A22">
              <w:rPr>
                <w:rFonts w:ascii="Times New Roman" w:hAnsi="Times New Roman" w:cs="Times New Roman"/>
                <w:b/>
                <w:bCs/>
                <w:sz w:val="24"/>
                <w:szCs w:val="24"/>
              </w:rPr>
              <w:t>:</w:t>
            </w:r>
          </w:p>
          <w:p w14:paraId="2F00253A"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3A0E309" w14:textId="733077F4" w:rsidR="00E22C24" w:rsidRPr="00121A22" w:rsidRDefault="00C33145" w:rsidP="00C33145">
            <w:pPr>
              <w:jc w:val="both"/>
              <w:rPr>
                <w:rFonts w:ascii="Times New Roman" w:hAnsi="Times New Roman" w:cs="Times New Roman"/>
                <w:sz w:val="24"/>
                <w:szCs w:val="24"/>
              </w:rPr>
            </w:pPr>
            <w:r w:rsidRPr="00C33145">
              <w:rPr>
                <w:rFonts w:ascii="Times New Roman" w:hAnsi="Times New Roman" w:cs="Times New Roman"/>
                <w:sz w:val="24"/>
                <w:szCs w:val="24"/>
              </w:rPr>
              <w:t>Про   скасування  рішення щодо надання статусу  дитини,   яка   постраждала   внаслідок  воєнних дій     та    збройних    конфліктів,</w:t>
            </w:r>
            <w:r>
              <w:rPr>
                <w:rFonts w:ascii="Times New Roman" w:hAnsi="Times New Roman" w:cs="Times New Roman"/>
                <w:sz w:val="24"/>
                <w:szCs w:val="24"/>
              </w:rPr>
              <w:t xml:space="preserve"> </w:t>
            </w:r>
            <w:r w:rsidRPr="00C33145">
              <w:rPr>
                <w:rFonts w:ascii="Times New Roman" w:hAnsi="Times New Roman" w:cs="Times New Roman"/>
                <w:sz w:val="24"/>
                <w:szCs w:val="24"/>
              </w:rPr>
              <w:t>малолітньому</w:t>
            </w:r>
            <w:r w:rsidR="00D63B2B">
              <w:rPr>
                <w:rFonts w:ascii="Times New Roman" w:hAnsi="Times New Roman" w:cs="Times New Roman"/>
                <w:sz w:val="24"/>
                <w:szCs w:val="24"/>
              </w:rPr>
              <w:t xml:space="preserve">  ---  </w:t>
            </w:r>
            <w:r w:rsidRPr="00C33145">
              <w:rPr>
                <w:rFonts w:ascii="Times New Roman" w:hAnsi="Times New Roman" w:cs="Times New Roman"/>
                <w:sz w:val="24"/>
                <w:szCs w:val="24"/>
              </w:rPr>
              <w:t xml:space="preserve">, 22.01.2012 р. н.    </w:t>
            </w:r>
          </w:p>
        </w:tc>
      </w:tr>
      <w:tr w:rsidR="00E22C24" w:rsidRPr="00121A22" w14:paraId="3D25686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35BB081E"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3332BD5" w14:textId="20AABC24" w:rsidR="00E22C24" w:rsidRPr="00121A22" w:rsidRDefault="00C3314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310D7C0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5F2382C6"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05CBEB8"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6762416F" w14:textId="77777777" w:rsidTr="005751CE">
        <w:trPr>
          <w:gridAfter w:val="1"/>
          <w:wAfter w:w="16" w:type="dxa"/>
          <w:trHeight w:val="330"/>
        </w:trPr>
        <w:tc>
          <w:tcPr>
            <w:tcW w:w="1453" w:type="dxa"/>
            <w:tcBorders>
              <w:top w:val="nil"/>
              <w:left w:val="single" w:sz="4" w:space="0" w:color="auto"/>
              <w:bottom w:val="nil"/>
              <w:right w:val="nil"/>
            </w:tcBorders>
            <w:noWrap/>
            <w:hideMark/>
          </w:tcPr>
          <w:p w14:paraId="6D5CC514"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B017F9D"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3895A84"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2643470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F75241A"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BF6DF0D"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18D7B4E4" w14:textId="7B3AF5E0"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C33145">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C33145">
              <w:rPr>
                <w:rFonts w:ascii="Times New Roman" w:hAnsi="Times New Roman" w:cs="Times New Roman"/>
                <w:sz w:val="24"/>
                <w:szCs w:val="24"/>
              </w:rPr>
              <w:t>21</w:t>
            </w:r>
            <w:r w:rsidRPr="00121A22">
              <w:rPr>
                <w:rFonts w:ascii="Times New Roman" w:hAnsi="Times New Roman" w:cs="Times New Roman"/>
                <w:sz w:val="24"/>
                <w:szCs w:val="24"/>
              </w:rPr>
              <w:t xml:space="preserve">  прийнято (додається)</w:t>
            </w:r>
          </w:p>
        </w:tc>
      </w:tr>
      <w:tr w:rsidR="00E22C24" w:rsidRPr="00121A22" w14:paraId="4E323A69"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41E32F98" w14:textId="77777777" w:rsidR="00E22C24" w:rsidRDefault="00E22C24" w:rsidP="00E22C24">
            <w:pPr>
              <w:jc w:val="center"/>
              <w:rPr>
                <w:rFonts w:ascii="Times New Roman" w:hAnsi="Times New Roman" w:cs="Times New Roman"/>
                <w:b/>
                <w:bCs/>
                <w:sz w:val="24"/>
                <w:szCs w:val="24"/>
              </w:rPr>
            </w:pPr>
          </w:p>
          <w:p w14:paraId="43A5C302" w14:textId="77777777" w:rsidR="00E22C24" w:rsidRDefault="00E22C24" w:rsidP="00E22C24">
            <w:pPr>
              <w:jc w:val="center"/>
              <w:rPr>
                <w:rFonts w:ascii="Times New Roman" w:hAnsi="Times New Roman" w:cs="Times New Roman"/>
                <w:b/>
                <w:bCs/>
                <w:sz w:val="24"/>
                <w:szCs w:val="24"/>
              </w:rPr>
            </w:pPr>
          </w:p>
          <w:p w14:paraId="4936EB5C" w14:textId="77777777" w:rsidR="00E22C24" w:rsidRDefault="00E22C24" w:rsidP="00E22C24">
            <w:pPr>
              <w:jc w:val="center"/>
              <w:rPr>
                <w:rFonts w:ascii="Times New Roman" w:hAnsi="Times New Roman" w:cs="Times New Roman"/>
                <w:b/>
                <w:bCs/>
                <w:sz w:val="24"/>
                <w:szCs w:val="24"/>
              </w:rPr>
            </w:pPr>
          </w:p>
          <w:p w14:paraId="5AEFF4C6" w14:textId="0629755C"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C33145">
              <w:rPr>
                <w:rFonts w:ascii="Times New Roman" w:hAnsi="Times New Roman" w:cs="Times New Roman"/>
                <w:b/>
                <w:bCs/>
                <w:sz w:val="24"/>
                <w:szCs w:val="24"/>
              </w:rPr>
              <w:t>6.5</w:t>
            </w:r>
            <w:r w:rsidRPr="00121A22">
              <w:rPr>
                <w:rFonts w:ascii="Times New Roman" w:hAnsi="Times New Roman" w:cs="Times New Roman"/>
                <w:b/>
                <w:bCs/>
                <w:sz w:val="24"/>
                <w:szCs w:val="24"/>
              </w:rPr>
              <w:t>:</w:t>
            </w:r>
          </w:p>
          <w:p w14:paraId="428E2D4A"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636C5628" w14:textId="13BF18F6" w:rsidR="00E22C24" w:rsidRPr="00121A22" w:rsidRDefault="00C33145" w:rsidP="00C33145">
            <w:pPr>
              <w:jc w:val="both"/>
              <w:rPr>
                <w:rFonts w:ascii="Times New Roman" w:hAnsi="Times New Roman" w:cs="Times New Roman"/>
                <w:sz w:val="24"/>
                <w:szCs w:val="24"/>
              </w:rPr>
            </w:pPr>
            <w:r w:rsidRPr="00C33145">
              <w:rPr>
                <w:rFonts w:ascii="Times New Roman" w:hAnsi="Times New Roman" w:cs="Times New Roman"/>
                <w:sz w:val="24"/>
                <w:szCs w:val="24"/>
              </w:rPr>
              <w:t>Про   надання   статусу    дитини,  яка  постраждала  внаслідок  воєнних    дій</w:t>
            </w:r>
            <w:r>
              <w:rPr>
                <w:rFonts w:ascii="Times New Roman" w:hAnsi="Times New Roman" w:cs="Times New Roman"/>
                <w:sz w:val="24"/>
                <w:szCs w:val="24"/>
              </w:rPr>
              <w:t xml:space="preserve">  </w:t>
            </w:r>
            <w:r w:rsidRPr="00C33145">
              <w:rPr>
                <w:rFonts w:ascii="Times New Roman" w:hAnsi="Times New Roman" w:cs="Times New Roman"/>
                <w:sz w:val="24"/>
                <w:szCs w:val="24"/>
              </w:rPr>
              <w:t xml:space="preserve">та     збройних      конфліктів,   малолітній    </w:t>
            </w:r>
            <w:r w:rsidR="00D63B2B">
              <w:rPr>
                <w:rFonts w:ascii="Times New Roman" w:hAnsi="Times New Roman" w:cs="Times New Roman"/>
                <w:sz w:val="24"/>
                <w:szCs w:val="24"/>
              </w:rPr>
              <w:t xml:space="preserve">---   </w:t>
            </w:r>
            <w:r w:rsidRPr="00C33145">
              <w:rPr>
                <w:rFonts w:ascii="Times New Roman" w:hAnsi="Times New Roman" w:cs="Times New Roman"/>
                <w:sz w:val="24"/>
                <w:szCs w:val="24"/>
              </w:rPr>
              <w:t xml:space="preserve">, 14.08.2009 р. н.    </w:t>
            </w:r>
          </w:p>
        </w:tc>
      </w:tr>
      <w:tr w:rsidR="00E22C24" w:rsidRPr="00121A22" w14:paraId="15519524"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7F7ADFA"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3DA35DF" w14:textId="1BBBD81B" w:rsidR="00E22C24" w:rsidRPr="00121A22" w:rsidRDefault="00C3314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0B1B7C44"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5D3338F"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26DD89B"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71C2A97E" w14:textId="77777777" w:rsidTr="005751CE">
        <w:trPr>
          <w:gridAfter w:val="1"/>
          <w:wAfter w:w="16" w:type="dxa"/>
          <w:trHeight w:val="330"/>
        </w:trPr>
        <w:tc>
          <w:tcPr>
            <w:tcW w:w="1453" w:type="dxa"/>
            <w:tcBorders>
              <w:top w:val="nil"/>
              <w:left w:val="single" w:sz="4" w:space="0" w:color="auto"/>
              <w:bottom w:val="nil"/>
              <w:right w:val="nil"/>
            </w:tcBorders>
            <w:noWrap/>
            <w:hideMark/>
          </w:tcPr>
          <w:p w14:paraId="387AFAE5"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60F7F3E3"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3543D5C"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2B727EF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3ED3405"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DF1775C"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37CF291" w14:textId="251912E6"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C33145">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C33145">
              <w:rPr>
                <w:rFonts w:ascii="Times New Roman" w:hAnsi="Times New Roman" w:cs="Times New Roman"/>
                <w:sz w:val="24"/>
                <w:szCs w:val="24"/>
              </w:rPr>
              <w:t>22</w:t>
            </w:r>
            <w:r w:rsidRPr="00121A22">
              <w:rPr>
                <w:rFonts w:ascii="Times New Roman" w:hAnsi="Times New Roman" w:cs="Times New Roman"/>
                <w:sz w:val="24"/>
                <w:szCs w:val="24"/>
              </w:rPr>
              <w:t xml:space="preserve">  прийнято (додається)</w:t>
            </w:r>
          </w:p>
        </w:tc>
      </w:tr>
      <w:tr w:rsidR="00E22C24" w:rsidRPr="00121A22" w14:paraId="545A63A2"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7991C0E6" w14:textId="77777777" w:rsidR="00E22C24" w:rsidRDefault="00E22C24" w:rsidP="00E22C24">
            <w:pPr>
              <w:jc w:val="center"/>
              <w:rPr>
                <w:rFonts w:ascii="Times New Roman" w:hAnsi="Times New Roman" w:cs="Times New Roman"/>
                <w:b/>
                <w:bCs/>
                <w:sz w:val="24"/>
                <w:szCs w:val="24"/>
              </w:rPr>
            </w:pPr>
          </w:p>
          <w:p w14:paraId="67A22433" w14:textId="77777777" w:rsidR="00E22C24" w:rsidRDefault="00E22C24" w:rsidP="00E22C24">
            <w:pPr>
              <w:jc w:val="center"/>
              <w:rPr>
                <w:rFonts w:ascii="Times New Roman" w:hAnsi="Times New Roman" w:cs="Times New Roman"/>
                <w:b/>
                <w:bCs/>
                <w:sz w:val="24"/>
                <w:szCs w:val="24"/>
              </w:rPr>
            </w:pPr>
          </w:p>
          <w:p w14:paraId="5253A10D" w14:textId="77777777" w:rsidR="00E22C24" w:rsidRDefault="00E22C24" w:rsidP="00E22C24">
            <w:pPr>
              <w:jc w:val="center"/>
              <w:rPr>
                <w:rFonts w:ascii="Times New Roman" w:hAnsi="Times New Roman" w:cs="Times New Roman"/>
                <w:b/>
                <w:bCs/>
                <w:sz w:val="24"/>
                <w:szCs w:val="24"/>
              </w:rPr>
            </w:pPr>
          </w:p>
          <w:p w14:paraId="6D565878" w14:textId="11E58D36"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C33145">
              <w:rPr>
                <w:rFonts w:ascii="Times New Roman" w:hAnsi="Times New Roman" w:cs="Times New Roman"/>
                <w:b/>
                <w:bCs/>
                <w:sz w:val="24"/>
                <w:szCs w:val="24"/>
              </w:rPr>
              <w:t>6.6</w:t>
            </w:r>
            <w:r w:rsidRPr="00121A22">
              <w:rPr>
                <w:rFonts w:ascii="Times New Roman" w:hAnsi="Times New Roman" w:cs="Times New Roman"/>
                <w:b/>
                <w:bCs/>
                <w:sz w:val="24"/>
                <w:szCs w:val="24"/>
              </w:rPr>
              <w:t>:</w:t>
            </w:r>
          </w:p>
          <w:p w14:paraId="248CF140"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E0FEF41" w14:textId="65B6D992" w:rsidR="00E22C24" w:rsidRPr="00121A22" w:rsidRDefault="00C33145" w:rsidP="00E22C24">
            <w:pPr>
              <w:jc w:val="both"/>
              <w:rPr>
                <w:rFonts w:ascii="Times New Roman" w:hAnsi="Times New Roman" w:cs="Times New Roman"/>
                <w:sz w:val="24"/>
                <w:szCs w:val="24"/>
              </w:rPr>
            </w:pPr>
            <w:r w:rsidRPr="00C33145">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63B2B">
              <w:rPr>
                <w:rFonts w:ascii="Times New Roman" w:hAnsi="Times New Roman" w:cs="Times New Roman"/>
                <w:sz w:val="24"/>
                <w:szCs w:val="24"/>
              </w:rPr>
              <w:t xml:space="preserve">___  </w:t>
            </w:r>
            <w:r w:rsidRPr="00C33145">
              <w:rPr>
                <w:rFonts w:ascii="Times New Roman" w:hAnsi="Times New Roman" w:cs="Times New Roman"/>
                <w:sz w:val="24"/>
                <w:szCs w:val="24"/>
              </w:rPr>
              <w:t xml:space="preserve">,  08.08.2017  р. н.,  </w:t>
            </w:r>
            <w:r w:rsidR="00D63B2B">
              <w:rPr>
                <w:rFonts w:ascii="Times New Roman" w:hAnsi="Times New Roman" w:cs="Times New Roman"/>
                <w:sz w:val="24"/>
                <w:szCs w:val="24"/>
              </w:rPr>
              <w:t xml:space="preserve">----   </w:t>
            </w:r>
            <w:r w:rsidRPr="00C33145">
              <w:rPr>
                <w:rFonts w:ascii="Times New Roman" w:hAnsi="Times New Roman" w:cs="Times New Roman"/>
                <w:sz w:val="24"/>
                <w:szCs w:val="24"/>
              </w:rPr>
              <w:t>, 31.12.2021 р. н.</w:t>
            </w:r>
          </w:p>
        </w:tc>
      </w:tr>
      <w:tr w:rsidR="00E22C24" w:rsidRPr="00121A22" w14:paraId="20976D6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2AAD2195"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EEE21E7" w14:textId="0E4CE5B7" w:rsidR="00E22C24" w:rsidRPr="00121A22" w:rsidRDefault="00C33145"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5D095F97"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6C4D54D2"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DBBE9E8"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0451946E" w14:textId="77777777" w:rsidTr="005751CE">
        <w:trPr>
          <w:gridAfter w:val="1"/>
          <w:wAfter w:w="16" w:type="dxa"/>
          <w:trHeight w:val="330"/>
        </w:trPr>
        <w:tc>
          <w:tcPr>
            <w:tcW w:w="1453" w:type="dxa"/>
            <w:tcBorders>
              <w:top w:val="nil"/>
              <w:left w:val="single" w:sz="4" w:space="0" w:color="auto"/>
              <w:bottom w:val="nil"/>
              <w:right w:val="nil"/>
            </w:tcBorders>
            <w:noWrap/>
            <w:hideMark/>
          </w:tcPr>
          <w:p w14:paraId="4BA51CDD"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851318A"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DE63A25"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4D3BEB05"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8B80485"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69243DF"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442AEE2" w14:textId="4C2E3324"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C33145">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C33145">
              <w:rPr>
                <w:rFonts w:ascii="Times New Roman" w:hAnsi="Times New Roman" w:cs="Times New Roman"/>
                <w:sz w:val="24"/>
                <w:szCs w:val="24"/>
              </w:rPr>
              <w:t>23</w:t>
            </w:r>
            <w:r w:rsidRPr="00121A22">
              <w:rPr>
                <w:rFonts w:ascii="Times New Roman" w:hAnsi="Times New Roman" w:cs="Times New Roman"/>
                <w:sz w:val="24"/>
                <w:szCs w:val="24"/>
              </w:rPr>
              <w:t xml:space="preserve">  прийнято (додається)</w:t>
            </w:r>
          </w:p>
        </w:tc>
      </w:tr>
      <w:tr w:rsidR="00E22C24" w:rsidRPr="00121A22" w14:paraId="070CDA8A"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5A961FF" w14:textId="77777777" w:rsidR="00E22C24" w:rsidRDefault="00E22C24" w:rsidP="00E22C24">
            <w:pPr>
              <w:jc w:val="center"/>
              <w:rPr>
                <w:rFonts w:ascii="Times New Roman" w:hAnsi="Times New Roman" w:cs="Times New Roman"/>
                <w:b/>
                <w:bCs/>
                <w:sz w:val="24"/>
                <w:szCs w:val="24"/>
              </w:rPr>
            </w:pPr>
          </w:p>
          <w:p w14:paraId="2E21636E" w14:textId="77777777" w:rsidR="00E22C24" w:rsidRDefault="00E22C24" w:rsidP="00E22C24">
            <w:pPr>
              <w:jc w:val="center"/>
              <w:rPr>
                <w:rFonts w:ascii="Times New Roman" w:hAnsi="Times New Roman" w:cs="Times New Roman"/>
                <w:b/>
                <w:bCs/>
                <w:sz w:val="24"/>
                <w:szCs w:val="24"/>
              </w:rPr>
            </w:pPr>
          </w:p>
          <w:p w14:paraId="51F04D19" w14:textId="77777777" w:rsidR="00E22C24" w:rsidRDefault="00E22C24" w:rsidP="00E22C24">
            <w:pPr>
              <w:jc w:val="center"/>
              <w:rPr>
                <w:rFonts w:ascii="Times New Roman" w:hAnsi="Times New Roman" w:cs="Times New Roman"/>
                <w:b/>
                <w:bCs/>
                <w:sz w:val="24"/>
                <w:szCs w:val="24"/>
              </w:rPr>
            </w:pPr>
          </w:p>
          <w:p w14:paraId="0ACAA5A1" w14:textId="07D3F19B"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lastRenderedPageBreak/>
              <w:t xml:space="preserve">Слухали </w:t>
            </w:r>
            <w:r w:rsidR="00C33145">
              <w:rPr>
                <w:rFonts w:ascii="Times New Roman" w:hAnsi="Times New Roman" w:cs="Times New Roman"/>
                <w:b/>
                <w:bCs/>
                <w:sz w:val="24"/>
                <w:szCs w:val="24"/>
              </w:rPr>
              <w:t>6.7</w:t>
            </w:r>
            <w:r w:rsidRPr="00121A22">
              <w:rPr>
                <w:rFonts w:ascii="Times New Roman" w:hAnsi="Times New Roman" w:cs="Times New Roman"/>
                <w:b/>
                <w:bCs/>
                <w:sz w:val="24"/>
                <w:szCs w:val="24"/>
              </w:rPr>
              <w:t>:</w:t>
            </w:r>
          </w:p>
          <w:p w14:paraId="1B40DA65"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2207246B" w14:textId="6AD14042" w:rsidR="00E22C24" w:rsidRPr="00121A22" w:rsidRDefault="00E8237E" w:rsidP="00E22C24">
            <w:pPr>
              <w:jc w:val="both"/>
              <w:rPr>
                <w:rFonts w:ascii="Times New Roman" w:hAnsi="Times New Roman" w:cs="Times New Roman"/>
                <w:sz w:val="24"/>
                <w:szCs w:val="24"/>
              </w:rPr>
            </w:pPr>
            <w:r w:rsidRPr="00E8237E">
              <w:rPr>
                <w:rFonts w:ascii="Times New Roman" w:hAnsi="Times New Roman" w:cs="Times New Roman"/>
                <w:sz w:val="24"/>
                <w:szCs w:val="24"/>
              </w:rPr>
              <w:lastRenderedPageBreak/>
              <w:t xml:space="preserve">Про         надання        статусу         дитини,     яка  постраждала       внаслідок    воєнних      дій   та         збройних          конфліктів,       малолітній  </w:t>
            </w:r>
            <w:r w:rsidR="00D63B2B">
              <w:rPr>
                <w:rFonts w:ascii="Times New Roman" w:hAnsi="Times New Roman" w:cs="Times New Roman"/>
                <w:sz w:val="24"/>
                <w:szCs w:val="24"/>
              </w:rPr>
              <w:t xml:space="preserve">---  </w:t>
            </w:r>
            <w:r w:rsidRPr="00E8237E">
              <w:rPr>
                <w:rFonts w:ascii="Times New Roman" w:hAnsi="Times New Roman" w:cs="Times New Roman"/>
                <w:sz w:val="24"/>
                <w:szCs w:val="24"/>
              </w:rPr>
              <w:t xml:space="preserve">, 04.08.2020 р. н.    </w:t>
            </w:r>
          </w:p>
        </w:tc>
      </w:tr>
      <w:tr w:rsidR="00E22C24" w:rsidRPr="00121A22" w14:paraId="221870EB"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328A66B"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98518E3" w14:textId="7E16BD0C" w:rsidR="00E22C24" w:rsidRPr="00121A22" w:rsidRDefault="00E8237E"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529EC5F1"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EB0A08B"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90BBEAC"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1514D362" w14:textId="77777777" w:rsidTr="005751CE">
        <w:trPr>
          <w:gridAfter w:val="1"/>
          <w:wAfter w:w="16" w:type="dxa"/>
          <w:trHeight w:val="330"/>
        </w:trPr>
        <w:tc>
          <w:tcPr>
            <w:tcW w:w="1453" w:type="dxa"/>
            <w:tcBorders>
              <w:top w:val="nil"/>
              <w:left w:val="single" w:sz="4" w:space="0" w:color="auto"/>
              <w:bottom w:val="nil"/>
              <w:right w:val="nil"/>
            </w:tcBorders>
            <w:noWrap/>
            <w:hideMark/>
          </w:tcPr>
          <w:p w14:paraId="301C9953"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432D8C5"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DB2F2AE"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1434E23C"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AFE05BB"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E2EBA70"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1B33CEB" w14:textId="16817391"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E8237E">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E8237E">
              <w:rPr>
                <w:rFonts w:ascii="Times New Roman" w:hAnsi="Times New Roman" w:cs="Times New Roman"/>
                <w:sz w:val="24"/>
                <w:szCs w:val="24"/>
              </w:rPr>
              <w:t>24</w:t>
            </w:r>
            <w:r w:rsidRPr="00121A22">
              <w:rPr>
                <w:rFonts w:ascii="Times New Roman" w:hAnsi="Times New Roman" w:cs="Times New Roman"/>
                <w:sz w:val="24"/>
                <w:szCs w:val="24"/>
              </w:rPr>
              <w:t xml:space="preserve">  прийнято (додається)</w:t>
            </w:r>
          </w:p>
        </w:tc>
      </w:tr>
      <w:tr w:rsidR="00E22C24" w:rsidRPr="00121A22" w14:paraId="3341AD3B"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6DF2DDB7" w14:textId="77777777" w:rsidR="00E22C24" w:rsidRDefault="00E22C24" w:rsidP="00E22C24">
            <w:pPr>
              <w:jc w:val="center"/>
              <w:rPr>
                <w:rFonts w:ascii="Times New Roman" w:hAnsi="Times New Roman" w:cs="Times New Roman"/>
                <w:b/>
                <w:bCs/>
                <w:sz w:val="24"/>
                <w:szCs w:val="24"/>
              </w:rPr>
            </w:pPr>
          </w:p>
          <w:p w14:paraId="19309C3B" w14:textId="77777777" w:rsidR="00E22C24" w:rsidRDefault="00E22C24" w:rsidP="00E22C24">
            <w:pPr>
              <w:jc w:val="center"/>
              <w:rPr>
                <w:rFonts w:ascii="Times New Roman" w:hAnsi="Times New Roman" w:cs="Times New Roman"/>
                <w:b/>
                <w:bCs/>
                <w:sz w:val="24"/>
                <w:szCs w:val="24"/>
              </w:rPr>
            </w:pPr>
          </w:p>
          <w:p w14:paraId="78E63050" w14:textId="77777777" w:rsidR="00E22C24" w:rsidRDefault="00E22C24" w:rsidP="00E22C24">
            <w:pPr>
              <w:jc w:val="center"/>
              <w:rPr>
                <w:rFonts w:ascii="Times New Roman" w:hAnsi="Times New Roman" w:cs="Times New Roman"/>
                <w:b/>
                <w:bCs/>
                <w:sz w:val="24"/>
                <w:szCs w:val="24"/>
              </w:rPr>
            </w:pPr>
          </w:p>
          <w:p w14:paraId="31D865B3" w14:textId="72DCFD95"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E8237E">
              <w:rPr>
                <w:rFonts w:ascii="Times New Roman" w:hAnsi="Times New Roman" w:cs="Times New Roman"/>
                <w:b/>
                <w:bCs/>
                <w:sz w:val="24"/>
                <w:szCs w:val="24"/>
              </w:rPr>
              <w:t>6.8</w:t>
            </w:r>
            <w:r w:rsidRPr="00121A22">
              <w:rPr>
                <w:rFonts w:ascii="Times New Roman" w:hAnsi="Times New Roman" w:cs="Times New Roman"/>
                <w:b/>
                <w:bCs/>
                <w:sz w:val="24"/>
                <w:szCs w:val="24"/>
              </w:rPr>
              <w:t>:</w:t>
            </w:r>
          </w:p>
          <w:p w14:paraId="55C24896"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1967840D" w14:textId="2E857040" w:rsidR="00E22C24" w:rsidRPr="00121A22" w:rsidRDefault="00E8237E" w:rsidP="00E8237E">
            <w:pPr>
              <w:jc w:val="both"/>
              <w:rPr>
                <w:rFonts w:ascii="Times New Roman" w:hAnsi="Times New Roman" w:cs="Times New Roman"/>
                <w:sz w:val="24"/>
                <w:szCs w:val="24"/>
              </w:rPr>
            </w:pPr>
            <w:r w:rsidRPr="00E8237E">
              <w:rPr>
                <w:rFonts w:ascii="Times New Roman" w:hAnsi="Times New Roman" w:cs="Times New Roman"/>
                <w:sz w:val="24"/>
                <w:szCs w:val="24"/>
              </w:rPr>
              <w:t>Про         надання        статусу         дитини,     яка  постраждала       внаслідок  воєнних         дій   та         збройних          конфліктів,       малолітній</w:t>
            </w:r>
            <w:r>
              <w:rPr>
                <w:rFonts w:ascii="Times New Roman" w:hAnsi="Times New Roman" w:cs="Times New Roman"/>
                <w:sz w:val="24"/>
                <w:szCs w:val="24"/>
              </w:rPr>
              <w:t xml:space="preserve">  </w:t>
            </w:r>
            <w:r w:rsidR="00D63B2B">
              <w:rPr>
                <w:rFonts w:ascii="Times New Roman" w:hAnsi="Times New Roman" w:cs="Times New Roman"/>
                <w:sz w:val="24"/>
                <w:szCs w:val="24"/>
              </w:rPr>
              <w:t xml:space="preserve">  ---  </w:t>
            </w:r>
            <w:r w:rsidRPr="00E8237E">
              <w:rPr>
                <w:rFonts w:ascii="Times New Roman" w:hAnsi="Times New Roman" w:cs="Times New Roman"/>
                <w:sz w:val="24"/>
                <w:szCs w:val="24"/>
              </w:rPr>
              <w:t xml:space="preserve">, 02.10.2021 р. н.    </w:t>
            </w:r>
          </w:p>
        </w:tc>
      </w:tr>
      <w:tr w:rsidR="00E22C24" w:rsidRPr="00121A22" w14:paraId="58ADAA2C"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99F8759"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8185624" w14:textId="4434BC71" w:rsidR="00E22C24" w:rsidRPr="00121A22" w:rsidRDefault="00E8237E"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22C24" w:rsidRPr="00121A22" w14:paraId="4B2CE88D"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19664702"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3BED639"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5648AF64" w14:textId="77777777" w:rsidTr="005751CE">
        <w:trPr>
          <w:gridAfter w:val="1"/>
          <w:wAfter w:w="16" w:type="dxa"/>
          <w:trHeight w:val="330"/>
        </w:trPr>
        <w:tc>
          <w:tcPr>
            <w:tcW w:w="1453" w:type="dxa"/>
            <w:tcBorders>
              <w:top w:val="nil"/>
              <w:left w:val="single" w:sz="4" w:space="0" w:color="auto"/>
              <w:bottom w:val="nil"/>
              <w:right w:val="nil"/>
            </w:tcBorders>
            <w:noWrap/>
            <w:hideMark/>
          </w:tcPr>
          <w:p w14:paraId="14E24AA2"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4855E16C"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1B5CB65"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1860D6F4"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D7D7708"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114C305F"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32E86469" w14:textId="3EF0A46A"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E8237E">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E8237E">
              <w:rPr>
                <w:rFonts w:ascii="Times New Roman" w:hAnsi="Times New Roman" w:cs="Times New Roman"/>
                <w:sz w:val="24"/>
                <w:szCs w:val="24"/>
              </w:rPr>
              <w:t>25</w:t>
            </w:r>
            <w:r w:rsidRPr="00121A22">
              <w:rPr>
                <w:rFonts w:ascii="Times New Roman" w:hAnsi="Times New Roman" w:cs="Times New Roman"/>
                <w:sz w:val="24"/>
                <w:szCs w:val="24"/>
              </w:rPr>
              <w:t xml:space="preserve">  прийнято (додається)</w:t>
            </w:r>
          </w:p>
        </w:tc>
      </w:tr>
      <w:tr w:rsidR="00E8237E" w:rsidRPr="00121A22" w14:paraId="52C60BAE"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4D51C23E" w14:textId="77777777" w:rsidR="00E8237E" w:rsidRDefault="00E8237E" w:rsidP="001B3E5C">
            <w:pPr>
              <w:jc w:val="center"/>
              <w:rPr>
                <w:rFonts w:ascii="Times New Roman" w:hAnsi="Times New Roman" w:cs="Times New Roman"/>
                <w:b/>
                <w:bCs/>
                <w:sz w:val="24"/>
                <w:szCs w:val="24"/>
              </w:rPr>
            </w:pPr>
          </w:p>
          <w:p w14:paraId="54959F8F" w14:textId="77777777" w:rsidR="00E8237E" w:rsidRDefault="00E8237E" w:rsidP="001B3E5C">
            <w:pPr>
              <w:jc w:val="center"/>
              <w:rPr>
                <w:rFonts w:ascii="Times New Roman" w:hAnsi="Times New Roman" w:cs="Times New Roman"/>
                <w:b/>
                <w:bCs/>
                <w:sz w:val="24"/>
                <w:szCs w:val="24"/>
              </w:rPr>
            </w:pPr>
          </w:p>
          <w:p w14:paraId="0B172564" w14:textId="77777777" w:rsidR="00E8237E" w:rsidRDefault="00E8237E" w:rsidP="001B3E5C">
            <w:pPr>
              <w:jc w:val="center"/>
              <w:rPr>
                <w:rFonts w:ascii="Times New Roman" w:hAnsi="Times New Roman" w:cs="Times New Roman"/>
                <w:b/>
                <w:bCs/>
                <w:sz w:val="24"/>
                <w:szCs w:val="24"/>
              </w:rPr>
            </w:pPr>
          </w:p>
          <w:p w14:paraId="12022B26" w14:textId="578B31C1" w:rsidR="00E8237E" w:rsidRDefault="00E8237E"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6.9</w:t>
            </w:r>
            <w:r w:rsidRPr="00121A22">
              <w:rPr>
                <w:rFonts w:ascii="Times New Roman" w:hAnsi="Times New Roman" w:cs="Times New Roman"/>
                <w:b/>
                <w:bCs/>
                <w:sz w:val="24"/>
                <w:szCs w:val="24"/>
              </w:rPr>
              <w:t>:</w:t>
            </w:r>
          </w:p>
          <w:p w14:paraId="783DFEA8" w14:textId="77777777" w:rsidR="00E8237E" w:rsidRPr="00121A22" w:rsidRDefault="00E8237E"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7D5F7986" w14:textId="2A4DF733" w:rsidR="00E8237E" w:rsidRPr="00121A22" w:rsidRDefault="00E8237E" w:rsidP="001B3E5C">
            <w:pPr>
              <w:jc w:val="both"/>
              <w:rPr>
                <w:rFonts w:ascii="Times New Roman" w:hAnsi="Times New Roman" w:cs="Times New Roman"/>
                <w:sz w:val="24"/>
                <w:szCs w:val="24"/>
              </w:rPr>
            </w:pPr>
            <w:r w:rsidRPr="00E8237E">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w:t>
            </w:r>
            <w:r w:rsidR="00D63B2B">
              <w:rPr>
                <w:rFonts w:ascii="Times New Roman" w:hAnsi="Times New Roman" w:cs="Times New Roman"/>
                <w:sz w:val="24"/>
                <w:szCs w:val="24"/>
              </w:rPr>
              <w:t xml:space="preserve">---   </w:t>
            </w:r>
            <w:r w:rsidRPr="00E8237E">
              <w:rPr>
                <w:rFonts w:ascii="Times New Roman" w:hAnsi="Times New Roman" w:cs="Times New Roman"/>
                <w:sz w:val="24"/>
                <w:szCs w:val="24"/>
              </w:rPr>
              <w:t xml:space="preserve">, 04.05.2012 р. н.    </w:t>
            </w:r>
          </w:p>
        </w:tc>
      </w:tr>
      <w:tr w:rsidR="00E8237E" w:rsidRPr="00121A22" w14:paraId="2677EBC6"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12BAF1BF" w14:textId="77777777" w:rsidR="00E8237E" w:rsidRPr="00121A22"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8D8F691" w14:textId="77777777"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8237E" w:rsidRPr="00121A22" w14:paraId="35F3E5EE"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619CCF43" w14:textId="77777777" w:rsidR="00E8237E" w:rsidRPr="00121A22"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7C8305B" w14:textId="77777777"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8237E" w:rsidRPr="00121A22" w14:paraId="081B033C" w14:textId="77777777" w:rsidTr="001B3E5C">
        <w:trPr>
          <w:gridAfter w:val="1"/>
          <w:wAfter w:w="16" w:type="dxa"/>
          <w:trHeight w:val="330"/>
        </w:trPr>
        <w:tc>
          <w:tcPr>
            <w:tcW w:w="1453" w:type="dxa"/>
            <w:tcBorders>
              <w:top w:val="nil"/>
              <w:left w:val="single" w:sz="4" w:space="0" w:color="auto"/>
              <w:bottom w:val="nil"/>
              <w:right w:val="nil"/>
            </w:tcBorders>
            <w:noWrap/>
            <w:hideMark/>
          </w:tcPr>
          <w:p w14:paraId="68C8B140" w14:textId="77777777" w:rsidR="00E8237E" w:rsidRPr="00A16276" w:rsidRDefault="00E8237E"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7644E3A0" w14:textId="77777777" w:rsidR="00E8237E" w:rsidRPr="00A16276"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BDD693C" w14:textId="77777777" w:rsidR="00E8237E" w:rsidRPr="00121A22" w:rsidRDefault="00E8237E"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8237E" w:rsidRPr="00121A22" w14:paraId="0F2C2D3F"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0F57BF82" w14:textId="77777777" w:rsidR="00E8237E" w:rsidRPr="00A16276" w:rsidRDefault="00E8237E"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345AA63C" w14:textId="77777777" w:rsidR="00E8237E" w:rsidRPr="00A16276"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14A814A1" w14:textId="3DC72D25"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126</w:t>
            </w:r>
            <w:r w:rsidRPr="00121A22">
              <w:rPr>
                <w:rFonts w:ascii="Times New Roman" w:hAnsi="Times New Roman" w:cs="Times New Roman"/>
                <w:sz w:val="24"/>
                <w:szCs w:val="24"/>
              </w:rPr>
              <w:t xml:space="preserve">  прийнято (додається)</w:t>
            </w:r>
          </w:p>
        </w:tc>
      </w:tr>
      <w:tr w:rsidR="00E8237E" w:rsidRPr="00121A22" w14:paraId="0F0BE82F"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923452C" w14:textId="77777777" w:rsidR="00E8237E" w:rsidRDefault="00E8237E" w:rsidP="001B3E5C">
            <w:pPr>
              <w:jc w:val="center"/>
              <w:rPr>
                <w:rFonts w:ascii="Times New Roman" w:hAnsi="Times New Roman" w:cs="Times New Roman"/>
                <w:b/>
                <w:bCs/>
                <w:sz w:val="24"/>
                <w:szCs w:val="24"/>
              </w:rPr>
            </w:pPr>
          </w:p>
          <w:p w14:paraId="29214EE6" w14:textId="77777777" w:rsidR="00E8237E" w:rsidRDefault="00E8237E" w:rsidP="001B3E5C">
            <w:pPr>
              <w:jc w:val="center"/>
              <w:rPr>
                <w:rFonts w:ascii="Times New Roman" w:hAnsi="Times New Roman" w:cs="Times New Roman"/>
                <w:b/>
                <w:bCs/>
                <w:sz w:val="24"/>
                <w:szCs w:val="24"/>
              </w:rPr>
            </w:pPr>
          </w:p>
          <w:p w14:paraId="7DDCA3F2" w14:textId="77777777" w:rsidR="00E8237E" w:rsidRDefault="00E8237E" w:rsidP="001B3E5C">
            <w:pPr>
              <w:jc w:val="center"/>
              <w:rPr>
                <w:rFonts w:ascii="Times New Roman" w:hAnsi="Times New Roman" w:cs="Times New Roman"/>
                <w:b/>
                <w:bCs/>
                <w:sz w:val="24"/>
                <w:szCs w:val="24"/>
              </w:rPr>
            </w:pPr>
          </w:p>
          <w:p w14:paraId="148A6551" w14:textId="544B814E" w:rsidR="00E8237E" w:rsidRDefault="00E8237E"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6.10</w:t>
            </w:r>
            <w:r w:rsidRPr="00121A22">
              <w:rPr>
                <w:rFonts w:ascii="Times New Roman" w:hAnsi="Times New Roman" w:cs="Times New Roman"/>
                <w:b/>
                <w:bCs/>
                <w:sz w:val="24"/>
                <w:szCs w:val="24"/>
              </w:rPr>
              <w:t>:</w:t>
            </w:r>
          </w:p>
          <w:p w14:paraId="1C5D8535" w14:textId="77777777" w:rsidR="00E8237E" w:rsidRPr="00121A22" w:rsidRDefault="00E8237E"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ACBFF3F" w14:textId="4013117E" w:rsidR="00E8237E" w:rsidRPr="00121A22" w:rsidRDefault="00E8237E" w:rsidP="001B3E5C">
            <w:pPr>
              <w:jc w:val="both"/>
              <w:rPr>
                <w:rFonts w:ascii="Times New Roman" w:hAnsi="Times New Roman" w:cs="Times New Roman"/>
                <w:sz w:val="24"/>
                <w:szCs w:val="24"/>
              </w:rPr>
            </w:pPr>
            <w:r w:rsidRPr="00E8237E">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63B2B">
              <w:rPr>
                <w:rFonts w:ascii="Times New Roman" w:hAnsi="Times New Roman" w:cs="Times New Roman"/>
                <w:sz w:val="24"/>
                <w:szCs w:val="24"/>
              </w:rPr>
              <w:t>---</w:t>
            </w:r>
            <w:r w:rsidRPr="00E8237E">
              <w:rPr>
                <w:rFonts w:ascii="Times New Roman" w:hAnsi="Times New Roman" w:cs="Times New Roman"/>
                <w:sz w:val="24"/>
                <w:szCs w:val="24"/>
              </w:rPr>
              <w:t xml:space="preserve">, 17.04.2012 р. н.,  </w:t>
            </w:r>
            <w:r w:rsidR="00D63B2B">
              <w:rPr>
                <w:rFonts w:ascii="Times New Roman" w:hAnsi="Times New Roman" w:cs="Times New Roman"/>
                <w:sz w:val="24"/>
                <w:szCs w:val="24"/>
              </w:rPr>
              <w:t>---</w:t>
            </w:r>
            <w:r w:rsidRPr="00E8237E">
              <w:rPr>
                <w:rFonts w:ascii="Times New Roman" w:hAnsi="Times New Roman" w:cs="Times New Roman"/>
                <w:sz w:val="24"/>
                <w:szCs w:val="24"/>
              </w:rPr>
              <w:t xml:space="preserve">,   07.02.2010  р. н., </w:t>
            </w:r>
            <w:r w:rsidR="00D63B2B">
              <w:rPr>
                <w:rFonts w:ascii="Times New Roman" w:hAnsi="Times New Roman" w:cs="Times New Roman"/>
                <w:sz w:val="24"/>
                <w:szCs w:val="24"/>
              </w:rPr>
              <w:t xml:space="preserve">---  </w:t>
            </w:r>
            <w:r w:rsidRPr="00E8237E">
              <w:rPr>
                <w:rFonts w:ascii="Times New Roman" w:hAnsi="Times New Roman" w:cs="Times New Roman"/>
                <w:sz w:val="24"/>
                <w:szCs w:val="24"/>
              </w:rPr>
              <w:t>,   02.10.2020   р. н.</w:t>
            </w:r>
          </w:p>
        </w:tc>
      </w:tr>
      <w:tr w:rsidR="00E8237E" w:rsidRPr="00121A22" w14:paraId="2761013B"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6D713D0" w14:textId="77777777" w:rsidR="00E8237E" w:rsidRPr="00121A22"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41FEA02" w14:textId="77777777"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E8237E" w:rsidRPr="00121A22" w14:paraId="7AC6D3FA"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F78F83E" w14:textId="77777777" w:rsidR="00E8237E" w:rsidRPr="00121A22"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6ED84B1F" w14:textId="77777777"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8237E" w:rsidRPr="00121A22" w14:paraId="145A59C4" w14:textId="77777777" w:rsidTr="001B3E5C">
        <w:trPr>
          <w:gridAfter w:val="1"/>
          <w:wAfter w:w="16" w:type="dxa"/>
          <w:trHeight w:val="330"/>
        </w:trPr>
        <w:tc>
          <w:tcPr>
            <w:tcW w:w="1453" w:type="dxa"/>
            <w:tcBorders>
              <w:top w:val="nil"/>
              <w:left w:val="single" w:sz="4" w:space="0" w:color="auto"/>
              <w:bottom w:val="nil"/>
              <w:right w:val="nil"/>
            </w:tcBorders>
            <w:noWrap/>
            <w:hideMark/>
          </w:tcPr>
          <w:p w14:paraId="38BF176E" w14:textId="77777777" w:rsidR="00E8237E" w:rsidRPr="00A16276" w:rsidRDefault="00E8237E"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15F2A94F" w14:textId="77777777" w:rsidR="00E8237E" w:rsidRPr="00A16276"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9560714" w14:textId="77777777" w:rsidR="00E8237E" w:rsidRPr="00121A22" w:rsidRDefault="00E8237E"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8237E" w:rsidRPr="00121A22" w14:paraId="2292CCD2"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69328353" w14:textId="77777777" w:rsidR="00E8237E" w:rsidRPr="00A16276" w:rsidRDefault="00E8237E"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51E50029" w14:textId="77777777" w:rsidR="00E8237E" w:rsidRPr="00A16276" w:rsidRDefault="00E8237E"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59440C25" w14:textId="0F3B8668" w:rsidR="00E8237E" w:rsidRPr="00121A22" w:rsidRDefault="00E8237E"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127</w:t>
            </w:r>
            <w:r w:rsidRPr="00121A22">
              <w:rPr>
                <w:rFonts w:ascii="Times New Roman" w:hAnsi="Times New Roman" w:cs="Times New Roman"/>
                <w:sz w:val="24"/>
                <w:szCs w:val="24"/>
              </w:rPr>
              <w:t xml:space="preserve">  прийнято (додається)</w:t>
            </w:r>
          </w:p>
        </w:tc>
      </w:tr>
      <w:tr w:rsidR="008826C6" w:rsidRPr="00121A22" w14:paraId="2B70FCE7"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05D6CBCD" w14:textId="77777777" w:rsidR="008826C6" w:rsidRDefault="008826C6" w:rsidP="001B3E5C">
            <w:pPr>
              <w:jc w:val="center"/>
              <w:rPr>
                <w:rFonts w:ascii="Times New Roman" w:hAnsi="Times New Roman" w:cs="Times New Roman"/>
                <w:b/>
                <w:bCs/>
                <w:sz w:val="24"/>
                <w:szCs w:val="24"/>
              </w:rPr>
            </w:pPr>
          </w:p>
          <w:p w14:paraId="1C55361D" w14:textId="77777777" w:rsidR="008826C6" w:rsidRDefault="008826C6" w:rsidP="001B3E5C">
            <w:pPr>
              <w:jc w:val="center"/>
              <w:rPr>
                <w:rFonts w:ascii="Times New Roman" w:hAnsi="Times New Roman" w:cs="Times New Roman"/>
                <w:b/>
                <w:bCs/>
                <w:sz w:val="24"/>
                <w:szCs w:val="24"/>
              </w:rPr>
            </w:pPr>
          </w:p>
          <w:p w14:paraId="0C09CAAF" w14:textId="77777777" w:rsidR="008826C6" w:rsidRDefault="008826C6" w:rsidP="001B3E5C">
            <w:pPr>
              <w:jc w:val="center"/>
              <w:rPr>
                <w:rFonts w:ascii="Times New Roman" w:hAnsi="Times New Roman" w:cs="Times New Roman"/>
                <w:b/>
                <w:bCs/>
                <w:sz w:val="24"/>
                <w:szCs w:val="24"/>
              </w:rPr>
            </w:pPr>
          </w:p>
          <w:p w14:paraId="6EB14E60" w14:textId="58FC1E40" w:rsidR="008826C6" w:rsidRDefault="008826C6"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6.11</w:t>
            </w:r>
            <w:r w:rsidRPr="00121A22">
              <w:rPr>
                <w:rFonts w:ascii="Times New Roman" w:hAnsi="Times New Roman" w:cs="Times New Roman"/>
                <w:b/>
                <w:bCs/>
                <w:sz w:val="24"/>
                <w:szCs w:val="24"/>
              </w:rPr>
              <w:t>:</w:t>
            </w:r>
          </w:p>
          <w:p w14:paraId="2318988F" w14:textId="77777777" w:rsidR="008826C6" w:rsidRPr="00121A22" w:rsidRDefault="008826C6"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01A17E25" w14:textId="43E736CB" w:rsidR="008826C6" w:rsidRPr="00121A22" w:rsidRDefault="008826C6" w:rsidP="001B3E5C">
            <w:pPr>
              <w:jc w:val="both"/>
              <w:rPr>
                <w:rFonts w:ascii="Times New Roman" w:hAnsi="Times New Roman" w:cs="Times New Roman"/>
                <w:sz w:val="24"/>
                <w:szCs w:val="24"/>
              </w:rPr>
            </w:pPr>
            <w:r w:rsidRPr="008826C6">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D63B2B">
              <w:rPr>
                <w:rFonts w:ascii="Times New Roman" w:hAnsi="Times New Roman" w:cs="Times New Roman"/>
                <w:sz w:val="24"/>
                <w:szCs w:val="24"/>
              </w:rPr>
              <w:t xml:space="preserve">---  </w:t>
            </w:r>
            <w:r w:rsidRPr="008826C6">
              <w:rPr>
                <w:rFonts w:ascii="Times New Roman" w:hAnsi="Times New Roman" w:cs="Times New Roman"/>
                <w:sz w:val="24"/>
                <w:szCs w:val="24"/>
              </w:rPr>
              <w:t xml:space="preserve">, 29.01.2013 р. н.,  </w:t>
            </w:r>
            <w:r w:rsidR="00D63B2B">
              <w:rPr>
                <w:rFonts w:ascii="Times New Roman" w:hAnsi="Times New Roman" w:cs="Times New Roman"/>
                <w:sz w:val="24"/>
                <w:szCs w:val="24"/>
              </w:rPr>
              <w:t xml:space="preserve">---  </w:t>
            </w:r>
            <w:r w:rsidRPr="008826C6">
              <w:rPr>
                <w:rFonts w:ascii="Times New Roman" w:hAnsi="Times New Roman" w:cs="Times New Roman"/>
                <w:sz w:val="24"/>
                <w:szCs w:val="24"/>
              </w:rPr>
              <w:t>, 09.10.2018 р. н.</w:t>
            </w:r>
          </w:p>
        </w:tc>
      </w:tr>
      <w:tr w:rsidR="008826C6" w:rsidRPr="00121A22" w14:paraId="2DBEA2A5"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28A2EAE2" w14:textId="77777777" w:rsidR="008826C6" w:rsidRPr="00121A22"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D19B197" w14:textId="77777777"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8826C6" w:rsidRPr="00121A22" w14:paraId="17B745D0"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0572594B" w14:textId="77777777" w:rsidR="008826C6" w:rsidRPr="00121A22"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ED836B4" w14:textId="77777777"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826C6" w:rsidRPr="00121A22" w14:paraId="17706679" w14:textId="77777777" w:rsidTr="001B3E5C">
        <w:trPr>
          <w:gridAfter w:val="1"/>
          <w:wAfter w:w="16" w:type="dxa"/>
          <w:trHeight w:val="330"/>
        </w:trPr>
        <w:tc>
          <w:tcPr>
            <w:tcW w:w="1453" w:type="dxa"/>
            <w:tcBorders>
              <w:top w:val="nil"/>
              <w:left w:val="single" w:sz="4" w:space="0" w:color="auto"/>
              <w:bottom w:val="nil"/>
              <w:right w:val="nil"/>
            </w:tcBorders>
            <w:noWrap/>
            <w:hideMark/>
          </w:tcPr>
          <w:p w14:paraId="6CFDF10C" w14:textId="77777777" w:rsidR="008826C6" w:rsidRPr="00A16276" w:rsidRDefault="008826C6"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65154F8F" w14:textId="77777777" w:rsidR="008826C6" w:rsidRPr="00A16276"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7D99FC49" w14:textId="77777777" w:rsidR="008826C6" w:rsidRPr="00121A22" w:rsidRDefault="008826C6"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826C6" w:rsidRPr="00121A22" w14:paraId="26F7548C"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4E17DD70" w14:textId="77777777" w:rsidR="008826C6" w:rsidRPr="00A16276" w:rsidRDefault="008826C6"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496F559" w14:textId="77777777" w:rsidR="008826C6" w:rsidRPr="00A16276"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2E4EFAC6" w14:textId="416FCE9C"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128</w:t>
            </w:r>
            <w:r w:rsidRPr="00121A22">
              <w:rPr>
                <w:rFonts w:ascii="Times New Roman" w:hAnsi="Times New Roman" w:cs="Times New Roman"/>
                <w:sz w:val="24"/>
                <w:szCs w:val="24"/>
              </w:rPr>
              <w:t xml:space="preserve">  прийнято (додається)</w:t>
            </w:r>
          </w:p>
        </w:tc>
      </w:tr>
      <w:tr w:rsidR="008826C6" w:rsidRPr="00121A22" w14:paraId="58EF821D" w14:textId="77777777" w:rsidTr="001B3E5C">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40C66493" w14:textId="77777777" w:rsidR="008826C6" w:rsidRDefault="008826C6" w:rsidP="001B3E5C">
            <w:pPr>
              <w:jc w:val="center"/>
              <w:rPr>
                <w:rFonts w:ascii="Times New Roman" w:hAnsi="Times New Roman" w:cs="Times New Roman"/>
                <w:b/>
                <w:bCs/>
                <w:sz w:val="24"/>
                <w:szCs w:val="24"/>
              </w:rPr>
            </w:pPr>
          </w:p>
          <w:p w14:paraId="160D2642" w14:textId="77777777" w:rsidR="008826C6" w:rsidRDefault="008826C6" w:rsidP="001B3E5C">
            <w:pPr>
              <w:jc w:val="center"/>
              <w:rPr>
                <w:rFonts w:ascii="Times New Roman" w:hAnsi="Times New Roman" w:cs="Times New Roman"/>
                <w:b/>
                <w:bCs/>
                <w:sz w:val="24"/>
                <w:szCs w:val="24"/>
              </w:rPr>
            </w:pPr>
          </w:p>
          <w:p w14:paraId="11817710" w14:textId="77777777" w:rsidR="008826C6" w:rsidRDefault="008826C6" w:rsidP="001B3E5C">
            <w:pPr>
              <w:jc w:val="center"/>
              <w:rPr>
                <w:rFonts w:ascii="Times New Roman" w:hAnsi="Times New Roman" w:cs="Times New Roman"/>
                <w:b/>
                <w:bCs/>
                <w:sz w:val="24"/>
                <w:szCs w:val="24"/>
              </w:rPr>
            </w:pPr>
          </w:p>
          <w:p w14:paraId="2EC1666C" w14:textId="29B297E3" w:rsidR="008826C6" w:rsidRDefault="008826C6" w:rsidP="001B3E5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6.12</w:t>
            </w:r>
            <w:r w:rsidRPr="00121A22">
              <w:rPr>
                <w:rFonts w:ascii="Times New Roman" w:hAnsi="Times New Roman" w:cs="Times New Roman"/>
                <w:b/>
                <w:bCs/>
                <w:sz w:val="24"/>
                <w:szCs w:val="24"/>
              </w:rPr>
              <w:t>:</w:t>
            </w:r>
          </w:p>
          <w:p w14:paraId="4C830D42" w14:textId="77777777" w:rsidR="008826C6" w:rsidRPr="00121A22" w:rsidRDefault="008826C6" w:rsidP="001B3E5C">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365AFDF0" w14:textId="77777777" w:rsidR="00D63B2B" w:rsidRDefault="008826C6" w:rsidP="001B3E5C">
            <w:pPr>
              <w:jc w:val="both"/>
              <w:rPr>
                <w:rFonts w:ascii="Times New Roman" w:hAnsi="Times New Roman" w:cs="Times New Roman"/>
                <w:sz w:val="24"/>
                <w:szCs w:val="24"/>
              </w:rPr>
            </w:pPr>
            <w:r w:rsidRPr="008826C6">
              <w:rPr>
                <w:rFonts w:ascii="Times New Roman" w:hAnsi="Times New Roman" w:cs="Times New Roman"/>
                <w:sz w:val="24"/>
                <w:szCs w:val="24"/>
              </w:rPr>
              <w:t>Про    надання  статусу дитини,</w:t>
            </w:r>
            <w:r>
              <w:rPr>
                <w:rFonts w:ascii="Times New Roman" w:hAnsi="Times New Roman" w:cs="Times New Roman"/>
                <w:sz w:val="24"/>
                <w:szCs w:val="24"/>
              </w:rPr>
              <w:t xml:space="preserve"> </w:t>
            </w:r>
            <w:r w:rsidRPr="008826C6">
              <w:rPr>
                <w:rFonts w:ascii="Times New Roman" w:hAnsi="Times New Roman" w:cs="Times New Roman"/>
                <w:sz w:val="24"/>
                <w:szCs w:val="24"/>
              </w:rPr>
              <w:t xml:space="preserve">яка  постраждала       внаслідок         воєнних    дій   та    збройних          конфліктів,       малолітній  </w:t>
            </w:r>
          </w:p>
          <w:p w14:paraId="5AA07684" w14:textId="4AB6A9AD" w:rsidR="008826C6" w:rsidRPr="00121A22" w:rsidRDefault="00D63B2B" w:rsidP="001B3E5C">
            <w:pPr>
              <w:jc w:val="both"/>
              <w:rPr>
                <w:rFonts w:ascii="Times New Roman" w:hAnsi="Times New Roman" w:cs="Times New Roman"/>
                <w:sz w:val="24"/>
                <w:szCs w:val="24"/>
              </w:rPr>
            </w:pPr>
            <w:r>
              <w:rPr>
                <w:rFonts w:ascii="Times New Roman" w:hAnsi="Times New Roman" w:cs="Times New Roman"/>
                <w:sz w:val="24"/>
                <w:szCs w:val="24"/>
              </w:rPr>
              <w:t xml:space="preserve">---   </w:t>
            </w:r>
            <w:r w:rsidR="008826C6" w:rsidRPr="008826C6">
              <w:rPr>
                <w:rFonts w:ascii="Times New Roman" w:hAnsi="Times New Roman" w:cs="Times New Roman"/>
                <w:sz w:val="24"/>
                <w:szCs w:val="24"/>
              </w:rPr>
              <w:t>,</w:t>
            </w:r>
            <w:r>
              <w:rPr>
                <w:rFonts w:ascii="Times New Roman" w:hAnsi="Times New Roman" w:cs="Times New Roman"/>
                <w:sz w:val="24"/>
                <w:szCs w:val="24"/>
              </w:rPr>
              <w:t xml:space="preserve"> </w:t>
            </w:r>
            <w:r w:rsidR="008826C6" w:rsidRPr="008826C6">
              <w:rPr>
                <w:rFonts w:ascii="Times New Roman" w:hAnsi="Times New Roman" w:cs="Times New Roman"/>
                <w:sz w:val="24"/>
                <w:szCs w:val="24"/>
              </w:rPr>
              <w:t>25.08.2024</w:t>
            </w:r>
            <w:r w:rsidR="00F56E4C">
              <w:rPr>
                <w:rFonts w:ascii="Times New Roman" w:hAnsi="Times New Roman" w:cs="Times New Roman"/>
                <w:sz w:val="24"/>
                <w:szCs w:val="24"/>
              </w:rPr>
              <w:t xml:space="preserve">       </w:t>
            </w:r>
            <w:r w:rsidR="008826C6" w:rsidRPr="008826C6">
              <w:rPr>
                <w:rFonts w:ascii="Times New Roman" w:hAnsi="Times New Roman" w:cs="Times New Roman"/>
                <w:sz w:val="24"/>
                <w:szCs w:val="24"/>
              </w:rPr>
              <w:t xml:space="preserve">р. н.    </w:t>
            </w:r>
          </w:p>
        </w:tc>
      </w:tr>
      <w:tr w:rsidR="008826C6" w:rsidRPr="00121A22" w14:paraId="6D4008D9" w14:textId="77777777" w:rsidTr="001B3E5C">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775F7C68" w14:textId="77777777" w:rsidR="008826C6" w:rsidRPr="00121A22"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253494E0" w14:textId="77777777"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Алла Семенова</w:t>
            </w:r>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w:t>
            </w:r>
            <w:proofErr w:type="spellStart"/>
            <w:r w:rsidRPr="00BA705A">
              <w:rPr>
                <w:rFonts w:ascii="Times New Roman" w:hAnsi="Times New Roman" w:cs="Times New Roman"/>
                <w:sz w:val="24"/>
                <w:szCs w:val="24"/>
              </w:rPr>
              <w:t>cлужби</w:t>
            </w:r>
            <w:proofErr w:type="spellEnd"/>
            <w:r w:rsidRPr="00BA705A">
              <w:rPr>
                <w:rFonts w:ascii="Times New Roman" w:hAnsi="Times New Roman" w:cs="Times New Roman"/>
                <w:sz w:val="24"/>
                <w:szCs w:val="24"/>
              </w:rPr>
              <w:t xml:space="preserve"> у справах дітей</w:t>
            </w:r>
          </w:p>
        </w:tc>
      </w:tr>
      <w:tr w:rsidR="008826C6" w:rsidRPr="00121A22" w14:paraId="030B779A" w14:textId="77777777" w:rsidTr="001B3E5C">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4CA064DE" w14:textId="77777777" w:rsidR="008826C6" w:rsidRPr="00121A22"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404A7230" w14:textId="77777777"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826C6" w:rsidRPr="00121A22" w14:paraId="7E2B2B8B" w14:textId="77777777" w:rsidTr="001B3E5C">
        <w:trPr>
          <w:gridAfter w:val="1"/>
          <w:wAfter w:w="16" w:type="dxa"/>
          <w:trHeight w:val="330"/>
        </w:trPr>
        <w:tc>
          <w:tcPr>
            <w:tcW w:w="1453" w:type="dxa"/>
            <w:tcBorders>
              <w:top w:val="nil"/>
              <w:left w:val="single" w:sz="4" w:space="0" w:color="auto"/>
              <w:bottom w:val="nil"/>
              <w:right w:val="nil"/>
            </w:tcBorders>
            <w:noWrap/>
            <w:hideMark/>
          </w:tcPr>
          <w:p w14:paraId="69F81274" w14:textId="77777777" w:rsidR="008826C6" w:rsidRPr="00A16276" w:rsidRDefault="008826C6" w:rsidP="001B3E5C">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6CE8DF3B" w14:textId="77777777" w:rsidR="008826C6" w:rsidRPr="00A16276"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3CC8CB47" w14:textId="77777777" w:rsidR="008826C6" w:rsidRPr="00121A22" w:rsidRDefault="008826C6" w:rsidP="001B3E5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826C6" w:rsidRPr="00121A22" w14:paraId="1193009D"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59328202" w14:textId="77777777" w:rsidR="008826C6" w:rsidRPr="00A16276" w:rsidRDefault="008826C6" w:rsidP="001B3E5C">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01B27327" w14:textId="77777777" w:rsidR="008826C6" w:rsidRPr="00A16276" w:rsidRDefault="008826C6" w:rsidP="001B3E5C">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35F84C47" w14:textId="6A7299BC" w:rsidR="008826C6" w:rsidRPr="00121A22" w:rsidRDefault="008826C6" w:rsidP="001B3E5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12</w:t>
            </w:r>
            <w:r w:rsidR="00F56E4C">
              <w:rPr>
                <w:rFonts w:ascii="Times New Roman" w:hAnsi="Times New Roman" w:cs="Times New Roman"/>
                <w:sz w:val="24"/>
                <w:szCs w:val="24"/>
              </w:rPr>
              <w:t>9</w:t>
            </w:r>
            <w:r w:rsidRPr="00121A22">
              <w:rPr>
                <w:rFonts w:ascii="Times New Roman" w:hAnsi="Times New Roman" w:cs="Times New Roman"/>
                <w:sz w:val="24"/>
                <w:szCs w:val="24"/>
              </w:rPr>
              <w:t xml:space="preserve">  прийнято (додається)</w:t>
            </w:r>
          </w:p>
        </w:tc>
      </w:tr>
      <w:tr w:rsidR="00E22C24" w:rsidRPr="00121A22" w14:paraId="66BF8406" w14:textId="77777777" w:rsidTr="005751CE">
        <w:trPr>
          <w:gridAfter w:val="1"/>
          <w:wAfter w:w="16" w:type="dxa"/>
          <w:trHeight w:val="361"/>
        </w:trPr>
        <w:tc>
          <w:tcPr>
            <w:tcW w:w="3411" w:type="dxa"/>
            <w:gridSpan w:val="2"/>
            <w:vMerge w:val="restart"/>
            <w:tcBorders>
              <w:top w:val="single" w:sz="4" w:space="0" w:color="auto"/>
              <w:left w:val="single" w:sz="4" w:space="0" w:color="auto"/>
              <w:bottom w:val="single" w:sz="4" w:space="0" w:color="auto"/>
              <w:right w:val="single" w:sz="4" w:space="0" w:color="auto"/>
            </w:tcBorders>
            <w:hideMark/>
          </w:tcPr>
          <w:p w14:paraId="196C9046" w14:textId="77777777" w:rsidR="00E22C24" w:rsidRDefault="00E22C24" w:rsidP="00E22C24">
            <w:pPr>
              <w:jc w:val="center"/>
              <w:rPr>
                <w:rFonts w:ascii="Times New Roman" w:hAnsi="Times New Roman" w:cs="Times New Roman"/>
                <w:b/>
                <w:bCs/>
                <w:sz w:val="24"/>
                <w:szCs w:val="24"/>
              </w:rPr>
            </w:pPr>
          </w:p>
          <w:p w14:paraId="74E79DF0" w14:textId="77777777" w:rsidR="00E22C24" w:rsidRDefault="00E22C24" w:rsidP="00E22C24">
            <w:pPr>
              <w:jc w:val="center"/>
              <w:rPr>
                <w:rFonts w:ascii="Times New Roman" w:hAnsi="Times New Roman" w:cs="Times New Roman"/>
                <w:b/>
                <w:bCs/>
                <w:sz w:val="24"/>
                <w:szCs w:val="24"/>
              </w:rPr>
            </w:pPr>
          </w:p>
          <w:p w14:paraId="74A2F3D6" w14:textId="77777777" w:rsidR="00E22C24" w:rsidRDefault="00E22C24" w:rsidP="00E22C24">
            <w:pPr>
              <w:jc w:val="center"/>
              <w:rPr>
                <w:rFonts w:ascii="Times New Roman" w:hAnsi="Times New Roman" w:cs="Times New Roman"/>
                <w:b/>
                <w:bCs/>
                <w:sz w:val="24"/>
                <w:szCs w:val="24"/>
              </w:rPr>
            </w:pPr>
          </w:p>
          <w:p w14:paraId="2A7153B3" w14:textId="74DC4AD2" w:rsidR="00E22C24" w:rsidRDefault="00E22C24" w:rsidP="00E22C24">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C33145">
              <w:rPr>
                <w:rFonts w:ascii="Times New Roman" w:hAnsi="Times New Roman" w:cs="Times New Roman"/>
                <w:b/>
                <w:bCs/>
                <w:sz w:val="24"/>
                <w:szCs w:val="24"/>
              </w:rPr>
              <w:t>7</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58A4D6B6" w14:textId="77777777" w:rsidR="00E22C24" w:rsidRPr="00121A22" w:rsidRDefault="00E22C24" w:rsidP="00E22C24">
            <w:pPr>
              <w:jc w:val="center"/>
              <w:rPr>
                <w:rFonts w:ascii="Times New Roman" w:hAnsi="Times New Roman" w:cs="Times New Roman"/>
                <w:b/>
                <w:bCs/>
                <w:sz w:val="24"/>
                <w:szCs w:val="24"/>
              </w:rPr>
            </w:pPr>
          </w:p>
        </w:tc>
        <w:tc>
          <w:tcPr>
            <w:tcW w:w="6212" w:type="dxa"/>
            <w:gridSpan w:val="3"/>
            <w:tcBorders>
              <w:top w:val="single" w:sz="4" w:space="0" w:color="auto"/>
              <w:left w:val="single" w:sz="4" w:space="0" w:color="auto"/>
              <w:bottom w:val="single" w:sz="4" w:space="0" w:color="auto"/>
              <w:right w:val="single" w:sz="4" w:space="0" w:color="auto"/>
            </w:tcBorders>
            <w:hideMark/>
          </w:tcPr>
          <w:p w14:paraId="46CDF868" w14:textId="41E3B55B" w:rsidR="00E22C24" w:rsidRPr="00121A22" w:rsidRDefault="00E22C24" w:rsidP="00E22C24">
            <w:pPr>
              <w:jc w:val="both"/>
              <w:rPr>
                <w:rFonts w:ascii="Times New Roman" w:hAnsi="Times New Roman" w:cs="Times New Roman"/>
                <w:sz w:val="24"/>
                <w:szCs w:val="24"/>
              </w:rPr>
            </w:pPr>
            <w:r w:rsidRPr="009B650A">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E22C24" w:rsidRPr="00121A22" w14:paraId="179D0FFA" w14:textId="77777777" w:rsidTr="005751CE">
        <w:trPr>
          <w:gridAfter w:val="1"/>
          <w:wAfter w:w="16" w:type="dxa"/>
          <w:trHeight w:val="281"/>
        </w:trPr>
        <w:tc>
          <w:tcPr>
            <w:tcW w:w="3411" w:type="dxa"/>
            <w:gridSpan w:val="2"/>
            <w:vMerge/>
            <w:tcBorders>
              <w:top w:val="single" w:sz="4" w:space="0" w:color="auto"/>
              <w:left w:val="single" w:sz="4" w:space="0" w:color="auto"/>
              <w:bottom w:val="single" w:sz="4" w:space="0" w:color="auto"/>
              <w:right w:val="single" w:sz="4" w:space="0" w:color="auto"/>
            </w:tcBorders>
            <w:noWrap/>
            <w:hideMark/>
          </w:tcPr>
          <w:p w14:paraId="5C38B6A4"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06C390F7" w14:textId="6B1D3C7F"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Світлана </w:t>
            </w:r>
            <w:proofErr w:type="spellStart"/>
            <w:r>
              <w:rPr>
                <w:rFonts w:ascii="Times New Roman" w:hAnsi="Times New Roman" w:cs="Times New Roman"/>
                <w:sz w:val="24"/>
                <w:szCs w:val="24"/>
              </w:rPr>
              <w:t>Варабіна</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7F72E4">
              <w:rPr>
                <w:rFonts w:ascii="Times New Roman" w:hAnsi="Times New Roman" w:cs="Times New Roman"/>
                <w:sz w:val="24"/>
                <w:szCs w:val="24"/>
              </w:rPr>
              <w:t>управління  архітектури та містобудування</w:t>
            </w:r>
          </w:p>
        </w:tc>
      </w:tr>
      <w:tr w:rsidR="00E22C24" w:rsidRPr="00121A22" w14:paraId="686F6F82" w14:textId="77777777" w:rsidTr="005751CE">
        <w:trPr>
          <w:gridAfter w:val="1"/>
          <w:wAfter w:w="16" w:type="dxa"/>
          <w:trHeight w:val="630"/>
        </w:trPr>
        <w:tc>
          <w:tcPr>
            <w:tcW w:w="3411" w:type="dxa"/>
            <w:gridSpan w:val="2"/>
            <w:vMerge/>
            <w:tcBorders>
              <w:top w:val="single" w:sz="4" w:space="0" w:color="auto"/>
              <w:left w:val="single" w:sz="4" w:space="0" w:color="auto"/>
              <w:bottom w:val="nil"/>
              <w:right w:val="single" w:sz="4" w:space="0" w:color="auto"/>
            </w:tcBorders>
            <w:noWrap/>
            <w:hideMark/>
          </w:tcPr>
          <w:p w14:paraId="7F7A9ECB" w14:textId="77777777" w:rsidR="00E22C24" w:rsidRPr="00121A22"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1E2ABBB2" w14:textId="77777777"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2C24" w:rsidRPr="00121A22" w14:paraId="31F6D67F" w14:textId="77777777" w:rsidTr="005751CE">
        <w:trPr>
          <w:gridAfter w:val="1"/>
          <w:wAfter w:w="16" w:type="dxa"/>
          <w:trHeight w:val="330"/>
        </w:trPr>
        <w:tc>
          <w:tcPr>
            <w:tcW w:w="1453" w:type="dxa"/>
            <w:tcBorders>
              <w:top w:val="nil"/>
              <w:left w:val="single" w:sz="4" w:space="0" w:color="auto"/>
              <w:bottom w:val="nil"/>
              <w:right w:val="nil"/>
            </w:tcBorders>
            <w:noWrap/>
            <w:hideMark/>
          </w:tcPr>
          <w:p w14:paraId="1615B1E2"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nil"/>
              <w:right w:val="single" w:sz="4" w:space="0" w:color="auto"/>
            </w:tcBorders>
            <w:noWrap/>
            <w:hideMark/>
          </w:tcPr>
          <w:p w14:paraId="5955F4E8"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hideMark/>
          </w:tcPr>
          <w:p w14:paraId="51A13EE6" w14:textId="77777777" w:rsidR="00E22C24" w:rsidRPr="00121A22" w:rsidRDefault="00E22C24" w:rsidP="00E22C24">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2C24" w:rsidRPr="00121A22" w14:paraId="0319B2BB"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658F90EA" w14:textId="77777777" w:rsidR="00E22C24" w:rsidRPr="00A16276" w:rsidRDefault="00E22C24" w:rsidP="00E22C24">
            <w:pPr>
              <w:rPr>
                <w:rFonts w:ascii="Times New Roman" w:hAnsi="Times New Roman" w:cs="Times New Roman"/>
                <w:sz w:val="24"/>
                <w:szCs w:val="24"/>
              </w:rPr>
            </w:pPr>
          </w:p>
        </w:tc>
        <w:tc>
          <w:tcPr>
            <w:tcW w:w="1958" w:type="dxa"/>
            <w:tcBorders>
              <w:top w:val="nil"/>
              <w:left w:val="nil"/>
              <w:bottom w:val="single" w:sz="4" w:space="0" w:color="auto"/>
              <w:right w:val="single" w:sz="4" w:space="0" w:color="auto"/>
            </w:tcBorders>
            <w:noWrap/>
          </w:tcPr>
          <w:p w14:paraId="4FB7457C" w14:textId="77777777" w:rsidR="00E22C24" w:rsidRPr="00A16276" w:rsidRDefault="00E22C24" w:rsidP="00E22C24">
            <w:pPr>
              <w:rPr>
                <w:rFonts w:ascii="Times New Roman" w:hAnsi="Times New Roman" w:cs="Times New Roman"/>
                <w:sz w:val="24"/>
                <w:szCs w:val="24"/>
              </w:rPr>
            </w:pPr>
          </w:p>
        </w:tc>
        <w:tc>
          <w:tcPr>
            <w:tcW w:w="6212" w:type="dxa"/>
            <w:gridSpan w:val="3"/>
            <w:tcBorders>
              <w:top w:val="single" w:sz="4" w:space="0" w:color="auto"/>
              <w:left w:val="single" w:sz="4" w:space="0" w:color="auto"/>
              <w:bottom w:val="single" w:sz="4" w:space="0" w:color="auto"/>
              <w:right w:val="single" w:sz="4" w:space="0" w:color="auto"/>
            </w:tcBorders>
            <w:noWrap/>
          </w:tcPr>
          <w:p w14:paraId="44F19624" w14:textId="639A27CB" w:rsidR="00E22C24" w:rsidRPr="00121A22" w:rsidRDefault="00E22C24" w:rsidP="00E22C24">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F56E4C">
              <w:rPr>
                <w:rFonts w:ascii="Times New Roman" w:hAnsi="Times New Roman" w:cs="Times New Roman"/>
                <w:sz w:val="24"/>
                <w:szCs w:val="24"/>
              </w:rPr>
              <w:t>31</w:t>
            </w:r>
            <w:r w:rsidRPr="00121A22">
              <w:rPr>
                <w:rFonts w:ascii="Times New Roman" w:hAnsi="Times New Roman" w:cs="Times New Roman"/>
                <w:sz w:val="24"/>
                <w:szCs w:val="24"/>
              </w:rPr>
              <w:t>.0</w:t>
            </w:r>
            <w:r>
              <w:rPr>
                <w:rFonts w:ascii="Times New Roman" w:hAnsi="Times New Roman" w:cs="Times New Roman"/>
                <w:sz w:val="24"/>
                <w:szCs w:val="24"/>
              </w:rPr>
              <w:t>3</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1</w:t>
            </w:r>
            <w:r w:rsidR="00F56E4C">
              <w:rPr>
                <w:rFonts w:ascii="Times New Roman" w:hAnsi="Times New Roman" w:cs="Times New Roman"/>
                <w:sz w:val="24"/>
                <w:szCs w:val="24"/>
              </w:rPr>
              <w:t>30</w:t>
            </w:r>
            <w:r w:rsidRPr="00121A22">
              <w:rPr>
                <w:rFonts w:ascii="Times New Roman" w:hAnsi="Times New Roman" w:cs="Times New Roman"/>
                <w:sz w:val="24"/>
                <w:szCs w:val="24"/>
              </w:rPr>
              <w:t xml:space="preserve">  прийнято (додається)</w:t>
            </w:r>
          </w:p>
        </w:tc>
      </w:tr>
      <w:tr w:rsidR="00E22C24" w:rsidRPr="00121A22" w14:paraId="47F890CB" w14:textId="77777777" w:rsidTr="00CF424B">
        <w:trPr>
          <w:trHeight w:val="330"/>
        </w:trPr>
        <w:tc>
          <w:tcPr>
            <w:tcW w:w="1453" w:type="dxa"/>
            <w:tcBorders>
              <w:top w:val="single" w:sz="4" w:space="0" w:color="auto"/>
              <w:left w:val="nil"/>
              <w:bottom w:val="nil"/>
              <w:right w:val="nil"/>
            </w:tcBorders>
            <w:noWrap/>
          </w:tcPr>
          <w:p w14:paraId="13F9DB12" w14:textId="77777777" w:rsidR="00E22C24" w:rsidRPr="00A16276" w:rsidRDefault="00E22C24" w:rsidP="00E22C24">
            <w:pPr>
              <w:rPr>
                <w:rFonts w:ascii="Times New Roman" w:hAnsi="Times New Roman" w:cs="Times New Roman"/>
                <w:sz w:val="24"/>
                <w:szCs w:val="24"/>
              </w:rPr>
            </w:pPr>
          </w:p>
        </w:tc>
        <w:tc>
          <w:tcPr>
            <w:tcW w:w="1964" w:type="dxa"/>
            <w:gridSpan w:val="2"/>
            <w:tcBorders>
              <w:top w:val="single" w:sz="4" w:space="0" w:color="auto"/>
              <w:left w:val="nil"/>
              <w:bottom w:val="nil"/>
              <w:right w:val="nil"/>
            </w:tcBorders>
            <w:noWrap/>
          </w:tcPr>
          <w:p w14:paraId="7355F696" w14:textId="77777777" w:rsidR="00E22C24" w:rsidRPr="00A16276" w:rsidRDefault="00E22C24" w:rsidP="00E22C24">
            <w:pPr>
              <w:rPr>
                <w:rFonts w:ascii="Times New Roman" w:hAnsi="Times New Roman" w:cs="Times New Roman"/>
                <w:sz w:val="24"/>
                <w:szCs w:val="24"/>
              </w:rPr>
            </w:pPr>
          </w:p>
        </w:tc>
        <w:tc>
          <w:tcPr>
            <w:tcW w:w="6222" w:type="dxa"/>
            <w:gridSpan w:val="3"/>
            <w:tcBorders>
              <w:top w:val="single" w:sz="4" w:space="0" w:color="auto"/>
              <w:left w:val="nil"/>
              <w:bottom w:val="nil"/>
              <w:right w:val="nil"/>
            </w:tcBorders>
            <w:noWrap/>
          </w:tcPr>
          <w:p w14:paraId="43E1C969" w14:textId="77777777" w:rsidR="00E22C24" w:rsidRPr="00121A22" w:rsidRDefault="00E22C24" w:rsidP="00E22C24">
            <w:pPr>
              <w:jc w:val="both"/>
              <w:rPr>
                <w:rFonts w:ascii="Times New Roman" w:hAnsi="Times New Roman" w:cs="Times New Roman"/>
                <w:sz w:val="24"/>
                <w:szCs w:val="24"/>
              </w:rPr>
            </w:pPr>
          </w:p>
        </w:tc>
      </w:tr>
      <w:tr w:rsidR="00E22C24" w:rsidRPr="00121A22" w14:paraId="49C55291" w14:textId="77777777" w:rsidTr="00CF424B">
        <w:trPr>
          <w:trHeight w:val="330"/>
        </w:trPr>
        <w:tc>
          <w:tcPr>
            <w:tcW w:w="1453" w:type="dxa"/>
            <w:tcBorders>
              <w:top w:val="nil"/>
              <w:left w:val="nil"/>
              <w:bottom w:val="nil"/>
              <w:right w:val="nil"/>
            </w:tcBorders>
            <w:noWrap/>
          </w:tcPr>
          <w:p w14:paraId="205001A3" w14:textId="77777777" w:rsidR="00E22C24" w:rsidRPr="00A16276" w:rsidRDefault="00E22C24" w:rsidP="00E22C24">
            <w:pPr>
              <w:rPr>
                <w:rFonts w:ascii="Times New Roman" w:hAnsi="Times New Roman" w:cs="Times New Roman"/>
                <w:sz w:val="24"/>
                <w:szCs w:val="24"/>
              </w:rPr>
            </w:pPr>
          </w:p>
        </w:tc>
        <w:tc>
          <w:tcPr>
            <w:tcW w:w="8186" w:type="dxa"/>
            <w:gridSpan w:val="5"/>
            <w:tcBorders>
              <w:top w:val="nil"/>
              <w:left w:val="nil"/>
              <w:bottom w:val="nil"/>
              <w:right w:val="nil"/>
            </w:tcBorders>
            <w:noWrap/>
          </w:tcPr>
          <w:p w14:paraId="0DFFF10F" w14:textId="77777777" w:rsidR="00E22C24" w:rsidRPr="005401E1" w:rsidRDefault="00E22C24" w:rsidP="00E22C24">
            <w:pPr>
              <w:rPr>
                <w:rFonts w:ascii="Times New Roman" w:hAnsi="Times New Roman" w:cs="Times New Roman"/>
                <w:b/>
                <w:bCs/>
                <w:i/>
                <w:iCs/>
                <w:sz w:val="24"/>
                <w:szCs w:val="24"/>
              </w:rPr>
            </w:pPr>
            <w:r w:rsidRPr="005401E1">
              <w:rPr>
                <w:rFonts w:ascii="Times New Roman" w:hAnsi="Times New Roman" w:cs="Times New Roman"/>
                <w:b/>
                <w:bCs/>
                <w:i/>
                <w:iCs/>
                <w:sz w:val="24"/>
                <w:szCs w:val="24"/>
              </w:rPr>
              <w:t xml:space="preserve">   </w:t>
            </w:r>
          </w:p>
          <w:p w14:paraId="2947FD18" w14:textId="2D1BAA3E" w:rsidR="00E22C24" w:rsidRPr="005401E1" w:rsidRDefault="00E22C24" w:rsidP="00E22C24">
            <w:pPr>
              <w:jc w:val="both"/>
              <w:rPr>
                <w:rFonts w:ascii="Times New Roman" w:hAnsi="Times New Roman" w:cs="Times New Roman"/>
                <w:b/>
                <w:bCs/>
                <w:i/>
                <w:iCs/>
                <w:sz w:val="26"/>
                <w:szCs w:val="26"/>
              </w:rPr>
            </w:pPr>
            <w:r w:rsidRPr="005401E1">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Pr="005401E1">
              <w:rPr>
                <w:rFonts w:ascii="Times New Roman" w:hAnsi="Times New Roman" w:cs="Times New Roman"/>
                <w:b/>
                <w:bCs/>
                <w:i/>
                <w:iCs/>
                <w:sz w:val="26"/>
                <w:szCs w:val="26"/>
              </w:rPr>
              <w:t>Засідання виконавчого комітету оголошено закритим</w:t>
            </w:r>
          </w:p>
        </w:tc>
      </w:tr>
      <w:tr w:rsidR="00E22C24" w:rsidRPr="00121A22" w14:paraId="3D285130" w14:textId="77777777" w:rsidTr="00CF424B">
        <w:trPr>
          <w:trHeight w:val="330"/>
        </w:trPr>
        <w:tc>
          <w:tcPr>
            <w:tcW w:w="1453" w:type="dxa"/>
            <w:tcBorders>
              <w:top w:val="nil"/>
              <w:left w:val="nil"/>
              <w:bottom w:val="nil"/>
              <w:right w:val="nil"/>
            </w:tcBorders>
            <w:noWrap/>
          </w:tcPr>
          <w:p w14:paraId="0BABB334" w14:textId="77777777" w:rsidR="00E22C24" w:rsidRPr="00A16276" w:rsidRDefault="00E22C24" w:rsidP="00E22C24">
            <w:pPr>
              <w:rPr>
                <w:rFonts w:ascii="Times New Roman" w:hAnsi="Times New Roman" w:cs="Times New Roman"/>
                <w:sz w:val="24"/>
                <w:szCs w:val="24"/>
              </w:rPr>
            </w:pPr>
          </w:p>
        </w:tc>
        <w:tc>
          <w:tcPr>
            <w:tcW w:w="1964" w:type="dxa"/>
            <w:gridSpan w:val="2"/>
            <w:tcBorders>
              <w:top w:val="nil"/>
              <w:left w:val="nil"/>
              <w:bottom w:val="nil"/>
              <w:right w:val="nil"/>
            </w:tcBorders>
            <w:noWrap/>
          </w:tcPr>
          <w:p w14:paraId="1992A2F9" w14:textId="77777777" w:rsidR="00E22C24" w:rsidRDefault="00E22C24" w:rsidP="00E22C24">
            <w:pPr>
              <w:ind w:firstLine="708"/>
              <w:rPr>
                <w:rFonts w:ascii="Times New Roman" w:hAnsi="Times New Roman" w:cs="Times New Roman"/>
                <w:sz w:val="24"/>
                <w:szCs w:val="24"/>
              </w:rPr>
            </w:pPr>
          </w:p>
          <w:p w14:paraId="20182281" w14:textId="77777777" w:rsidR="00E22C24" w:rsidRDefault="00E22C24" w:rsidP="00E22C24">
            <w:pPr>
              <w:ind w:firstLine="708"/>
              <w:rPr>
                <w:rFonts w:ascii="Times New Roman" w:hAnsi="Times New Roman" w:cs="Times New Roman"/>
                <w:sz w:val="24"/>
                <w:szCs w:val="24"/>
              </w:rPr>
            </w:pPr>
          </w:p>
          <w:p w14:paraId="55069626" w14:textId="2982F5B0" w:rsidR="00E22C24" w:rsidRPr="00A16276" w:rsidRDefault="00E22C24" w:rsidP="00E22C24">
            <w:pPr>
              <w:ind w:firstLine="708"/>
              <w:rPr>
                <w:rFonts w:ascii="Times New Roman" w:hAnsi="Times New Roman" w:cs="Times New Roman"/>
                <w:sz w:val="24"/>
                <w:szCs w:val="24"/>
              </w:rPr>
            </w:pPr>
          </w:p>
        </w:tc>
        <w:tc>
          <w:tcPr>
            <w:tcW w:w="6222" w:type="dxa"/>
            <w:gridSpan w:val="3"/>
            <w:tcBorders>
              <w:top w:val="nil"/>
              <w:left w:val="nil"/>
              <w:bottom w:val="nil"/>
              <w:right w:val="nil"/>
            </w:tcBorders>
            <w:noWrap/>
          </w:tcPr>
          <w:p w14:paraId="78BB1BD9" w14:textId="77777777" w:rsidR="00E22C24" w:rsidRPr="005401E1" w:rsidRDefault="00E22C24" w:rsidP="00E22C24">
            <w:pPr>
              <w:jc w:val="both"/>
              <w:rPr>
                <w:rFonts w:ascii="Times New Roman" w:hAnsi="Times New Roman" w:cs="Times New Roman"/>
                <w:sz w:val="28"/>
                <w:szCs w:val="28"/>
              </w:rPr>
            </w:pPr>
          </w:p>
        </w:tc>
      </w:tr>
      <w:tr w:rsidR="00E22C24" w:rsidRPr="00121A22" w14:paraId="1C6EEE39" w14:textId="77777777" w:rsidTr="00CF424B">
        <w:trPr>
          <w:trHeight w:val="330"/>
        </w:trPr>
        <w:tc>
          <w:tcPr>
            <w:tcW w:w="1453" w:type="dxa"/>
            <w:tcBorders>
              <w:top w:val="nil"/>
              <w:left w:val="nil"/>
              <w:bottom w:val="nil"/>
              <w:right w:val="nil"/>
            </w:tcBorders>
            <w:noWrap/>
          </w:tcPr>
          <w:p w14:paraId="2D1CE13A" w14:textId="77777777" w:rsidR="00E22C24" w:rsidRPr="00A16276" w:rsidRDefault="00E22C24" w:rsidP="00E22C24">
            <w:pPr>
              <w:rPr>
                <w:rFonts w:ascii="Times New Roman" w:hAnsi="Times New Roman" w:cs="Times New Roman"/>
                <w:sz w:val="24"/>
                <w:szCs w:val="24"/>
              </w:rPr>
            </w:pPr>
          </w:p>
        </w:tc>
        <w:tc>
          <w:tcPr>
            <w:tcW w:w="8186" w:type="dxa"/>
            <w:gridSpan w:val="5"/>
            <w:tcBorders>
              <w:top w:val="nil"/>
              <w:left w:val="nil"/>
              <w:bottom w:val="nil"/>
              <w:right w:val="nil"/>
            </w:tcBorders>
            <w:noWrap/>
          </w:tcPr>
          <w:p w14:paraId="33F10404" w14:textId="3355CC8D" w:rsidR="00E22C24" w:rsidRPr="005401E1" w:rsidRDefault="00E22C24" w:rsidP="00E22C24">
            <w:pPr>
              <w:rPr>
                <w:rFonts w:ascii="Times New Roman" w:hAnsi="Times New Roman" w:cs="Times New Roman"/>
                <w:b/>
                <w:bCs/>
                <w:color w:val="000000"/>
                <w:sz w:val="26"/>
                <w:szCs w:val="26"/>
              </w:rPr>
            </w:pPr>
            <w:r w:rsidRPr="005401E1">
              <w:rPr>
                <w:rFonts w:ascii="Times New Roman" w:hAnsi="Times New Roman" w:cs="Times New Roman"/>
                <w:b/>
                <w:bCs/>
                <w:color w:val="000000"/>
                <w:sz w:val="26"/>
                <w:szCs w:val="26"/>
              </w:rPr>
              <w:t>Міський  голова                                           Василь ГУЛЯЄВ</w:t>
            </w:r>
            <w:r w:rsidRPr="005401E1">
              <w:rPr>
                <w:rFonts w:ascii="Times New Roman" w:hAnsi="Times New Roman" w:cs="Times New Roman"/>
                <w:b/>
                <w:bCs/>
                <w:i/>
                <w:iCs/>
                <w:color w:val="000000"/>
                <w:sz w:val="26"/>
                <w:szCs w:val="26"/>
              </w:rPr>
              <w:t xml:space="preserve">          </w:t>
            </w:r>
          </w:p>
          <w:p w14:paraId="41094A29" w14:textId="77777777" w:rsidR="00E22C24" w:rsidRPr="005401E1" w:rsidRDefault="00E22C24" w:rsidP="00E22C24">
            <w:pPr>
              <w:jc w:val="both"/>
              <w:rPr>
                <w:rFonts w:ascii="Times New Roman" w:hAnsi="Times New Roman" w:cs="Times New Roman"/>
                <w:sz w:val="28"/>
                <w:szCs w:val="28"/>
              </w:rPr>
            </w:pPr>
          </w:p>
        </w:tc>
      </w:tr>
    </w:tbl>
    <w:p w14:paraId="47D8ECED" w14:textId="467BCE8B" w:rsidR="008B1F13" w:rsidRPr="00121A22" w:rsidRDefault="008B1F13">
      <w:pPr>
        <w:rPr>
          <w:rFonts w:ascii="Times New Roman" w:hAnsi="Times New Roman" w:cs="Times New Roman"/>
          <w:sz w:val="24"/>
          <w:szCs w:val="24"/>
        </w:rPr>
      </w:pPr>
      <w:r>
        <w:rPr>
          <w:rFonts w:ascii="Times New Roman" w:hAnsi="Times New Roman" w:cs="Times New Roman"/>
          <w:sz w:val="24"/>
          <w:szCs w:val="24"/>
        </w:rPr>
        <w:t xml:space="preserve">            </w:t>
      </w:r>
    </w:p>
    <w:sectPr w:rsidR="008B1F13" w:rsidRPr="00121A22" w:rsidSect="00BA705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654"/>
    <w:multiLevelType w:val="hybridMultilevel"/>
    <w:tmpl w:val="2730CC18"/>
    <w:lvl w:ilvl="0" w:tplc="EA52F1C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50106F"/>
    <w:multiLevelType w:val="hybridMultilevel"/>
    <w:tmpl w:val="C3D0B6E2"/>
    <w:lvl w:ilvl="0" w:tplc="ADD69640">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451CD4"/>
    <w:multiLevelType w:val="hybridMultilevel"/>
    <w:tmpl w:val="7366994A"/>
    <w:lvl w:ilvl="0" w:tplc="D39ECC18">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16281A"/>
    <w:multiLevelType w:val="hybridMultilevel"/>
    <w:tmpl w:val="859E6F46"/>
    <w:lvl w:ilvl="0" w:tplc="0590BA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E2729D"/>
    <w:multiLevelType w:val="hybridMultilevel"/>
    <w:tmpl w:val="07B88094"/>
    <w:lvl w:ilvl="0" w:tplc="3F86752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B21B23"/>
    <w:multiLevelType w:val="hybridMultilevel"/>
    <w:tmpl w:val="4728196C"/>
    <w:lvl w:ilvl="0" w:tplc="EFC03D6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6887114"/>
    <w:multiLevelType w:val="hybridMultilevel"/>
    <w:tmpl w:val="7546732E"/>
    <w:lvl w:ilvl="0" w:tplc="72D258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8C76F57"/>
    <w:multiLevelType w:val="hybridMultilevel"/>
    <w:tmpl w:val="8DDEE9EC"/>
    <w:lvl w:ilvl="0" w:tplc="F1C6DAA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02366D"/>
    <w:multiLevelType w:val="hybridMultilevel"/>
    <w:tmpl w:val="8BF0DF12"/>
    <w:lvl w:ilvl="0" w:tplc="333E2E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D587D92"/>
    <w:multiLevelType w:val="hybridMultilevel"/>
    <w:tmpl w:val="CC7A1E0C"/>
    <w:lvl w:ilvl="0" w:tplc="4DA41242">
      <w:start w:val="28"/>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9"/>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8"/>
    <w:rsid w:val="00001491"/>
    <w:rsid w:val="00062F25"/>
    <w:rsid w:val="00083436"/>
    <w:rsid w:val="000907DA"/>
    <w:rsid w:val="000B146B"/>
    <w:rsid w:val="000F1479"/>
    <w:rsid w:val="00121A22"/>
    <w:rsid w:val="00156D83"/>
    <w:rsid w:val="001B37E6"/>
    <w:rsid w:val="001F7DAB"/>
    <w:rsid w:val="00212AD3"/>
    <w:rsid w:val="0021565E"/>
    <w:rsid w:val="00244BBE"/>
    <w:rsid w:val="002876C8"/>
    <w:rsid w:val="00290F7E"/>
    <w:rsid w:val="002E526D"/>
    <w:rsid w:val="002F4139"/>
    <w:rsid w:val="00300B00"/>
    <w:rsid w:val="003128AD"/>
    <w:rsid w:val="003262AD"/>
    <w:rsid w:val="00386427"/>
    <w:rsid w:val="0039608E"/>
    <w:rsid w:val="003A5514"/>
    <w:rsid w:val="003C6C14"/>
    <w:rsid w:val="003E388D"/>
    <w:rsid w:val="004157F9"/>
    <w:rsid w:val="00421516"/>
    <w:rsid w:val="00441F4E"/>
    <w:rsid w:val="004A0F6B"/>
    <w:rsid w:val="004E1B38"/>
    <w:rsid w:val="00500767"/>
    <w:rsid w:val="005401E1"/>
    <w:rsid w:val="005433C9"/>
    <w:rsid w:val="005506EC"/>
    <w:rsid w:val="00552182"/>
    <w:rsid w:val="005F0A10"/>
    <w:rsid w:val="005F5836"/>
    <w:rsid w:val="00651601"/>
    <w:rsid w:val="00717D61"/>
    <w:rsid w:val="0074145A"/>
    <w:rsid w:val="00753E5B"/>
    <w:rsid w:val="00772F6B"/>
    <w:rsid w:val="007D74CA"/>
    <w:rsid w:val="007E14B8"/>
    <w:rsid w:val="007E37C5"/>
    <w:rsid w:val="007F72E4"/>
    <w:rsid w:val="008027AF"/>
    <w:rsid w:val="008240A1"/>
    <w:rsid w:val="00832FF2"/>
    <w:rsid w:val="008468B6"/>
    <w:rsid w:val="0087463C"/>
    <w:rsid w:val="00877173"/>
    <w:rsid w:val="008809CB"/>
    <w:rsid w:val="008826C6"/>
    <w:rsid w:val="008B1F13"/>
    <w:rsid w:val="008B6A6C"/>
    <w:rsid w:val="008F7C81"/>
    <w:rsid w:val="009035DC"/>
    <w:rsid w:val="00931949"/>
    <w:rsid w:val="009B650A"/>
    <w:rsid w:val="009C604E"/>
    <w:rsid w:val="009E1529"/>
    <w:rsid w:val="009F1704"/>
    <w:rsid w:val="009F57F8"/>
    <w:rsid w:val="00A10FE1"/>
    <w:rsid w:val="00A16276"/>
    <w:rsid w:val="00A64845"/>
    <w:rsid w:val="00AE7307"/>
    <w:rsid w:val="00B22478"/>
    <w:rsid w:val="00B44FB3"/>
    <w:rsid w:val="00B51A00"/>
    <w:rsid w:val="00B764A5"/>
    <w:rsid w:val="00BA705A"/>
    <w:rsid w:val="00BD36E3"/>
    <w:rsid w:val="00BD79B3"/>
    <w:rsid w:val="00C0071C"/>
    <w:rsid w:val="00C33145"/>
    <w:rsid w:val="00C74A97"/>
    <w:rsid w:val="00C835BA"/>
    <w:rsid w:val="00C85A7B"/>
    <w:rsid w:val="00CF424B"/>
    <w:rsid w:val="00D63B2B"/>
    <w:rsid w:val="00D73084"/>
    <w:rsid w:val="00DB7A78"/>
    <w:rsid w:val="00DC1709"/>
    <w:rsid w:val="00DE0A1D"/>
    <w:rsid w:val="00E142D9"/>
    <w:rsid w:val="00E22C24"/>
    <w:rsid w:val="00E31AFA"/>
    <w:rsid w:val="00E46D48"/>
    <w:rsid w:val="00E50470"/>
    <w:rsid w:val="00E74B31"/>
    <w:rsid w:val="00E8237E"/>
    <w:rsid w:val="00EA3CB3"/>
    <w:rsid w:val="00EB5229"/>
    <w:rsid w:val="00EE1A03"/>
    <w:rsid w:val="00EF357A"/>
    <w:rsid w:val="00F14955"/>
    <w:rsid w:val="00F27C70"/>
    <w:rsid w:val="00F330DE"/>
    <w:rsid w:val="00F56E4C"/>
    <w:rsid w:val="00F60DA2"/>
    <w:rsid w:val="00FA418F"/>
    <w:rsid w:val="00FB107C"/>
    <w:rsid w:val="00FD0022"/>
    <w:rsid w:val="00FF1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7C1F"/>
  <w15:chartTrackingRefBased/>
  <w15:docId w15:val="{C6F29D57-DE3B-472F-B480-A373B60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145A"/>
    <w:pPr>
      <w:ind w:left="720"/>
      <w:contextualSpacing/>
    </w:pPr>
  </w:style>
  <w:style w:type="character" w:styleId="a5">
    <w:name w:val="annotation reference"/>
    <w:basedOn w:val="a0"/>
    <w:uiPriority w:val="99"/>
    <w:semiHidden/>
    <w:unhideWhenUsed/>
    <w:rsid w:val="00C835BA"/>
    <w:rPr>
      <w:sz w:val="16"/>
      <w:szCs w:val="16"/>
    </w:rPr>
  </w:style>
  <w:style w:type="paragraph" w:styleId="a6">
    <w:name w:val="annotation text"/>
    <w:basedOn w:val="a"/>
    <w:link w:val="a7"/>
    <w:uiPriority w:val="99"/>
    <w:semiHidden/>
    <w:unhideWhenUsed/>
    <w:rsid w:val="00C835BA"/>
    <w:pPr>
      <w:spacing w:line="240" w:lineRule="auto"/>
    </w:pPr>
    <w:rPr>
      <w:sz w:val="20"/>
      <w:szCs w:val="20"/>
    </w:rPr>
  </w:style>
  <w:style w:type="character" w:customStyle="1" w:styleId="a7">
    <w:name w:val="Текст примітки Знак"/>
    <w:basedOn w:val="a0"/>
    <w:link w:val="a6"/>
    <w:uiPriority w:val="99"/>
    <w:semiHidden/>
    <w:rsid w:val="00C835BA"/>
    <w:rPr>
      <w:sz w:val="20"/>
      <w:szCs w:val="20"/>
    </w:rPr>
  </w:style>
  <w:style w:type="paragraph" w:styleId="a8">
    <w:name w:val="annotation subject"/>
    <w:basedOn w:val="a6"/>
    <w:next w:val="a6"/>
    <w:link w:val="a9"/>
    <w:uiPriority w:val="99"/>
    <w:semiHidden/>
    <w:unhideWhenUsed/>
    <w:rsid w:val="00C835BA"/>
    <w:rPr>
      <w:b/>
      <w:bCs/>
    </w:rPr>
  </w:style>
  <w:style w:type="character" w:customStyle="1" w:styleId="a9">
    <w:name w:val="Тема примітки Знак"/>
    <w:basedOn w:val="a7"/>
    <w:link w:val="a8"/>
    <w:uiPriority w:val="99"/>
    <w:semiHidden/>
    <w:rsid w:val="00C83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07">
      <w:bodyDiv w:val="1"/>
      <w:marLeft w:val="0"/>
      <w:marRight w:val="0"/>
      <w:marTop w:val="0"/>
      <w:marBottom w:val="0"/>
      <w:divBdr>
        <w:top w:val="none" w:sz="0" w:space="0" w:color="auto"/>
        <w:left w:val="none" w:sz="0" w:space="0" w:color="auto"/>
        <w:bottom w:val="none" w:sz="0" w:space="0" w:color="auto"/>
        <w:right w:val="none" w:sz="0" w:space="0" w:color="auto"/>
      </w:divBdr>
    </w:div>
    <w:div w:id="45225546">
      <w:bodyDiv w:val="1"/>
      <w:marLeft w:val="0"/>
      <w:marRight w:val="0"/>
      <w:marTop w:val="0"/>
      <w:marBottom w:val="0"/>
      <w:divBdr>
        <w:top w:val="none" w:sz="0" w:space="0" w:color="auto"/>
        <w:left w:val="none" w:sz="0" w:space="0" w:color="auto"/>
        <w:bottom w:val="none" w:sz="0" w:space="0" w:color="auto"/>
        <w:right w:val="none" w:sz="0" w:space="0" w:color="auto"/>
      </w:divBdr>
    </w:div>
    <w:div w:id="250243602">
      <w:bodyDiv w:val="1"/>
      <w:marLeft w:val="0"/>
      <w:marRight w:val="0"/>
      <w:marTop w:val="0"/>
      <w:marBottom w:val="0"/>
      <w:divBdr>
        <w:top w:val="none" w:sz="0" w:space="0" w:color="auto"/>
        <w:left w:val="none" w:sz="0" w:space="0" w:color="auto"/>
        <w:bottom w:val="none" w:sz="0" w:space="0" w:color="auto"/>
        <w:right w:val="none" w:sz="0" w:space="0" w:color="auto"/>
      </w:divBdr>
    </w:div>
    <w:div w:id="592394947">
      <w:bodyDiv w:val="1"/>
      <w:marLeft w:val="0"/>
      <w:marRight w:val="0"/>
      <w:marTop w:val="0"/>
      <w:marBottom w:val="0"/>
      <w:divBdr>
        <w:top w:val="none" w:sz="0" w:space="0" w:color="auto"/>
        <w:left w:val="none" w:sz="0" w:space="0" w:color="auto"/>
        <w:bottom w:val="none" w:sz="0" w:space="0" w:color="auto"/>
        <w:right w:val="none" w:sz="0" w:space="0" w:color="auto"/>
      </w:divBdr>
    </w:div>
    <w:div w:id="599459198">
      <w:bodyDiv w:val="1"/>
      <w:marLeft w:val="0"/>
      <w:marRight w:val="0"/>
      <w:marTop w:val="0"/>
      <w:marBottom w:val="0"/>
      <w:divBdr>
        <w:top w:val="none" w:sz="0" w:space="0" w:color="auto"/>
        <w:left w:val="none" w:sz="0" w:space="0" w:color="auto"/>
        <w:bottom w:val="none" w:sz="0" w:space="0" w:color="auto"/>
        <w:right w:val="none" w:sz="0" w:space="0" w:color="auto"/>
      </w:divBdr>
    </w:div>
    <w:div w:id="640039007">
      <w:bodyDiv w:val="1"/>
      <w:marLeft w:val="0"/>
      <w:marRight w:val="0"/>
      <w:marTop w:val="0"/>
      <w:marBottom w:val="0"/>
      <w:divBdr>
        <w:top w:val="none" w:sz="0" w:space="0" w:color="auto"/>
        <w:left w:val="none" w:sz="0" w:space="0" w:color="auto"/>
        <w:bottom w:val="none" w:sz="0" w:space="0" w:color="auto"/>
        <w:right w:val="none" w:sz="0" w:space="0" w:color="auto"/>
      </w:divBdr>
    </w:div>
    <w:div w:id="793987446">
      <w:bodyDiv w:val="1"/>
      <w:marLeft w:val="0"/>
      <w:marRight w:val="0"/>
      <w:marTop w:val="0"/>
      <w:marBottom w:val="0"/>
      <w:divBdr>
        <w:top w:val="none" w:sz="0" w:space="0" w:color="auto"/>
        <w:left w:val="none" w:sz="0" w:space="0" w:color="auto"/>
        <w:bottom w:val="none" w:sz="0" w:space="0" w:color="auto"/>
        <w:right w:val="none" w:sz="0" w:space="0" w:color="auto"/>
      </w:divBdr>
    </w:div>
    <w:div w:id="883294964">
      <w:bodyDiv w:val="1"/>
      <w:marLeft w:val="0"/>
      <w:marRight w:val="0"/>
      <w:marTop w:val="0"/>
      <w:marBottom w:val="0"/>
      <w:divBdr>
        <w:top w:val="none" w:sz="0" w:space="0" w:color="auto"/>
        <w:left w:val="none" w:sz="0" w:space="0" w:color="auto"/>
        <w:bottom w:val="none" w:sz="0" w:space="0" w:color="auto"/>
        <w:right w:val="none" w:sz="0" w:space="0" w:color="auto"/>
      </w:divBdr>
    </w:div>
    <w:div w:id="899483575">
      <w:bodyDiv w:val="1"/>
      <w:marLeft w:val="0"/>
      <w:marRight w:val="0"/>
      <w:marTop w:val="0"/>
      <w:marBottom w:val="0"/>
      <w:divBdr>
        <w:top w:val="none" w:sz="0" w:space="0" w:color="auto"/>
        <w:left w:val="none" w:sz="0" w:space="0" w:color="auto"/>
        <w:bottom w:val="none" w:sz="0" w:space="0" w:color="auto"/>
        <w:right w:val="none" w:sz="0" w:space="0" w:color="auto"/>
      </w:divBdr>
    </w:div>
    <w:div w:id="971596560">
      <w:bodyDiv w:val="1"/>
      <w:marLeft w:val="0"/>
      <w:marRight w:val="0"/>
      <w:marTop w:val="0"/>
      <w:marBottom w:val="0"/>
      <w:divBdr>
        <w:top w:val="none" w:sz="0" w:space="0" w:color="auto"/>
        <w:left w:val="none" w:sz="0" w:space="0" w:color="auto"/>
        <w:bottom w:val="none" w:sz="0" w:space="0" w:color="auto"/>
        <w:right w:val="none" w:sz="0" w:space="0" w:color="auto"/>
      </w:divBdr>
    </w:div>
    <w:div w:id="1148857402">
      <w:bodyDiv w:val="1"/>
      <w:marLeft w:val="0"/>
      <w:marRight w:val="0"/>
      <w:marTop w:val="0"/>
      <w:marBottom w:val="0"/>
      <w:divBdr>
        <w:top w:val="none" w:sz="0" w:space="0" w:color="auto"/>
        <w:left w:val="none" w:sz="0" w:space="0" w:color="auto"/>
        <w:bottom w:val="none" w:sz="0" w:space="0" w:color="auto"/>
        <w:right w:val="none" w:sz="0" w:space="0" w:color="auto"/>
      </w:divBdr>
    </w:div>
    <w:div w:id="1179394466">
      <w:bodyDiv w:val="1"/>
      <w:marLeft w:val="0"/>
      <w:marRight w:val="0"/>
      <w:marTop w:val="0"/>
      <w:marBottom w:val="0"/>
      <w:divBdr>
        <w:top w:val="none" w:sz="0" w:space="0" w:color="auto"/>
        <w:left w:val="none" w:sz="0" w:space="0" w:color="auto"/>
        <w:bottom w:val="none" w:sz="0" w:space="0" w:color="auto"/>
        <w:right w:val="none" w:sz="0" w:space="0" w:color="auto"/>
      </w:divBdr>
    </w:div>
    <w:div w:id="1206019592">
      <w:bodyDiv w:val="1"/>
      <w:marLeft w:val="0"/>
      <w:marRight w:val="0"/>
      <w:marTop w:val="0"/>
      <w:marBottom w:val="0"/>
      <w:divBdr>
        <w:top w:val="none" w:sz="0" w:space="0" w:color="auto"/>
        <w:left w:val="none" w:sz="0" w:space="0" w:color="auto"/>
        <w:bottom w:val="none" w:sz="0" w:space="0" w:color="auto"/>
        <w:right w:val="none" w:sz="0" w:space="0" w:color="auto"/>
      </w:divBdr>
    </w:div>
    <w:div w:id="1710570483">
      <w:bodyDiv w:val="1"/>
      <w:marLeft w:val="0"/>
      <w:marRight w:val="0"/>
      <w:marTop w:val="0"/>
      <w:marBottom w:val="0"/>
      <w:divBdr>
        <w:top w:val="none" w:sz="0" w:space="0" w:color="auto"/>
        <w:left w:val="none" w:sz="0" w:space="0" w:color="auto"/>
        <w:bottom w:val="none" w:sz="0" w:space="0" w:color="auto"/>
        <w:right w:val="none" w:sz="0" w:space="0" w:color="auto"/>
      </w:divBdr>
    </w:div>
    <w:div w:id="1841038733">
      <w:bodyDiv w:val="1"/>
      <w:marLeft w:val="0"/>
      <w:marRight w:val="0"/>
      <w:marTop w:val="0"/>
      <w:marBottom w:val="0"/>
      <w:divBdr>
        <w:top w:val="none" w:sz="0" w:space="0" w:color="auto"/>
        <w:left w:val="none" w:sz="0" w:space="0" w:color="auto"/>
        <w:bottom w:val="none" w:sz="0" w:space="0" w:color="auto"/>
        <w:right w:val="none" w:sz="0" w:space="0" w:color="auto"/>
      </w:divBdr>
    </w:div>
    <w:div w:id="20949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2D83-E89B-4CD1-8DDF-1D1308D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12224</Words>
  <Characters>6968</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Irina</cp:lastModifiedBy>
  <cp:revision>27</cp:revision>
  <cp:lastPrinted>2025-03-20T11:50:00Z</cp:lastPrinted>
  <dcterms:created xsi:type="dcterms:W3CDTF">2024-12-30T13:26:00Z</dcterms:created>
  <dcterms:modified xsi:type="dcterms:W3CDTF">2025-04-01T07:59:00Z</dcterms:modified>
</cp:coreProperties>
</file>