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90EA" w14:textId="77777777" w:rsidR="00883680" w:rsidRDefault="00EE6C4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78CF663A" w14:textId="77777777" w:rsidR="00883680" w:rsidRDefault="00EE6C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 проєкту рішення виконавчого комітету Чорноморської міської ради Одеського району Одеської області</w:t>
      </w:r>
    </w:p>
    <w:p w14:paraId="4791BDC6" w14:textId="56D9EDA6" w:rsidR="00883680" w:rsidRDefault="00EE6C4C">
      <w:pPr>
        <w:spacing w:after="0" w:line="240" w:lineRule="auto"/>
        <w:jc w:val="center"/>
        <w:rPr>
          <w:sz w:val="28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  <w:lang w:val="uk-UA"/>
        </w:rPr>
        <w:t>Про затвердження рішен</w:t>
      </w:r>
      <w:r w:rsidR="00FB2D97"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  <w:lang w:val="uk-UA"/>
        </w:rPr>
        <w:t>ня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  <w:lang w:val="uk-UA"/>
        </w:rPr>
        <w:t xml:space="preserve"> комісії з </w:t>
      </w:r>
      <w:r>
        <w:rPr>
          <w:rFonts w:ascii="Times New Roman" w:hAnsi="Times New Roman" w:cs="Times New Roman"/>
          <w:bCs/>
          <w:sz w:val="28"/>
          <w:szCs w:val="24"/>
          <w:lang w:val="uk-UA"/>
        </w:rPr>
        <w:t xml:space="preserve"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         від 07.04.2025 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/>
        </w:rPr>
        <w:t>№ 1 «Про надання компенсації на відновлення пошкоджених об’єктів нерухомого майна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»</w:t>
      </w:r>
    </w:p>
    <w:p w14:paraId="3D2A34C3" w14:textId="77777777" w:rsidR="00883680" w:rsidRDefault="00883680">
      <w:pPr>
        <w:pStyle w:val="rvps2"/>
        <w:shd w:val="clear" w:color="auto" w:fill="FFFFFF"/>
        <w:spacing w:beforeAutospacing="0" w:after="150" w:afterAutospacing="0"/>
        <w:jc w:val="center"/>
        <w:rPr>
          <w:sz w:val="28"/>
          <w:szCs w:val="28"/>
        </w:rPr>
      </w:pPr>
    </w:p>
    <w:p w14:paraId="173702E5" w14:textId="77777777" w:rsidR="00883680" w:rsidRDefault="00EE6C4C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Відповідно до ст. 19 постанови КМУ від 19.05.2023 № 516  </w:t>
      </w:r>
      <w:r>
        <w:rPr>
          <w:color w:val="000000"/>
          <w:sz w:val="28"/>
          <w:szCs w:val="28"/>
          <w:shd w:val="clear" w:color="auto" w:fill="FFFFFF"/>
        </w:rPr>
        <w:t xml:space="preserve"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 </w:t>
      </w:r>
    </w:p>
    <w:p w14:paraId="3476CDCE" w14:textId="678F1AE9" w:rsidR="00883680" w:rsidRDefault="00EE6C4C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Виходячи з вищезазначеного, рішення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bCs/>
          <w:sz w:val="28"/>
          <w:lang w:eastAsia="en-US"/>
        </w:rPr>
        <w:t xml:space="preserve">від 07.04.2025 </w:t>
      </w:r>
      <w:r>
        <w:rPr>
          <w:bCs/>
          <w:sz w:val="28"/>
          <w:shd w:val="clear" w:color="auto" w:fill="FFFFFF"/>
          <w:lang w:eastAsia="en-US"/>
        </w:rPr>
        <w:t>№ 1 «Про надання компенсації на відновлення пошкоджених об’єктів нерухомого майна</w:t>
      </w:r>
      <w:r>
        <w:rPr>
          <w:bCs/>
          <w:sz w:val="28"/>
          <w:lang w:eastAsia="en-US"/>
        </w:rPr>
        <w:t>»</w:t>
      </w:r>
      <w:r>
        <w:rPr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необхідно затвердити відповідним рішенням виконавчого комітету Чорноморської міської ради Одеського району Одеської області</w:t>
      </w:r>
      <w:r>
        <w:rPr>
          <w:color w:val="000000" w:themeColor="text1"/>
          <w:sz w:val="28"/>
          <w:szCs w:val="28"/>
        </w:rPr>
        <w:t xml:space="preserve">. </w:t>
      </w:r>
    </w:p>
    <w:p w14:paraId="4CC21DAB" w14:textId="77777777" w:rsidR="00883680" w:rsidRDefault="00883680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sz w:val="28"/>
          <w:szCs w:val="28"/>
        </w:rPr>
      </w:pPr>
    </w:p>
    <w:p w14:paraId="4DF90E0D" w14:textId="77777777" w:rsidR="00883680" w:rsidRDefault="00883680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sz w:val="28"/>
          <w:szCs w:val="28"/>
        </w:rPr>
      </w:pPr>
    </w:p>
    <w:p w14:paraId="669CD5E6" w14:textId="77777777" w:rsidR="00883680" w:rsidRDefault="00EE6C4C">
      <w:pPr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Начальник юридичного відділу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  <w:t xml:space="preserve">   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  <w:t xml:space="preserve">        Вячеслав ОХОТНІКОВ</w:t>
      </w:r>
    </w:p>
    <w:p w14:paraId="29C6B5D8" w14:textId="77777777" w:rsidR="00883680" w:rsidRDefault="00883680">
      <w:pPr>
        <w:shd w:val="clear" w:color="auto" w:fill="FFFFFF"/>
        <w:tabs>
          <w:tab w:val="left" w:pos="720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73AD86A" w14:textId="77777777" w:rsidR="00883680" w:rsidRDefault="0088368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8368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80"/>
    <w:rsid w:val="00883680"/>
    <w:rsid w:val="00EE6C4C"/>
    <w:rsid w:val="00F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08E7"/>
  <w15:docId w15:val="{B0D4F737-5E84-4512-BC53-781ACBDF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rvps2">
    <w:name w:val="rvps2"/>
    <w:basedOn w:val="a"/>
    <w:qFormat/>
    <w:rsid w:val="00BD7B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F111C0"/>
    <w:pPr>
      <w:ind w:left="720"/>
      <w:contextualSpacing/>
    </w:pPr>
  </w:style>
  <w:style w:type="numbering" w:customStyle="1" w:styleId="a9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1007</Words>
  <Characters>574</Characters>
  <Application>Microsoft Office Word</Application>
  <DocSecurity>0</DocSecurity>
  <Lines>4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dc:description/>
  <cp:lastModifiedBy>rezerv</cp:lastModifiedBy>
  <cp:revision>28</cp:revision>
  <cp:lastPrinted>2024-12-16T17:42:00Z</cp:lastPrinted>
  <dcterms:created xsi:type="dcterms:W3CDTF">2023-11-24T11:16:00Z</dcterms:created>
  <dcterms:modified xsi:type="dcterms:W3CDTF">2025-04-08T08:04:00Z</dcterms:modified>
  <dc:language>uk-UA</dc:language>
</cp:coreProperties>
</file>