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058" w14:textId="604FD897" w:rsidR="008A2FAB" w:rsidRPr="00EB6918" w:rsidRDefault="008A2FAB" w:rsidP="0067717E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</w:p>
    <w:p w14:paraId="649B0478" w14:textId="17049D13" w:rsidR="008A2FAB" w:rsidRPr="00EB6918" w:rsidRDefault="008A2FAB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DD5F03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08687A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DD5F03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533FE9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</w:p>
    <w:p w14:paraId="5EAB4BC5" w14:textId="417DB61C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9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384422" w:rsidRPr="00EB6918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DE305E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</w:p>
    <w:p w14:paraId="6C86A2C0" w14:textId="77777777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041E85F5" w14:textId="77777777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2205B231" w14:textId="3683D437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r w:rsidR="002656C7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Hlk171411543"/>
      <w:r w:rsidR="00DE305E">
        <w:rPr>
          <w:rFonts w:ascii="Times New Roman" w:hAnsi="Times New Roman" w:cs="Times New Roman"/>
          <w:b/>
          <w:sz w:val="32"/>
          <w:szCs w:val="32"/>
          <w:lang w:val="uk-UA"/>
        </w:rPr>
        <w:t>08</w:t>
      </w:r>
      <w:r w:rsidR="008A2FC2" w:rsidRPr="00EB691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0B1E37" w:rsidRPr="00EB691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DE305E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Pr="00EB6918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bookmarkEnd w:id="0"/>
      <w:r w:rsidR="000B1E37" w:rsidRPr="00EB6918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91BF64" w14:textId="77777777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4502" w14:textId="77777777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              </w:t>
      </w:r>
    </w:p>
    <w:p w14:paraId="3468895D" w14:textId="13F3630E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87A"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DE305E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0B1E37"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DE305E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0B1E37"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</w:p>
    <w:p w14:paraId="60CBE594" w14:textId="77777777" w:rsidR="009F4EBB" w:rsidRPr="00EB6918" w:rsidRDefault="009F4EBB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326200AA" w14:textId="77777777" w:rsidR="00906913" w:rsidRPr="00EB6918" w:rsidRDefault="00906913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4C039F8" w14:textId="77777777" w:rsidR="00906913" w:rsidRPr="00EB6918" w:rsidRDefault="00906913" w:rsidP="0067717E">
      <w:pPr>
        <w:pStyle w:val="a4"/>
        <w:ind w:left="0"/>
        <w:jc w:val="both"/>
      </w:pPr>
      <w:r w:rsidRPr="00EB6918">
        <w:t xml:space="preserve">голова комісії – Ковальчук Володимир Георгійович  </w:t>
      </w:r>
    </w:p>
    <w:p w14:paraId="02679640" w14:textId="28ED7759" w:rsidR="003527ED" w:rsidRPr="00EB6918" w:rsidRDefault="003527ED" w:rsidP="0067717E">
      <w:pPr>
        <w:pStyle w:val="a4"/>
        <w:ind w:left="0"/>
        <w:jc w:val="both"/>
      </w:pPr>
      <w:r w:rsidRPr="00EB6918">
        <w:t>заступник голови комісії – Романенко Ганна Валеріївна</w:t>
      </w:r>
    </w:p>
    <w:p w14:paraId="08A3AE66" w14:textId="03DAF7F8" w:rsidR="00906913" w:rsidRPr="00EB6918" w:rsidRDefault="00906913" w:rsidP="0067717E">
      <w:pPr>
        <w:pStyle w:val="a4"/>
        <w:ind w:left="0"/>
        <w:jc w:val="both"/>
      </w:pPr>
      <w:r w:rsidRPr="00EB6918">
        <w:t xml:space="preserve">секретар комісії – Пакунова Юлія Анатоліївна </w:t>
      </w:r>
    </w:p>
    <w:p w14:paraId="1FF2184C" w14:textId="76FD4CA1" w:rsidR="00AD7801" w:rsidRPr="00EB6918" w:rsidRDefault="0078443F" w:rsidP="0067717E">
      <w:pPr>
        <w:pStyle w:val="a4"/>
        <w:ind w:left="0"/>
        <w:jc w:val="both"/>
        <w:rPr>
          <w:lang w:eastAsia="ru-RU"/>
        </w:rPr>
      </w:pPr>
      <w:r w:rsidRPr="00EB6918">
        <w:rPr>
          <w:lang w:eastAsia="ru-RU"/>
        </w:rPr>
        <w:t xml:space="preserve">член комісії - </w:t>
      </w:r>
      <w:r w:rsidR="0008687A" w:rsidRPr="00EB6918">
        <w:rPr>
          <w:lang w:eastAsia="ru-RU"/>
        </w:rPr>
        <w:t xml:space="preserve"> </w:t>
      </w:r>
      <w:proofErr w:type="spellStart"/>
      <w:r w:rsidRPr="00EB6918">
        <w:rPr>
          <w:lang w:eastAsia="ru-RU"/>
        </w:rPr>
        <w:t>Толкаченко</w:t>
      </w:r>
      <w:proofErr w:type="spellEnd"/>
      <w:r w:rsidRPr="00EB6918">
        <w:rPr>
          <w:lang w:eastAsia="ru-RU"/>
        </w:rPr>
        <w:t xml:space="preserve"> Тетяна Вікторівна</w:t>
      </w:r>
    </w:p>
    <w:p w14:paraId="03CAC18C" w14:textId="6E3D78AE" w:rsidR="0019361C" w:rsidRPr="00EB6918" w:rsidRDefault="0043374C" w:rsidP="0019361C">
      <w:pPr>
        <w:pStyle w:val="a4"/>
        <w:ind w:left="0"/>
        <w:jc w:val="both"/>
        <w:rPr>
          <w:lang w:eastAsia="ru-RU"/>
        </w:rPr>
      </w:pPr>
      <w:r w:rsidRPr="00EB6918">
        <w:rPr>
          <w:b/>
          <w:bCs/>
          <w:lang w:eastAsia="ru-RU"/>
        </w:rPr>
        <w:t>Відсутн</w:t>
      </w:r>
      <w:r w:rsidR="00DE305E">
        <w:rPr>
          <w:b/>
          <w:bCs/>
          <w:lang w:eastAsia="ru-RU"/>
        </w:rPr>
        <w:t>і</w:t>
      </w:r>
      <w:r w:rsidRPr="00EB6918">
        <w:rPr>
          <w:lang w:eastAsia="ru-RU"/>
        </w:rPr>
        <w:t xml:space="preserve">: </w:t>
      </w:r>
      <w:r w:rsidR="00AD7801" w:rsidRPr="00EB6918">
        <w:rPr>
          <w:lang w:eastAsia="ru-RU"/>
        </w:rPr>
        <w:t xml:space="preserve">член комісії </w:t>
      </w:r>
      <w:r w:rsidR="00AD7801">
        <w:rPr>
          <w:lang w:eastAsia="ru-RU"/>
        </w:rPr>
        <w:t xml:space="preserve">- </w:t>
      </w:r>
      <w:r w:rsidR="00AD7801" w:rsidRPr="00EB6918">
        <w:rPr>
          <w:lang w:eastAsia="ru-RU"/>
        </w:rPr>
        <w:t xml:space="preserve">Наумова Тетяна Іванівна  </w:t>
      </w:r>
    </w:p>
    <w:p w14:paraId="2FBFD29B" w14:textId="761C53E7" w:rsidR="0043374C" w:rsidRDefault="0043374C" w:rsidP="006771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F4D6853" w14:textId="55B52D54" w:rsidR="001A4ECC" w:rsidRPr="00EB6918" w:rsidRDefault="001A4ECC" w:rsidP="001A4ECC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 також </w:t>
      </w:r>
      <w:r w:rsidR="00AD780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присутні</w:t>
      </w: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2AA64DDC" w14:textId="77777777" w:rsidR="001A4ECC" w:rsidRPr="006E1C98" w:rsidRDefault="001A4ECC" w:rsidP="001A4EC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E1C9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Кушніренко Н. – керуюча справами </w:t>
      </w:r>
    </w:p>
    <w:p w14:paraId="38460755" w14:textId="77777777" w:rsidR="001A4ECC" w:rsidRPr="00EB6918" w:rsidRDefault="001A4ECC" w:rsidP="001A4EC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Скрипниченко Д. </w:t>
      </w:r>
      <w:r w:rsidRPr="00EB691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– начальник управління державної реєстрації прав та правового забезпечення </w:t>
      </w:r>
    </w:p>
    <w:p w14:paraId="033AC546" w14:textId="754E62AF" w:rsidR="003B1ED9" w:rsidRDefault="001A4ECC" w:rsidP="003B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5B2CC623" w14:textId="77777777" w:rsidR="003B1ED9" w:rsidRDefault="003B1ED9" w:rsidP="003B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7F0017" w14:textId="05EA2930" w:rsidR="003B1ED9" w:rsidRPr="003E6E45" w:rsidRDefault="003B1ED9" w:rsidP="003B1ED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54336F7C" w14:textId="77777777" w:rsidR="003B1ED9" w:rsidRDefault="003B1ED9" w:rsidP="003B1ED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5448CEEC" w14:textId="77777777" w:rsidR="003B1ED9" w:rsidRPr="003E6E45" w:rsidRDefault="003B1ED9" w:rsidP="003B1E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Результати голосування за початок роботи комісії: за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– 4</w:t>
      </w: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проти – 0, утримались –  0</w:t>
      </w:r>
    </w:p>
    <w:p w14:paraId="08371CA3" w14:textId="77777777" w:rsidR="003B1ED9" w:rsidRPr="003E6E45" w:rsidRDefault="003B1ED9" w:rsidP="003B1E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1"/>
    <w:p w14:paraId="45525814" w14:textId="77777777" w:rsidR="003B1ED9" w:rsidRDefault="003B1ED9" w:rsidP="003B1ED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0309E052" w14:textId="77777777" w:rsidR="003B1ED9" w:rsidRPr="003E6E45" w:rsidRDefault="003B1ED9" w:rsidP="003B1ED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2CEF503B" w14:textId="77777777" w:rsidR="003B1ED9" w:rsidRPr="003E6E45" w:rsidRDefault="003B1ED9" w:rsidP="003B1ED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483A8068" w14:textId="6B74A798" w:rsidR="00DE305E" w:rsidRPr="00EB6918" w:rsidRDefault="003B1ED9" w:rsidP="003B1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p w14:paraId="40A22CAA" w14:textId="6E71B02D" w:rsidR="006E1C98" w:rsidRPr="00255DEA" w:rsidRDefault="001270B7" w:rsidP="00F92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5DE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14:paraId="7D080CC4" w14:textId="64CB33C0" w:rsidR="00870795" w:rsidRPr="00870795" w:rsidRDefault="00870795" w:rsidP="00870795">
      <w:pPr>
        <w:pStyle w:val="a4"/>
        <w:numPr>
          <w:ilvl w:val="0"/>
          <w:numId w:val="13"/>
        </w:numPr>
        <w:ind w:left="0" w:firstLine="426"/>
        <w:jc w:val="both"/>
        <w:rPr>
          <w:rFonts w:eastAsia="Calibri"/>
        </w:rPr>
      </w:pPr>
      <w:bookmarkStart w:id="2" w:name="_Hlk195006234"/>
      <w:bookmarkStart w:id="3" w:name="_Hlk194655962"/>
      <w:r w:rsidRPr="00870795">
        <w:rPr>
          <w:rFonts w:eastAsia="Calibri"/>
        </w:rPr>
        <w:t>Про внесення змін до рішень Чорноморської міської ради Одеського району Одеської області</w:t>
      </w:r>
      <w:r w:rsidRPr="00870795">
        <w:rPr>
          <w:rFonts w:eastAsia="Calibri"/>
          <w:b/>
          <w:bCs/>
        </w:rPr>
        <w:t xml:space="preserve"> </w:t>
      </w:r>
      <w:r w:rsidRPr="00870795">
        <w:rPr>
          <w:rFonts w:eastAsia="Calibri"/>
        </w:rPr>
        <w:t>від 10.05.2024 № 603-</w:t>
      </w:r>
      <w:r w:rsidRPr="00870795">
        <w:rPr>
          <w:rFonts w:eastAsia="Calibri"/>
          <w:lang w:val="en-US"/>
        </w:rPr>
        <w:t>VIII</w:t>
      </w:r>
      <w:r w:rsidRPr="00870795">
        <w:rPr>
          <w:rFonts w:eastAsia="Calibri"/>
        </w:rPr>
        <w:t xml:space="preserve"> та від 24.12.2020  № 16 </w:t>
      </w:r>
      <w:r w:rsidR="00C8154B">
        <w:rPr>
          <w:rFonts w:eastAsia="Calibri"/>
        </w:rPr>
        <w:t>–</w:t>
      </w:r>
      <w:r w:rsidRPr="00870795">
        <w:rPr>
          <w:rFonts w:eastAsia="Calibri"/>
        </w:rPr>
        <w:t xml:space="preserve"> VIІІ</w:t>
      </w:r>
      <w:r w:rsidR="00C8154B" w:rsidRPr="00C8154B">
        <w:rPr>
          <w:rFonts w:eastAsia="Calibri"/>
        </w:rPr>
        <w:t>.</w:t>
      </w:r>
      <w:r w:rsidRPr="00870795">
        <w:rPr>
          <w:rFonts w:eastAsia="Calibri"/>
        </w:rPr>
        <w:t xml:space="preserve">  </w:t>
      </w:r>
    </w:p>
    <w:bookmarkEnd w:id="2"/>
    <w:p w14:paraId="5292D49A" w14:textId="0DCD792A" w:rsidR="00870795" w:rsidRDefault="00870795" w:rsidP="00870795">
      <w:pPr>
        <w:pStyle w:val="a4"/>
        <w:ind w:left="786"/>
        <w:jc w:val="both"/>
      </w:pPr>
      <w:r w:rsidRPr="00C8154B">
        <w:t xml:space="preserve">                                                                                                      </w:t>
      </w:r>
      <w:r w:rsidRPr="00255DEA">
        <w:t xml:space="preserve">Інформація </w:t>
      </w:r>
      <w:proofErr w:type="spellStart"/>
      <w:r w:rsidRPr="00255DEA">
        <w:t>Варижука</w:t>
      </w:r>
      <w:proofErr w:type="spellEnd"/>
      <w:r w:rsidRPr="00255DEA">
        <w:t xml:space="preserve"> І.</w:t>
      </w:r>
    </w:p>
    <w:p w14:paraId="1EADF47C" w14:textId="77777777" w:rsidR="00870795" w:rsidRPr="00870795" w:rsidRDefault="00870795" w:rsidP="00870795">
      <w:pPr>
        <w:pStyle w:val="a4"/>
        <w:ind w:left="786"/>
        <w:jc w:val="both"/>
        <w:rPr>
          <w:shd w:val="clear" w:color="auto" w:fill="FFFFFF"/>
        </w:rPr>
      </w:pPr>
    </w:p>
    <w:p w14:paraId="219330EB" w14:textId="2B896FCD" w:rsidR="00F9219A" w:rsidRPr="00870795" w:rsidRDefault="00F9219A" w:rsidP="00870795">
      <w:pPr>
        <w:pStyle w:val="a4"/>
        <w:numPr>
          <w:ilvl w:val="0"/>
          <w:numId w:val="13"/>
        </w:numPr>
        <w:ind w:left="0" w:firstLine="426"/>
        <w:jc w:val="both"/>
        <w:rPr>
          <w:shd w:val="clear" w:color="auto" w:fill="FFFFFF"/>
        </w:rPr>
      </w:pPr>
      <w:r w:rsidRPr="00870795">
        <w:t xml:space="preserve">Про  присвоєння  звання «Почесний  громадянин Чорноморської міської  територіальної  громади».  </w:t>
      </w:r>
    </w:p>
    <w:p w14:paraId="5B994259" w14:textId="2F35B958" w:rsidR="00F9219A" w:rsidRDefault="00870795" w:rsidP="00F9219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F9219A"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proofErr w:type="spellStart"/>
      <w:r w:rsidR="00F9219A" w:rsidRPr="00255DEA">
        <w:rPr>
          <w:rFonts w:ascii="Times New Roman" w:hAnsi="Times New Roman" w:cs="Times New Roman"/>
          <w:sz w:val="24"/>
          <w:szCs w:val="24"/>
          <w:lang w:val="uk-UA"/>
        </w:rPr>
        <w:t>Варижука</w:t>
      </w:r>
      <w:proofErr w:type="spellEnd"/>
      <w:r w:rsidR="00F9219A"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 І. </w:t>
      </w:r>
    </w:p>
    <w:p w14:paraId="2407999D" w14:textId="77777777" w:rsidR="00255DEA" w:rsidRPr="00255DEA" w:rsidRDefault="00255DEA" w:rsidP="00F9219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14:paraId="2A44DC1D" w14:textId="0942521D" w:rsidR="00F9219A" w:rsidRPr="00255DEA" w:rsidRDefault="00870795" w:rsidP="00F921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9219A"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. Про депутатське звернення Мацулевича О. (№ ДЗ-29-25) щодо </w:t>
      </w:r>
      <w:r w:rsidR="00F9219A" w:rsidRPr="00255D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 рішення міської ради «Про затвердження Положення про місцеві ініціативи у Чорноморській міській територіальній громаді Одеського району Одеської області».</w:t>
      </w:r>
    </w:p>
    <w:p w14:paraId="605037FC" w14:textId="5F428B79" w:rsidR="00F9219A" w:rsidRDefault="00870795" w:rsidP="00F9219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F9219A" w:rsidRPr="00255DEA">
        <w:rPr>
          <w:rFonts w:ascii="Times New Roman" w:hAnsi="Times New Roman" w:cs="Times New Roman"/>
          <w:sz w:val="24"/>
          <w:szCs w:val="24"/>
          <w:lang w:val="uk-UA"/>
        </w:rPr>
        <w:t>Інформація Варижука І.</w:t>
      </w:r>
    </w:p>
    <w:p w14:paraId="680D9804" w14:textId="77777777" w:rsidR="00255DEA" w:rsidRPr="00255DEA" w:rsidRDefault="00255DEA" w:rsidP="00F9219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14:paraId="25238FCB" w14:textId="620A7E1B" w:rsidR="00F9219A" w:rsidRDefault="00870795" w:rsidP="00F921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55DEA"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4" w:name="_Hlk195006655"/>
      <w:r w:rsidR="00255DEA"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Про лист від керівниці проєктів Незалежного антикорупційного центру </w:t>
      </w:r>
      <w:r w:rsidR="00255DEA" w:rsidRPr="00255DEA">
        <w:rPr>
          <w:rFonts w:ascii="Times New Roman" w:hAnsi="Times New Roman" w:cs="Times New Roman"/>
          <w:sz w:val="24"/>
          <w:szCs w:val="24"/>
          <w:lang w:val="en-US"/>
        </w:rPr>
        <w:t>NGL</w:t>
      </w:r>
      <w:r w:rsidR="00255DEA" w:rsidRPr="00255DE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55DEA" w:rsidRPr="00255DEA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255DEA"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 (№ ВХ-1503-25) </w:t>
      </w:r>
      <w:proofErr w:type="spellStart"/>
      <w:r w:rsidR="00255DEA" w:rsidRPr="00255DEA">
        <w:rPr>
          <w:rFonts w:ascii="Times New Roman" w:hAnsi="Times New Roman" w:cs="Times New Roman"/>
          <w:sz w:val="24"/>
          <w:szCs w:val="24"/>
          <w:lang w:val="uk-UA"/>
        </w:rPr>
        <w:t>Губицької</w:t>
      </w:r>
      <w:proofErr w:type="spellEnd"/>
      <w:r w:rsidR="00255DEA"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 О. щодо процедури проведення публічних закупівель управлінням капітального будівництва.</w:t>
      </w:r>
    </w:p>
    <w:bookmarkEnd w:id="4"/>
    <w:p w14:paraId="38CC5401" w14:textId="77777777" w:rsidR="003B1ED9" w:rsidRPr="005744E1" w:rsidRDefault="003B1ED9" w:rsidP="003B1ED9">
      <w:pPr>
        <w:shd w:val="clear" w:color="auto" w:fill="FFFFFF"/>
        <w:tabs>
          <w:tab w:val="left" w:pos="3261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 в цілому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проти – 0, </w:t>
      </w:r>
    </w:p>
    <w:p w14:paraId="11BF7F09" w14:textId="77777777" w:rsidR="003B1ED9" w:rsidRPr="002F55D1" w:rsidRDefault="003B1ED9" w:rsidP="003B1E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утримались – 0</w:t>
      </w:r>
    </w:p>
    <w:p w14:paraId="7A79397C" w14:textId="77777777" w:rsidR="003B1ED9" w:rsidRPr="002F55D1" w:rsidRDefault="003B1ED9" w:rsidP="003B1E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55D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F55D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79F3340" w14:textId="77777777" w:rsidR="003B1ED9" w:rsidRDefault="003B1ED9" w:rsidP="003B1ED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bookmarkStart w:id="5" w:name="_Hlk185336963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517DD2A0" w14:textId="77777777" w:rsidR="003B1ED9" w:rsidRPr="003E6E45" w:rsidRDefault="003B1ED9" w:rsidP="003B1ED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63061CB0" w14:textId="77777777" w:rsidR="003B1ED9" w:rsidRPr="003E6E45" w:rsidRDefault="003B1ED9" w:rsidP="003B1ED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152B906E" w14:textId="1A809993" w:rsidR="00AD7801" w:rsidRPr="003B1ED9" w:rsidRDefault="003B1ED9" w:rsidP="003B1ED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 </w:t>
      </w:r>
      <w:bookmarkEnd w:id="5"/>
      <w:bookmarkEnd w:id="3"/>
    </w:p>
    <w:p w14:paraId="63996B23" w14:textId="77777777" w:rsidR="00AD7801" w:rsidRDefault="00AD7801" w:rsidP="00AD7801">
      <w:pPr>
        <w:tabs>
          <w:tab w:val="left" w:pos="425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СЛУХАЛИ: 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 </w:t>
      </w: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рішень Чорноморської міської ради Одеського району Одеської області від 10.05.2024 № 603-VIII та від 24.12.2020  № 16 – VIІІ.</w:t>
      </w:r>
    </w:p>
    <w:p w14:paraId="679A53F7" w14:textId="6D7EA921" w:rsidR="00AD7801" w:rsidRPr="00473D80" w:rsidRDefault="00AD7801" w:rsidP="00AD7801">
      <w:pPr>
        <w:tabs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proofErr w:type="spellStart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Варижука</w:t>
      </w:r>
      <w:proofErr w:type="spellEnd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І.</w:t>
      </w:r>
    </w:p>
    <w:p w14:paraId="26942BD5" w14:textId="77777777" w:rsidR="00AD7801" w:rsidRPr="003E6E45" w:rsidRDefault="00AD7801" w:rsidP="00AD7801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</w:p>
    <w:p w14:paraId="1D6262F2" w14:textId="163AEBA2" w:rsidR="00AD7801" w:rsidRPr="003E6E45" w:rsidRDefault="00AD7801" w:rsidP="00AD78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рішень Чорноморської міської ради Одеського району Одеської області від 10.05.2024 № 603-VIII та від 24.12.2020  № 16 – VIІІ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» до порядку денного сесії ради та затвердити (прийняти) даний 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27AAC36" w14:textId="77777777" w:rsidR="00AD7801" w:rsidRPr="005744E1" w:rsidRDefault="00AD7801" w:rsidP="00AD78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172D8CB4" w14:textId="77777777" w:rsidR="00AD7801" w:rsidRPr="003E6E45" w:rsidRDefault="00AD7801" w:rsidP="00AD78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97B9D3F" w14:textId="77777777" w:rsidR="00AD7801" w:rsidRDefault="00AD7801" w:rsidP="00AD780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264C5B25" w14:textId="77777777" w:rsidR="00AD7801" w:rsidRPr="003E6E45" w:rsidRDefault="00AD7801" w:rsidP="00AD780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5A516B70" w14:textId="77777777" w:rsidR="00AD7801" w:rsidRPr="003E6E45" w:rsidRDefault="00AD7801" w:rsidP="00AD780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00938F18" w14:textId="77777777" w:rsidR="00AD7801" w:rsidRDefault="00AD7801" w:rsidP="00AD7801">
      <w:pPr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p w14:paraId="06C5FB25" w14:textId="77777777" w:rsidR="00AD7801" w:rsidRDefault="00AD7801" w:rsidP="00AD7801">
      <w:pPr>
        <w:tabs>
          <w:tab w:val="left" w:pos="425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6" w:name="_Hlk195006368"/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 </w:t>
      </w: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 присвоєння  звання «Почесний  громадянин Чорноморської міської  територіальної  громади». </w:t>
      </w:r>
    </w:p>
    <w:p w14:paraId="7EDCDE98" w14:textId="74407DF3" w:rsidR="00AD7801" w:rsidRPr="00473D80" w:rsidRDefault="00AD7801" w:rsidP="00AD7801">
      <w:pPr>
        <w:tabs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proofErr w:type="spellStart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Варижука</w:t>
      </w:r>
      <w:proofErr w:type="spellEnd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І.</w:t>
      </w:r>
    </w:p>
    <w:p w14:paraId="7A54797B" w14:textId="77777777" w:rsidR="00AD7801" w:rsidRPr="003E6E45" w:rsidRDefault="00AD7801" w:rsidP="00AD7801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</w:p>
    <w:p w14:paraId="15C56516" w14:textId="3A7BA1AB" w:rsidR="00AD7801" w:rsidRPr="003E6E45" w:rsidRDefault="00AD7801" w:rsidP="00AD78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>Про  присвоєння  звання «Почесний  громадянин Чорноморської міської  територіальної  громади»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» до порядку денного сесії ради та затвердити (прийняти) даний 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50C3CB24" w14:textId="77777777" w:rsidR="00AD7801" w:rsidRPr="005744E1" w:rsidRDefault="00AD7801" w:rsidP="00AD780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02550F3B" w14:textId="77777777" w:rsidR="00AD7801" w:rsidRPr="003E6E45" w:rsidRDefault="00AD7801" w:rsidP="00AD78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435F42C" w14:textId="77777777" w:rsidR="00AD7801" w:rsidRDefault="00AD7801" w:rsidP="00AD780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74E4F621" w14:textId="77777777" w:rsidR="00AD7801" w:rsidRPr="003E6E45" w:rsidRDefault="00AD7801" w:rsidP="00AD780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0EC33F09" w14:textId="77777777" w:rsidR="00AD7801" w:rsidRPr="003E6E45" w:rsidRDefault="00AD7801" w:rsidP="00AD780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7355F73C" w14:textId="77777777" w:rsidR="00AD7801" w:rsidRDefault="00AD7801" w:rsidP="00AD7801">
      <w:pPr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bookmarkEnd w:id="6"/>
    <w:p w14:paraId="7553B13E" w14:textId="6B36CFA3" w:rsidR="00AD7801" w:rsidRPr="00255DEA" w:rsidRDefault="00AD7801" w:rsidP="00AD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="00394E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 </w:t>
      </w:r>
      <w:r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Про депутатське звернення </w:t>
      </w:r>
      <w:proofErr w:type="spellStart"/>
      <w:r w:rsidRPr="00255DEA">
        <w:rPr>
          <w:rFonts w:ascii="Times New Roman" w:hAnsi="Times New Roman" w:cs="Times New Roman"/>
          <w:sz w:val="24"/>
          <w:szCs w:val="24"/>
          <w:lang w:val="uk-UA"/>
        </w:rPr>
        <w:t>Мацулевича</w:t>
      </w:r>
      <w:proofErr w:type="spellEnd"/>
      <w:r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 О. (№ ДЗ-29-25) щодо </w:t>
      </w:r>
      <w:proofErr w:type="spellStart"/>
      <w:r w:rsidRPr="00255D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255D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міської ради «Про затвердження Положення про місцеві ініціативи у Чорноморській міській територіальній громаді Одеського району Одеської області».</w:t>
      </w:r>
    </w:p>
    <w:p w14:paraId="525E46C6" w14:textId="26C3903C" w:rsidR="00AD7801" w:rsidRPr="00473D80" w:rsidRDefault="00AD7801" w:rsidP="00AD7801">
      <w:pPr>
        <w:tabs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proofErr w:type="spellStart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Варижука</w:t>
      </w:r>
      <w:proofErr w:type="spellEnd"/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І.</w:t>
      </w:r>
    </w:p>
    <w:p w14:paraId="05CDFB31" w14:textId="77777777" w:rsidR="00AD7801" w:rsidRPr="003E6E45" w:rsidRDefault="00AD7801" w:rsidP="00AD7801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</w:p>
    <w:p w14:paraId="7EA3FFC9" w14:textId="77777777" w:rsidR="00394E02" w:rsidRDefault="00AD7801" w:rsidP="0039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E0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="00394E02" w:rsidRPr="00394E02">
        <w:rPr>
          <w:rFonts w:ascii="Times New Roman" w:hAnsi="Times New Roman" w:cs="Times New Roman"/>
          <w:sz w:val="24"/>
          <w:szCs w:val="24"/>
          <w:lang w:val="uk-UA" w:eastAsia="ru-RU"/>
        </w:rPr>
        <w:t>1.</w:t>
      </w:r>
      <w:r w:rsidR="00394E0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394E02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="00394E02" w:rsidRPr="00394E02">
        <w:rPr>
          <w:rFonts w:ascii="Times New Roman" w:hAnsi="Times New Roman" w:cs="Times New Roman"/>
          <w:sz w:val="24"/>
          <w:szCs w:val="24"/>
        </w:rPr>
        <w:t xml:space="preserve"> начальника </w:t>
      </w:r>
      <w:r w:rsidR="00394E02">
        <w:rPr>
          <w:rFonts w:ascii="Times New Roman" w:hAnsi="Times New Roman" w:cs="Times New Roman"/>
          <w:sz w:val="24"/>
          <w:szCs w:val="24"/>
          <w:lang w:val="uk-UA"/>
        </w:rPr>
        <w:t>організаційного відділу</w:t>
      </w:r>
      <w:r w:rsidR="00394E02" w:rsidRPr="00394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E02" w:rsidRPr="00394E02">
        <w:rPr>
          <w:rFonts w:ascii="Times New Roman" w:hAnsi="Times New Roman" w:cs="Times New Roman"/>
          <w:sz w:val="24"/>
          <w:szCs w:val="24"/>
        </w:rPr>
        <w:t>Варижука</w:t>
      </w:r>
      <w:proofErr w:type="spellEnd"/>
      <w:r w:rsidR="00394E02" w:rsidRPr="00394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E02" w:rsidRPr="00394E02">
        <w:rPr>
          <w:rFonts w:ascii="Times New Roman" w:hAnsi="Times New Roman" w:cs="Times New Roman"/>
          <w:sz w:val="24"/>
          <w:szCs w:val="24"/>
        </w:rPr>
        <w:t>Іллі</w:t>
      </w:r>
      <w:proofErr w:type="spellEnd"/>
      <w:r w:rsidR="00394E02" w:rsidRPr="00394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E02" w:rsidRPr="00394E02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="00394E02" w:rsidRPr="00394E02">
        <w:rPr>
          <w:rFonts w:ascii="Times New Roman" w:hAnsi="Times New Roman" w:cs="Times New Roman"/>
          <w:sz w:val="24"/>
          <w:szCs w:val="24"/>
        </w:rPr>
        <w:t xml:space="preserve"> до відома. </w:t>
      </w:r>
    </w:p>
    <w:p w14:paraId="03F3D530" w14:textId="0CB6C936" w:rsidR="00394E02" w:rsidRPr="00394E02" w:rsidRDefault="00394E02" w:rsidP="00394E02">
      <w:pPr>
        <w:pStyle w:val="a4"/>
        <w:numPr>
          <w:ilvl w:val="0"/>
          <w:numId w:val="15"/>
        </w:numPr>
        <w:ind w:left="0" w:firstLine="426"/>
        <w:jc w:val="both"/>
      </w:pPr>
      <w:r w:rsidRPr="00394E02">
        <w:t xml:space="preserve">Рекомендувати робочій з розроблення </w:t>
      </w:r>
      <w:proofErr w:type="spellStart"/>
      <w:r w:rsidRPr="00394E02">
        <w:t>проєкту</w:t>
      </w:r>
      <w:proofErr w:type="spellEnd"/>
      <w:r w:rsidRPr="00394E02">
        <w:t xml:space="preserve"> Статуту Чорноморської міської територіальної громади розглянути </w:t>
      </w:r>
      <w:proofErr w:type="spellStart"/>
      <w:r w:rsidRPr="00394E02">
        <w:t>проєкт</w:t>
      </w:r>
      <w:proofErr w:type="spellEnd"/>
      <w:r w:rsidRPr="00394E02">
        <w:t xml:space="preserve"> Положення про місцеві ініціативи, запропонований депутатом міської ради Олексієм </w:t>
      </w:r>
      <w:proofErr w:type="spellStart"/>
      <w:r w:rsidRPr="00394E02">
        <w:t>Мацулевичем</w:t>
      </w:r>
      <w:proofErr w:type="spellEnd"/>
      <w:r w:rsidRPr="00394E02">
        <w:t xml:space="preserve">.  </w:t>
      </w:r>
    </w:p>
    <w:p w14:paraId="4FB756BA" w14:textId="3C464145" w:rsidR="00AD7801" w:rsidRPr="005744E1" w:rsidRDefault="00AD7801" w:rsidP="00394E0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4786EA86" w14:textId="77777777" w:rsidR="00AD7801" w:rsidRPr="003E6E45" w:rsidRDefault="00AD7801" w:rsidP="00AD78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DDFDF10" w14:textId="77777777" w:rsidR="00AD7801" w:rsidRDefault="00AD7801" w:rsidP="00AD780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307D2E1F" w14:textId="77777777" w:rsidR="00AD7801" w:rsidRPr="003E6E45" w:rsidRDefault="00AD7801" w:rsidP="00AD780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4D5F35C6" w14:textId="77777777" w:rsidR="00AD7801" w:rsidRPr="003E6E45" w:rsidRDefault="00AD7801" w:rsidP="00AD780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589ED6F4" w14:textId="77777777" w:rsidR="00AD7801" w:rsidRDefault="00AD7801" w:rsidP="00AD7801">
      <w:pPr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p w14:paraId="5B535BA7" w14:textId="1109E162" w:rsidR="00F01230" w:rsidRPr="00473D80" w:rsidRDefault="00F01230" w:rsidP="00F01230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4.  </w:t>
      </w:r>
      <w:r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Про лист від керівниці </w:t>
      </w:r>
      <w:proofErr w:type="spellStart"/>
      <w:r w:rsidRPr="00255DEA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 Незалежного антикорупційного центру </w:t>
      </w:r>
      <w:r w:rsidRPr="00255DEA">
        <w:rPr>
          <w:rFonts w:ascii="Times New Roman" w:hAnsi="Times New Roman" w:cs="Times New Roman"/>
          <w:sz w:val="24"/>
          <w:szCs w:val="24"/>
          <w:lang w:val="en-US"/>
        </w:rPr>
        <w:t>NGL</w:t>
      </w:r>
      <w:r w:rsidRPr="00255DE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55DEA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 (№ ВХ-1503-25) </w:t>
      </w:r>
      <w:proofErr w:type="spellStart"/>
      <w:r w:rsidRPr="00255DEA">
        <w:rPr>
          <w:rFonts w:ascii="Times New Roman" w:hAnsi="Times New Roman" w:cs="Times New Roman"/>
          <w:sz w:val="24"/>
          <w:szCs w:val="24"/>
          <w:lang w:val="uk-UA"/>
        </w:rPr>
        <w:t>Губицької</w:t>
      </w:r>
      <w:proofErr w:type="spellEnd"/>
      <w:r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 О. щодо процедури проведення публічних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управлінням капітального будівництва.</w:t>
      </w: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 w:rsidRPr="00AD7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</w:t>
      </w:r>
    </w:p>
    <w:p w14:paraId="27EFFFFE" w14:textId="006E41DE" w:rsidR="00F01230" w:rsidRPr="003E6E45" w:rsidRDefault="00F01230" w:rsidP="00F01230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:  </w:t>
      </w:r>
      <w:r w:rsidR="00AF2834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Кушніренко Н.,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Ковальчук В.</w:t>
      </w:r>
      <w:r w:rsidR="00AF2834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, Романенко Г.</w:t>
      </w:r>
    </w:p>
    <w:p w14:paraId="3D3C8372" w14:textId="0B80AA18" w:rsidR="00F01230" w:rsidRPr="00AF2834" w:rsidRDefault="00F01230" w:rsidP="00F01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4E0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94E02">
        <w:rPr>
          <w:rFonts w:ascii="Times New Roman" w:hAnsi="Times New Roman" w:cs="Times New Roman"/>
          <w:sz w:val="24"/>
          <w:szCs w:val="24"/>
          <w:lang w:val="uk-UA" w:eastAsia="ru-RU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="00AF2834">
        <w:rPr>
          <w:rFonts w:ascii="Times New Roman" w:hAnsi="Times New Roman" w:cs="Times New Roman"/>
          <w:sz w:val="24"/>
          <w:szCs w:val="24"/>
          <w:lang w:val="uk-UA"/>
        </w:rPr>
        <w:t xml:space="preserve">, викладену у листі </w:t>
      </w:r>
      <w:r w:rsidRPr="00AF28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2834"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керівниці </w:t>
      </w:r>
      <w:proofErr w:type="spellStart"/>
      <w:r w:rsidR="00AF2834" w:rsidRPr="00255DEA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="00AF2834"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 Незалежного антикорупційного центру </w:t>
      </w:r>
      <w:r w:rsidR="00AF2834" w:rsidRPr="00255DEA">
        <w:rPr>
          <w:rFonts w:ascii="Times New Roman" w:hAnsi="Times New Roman" w:cs="Times New Roman"/>
          <w:sz w:val="24"/>
          <w:szCs w:val="24"/>
          <w:lang w:val="en-US"/>
        </w:rPr>
        <w:t>NGL</w:t>
      </w:r>
      <w:r w:rsidR="00AF2834" w:rsidRPr="00255DE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2834" w:rsidRPr="00255DEA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AF2834"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 (№ ВХ-1503-25) </w:t>
      </w:r>
      <w:proofErr w:type="spellStart"/>
      <w:r w:rsidR="00AF2834" w:rsidRPr="00255DEA">
        <w:rPr>
          <w:rFonts w:ascii="Times New Roman" w:hAnsi="Times New Roman" w:cs="Times New Roman"/>
          <w:sz w:val="24"/>
          <w:szCs w:val="24"/>
          <w:lang w:val="uk-UA"/>
        </w:rPr>
        <w:t>Губицької</w:t>
      </w:r>
      <w:proofErr w:type="spellEnd"/>
      <w:r w:rsidR="00AF2834" w:rsidRPr="00255DEA"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="00AF283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F2834">
        <w:rPr>
          <w:rFonts w:ascii="Times New Roman" w:hAnsi="Times New Roman" w:cs="Times New Roman"/>
          <w:sz w:val="24"/>
          <w:szCs w:val="24"/>
          <w:lang w:val="uk-UA"/>
        </w:rPr>
        <w:t xml:space="preserve">взяти до відома. </w:t>
      </w:r>
    </w:p>
    <w:p w14:paraId="429FD55D" w14:textId="70EB5FB7" w:rsidR="00AF2834" w:rsidRPr="00AF2834" w:rsidRDefault="00F01230" w:rsidP="00AF2834">
      <w:pPr>
        <w:pStyle w:val="a4"/>
        <w:numPr>
          <w:ilvl w:val="0"/>
          <w:numId w:val="19"/>
        </w:numPr>
        <w:ind w:left="0" w:firstLine="426"/>
        <w:jc w:val="both"/>
      </w:pPr>
      <w:r w:rsidRPr="00AF2834">
        <w:t xml:space="preserve">Рекомендувати </w:t>
      </w:r>
      <w:r w:rsidR="00AF2834" w:rsidRPr="00AF2834">
        <w:t xml:space="preserve">службі персоналу повторно ознайомити посадових осіб міської ради, її виконавчих органів та структурних підрозділів виконавчого комітету з Кодексом етичної поведінки, затвердженим рішенням міської ради від 18.06.2021 № 84-VIII за формою, </w:t>
      </w:r>
      <w:r w:rsidR="00AF2834" w:rsidRPr="00AF2834">
        <w:lastRenderedPageBreak/>
        <w:t xml:space="preserve">передбаченою Кодексом; а </w:t>
      </w:r>
      <w:r w:rsidR="00AF2834">
        <w:t>управлінню комунальної власності</w:t>
      </w:r>
      <w:r w:rsidR="00AF2834" w:rsidRPr="00AF2834">
        <w:t xml:space="preserve"> та </w:t>
      </w:r>
      <w:r w:rsidR="00AF2834">
        <w:t>земельних відносин</w:t>
      </w:r>
      <w:r w:rsidR="00AF2834" w:rsidRPr="00AF2834">
        <w:t xml:space="preserve"> повторно </w:t>
      </w:r>
      <w:r w:rsidR="00AF2834">
        <w:t>ознайомити керівників</w:t>
      </w:r>
      <w:r w:rsidR="00AF2834" w:rsidRPr="00AF2834">
        <w:t xml:space="preserve"> підприємств, установ та організацій, що належать до комунальної власності. </w:t>
      </w:r>
    </w:p>
    <w:p w14:paraId="558B93E4" w14:textId="13DDB889" w:rsidR="00F01230" w:rsidRPr="00241870" w:rsidRDefault="00241870" w:rsidP="00241870">
      <w:pPr>
        <w:pStyle w:val="a4"/>
        <w:numPr>
          <w:ilvl w:val="0"/>
          <w:numId w:val="19"/>
        </w:numPr>
        <w:ind w:left="0" w:firstLine="426"/>
        <w:jc w:val="both"/>
      </w:pPr>
      <w:r w:rsidRPr="00241870">
        <w:t>Рекомендувати керівництву міської ради, у разі виявлення чи отримання повідомлення про порушення   або недотримання Кодексу, у межах компетенції відповідно до законодавства вживати заходів щодо негайного припинення виявленого порушення, усунення його наслідків, притягнення винних осіб до дисциплінарної відповідальності у встановленому порядку  та інформувати про факти уповноважену особу з питань запобігання та виявлення корупції.</w:t>
      </w:r>
    </w:p>
    <w:p w14:paraId="66B565BF" w14:textId="77777777" w:rsidR="00F01230" w:rsidRPr="005744E1" w:rsidRDefault="00F01230" w:rsidP="00F0123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580D3B02" w14:textId="77777777" w:rsidR="00F01230" w:rsidRPr="003E6E45" w:rsidRDefault="00F01230" w:rsidP="00F012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E9DA7C7" w14:textId="77777777" w:rsidR="00F01230" w:rsidRDefault="00F01230" w:rsidP="00F012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513A2DEC" w14:textId="77777777" w:rsidR="00F01230" w:rsidRPr="003E6E45" w:rsidRDefault="00F01230" w:rsidP="00F012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40008C27" w14:textId="77777777" w:rsidR="00F01230" w:rsidRPr="003E6E45" w:rsidRDefault="00F01230" w:rsidP="00F012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700D90B4" w14:textId="323D50DF" w:rsidR="00F01230" w:rsidRDefault="00F01230" w:rsidP="00F01230">
      <w:pPr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p w14:paraId="75544317" w14:textId="77777777" w:rsidR="00241870" w:rsidRDefault="00241870" w:rsidP="00F01230">
      <w:pPr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3CF882F" w14:textId="77777777" w:rsidR="00241870" w:rsidRPr="003E6E45" w:rsidRDefault="00241870" w:rsidP="00241870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3E6E45">
        <w:rPr>
          <w:b/>
        </w:rPr>
        <w:t xml:space="preserve">Голова комісії </w:t>
      </w:r>
      <w:r w:rsidRPr="003E6E45">
        <w:rPr>
          <w:b/>
        </w:rPr>
        <w:tab/>
      </w:r>
      <w:r w:rsidRPr="003E6E45">
        <w:rPr>
          <w:b/>
        </w:rPr>
        <w:tab/>
      </w:r>
      <w:r w:rsidRPr="003E6E45">
        <w:rPr>
          <w:b/>
        </w:rPr>
        <w:tab/>
        <w:t xml:space="preserve">        Володимир КОВАЛЬЧУК </w:t>
      </w:r>
    </w:p>
    <w:p w14:paraId="0BA83983" w14:textId="77777777" w:rsidR="00241870" w:rsidRPr="003E6E45" w:rsidRDefault="00241870" w:rsidP="00241870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4FB3002D" w14:textId="77777777" w:rsidR="00241870" w:rsidRPr="003E6E45" w:rsidRDefault="00241870" w:rsidP="00241870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211A90EC" w14:textId="77777777" w:rsidR="00241870" w:rsidRDefault="00241870" w:rsidP="002418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Секретар комісії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Юлія ПАКУНОВА</w:t>
      </w:r>
    </w:p>
    <w:p w14:paraId="34E6B07E" w14:textId="77777777" w:rsidR="00255DEA" w:rsidRPr="00255DEA" w:rsidRDefault="00255DEA" w:rsidP="00F921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55DEA" w:rsidRPr="00255DEA" w:rsidSect="009F4EBB">
      <w:headerReference w:type="default" r:id="rId8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4C9F" w14:textId="77777777" w:rsidR="00A23D76" w:rsidRDefault="009F4EBB">
      <w:pPr>
        <w:spacing w:after="0" w:line="240" w:lineRule="auto"/>
      </w:pPr>
      <w:r>
        <w:separator/>
      </w:r>
    </w:p>
  </w:endnote>
  <w:endnote w:type="continuationSeparator" w:id="0">
    <w:p w14:paraId="37AF525F" w14:textId="77777777" w:rsidR="00A23D76" w:rsidRDefault="009F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02B6" w14:textId="77777777" w:rsidR="00A23D76" w:rsidRDefault="009F4EBB">
      <w:pPr>
        <w:spacing w:after="0" w:line="240" w:lineRule="auto"/>
      </w:pPr>
      <w:r>
        <w:separator/>
      </w:r>
    </w:p>
  </w:footnote>
  <w:footnote w:type="continuationSeparator" w:id="0">
    <w:p w14:paraId="66084CCE" w14:textId="77777777" w:rsidR="00A23D76" w:rsidRDefault="009F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078911DD" w14:textId="77777777" w:rsidR="0027526D" w:rsidRDefault="00BC4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307EF3D3" w14:textId="77777777" w:rsidR="00CE6820" w:rsidRDefault="003B1E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7DB"/>
    <w:multiLevelType w:val="hybridMultilevel"/>
    <w:tmpl w:val="2A4C312C"/>
    <w:lvl w:ilvl="0" w:tplc="C4581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2F62"/>
    <w:multiLevelType w:val="hybridMultilevel"/>
    <w:tmpl w:val="EFAC1D40"/>
    <w:lvl w:ilvl="0" w:tplc="FFFFFFF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6D704A"/>
    <w:multiLevelType w:val="hybridMultilevel"/>
    <w:tmpl w:val="D862A7EE"/>
    <w:lvl w:ilvl="0" w:tplc="F91C743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76409"/>
    <w:multiLevelType w:val="hybridMultilevel"/>
    <w:tmpl w:val="30B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94BF2"/>
    <w:multiLevelType w:val="hybridMultilevel"/>
    <w:tmpl w:val="913C42E0"/>
    <w:lvl w:ilvl="0" w:tplc="FFFFFFF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9C0213"/>
    <w:multiLevelType w:val="hybridMultilevel"/>
    <w:tmpl w:val="220A60F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1B3"/>
    <w:multiLevelType w:val="hybridMultilevel"/>
    <w:tmpl w:val="DFF2EA92"/>
    <w:lvl w:ilvl="0" w:tplc="C2525FAC">
      <w:start w:val="1"/>
      <w:numFmt w:val="decimal"/>
      <w:lvlText w:val="%1."/>
      <w:lvlJc w:val="left"/>
      <w:pPr>
        <w:ind w:left="7448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75BBD"/>
    <w:multiLevelType w:val="hybridMultilevel"/>
    <w:tmpl w:val="913C42E0"/>
    <w:lvl w:ilvl="0" w:tplc="FFFFFFF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40F1275"/>
    <w:multiLevelType w:val="hybridMultilevel"/>
    <w:tmpl w:val="282A5FBC"/>
    <w:lvl w:ilvl="0" w:tplc="E216E3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AA5B68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B50CB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B0A90"/>
    <w:multiLevelType w:val="hybridMultilevel"/>
    <w:tmpl w:val="D236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16FE1"/>
    <w:multiLevelType w:val="hybridMultilevel"/>
    <w:tmpl w:val="913C42E0"/>
    <w:lvl w:ilvl="0" w:tplc="AC525FB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2729A1"/>
    <w:multiLevelType w:val="hybridMultilevel"/>
    <w:tmpl w:val="DFDCAAF8"/>
    <w:lvl w:ilvl="0" w:tplc="C032E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"/>
  </w:num>
  <w:num w:numId="6">
    <w:abstractNumId w:val="18"/>
  </w:num>
  <w:num w:numId="7">
    <w:abstractNumId w:val="13"/>
  </w:num>
  <w:num w:numId="8">
    <w:abstractNumId w:val="14"/>
  </w:num>
  <w:num w:numId="9">
    <w:abstractNumId w:val="11"/>
  </w:num>
  <w:num w:numId="10">
    <w:abstractNumId w:val="17"/>
  </w:num>
  <w:num w:numId="11">
    <w:abstractNumId w:val="0"/>
  </w:num>
  <w:num w:numId="12">
    <w:abstractNumId w:val="6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003A97"/>
    <w:rsid w:val="00015556"/>
    <w:rsid w:val="00023175"/>
    <w:rsid w:val="00027904"/>
    <w:rsid w:val="0007168F"/>
    <w:rsid w:val="00080436"/>
    <w:rsid w:val="0008687A"/>
    <w:rsid w:val="000B00C3"/>
    <w:rsid w:val="000B1D5B"/>
    <w:rsid w:val="000B1E37"/>
    <w:rsid w:val="000B74EB"/>
    <w:rsid w:val="000C0499"/>
    <w:rsid w:val="000E5C23"/>
    <w:rsid w:val="000F01D5"/>
    <w:rsid w:val="000F5395"/>
    <w:rsid w:val="001009AE"/>
    <w:rsid w:val="001251E5"/>
    <w:rsid w:val="00125DDB"/>
    <w:rsid w:val="001270B7"/>
    <w:rsid w:val="00131A4E"/>
    <w:rsid w:val="00145F44"/>
    <w:rsid w:val="00167AC3"/>
    <w:rsid w:val="00170CA0"/>
    <w:rsid w:val="001725B1"/>
    <w:rsid w:val="0019361C"/>
    <w:rsid w:val="001A4ECC"/>
    <w:rsid w:val="001C2D75"/>
    <w:rsid w:val="001C3866"/>
    <w:rsid w:val="001E3931"/>
    <w:rsid w:val="00214F08"/>
    <w:rsid w:val="00216F3D"/>
    <w:rsid w:val="00241870"/>
    <w:rsid w:val="00243FD9"/>
    <w:rsid w:val="00245A36"/>
    <w:rsid w:val="00255DEA"/>
    <w:rsid w:val="002656C7"/>
    <w:rsid w:val="0027207A"/>
    <w:rsid w:val="00275D69"/>
    <w:rsid w:val="0028136A"/>
    <w:rsid w:val="002A2851"/>
    <w:rsid w:val="002A5812"/>
    <w:rsid w:val="002D3B2A"/>
    <w:rsid w:val="002D692A"/>
    <w:rsid w:val="002F55D1"/>
    <w:rsid w:val="003065CF"/>
    <w:rsid w:val="00307FA4"/>
    <w:rsid w:val="003527ED"/>
    <w:rsid w:val="0035422C"/>
    <w:rsid w:val="00381172"/>
    <w:rsid w:val="00384422"/>
    <w:rsid w:val="00394E02"/>
    <w:rsid w:val="003974DA"/>
    <w:rsid w:val="003B1ED9"/>
    <w:rsid w:val="003C38F9"/>
    <w:rsid w:val="003D6CC8"/>
    <w:rsid w:val="003E6E45"/>
    <w:rsid w:val="003F0CBC"/>
    <w:rsid w:val="003F203F"/>
    <w:rsid w:val="003F424A"/>
    <w:rsid w:val="00402BC3"/>
    <w:rsid w:val="00410403"/>
    <w:rsid w:val="004245E5"/>
    <w:rsid w:val="0042490F"/>
    <w:rsid w:val="0043374C"/>
    <w:rsid w:val="0044280A"/>
    <w:rsid w:val="00446A2C"/>
    <w:rsid w:val="00462B33"/>
    <w:rsid w:val="00466906"/>
    <w:rsid w:val="00473D80"/>
    <w:rsid w:val="004D7C00"/>
    <w:rsid w:val="004E10FD"/>
    <w:rsid w:val="004E7287"/>
    <w:rsid w:val="00515522"/>
    <w:rsid w:val="005175BD"/>
    <w:rsid w:val="00533FE9"/>
    <w:rsid w:val="0055444C"/>
    <w:rsid w:val="005744E1"/>
    <w:rsid w:val="005756FB"/>
    <w:rsid w:val="005837A3"/>
    <w:rsid w:val="005A4437"/>
    <w:rsid w:val="005A7D3E"/>
    <w:rsid w:val="005F503F"/>
    <w:rsid w:val="006503DC"/>
    <w:rsid w:val="006529BD"/>
    <w:rsid w:val="00664492"/>
    <w:rsid w:val="006741FE"/>
    <w:rsid w:val="0067717E"/>
    <w:rsid w:val="00684152"/>
    <w:rsid w:val="00697560"/>
    <w:rsid w:val="006C664F"/>
    <w:rsid w:val="006D33CA"/>
    <w:rsid w:val="006E1C98"/>
    <w:rsid w:val="00707825"/>
    <w:rsid w:val="0071146E"/>
    <w:rsid w:val="007607B7"/>
    <w:rsid w:val="00780738"/>
    <w:rsid w:val="0078443F"/>
    <w:rsid w:val="00793430"/>
    <w:rsid w:val="00800A0D"/>
    <w:rsid w:val="00803CE2"/>
    <w:rsid w:val="008254A4"/>
    <w:rsid w:val="00843AC4"/>
    <w:rsid w:val="00870795"/>
    <w:rsid w:val="008873CA"/>
    <w:rsid w:val="008A2FAB"/>
    <w:rsid w:val="008A2FC2"/>
    <w:rsid w:val="008D1281"/>
    <w:rsid w:val="00906913"/>
    <w:rsid w:val="0091729A"/>
    <w:rsid w:val="009320F6"/>
    <w:rsid w:val="00932850"/>
    <w:rsid w:val="00951FBF"/>
    <w:rsid w:val="009658FC"/>
    <w:rsid w:val="00975359"/>
    <w:rsid w:val="009762DA"/>
    <w:rsid w:val="00980C79"/>
    <w:rsid w:val="009D0A4B"/>
    <w:rsid w:val="009E3669"/>
    <w:rsid w:val="009F4EBB"/>
    <w:rsid w:val="00A23D76"/>
    <w:rsid w:val="00A34BA0"/>
    <w:rsid w:val="00A55129"/>
    <w:rsid w:val="00A62521"/>
    <w:rsid w:val="00A7017E"/>
    <w:rsid w:val="00A87691"/>
    <w:rsid w:val="00AB1DBD"/>
    <w:rsid w:val="00AD7801"/>
    <w:rsid w:val="00AE5677"/>
    <w:rsid w:val="00AF2834"/>
    <w:rsid w:val="00AF6E66"/>
    <w:rsid w:val="00B03B38"/>
    <w:rsid w:val="00B05AF1"/>
    <w:rsid w:val="00B219C6"/>
    <w:rsid w:val="00B36960"/>
    <w:rsid w:val="00B70901"/>
    <w:rsid w:val="00B80F43"/>
    <w:rsid w:val="00B81A77"/>
    <w:rsid w:val="00B8348E"/>
    <w:rsid w:val="00B927B2"/>
    <w:rsid w:val="00B92F49"/>
    <w:rsid w:val="00BC4A03"/>
    <w:rsid w:val="00C0510B"/>
    <w:rsid w:val="00C40425"/>
    <w:rsid w:val="00C56227"/>
    <w:rsid w:val="00C629A1"/>
    <w:rsid w:val="00C719B7"/>
    <w:rsid w:val="00C8154B"/>
    <w:rsid w:val="00CE6155"/>
    <w:rsid w:val="00D0144F"/>
    <w:rsid w:val="00D13185"/>
    <w:rsid w:val="00D85276"/>
    <w:rsid w:val="00D9360A"/>
    <w:rsid w:val="00DC5FBB"/>
    <w:rsid w:val="00DD22B3"/>
    <w:rsid w:val="00DD5F03"/>
    <w:rsid w:val="00DE305E"/>
    <w:rsid w:val="00DF5B83"/>
    <w:rsid w:val="00E15C97"/>
    <w:rsid w:val="00E6500B"/>
    <w:rsid w:val="00E72A1F"/>
    <w:rsid w:val="00EB13B5"/>
    <w:rsid w:val="00EB1DAF"/>
    <w:rsid w:val="00EB6918"/>
    <w:rsid w:val="00EB7465"/>
    <w:rsid w:val="00EE3FC9"/>
    <w:rsid w:val="00EF2D06"/>
    <w:rsid w:val="00EF4762"/>
    <w:rsid w:val="00F01230"/>
    <w:rsid w:val="00F26D70"/>
    <w:rsid w:val="00F32058"/>
    <w:rsid w:val="00F3385D"/>
    <w:rsid w:val="00F365AF"/>
    <w:rsid w:val="00F51C29"/>
    <w:rsid w:val="00F62E54"/>
    <w:rsid w:val="00F660D6"/>
    <w:rsid w:val="00F6732B"/>
    <w:rsid w:val="00F85329"/>
    <w:rsid w:val="00F9219A"/>
    <w:rsid w:val="00F950AE"/>
    <w:rsid w:val="00FA63E1"/>
    <w:rsid w:val="00FA764C"/>
    <w:rsid w:val="00FB05C8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296"/>
  <w15:chartTrackingRefBased/>
  <w15:docId w15:val="{8992A587-A124-441D-91EF-B6AE81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3D6C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aliases w:val="CA bullets"/>
    <w:basedOn w:val="a"/>
    <w:link w:val="a3"/>
    <w:uiPriority w:val="34"/>
    <w:qFormat/>
    <w:rsid w:val="003D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D6CC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3D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CC8"/>
  </w:style>
  <w:style w:type="paragraph" w:styleId="a7">
    <w:name w:val="Normal (Web)"/>
    <w:basedOn w:val="a"/>
    <w:uiPriority w:val="99"/>
    <w:semiHidden/>
    <w:unhideWhenUsed/>
    <w:rsid w:val="002A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8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о умолчанию"/>
    <w:rsid w:val="00B927B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FontStyle31">
    <w:name w:val="Font Style31"/>
    <w:uiPriority w:val="99"/>
    <w:rsid w:val="00B927B2"/>
    <w:rPr>
      <w:rFonts w:ascii="Times New Roman" w:hAnsi="Times New Roman" w:cs="Times New Roman"/>
      <w:b/>
      <w:bCs/>
      <w:sz w:val="18"/>
      <w:szCs w:val="18"/>
    </w:rPr>
  </w:style>
  <w:style w:type="character" w:customStyle="1" w:styleId="xfm38825370">
    <w:name w:val="xfm_38825370"/>
    <w:basedOn w:val="a0"/>
    <w:rsid w:val="00B9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3D9F-ECE7-4C82-A3C8-F573929A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118</cp:revision>
  <cp:lastPrinted>2025-04-10T08:25:00Z</cp:lastPrinted>
  <dcterms:created xsi:type="dcterms:W3CDTF">2024-01-31T08:23:00Z</dcterms:created>
  <dcterms:modified xsi:type="dcterms:W3CDTF">2025-04-10T08:26:00Z</dcterms:modified>
</cp:coreProperties>
</file>