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DAAD" w14:textId="13D72660" w:rsidR="0031770E" w:rsidRDefault="0031770E" w:rsidP="0031770E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35592009" wp14:editId="79ECFDF2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7FDC9" w14:textId="77777777" w:rsidR="0031770E" w:rsidRDefault="0031770E" w:rsidP="0031770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B1FC0D1" w14:textId="77777777" w:rsidR="0031770E" w:rsidRDefault="0031770E" w:rsidP="0031770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1C34DFA1" w14:textId="77777777" w:rsidR="0031770E" w:rsidRDefault="0031770E" w:rsidP="0031770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3373E4D4" w14:textId="77777777" w:rsidR="0031770E" w:rsidRDefault="0031770E" w:rsidP="0031770E">
      <w:pPr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001E5B7B" w14:textId="77777777" w:rsidR="0031770E" w:rsidRDefault="0031770E" w:rsidP="003177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27A83595" w14:textId="5E7E9AAF" w:rsidR="0031770E" w:rsidRDefault="0031770E" w:rsidP="0031770E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EE0DFAE" wp14:editId="544AC46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A4628" id="Пряма сполучна ліні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3F1FBE4" wp14:editId="17A7CF3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7CC79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  <w:lang w:val="en-US"/>
        </w:rPr>
        <w:t>1</w:t>
      </w:r>
      <w:r>
        <w:rPr>
          <w:rFonts w:ascii="Times New Roman" w:hAnsi="Times New Roman"/>
          <w:b/>
          <w:sz w:val="36"/>
          <w:szCs w:val="36"/>
        </w:rPr>
        <w:t xml:space="preserve">.04.2025                                                               </w:t>
      </w:r>
      <w:bookmarkEnd w:id="0"/>
      <w:r>
        <w:rPr>
          <w:rFonts w:ascii="Times New Roman" w:hAnsi="Times New Roman"/>
          <w:b/>
          <w:sz w:val="36"/>
          <w:szCs w:val="36"/>
        </w:rPr>
        <w:t>1</w:t>
      </w:r>
      <w:bookmarkEnd w:id="1"/>
      <w:r>
        <w:rPr>
          <w:rFonts w:ascii="Times New Roman" w:hAnsi="Times New Roman"/>
          <w:b/>
          <w:sz w:val="36"/>
          <w:szCs w:val="36"/>
        </w:rPr>
        <w:t>6</w:t>
      </w:r>
      <w:r>
        <w:rPr>
          <w:rFonts w:ascii="Times New Roman" w:hAnsi="Times New Roman"/>
          <w:b/>
          <w:sz w:val="36"/>
          <w:szCs w:val="36"/>
        </w:rPr>
        <w:t>6</w:t>
      </w:r>
    </w:p>
    <w:p w14:paraId="1033C198" w14:textId="72112D89" w:rsidR="00F72692" w:rsidRDefault="00F72692" w:rsidP="0031770E">
      <w:pPr>
        <w:tabs>
          <w:tab w:val="left" w:pos="1725"/>
        </w:tabs>
        <w:jc w:val="center"/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</w:tblGrid>
      <w:tr w:rsidR="004C7D2E" w:rsidRPr="004C7D2E" w14:paraId="25B3F11E" w14:textId="77777777" w:rsidTr="00B2697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AC654E6" w14:textId="2DE7DC52" w:rsidR="004C7D2E" w:rsidRPr="004C7D2E" w:rsidRDefault="004C7D2E" w:rsidP="002167D1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</w:t>
            </w:r>
            <w:r w:rsidR="003C4465">
              <w:rPr>
                <w:rFonts w:ascii="Times New Roman" w:hAnsi="Times New Roman"/>
                <w:color w:val="000000"/>
                <w:sz w:val="24"/>
                <w:szCs w:val="24"/>
              </w:rPr>
              <w:t>звіт</w:t>
            </w:r>
            <w:r w:rsidR="00C00F4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виконання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167D1" w:rsidRPr="00216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167D1" w:rsidRPr="002167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26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 w:rsidR="007E2365">
              <w:rPr>
                <w:rFonts w:ascii="Times New Roman" w:hAnsi="Times New Roman"/>
                <w:color w:val="000000"/>
                <w:sz w:val="24"/>
                <w:szCs w:val="24"/>
              </w:rPr>
              <w:t>ік</w:t>
            </w:r>
            <w:r w:rsidR="00BB59F7"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="006903CF">
              <w:rPr>
                <w:rFonts w:ascii="Times New Roman" w:hAnsi="Times New Roman"/>
                <w:color w:val="000000"/>
                <w:sz w:val="24"/>
                <w:szCs w:val="24"/>
              </w:rPr>
              <w:t>Стоматологічна</w:t>
            </w:r>
            <w:r w:rsidR="00B26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поліклініка міста Чорноморська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Одеського району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335E597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B59597" w14:textId="77777777" w:rsidR="00A96AFD" w:rsidRPr="00A96AFD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6238A37D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31E4D6E4" w14:textId="1D7283BC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E2478">
        <w:rPr>
          <w:rFonts w:ascii="Times New Roman" w:hAnsi="Times New Roman"/>
          <w:sz w:val="24"/>
          <w:szCs w:val="24"/>
        </w:rPr>
        <w:t>Н</w:t>
      </w:r>
      <w:r w:rsidR="004F1907" w:rsidRPr="00A96AFD">
        <w:rPr>
          <w:rFonts w:ascii="Times New Roman" w:hAnsi="Times New Roman"/>
          <w:sz w:val="24"/>
          <w:szCs w:val="24"/>
        </w:rPr>
        <w:t xml:space="preserve">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F65579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DC635F" w:rsidRPr="00DC635F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DC635F" w:rsidRPr="00DC635F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DC635F" w:rsidRPr="00DC635F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DC635F" w:rsidRPr="00DC635F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3314B28F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3C12E799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C4BB5A5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4AAA0021" w14:textId="5B3148E7" w:rsidR="007E2365" w:rsidRDefault="007E2365" w:rsidP="007E2365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Затвердити звіт про виконання фінансового плану за 2024 рік комунального некомерційного підприємства "</w:t>
      </w:r>
      <w:r>
        <w:rPr>
          <w:rFonts w:ascii="Times New Roman" w:hAnsi="Times New Roman"/>
          <w:color w:val="000000"/>
          <w:sz w:val="24"/>
          <w:szCs w:val="24"/>
        </w:rPr>
        <w:t>Стоматологічна поліклініка міста Чорноморська</w:t>
      </w:r>
      <w:r>
        <w:rPr>
          <w:rFonts w:ascii="Times New Roman" w:hAnsi="Times New Roman"/>
          <w:sz w:val="24"/>
          <w:szCs w:val="24"/>
        </w:rPr>
        <w:t>" Чорноморської міської ради Одеського району Одеської області</w:t>
      </w:r>
      <w:r w:rsidR="00C00F4E">
        <w:rPr>
          <w:rFonts w:ascii="Times New Roman" w:hAnsi="Times New Roman"/>
          <w:sz w:val="24"/>
          <w:szCs w:val="24"/>
        </w:rPr>
        <w:t>.</w:t>
      </w:r>
    </w:p>
    <w:p w14:paraId="3F59C12D" w14:textId="77777777" w:rsidR="007E2365" w:rsidRDefault="007E2365" w:rsidP="007E2365">
      <w:pPr>
        <w:ind w:right="-1"/>
        <w:rPr>
          <w:rFonts w:ascii="Times New Roman" w:hAnsi="Times New Roman"/>
          <w:color w:val="000000"/>
          <w:sz w:val="24"/>
          <w:szCs w:val="24"/>
        </w:rPr>
      </w:pPr>
    </w:p>
    <w:p w14:paraId="7154A201" w14:textId="5BD31A49" w:rsidR="007E2365" w:rsidRDefault="007E2365" w:rsidP="007E236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Відділу бухгалтерського обліку та звітності виконавчого комітету  Чорноморської міської ради Одеського району Одеської області (Оксана Бонєва) довести до відома комунального некомерційного підприємства "</w:t>
      </w:r>
      <w:r>
        <w:rPr>
          <w:rFonts w:ascii="Times New Roman" w:hAnsi="Times New Roman"/>
          <w:color w:val="000000"/>
          <w:sz w:val="24"/>
          <w:szCs w:val="24"/>
        </w:rPr>
        <w:t>Стоматологічна поліклініка міста Чорноморська</w:t>
      </w:r>
      <w:r>
        <w:rPr>
          <w:rFonts w:ascii="Times New Roman" w:hAnsi="Times New Roman"/>
          <w:sz w:val="24"/>
          <w:szCs w:val="24"/>
        </w:rPr>
        <w:t>" Чорноморської міської ради Одеського району Одеської області  затверджен</w:t>
      </w:r>
      <w:r w:rsidR="00C00F4E">
        <w:rPr>
          <w:rFonts w:ascii="Times New Roman" w:hAnsi="Times New Roman"/>
          <w:sz w:val="24"/>
          <w:szCs w:val="24"/>
        </w:rPr>
        <w:t xml:space="preserve">ий </w:t>
      </w:r>
      <w:r>
        <w:rPr>
          <w:rFonts w:ascii="Times New Roman" w:hAnsi="Times New Roman"/>
          <w:sz w:val="24"/>
          <w:szCs w:val="24"/>
        </w:rPr>
        <w:t>звіт про виконання фінансового плану за 2024 рік.</w:t>
      </w:r>
    </w:p>
    <w:p w14:paraId="5ED53C48" w14:textId="77777777" w:rsidR="003E21FB" w:rsidRPr="003E21FB" w:rsidRDefault="003E21FB" w:rsidP="00C00F4E">
      <w:pPr>
        <w:jc w:val="both"/>
        <w:rPr>
          <w:rFonts w:ascii="Times New Roman" w:hAnsi="Times New Roman"/>
          <w:sz w:val="24"/>
          <w:szCs w:val="24"/>
        </w:rPr>
      </w:pPr>
    </w:p>
    <w:p w14:paraId="210CAFF8" w14:textId="5429B36D" w:rsidR="00A96AFD" w:rsidRDefault="00A96AFD" w:rsidP="003E21FB">
      <w:pPr>
        <w:pStyle w:val="2"/>
        <w:spacing w:after="0" w:line="240" w:lineRule="auto"/>
        <w:ind w:firstLine="426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>. 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</w:p>
    <w:p w14:paraId="7EC77B6E" w14:textId="2FDD5DB3" w:rsidR="00A96AFD" w:rsidRDefault="00EE2478" w:rsidP="002E2492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 w:rsidRPr="00EE2478">
        <w:rPr>
          <w:rFonts w:hint="eastAsia"/>
          <w:sz w:val="24"/>
          <w:szCs w:val="24"/>
          <w:lang w:val="uk-UA"/>
        </w:rPr>
        <w:t>Романа</w:t>
      </w:r>
      <w:r w:rsidRPr="00EE2478">
        <w:rPr>
          <w:sz w:val="24"/>
          <w:szCs w:val="24"/>
          <w:lang w:val="uk-UA"/>
        </w:rPr>
        <w:t xml:space="preserve"> </w:t>
      </w:r>
      <w:r w:rsidRPr="00EE2478">
        <w:rPr>
          <w:rFonts w:hint="eastAsia"/>
          <w:sz w:val="24"/>
          <w:szCs w:val="24"/>
          <w:lang w:val="uk-UA"/>
        </w:rPr>
        <w:t>Тєліпова</w:t>
      </w:r>
      <w:r w:rsidR="002E2492">
        <w:rPr>
          <w:sz w:val="24"/>
          <w:szCs w:val="24"/>
          <w:lang w:val="uk-UA"/>
        </w:rPr>
        <w:t>.</w:t>
      </w:r>
    </w:p>
    <w:p w14:paraId="0A6EDA17" w14:textId="56F575B0" w:rsidR="003E21FB" w:rsidRDefault="003E21FB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21B0B9BB" w14:textId="77777777" w:rsidR="00C00F4E" w:rsidRDefault="00C00F4E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66A54B69" w14:textId="77777777" w:rsidR="00081F3C" w:rsidRDefault="00081F3C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4D24598C" w14:textId="59B15881" w:rsidR="00A96AFD" w:rsidRDefault="00081F3C" w:rsidP="003E21FB">
      <w:pPr>
        <w:rPr>
          <w:rFonts w:ascii="Times New Roman" w:hAnsi="Times New Roman"/>
          <w:sz w:val="24"/>
          <w:szCs w:val="24"/>
        </w:rPr>
      </w:pPr>
      <w:r w:rsidRPr="00081F3C">
        <w:rPr>
          <w:rFonts w:ascii="Times New Roman" w:hAnsi="Times New Roman"/>
          <w:sz w:val="24"/>
          <w:szCs w:val="24"/>
        </w:rPr>
        <w:t xml:space="preserve">           </w:t>
      </w:r>
      <w:r w:rsidRPr="00081F3C">
        <w:rPr>
          <w:rFonts w:ascii="Times New Roman" w:hAnsi="Times New Roman" w:hint="eastAsia"/>
          <w:sz w:val="24"/>
          <w:szCs w:val="24"/>
        </w:rPr>
        <w:t>Міський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голова</w:t>
      </w:r>
      <w:r w:rsidRPr="00081F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081F3C">
        <w:rPr>
          <w:rFonts w:ascii="Times New Roman" w:hAnsi="Times New Roman" w:hint="eastAsia"/>
          <w:sz w:val="24"/>
          <w:szCs w:val="24"/>
        </w:rPr>
        <w:t>Василь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ГУЛЯЄВ</w:t>
      </w:r>
    </w:p>
    <w:p w14:paraId="162A57D3" w14:textId="77777777" w:rsidR="00055FAC" w:rsidRDefault="00055FAC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sectPr w:rsidR="00055FAC" w:rsidSect="00DC63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0A09BB"/>
    <w:multiLevelType w:val="multilevel"/>
    <w:tmpl w:val="339A1E4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26B8B"/>
    <w:rsid w:val="00036686"/>
    <w:rsid w:val="00055FAC"/>
    <w:rsid w:val="00081F3C"/>
    <w:rsid w:val="00097B0C"/>
    <w:rsid w:val="000F51FC"/>
    <w:rsid w:val="001032A8"/>
    <w:rsid w:val="001721AF"/>
    <w:rsid w:val="001C6967"/>
    <w:rsid w:val="001E4872"/>
    <w:rsid w:val="001F1F74"/>
    <w:rsid w:val="002167D1"/>
    <w:rsid w:val="00234955"/>
    <w:rsid w:val="00251E92"/>
    <w:rsid w:val="00292A67"/>
    <w:rsid w:val="002E2492"/>
    <w:rsid w:val="002F1068"/>
    <w:rsid w:val="0031770E"/>
    <w:rsid w:val="00350B1C"/>
    <w:rsid w:val="003614F0"/>
    <w:rsid w:val="003C4465"/>
    <w:rsid w:val="003E148C"/>
    <w:rsid w:val="003E21FB"/>
    <w:rsid w:val="003E6867"/>
    <w:rsid w:val="004C7D2E"/>
    <w:rsid w:val="004D3589"/>
    <w:rsid w:val="004F1907"/>
    <w:rsid w:val="00536B62"/>
    <w:rsid w:val="005A4AC2"/>
    <w:rsid w:val="005D0A25"/>
    <w:rsid w:val="005D10FA"/>
    <w:rsid w:val="005D6FBD"/>
    <w:rsid w:val="006532C2"/>
    <w:rsid w:val="006903CF"/>
    <w:rsid w:val="006B6908"/>
    <w:rsid w:val="006B6CFC"/>
    <w:rsid w:val="00750D0B"/>
    <w:rsid w:val="00770D0B"/>
    <w:rsid w:val="007818C0"/>
    <w:rsid w:val="00782EDB"/>
    <w:rsid w:val="007E2365"/>
    <w:rsid w:val="007E4D90"/>
    <w:rsid w:val="007E6ACC"/>
    <w:rsid w:val="00803D9E"/>
    <w:rsid w:val="00813ED6"/>
    <w:rsid w:val="00834B7A"/>
    <w:rsid w:val="00850E84"/>
    <w:rsid w:val="0088729A"/>
    <w:rsid w:val="0091367A"/>
    <w:rsid w:val="00A15547"/>
    <w:rsid w:val="00A27C76"/>
    <w:rsid w:val="00A33C84"/>
    <w:rsid w:val="00A44167"/>
    <w:rsid w:val="00A81CE6"/>
    <w:rsid w:val="00A96AFD"/>
    <w:rsid w:val="00B01B2A"/>
    <w:rsid w:val="00B20781"/>
    <w:rsid w:val="00B2697F"/>
    <w:rsid w:val="00B26AD7"/>
    <w:rsid w:val="00B5778A"/>
    <w:rsid w:val="00BB59F7"/>
    <w:rsid w:val="00BC10C1"/>
    <w:rsid w:val="00BF0C7B"/>
    <w:rsid w:val="00C00F4E"/>
    <w:rsid w:val="00C23CFD"/>
    <w:rsid w:val="00C5250F"/>
    <w:rsid w:val="00C60D83"/>
    <w:rsid w:val="00C756E7"/>
    <w:rsid w:val="00C97A5A"/>
    <w:rsid w:val="00CB10A7"/>
    <w:rsid w:val="00CE1294"/>
    <w:rsid w:val="00CE7690"/>
    <w:rsid w:val="00D01362"/>
    <w:rsid w:val="00D22855"/>
    <w:rsid w:val="00D31150"/>
    <w:rsid w:val="00DC635F"/>
    <w:rsid w:val="00DC75AA"/>
    <w:rsid w:val="00E5702A"/>
    <w:rsid w:val="00E823B3"/>
    <w:rsid w:val="00E87AA9"/>
    <w:rsid w:val="00EE2478"/>
    <w:rsid w:val="00EF13A4"/>
    <w:rsid w:val="00F65579"/>
    <w:rsid w:val="00F7215C"/>
    <w:rsid w:val="00F72692"/>
    <w:rsid w:val="00F955F2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F597"/>
  <w15:docId w15:val="{94454F29-3AC4-467E-B224-FA4913EA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Irina</cp:lastModifiedBy>
  <cp:revision>31</cp:revision>
  <cp:lastPrinted>2025-03-31T08:03:00Z</cp:lastPrinted>
  <dcterms:created xsi:type="dcterms:W3CDTF">2021-05-24T17:31:00Z</dcterms:created>
  <dcterms:modified xsi:type="dcterms:W3CDTF">2025-04-11T13:13:00Z</dcterms:modified>
</cp:coreProperties>
</file>