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C329" w14:textId="0A44448E" w:rsidR="007C7DDF" w:rsidRDefault="007C7DDF" w:rsidP="007C7DDF">
      <w:pPr>
        <w:spacing w:after="0"/>
        <w:jc w:val="center"/>
        <w:rPr>
          <w:rFonts w:ascii="Book Antiqua" w:hAnsi="Book Antiqua" w:cs="Book Antiqua"/>
          <w:b/>
          <w:color w:val="1F3864"/>
          <w:sz w:val="28"/>
          <w:szCs w:val="28"/>
        </w:rPr>
      </w:pPr>
      <w:r>
        <w:rPr>
          <w:rFonts w:ascii="Times New Roman" w:hAnsi="Times New Roman" w:cs="Times New Roman"/>
          <w:sz w:val="24"/>
          <w:szCs w:val="24"/>
          <w:lang w:val="uk-UA"/>
        </w:rPr>
        <w:t xml:space="preserve">  </w:t>
      </w:r>
      <w:bookmarkStart w:id="0" w:name="_Hlk149118016"/>
      <w:bookmarkStart w:id="1" w:name="_Hlk149118076"/>
      <w:r>
        <w:rPr>
          <w:noProof/>
        </w:rPr>
        <w:drawing>
          <wp:inline distT="0" distB="0" distL="0" distR="0" wp14:anchorId="1839EC1E" wp14:editId="0124078E">
            <wp:extent cx="457200"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01E8E4A6" w14:textId="77777777" w:rsidR="007C7DDF" w:rsidRDefault="007C7DDF" w:rsidP="007C7DDF">
      <w:pPr>
        <w:spacing w:after="0"/>
        <w:jc w:val="center"/>
        <w:rPr>
          <w:rFonts w:ascii="Book Antiqua" w:hAnsi="Book Antiqua" w:cs="Book Antiqua"/>
          <w:b/>
          <w:color w:val="1F3864"/>
          <w:sz w:val="28"/>
          <w:szCs w:val="28"/>
        </w:rPr>
      </w:pPr>
      <w:proofErr w:type="spellStart"/>
      <w:r>
        <w:rPr>
          <w:rFonts w:ascii="Book Antiqua" w:hAnsi="Book Antiqua" w:cs="Book Antiqua"/>
          <w:b/>
          <w:color w:val="1F3864"/>
          <w:sz w:val="28"/>
          <w:szCs w:val="28"/>
        </w:rPr>
        <w:t>Україна</w:t>
      </w:r>
      <w:proofErr w:type="spellEnd"/>
    </w:p>
    <w:p w14:paraId="5E986562" w14:textId="77777777" w:rsidR="007C7DDF" w:rsidRDefault="007C7DDF" w:rsidP="007C7DD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17763979" w14:textId="77777777" w:rsidR="007C7DDF" w:rsidRDefault="007C7DDF" w:rsidP="007C7DDF">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2D878B69" w14:textId="77777777" w:rsidR="007C7DDF" w:rsidRDefault="007C7DDF" w:rsidP="007C7DDF">
      <w:pPr>
        <w:spacing w:after="0"/>
        <w:jc w:val="center"/>
        <w:rPr>
          <w:rFonts w:ascii="Book Antiqua" w:hAnsi="Book Antiqua" w:cs="Book Antiqua"/>
          <w:b/>
          <w:color w:val="1F3864"/>
          <w:sz w:val="38"/>
          <w:szCs w:val="38"/>
        </w:rPr>
      </w:pPr>
      <w:proofErr w:type="spellStart"/>
      <w:r>
        <w:rPr>
          <w:rFonts w:ascii="Book Antiqua" w:hAnsi="Book Antiqua" w:cs="Book Antiqua"/>
          <w:b/>
          <w:color w:val="1F3864"/>
          <w:sz w:val="28"/>
          <w:szCs w:val="28"/>
        </w:rPr>
        <w:t>Одеського</w:t>
      </w:r>
      <w:proofErr w:type="spellEnd"/>
      <w:r>
        <w:rPr>
          <w:rFonts w:ascii="Book Antiqua" w:hAnsi="Book Antiqua" w:cs="Book Antiqua"/>
          <w:b/>
          <w:color w:val="1F3864"/>
          <w:sz w:val="28"/>
          <w:szCs w:val="28"/>
        </w:rPr>
        <w:t xml:space="preserve"> району </w:t>
      </w:r>
      <w:proofErr w:type="spellStart"/>
      <w:r>
        <w:rPr>
          <w:rFonts w:ascii="Book Antiqua" w:hAnsi="Book Antiqua" w:cs="Book Antiqua"/>
          <w:b/>
          <w:color w:val="1F3864"/>
          <w:sz w:val="28"/>
          <w:szCs w:val="28"/>
        </w:rPr>
        <w:t>Одеської</w:t>
      </w:r>
      <w:proofErr w:type="spellEnd"/>
      <w:r>
        <w:rPr>
          <w:rFonts w:ascii="Book Antiqua" w:hAnsi="Book Antiqua" w:cs="Book Antiqua"/>
          <w:b/>
          <w:color w:val="1F3864"/>
          <w:sz w:val="28"/>
          <w:szCs w:val="28"/>
        </w:rPr>
        <w:t xml:space="preserve"> </w:t>
      </w:r>
      <w:proofErr w:type="spellStart"/>
      <w:r>
        <w:rPr>
          <w:rFonts w:ascii="Book Antiqua" w:hAnsi="Book Antiqua" w:cs="Book Antiqua"/>
          <w:b/>
          <w:color w:val="1F3864"/>
          <w:sz w:val="28"/>
          <w:szCs w:val="28"/>
        </w:rPr>
        <w:t>області</w:t>
      </w:r>
      <w:proofErr w:type="spellEnd"/>
    </w:p>
    <w:p w14:paraId="43FBF451" w14:textId="77777777" w:rsidR="007C7DDF" w:rsidRDefault="007C7DDF" w:rsidP="007C7DDF">
      <w:pPr>
        <w:spacing w:after="0"/>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33D8919B" w14:textId="77777777" w:rsidR="007C7DDF" w:rsidRPr="00BA0BF9" w:rsidRDefault="007C7DDF" w:rsidP="007C7DDF">
      <w:pPr>
        <w:spacing w:after="0"/>
        <w:rPr>
          <w:rFonts w:ascii="Times New Roman" w:hAnsi="Times New Roman" w:cs="Times New Roman"/>
          <w:lang w:val="uk-UA"/>
        </w:rPr>
      </w:pPr>
      <w:r>
        <w:pict w14:anchorId="53BD9200">
          <v:line id="Пряма сполучна лінія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" o:allowincell="f" strokeweight=".35mm">
            <v:stroke joinstyle="miter"/>
          </v:line>
        </w:pict>
      </w:r>
      <w:r>
        <w:pict w14:anchorId="2A96F500">
          <v:line id="Пряма сполучна лінія 5"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" o:allowincell="f" strokeweight=".35mm">
            <v:stroke joinstyle="miter"/>
          </v:line>
        </w:pict>
      </w:r>
      <w:r>
        <w:rPr>
          <w:rFonts w:ascii="Times New Roman" w:hAnsi="Times New Roman" w:cs="Times New Roman"/>
          <w:b/>
          <w:sz w:val="36"/>
          <w:szCs w:val="36"/>
        </w:rPr>
        <w:t xml:space="preserve">     1</w:t>
      </w:r>
      <w:r w:rsidRPr="007A11C8">
        <w:rPr>
          <w:rFonts w:ascii="Times New Roman" w:hAnsi="Times New Roman" w:cs="Times New Roman"/>
          <w:b/>
          <w:sz w:val="36"/>
          <w:szCs w:val="36"/>
        </w:rPr>
        <w:t>1</w:t>
      </w:r>
      <w:r>
        <w:rPr>
          <w:rFonts w:ascii="Times New Roman" w:hAnsi="Times New Roman" w:cs="Times New Roman"/>
          <w:b/>
          <w:sz w:val="36"/>
          <w:szCs w:val="36"/>
        </w:rPr>
        <w:t xml:space="preserve">.04.2025                                                               </w:t>
      </w:r>
      <w:bookmarkEnd w:id="0"/>
      <w:r>
        <w:rPr>
          <w:rFonts w:ascii="Times New Roman" w:hAnsi="Times New Roman" w:cs="Times New Roman"/>
          <w:b/>
          <w:sz w:val="36"/>
          <w:szCs w:val="36"/>
        </w:rPr>
        <w:t>15</w:t>
      </w:r>
      <w:bookmarkEnd w:id="1"/>
      <w:r>
        <w:rPr>
          <w:rFonts w:ascii="Times New Roman" w:hAnsi="Times New Roman" w:cs="Times New Roman"/>
          <w:b/>
          <w:sz w:val="36"/>
          <w:szCs w:val="36"/>
          <w:lang w:val="uk-UA"/>
        </w:rPr>
        <w:t>2</w:t>
      </w:r>
    </w:p>
    <w:p w14:paraId="69F8227A" w14:textId="1656BA68" w:rsidR="007C7DDF" w:rsidRDefault="007C7DDF" w:rsidP="007C7DDF">
      <w:pPr>
        <w:tabs>
          <w:tab w:val="left" w:pos="3969"/>
          <w:tab w:val="left" w:pos="4253"/>
        </w:tabs>
        <w:spacing w:after="0" w:line="240" w:lineRule="auto"/>
        <w:ind w:right="5669"/>
        <w:jc w:val="center"/>
        <w:rPr>
          <w:rFonts w:ascii="Times New Roman" w:hAnsi="Times New Roman" w:cs="Times New Roman"/>
          <w:sz w:val="24"/>
          <w:szCs w:val="24"/>
          <w:lang w:val="uk-UA"/>
        </w:rPr>
      </w:pPr>
    </w:p>
    <w:p w14:paraId="71CB5DB9" w14:textId="4DA2648C" w:rsidR="00C65DD5" w:rsidRPr="00C24B80" w:rsidRDefault="00C65DD5" w:rsidP="00C65DD5">
      <w:pPr>
        <w:tabs>
          <w:tab w:val="left" w:pos="3969"/>
          <w:tab w:val="left" w:pos="4253"/>
        </w:tabs>
        <w:spacing w:after="0" w:line="240" w:lineRule="auto"/>
        <w:ind w:right="5669"/>
        <w:rPr>
          <w:rFonts w:ascii="Times New Roman" w:hAnsi="Times New Roman" w:cs="Times New Roman"/>
          <w:b/>
          <w:sz w:val="24"/>
          <w:szCs w:val="24"/>
          <w:lang w:val="uk-UA"/>
        </w:rPr>
      </w:pPr>
      <w:r>
        <w:rPr>
          <w:rFonts w:ascii="Times New Roman" w:hAnsi="Times New Roman" w:cs="Times New Roman"/>
          <w:sz w:val="24"/>
          <w:szCs w:val="24"/>
          <w:lang w:val="uk-UA"/>
        </w:rPr>
        <w:t xml:space="preserve">Про  </w:t>
      </w:r>
      <w:r w:rsidRPr="00C24B80">
        <w:rPr>
          <w:rFonts w:ascii="Times New Roman" w:hAnsi="Times New Roman" w:cs="Times New Roman"/>
          <w:sz w:val="24"/>
          <w:szCs w:val="24"/>
          <w:lang w:val="uk-UA"/>
        </w:rPr>
        <w:t xml:space="preserve">затвердження </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висновку</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недоцільності </w:t>
      </w:r>
      <w:r>
        <w:rPr>
          <w:rFonts w:ascii="Times New Roman" w:hAnsi="Times New Roman" w:cs="Times New Roman"/>
          <w:sz w:val="24"/>
          <w:szCs w:val="24"/>
          <w:lang w:val="uk-UA"/>
        </w:rPr>
        <w:t>в</w:t>
      </w:r>
      <w:r w:rsidRPr="00C24B80">
        <w:rPr>
          <w:rFonts w:ascii="Times New Roman" w:hAnsi="Times New Roman" w:cs="Times New Roman"/>
          <w:sz w:val="24"/>
          <w:szCs w:val="24"/>
          <w:lang w:val="uk-UA"/>
        </w:rPr>
        <w:t xml:space="preserve">изнання </w:t>
      </w:r>
      <w:r>
        <w:rPr>
          <w:rFonts w:ascii="Times New Roman" w:hAnsi="Times New Roman" w:cs="Times New Roman"/>
          <w:sz w:val="24"/>
          <w:szCs w:val="24"/>
          <w:lang w:val="uk-UA"/>
        </w:rPr>
        <w:t xml:space="preserve">особи такою, </w:t>
      </w:r>
      <w:r w:rsidRPr="00C24B80">
        <w:rPr>
          <w:rFonts w:ascii="Times New Roman" w:hAnsi="Times New Roman" w:cs="Times New Roman"/>
          <w:sz w:val="24"/>
          <w:szCs w:val="24"/>
          <w:lang w:val="uk-UA"/>
        </w:rPr>
        <w:t>що</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втратила</w:t>
      </w:r>
      <w:r>
        <w:rPr>
          <w:rFonts w:ascii="Times New Roman" w:hAnsi="Times New Roman" w:cs="Times New Roman"/>
          <w:sz w:val="24"/>
          <w:szCs w:val="24"/>
          <w:lang w:val="uk-UA"/>
        </w:rPr>
        <w:t xml:space="preserve"> </w:t>
      </w:r>
      <w:r w:rsidR="000A3EB2">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право</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 xml:space="preserve"> користування</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C24B80">
        <w:rPr>
          <w:rFonts w:ascii="Times New Roman" w:hAnsi="Times New Roman" w:cs="Times New Roman"/>
          <w:sz w:val="24"/>
          <w:szCs w:val="24"/>
          <w:lang w:val="uk-UA"/>
        </w:rPr>
        <w:t>житловим</w:t>
      </w:r>
      <w:r>
        <w:rPr>
          <w:rFonts w:ascii="Times New Roman" w:hAnsi="Times New Roman" w:cs="Times New Roman"/>
          <w:sz w:val="24"/>
          <w:szCs w:val="24"/>
          <w:lang w:val="uk-UA"/>
        </w:rPr>
        <w:t xml:space="preserve"> п</w:t>
      </w:r>
      <w:r w:rsidRPr="00C24B80">
        <w:rPr>
          <w:rFonts w:ascii="Times New Roman" w:hAnsi="Times New Roman" w:cs="Times New Roman"/>
          <w:sz w:val="24"/>
          <w:szCs w:val="24"/>
          <w:lang w:val="uk-UA"/>
        </w:rPr>
        <w:t>риміщенням</w:t>
      </w:r>
    </w:p>
    <w:p w14:paraId="21D77BAB" w14:textId="77777777" w:rsidR="00C65DD5" w:rsidRPr="00390AC7" w:rsidRDefault="00C65DD5" w:rsidP="00C65DD5">
      <w:pPr>
        <w:spacing w:after="0" w:line="240" w:lineRule="auto"/>
        <w:jc w:val="both"/>
        <w:rPr>
          <w:rFonts w:ascii="Times New Roman" w:hAnsi="Times New Roman" w:cs="Times New Roman"/>
          <w:sz w:val="24"/>
          <w:szCs w:val="24"/>
          <w:lang w:val="uk-UA"/>
        </w:rPr>
      </w:pPr>
    </w:p>
    <w:p w14:paraId="62B01387" w14:textId="77777777" w:rsidR="00C65DD5" w:rsidRDefault="00C65DD5" w:rsidP="00C65DD5">
      <w:pPr>
        <w:spacing w:after="0" w:line="240" w:lineRule="auto"/>
        <w:ind w:right="-2" w:firstLine="567"/>
        <w:jc w:val="both"/>
        <w:rPr>
          <w:rFonts w:ascii="Times New Roman" w:hAnsi="Times New Roman" w:cs="Times New Roman"/>
          <w:sz w:val="24"/>
          <w:szCs w:val="24"/>
          <w:lang w:val="uk-UA"/>
        </w:rPr>
      </w:pPr>
    </w:p>
    <w:p w14:paraId="17EA1C07" w14:textId="77777777" w:rsidR="00C65DD5" w:rsidRDefault="00C65DD5" w:rsidP="00C65DD5">
      <w:pPr>
        <w:spacing w:after="0" w:line="240" w:lineRule="auto"/>
        <w:ind w:right="-2" w:firstLine="567"/>
        <w:jc w:val="both"/>
        <w:rPr>
          <w:rFonts w:ascii="Times New Roman" w:hAnsi="Times New Roman" w:cs="Times New Roman"/>
          <w:sz w:val="24"/>
          <w:szCs w:val="24"/>
          <w:lang w:val="uk-UA"/>
        </w:rPr>
      </w:pPr>
      <w:r w:rsidRPr="00353F2C">
        <w:rPr>
          <w:rFonts w:ascii="Times New Roman" w:hAnsi="Times New Roman" w:cs="Times New Roman"/>
          <w:sz w:val="24"/>
          <w:szCs w:val="24"/>
          <w:lang w:val="uk-UA"/>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Кабінету Міністрів України від 24 вересня 2008 року № 866 «Питання діяльності органів опіки та піклування, пов’язаної із захистом прав дитини», беручи до уваги ухвалу </w:t>
      </w:r>
      <w:r>
        <w:rPr>
          <w:rFonts w:ascii="Times New Roman" w:hAnsi="Times New Roman" w:cs="Times New Roman"/>
          <w:sz w:val="24"/>
          <w:szCs w:val="24"/>
          <w:lang w:val="uk-UA"/>
        </w:rPr>
        <w:t>Іллічівського міського</w:t>
      </w:r>
      <w:r w:rsidRPr="00353F2C">
        <w:rPr>
          <w:rFonts w:ascii="Times New Roman" w:hAnsi="Times New Roman" w:cs="Times New Roman"/>
          <w:sz w:val="24"/>
          <w:szCs w:val="24"/>
          <w:lang w:val="uk-UA"/>
        </w:rPr>
        <w:t xml:space="preserve"> суду Одеської області від </w:t>
      </w:r>
      <w:r>
        <w:rPr>
          <w:rFonts w:ascii="Times New Roman" w:hAnsi="Times New Roman" w:cs="Times New Roman"/>
          <w:sz w:val="24"/>
          <w:szCs w:val="24"/>
          <w:lang w:val="uk-UA"/>
        </w:rPr>
        <w:t>12</w:t>
      </w:r>
      <w:r w:rsidRPr="00353F2C">
        <w:rPr>
          <w:rFonts w:ascii="Times New Roman" w:hAnsi="Times New Roman" w:cs="Times New Roman"/>
          <w:sz w:val="24"/>
          <w:szCs w:val="24"/>
          <w:lang w:val="uk-UA"/>
        </w:rPr>
        <w:t xml:space="preserve"> листопада 2024 року по справі № </w:t>
      </w:r>
      <w:r w:rsidR="00B1321A">
        <w:rPr>
          <w:rFonts w:ascii="Times New Roman" w:hAnsi="Times New Roman" w:cs="Times New Roman"/>
          <w:sz w:val="24"/>
          <w:szCs w:val="24"/>
          <w:lang w:val="uk-UA"/>
        </w:rPr>
        <w:t>---</w:t>
      </w:r>
      <w:r w:rsidRPr="00353F2C">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w:t>
      </w:r>
      <w:r>
        <w:rPr>
          <w:rFonts w:ascii="Times New Roman" w:hAnsi="Times New Roman" w:cs="Times New Roman"/>
          <w:sz w:val="24"/>
          <w:szCs w:val="24"/>
          <w:lang w:val="uk-UA"/>
        </w:rPr>
        <w:t>березня</w:t>
      </w:r>
      <w:r w:rsidRPr="00353F2C">
        <w:rPr>
          <w:rFonts w:ascii="Times New Roman" w:hAnsi="Times New Roman" w:cs="Times New Roman"/>
          <w:sz w:val="24"/>
          <w:szCs w:val="24"/>
          <w:lang w:val="uk-UA"/>
        </w:rPr>
        <w:t xml:space="preserve"> 2025 року (протокол № </w:t>
      </w:r>
      <w:r>
        <w:rPr>
          <w:rFonts w:ascii="Times New Roman" w:hAnsi="Times New Roman" w:cs="Times New Roman"/>
          <w:sz w:val="24"/>
          <w:szCs w:val="24"/>
          <w:lang w:val="uk-UA"/>
        </w:rPr>
        <w:t>3</w:t>
      </w:r>
      <w:r w:rsidRPr="00353F2C">
        <w:rPr>
          <w:rFonts w:ascii="Times New Roman" w:hAnsi="Times New Roman" w:cs="Times New Roman"/>
          <w:sz w:val="24"/>
          <w:szCs w:val="24"/>
          <w:lang w:val="uk-UA"/>
        </w:rPr>
        <w:t xml:space="preserve">),              </w:t>
      </w:r>
    </w:p>
    <w:p w14:paraId="0B42074C" w14:textId="77777777" w:rsidR="00C65DD5" w:rsidRDefault="00C65DD5" w:rsidP="00C65DD5">
      <w:pPr>
        <w:spacing w:after="0" w:line="240" w:lineRule="auto"/>
        <w:ind w:right="-2" w:firstLine="567"/>
        <w:jc w:val="both"/>
        <w:rPr>
          <w:rFonts w:ascii="Times New Roman" w:hAnsi="Times New Roman" w:cs="Times New Roman"/>
          <w:sz w:val="24"/>
          <w:szCs w:val="24"/>
          <w:lang w:val="uk-UA"/>
        </w:rPr>
      </w:pPr>
    </w:p>
    <w:p w14:paraId="7F1E9E69" w14:textId="77777777" w:rsidR="00C65DD5" w:rsidRDefault="00C65DD5" w:rsidP="00C65DD5">
      <w:pPr>
        <w:spacing w:after="0" w:line="240" w:lineRule="auto"/>
        <w:ind w:right="-2" w:firstLine="567"/>
        <w:jc w:val="both"/>
        <w:rPr>
          <w:rFonts w:ascii="Times New Roman" w:hAnsi="Times New Roman" w:cs="Times New Roman"/>
          <w:sz w:val="24"/>
          <w:szCs w:val="24"/>
          <w:lang w:val="uk-UA"/>
        </w:rPr>
      </w:pPr>
    </w:p>
    <w:p w14:paraId="54B01E00" w14:textId="77777777" w:rsidR="00C65DD5" w:rsidRPr="00390AC7" w:rsidRDefault="00C65DD5" w:rsidP="00C65DD5">
      <w:pPr>
        <w:spacing w:after="0" w:line="240" w:lineRule="auto"/>
        <w:ind w:firstLine="567"/>
        <w:jc w:val="center"/>
        <w:rPr>
          <w:rFonts w:ascii="Times New Roman" w:hAnsi="Times New Roman" w:cs="Times New Roman"/>
          <w:sz w:val="24"/>
          <w:szCs w:val="24"/>
          <w:lang w:val="uk-UA"/>
        </w:rPr>
      </w:pPr>
    </w:p>
    <w:p w14:paraId="037BC995" w14:textId="77777777" w:rsidR="00C65DD5" w:rsidRPr="00390AC7" w:rsidRDefault="00C65DD5" w:rsidP="00C65DD5">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3EF11BF7" w14:textId="77777777" w:rsidR="00C65DD5" w:rsidRPr="00390AC7" w:rsidRDefault="00C65DD5" w:rsidP="00C65DD5">
      <w:pPr>
        <w:spacing w:after="0" w:line="240" w:lineRule="auto"/>
        <w:jc w:val="center"/>
        <w:rPr>
          <w:rFonts w:ascii="Times New Roman" w:hAnsi="Times New Roman" w:cs="Times New Roman"/>
          <w:sz w:val="24"/>
          <w:szCs w:val="24"/>
          <w:lang w:val="uk-UA"/>
        </w:rPr>
      </w:pPr>
    </w:p>
    <w:p w14:paraId="42CAAD78" w14:textId="77777777" w:rsidR="00C65DD5" w:rsidRPr="00390AC7" w:rsidRDefault="00C65DD5" w:rsidP="00C65DD5">
      <w:pPr>
        <w:spacing w:after="0" w:line="240" w:lineRule="auto"/>
        <w:ind w:right="-1"/>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1. Затвердити висновок </w:t>
      </w:r>
      <w:r>
        <w:rPr>
          <w:rFonts w:ascii="Times New Roman" w:hAnsi="Times New Roman" w:cs="Times New Roman"/>
          <w:sz w:val="24"/>
          <w:szCs w:val="24"/>
          <w:lang w:val="uk-UA"/>
        </w:rPr>
        <w:t>щодо не</w:t>
      </w:r>
      <w:r w:rsidRPr="001710DE">
        <w:rPr>
          <w:rFonts w:ascii="Times New Roman" w:hAnsi="Times New Roman" w:cs="Times New Roman"/>
          <w:sz w:val="24"/>
          <w:szCs w:val="24"/>
          <w:lang w:val="uk-UA"/>
        </w:rPr>
        <w:t>доцільн</w:t>
      </w:r>
      <w:r>
        <w:rPr>
          <w:rFonts w:ascii="Times New Roman" w:hAnsi="Times New Roman" w:cs="Times New Roman"/>
          <w:sz w:val="24"/>
          <w:szCs w:val="24"/>
          <w:lang w:val="uk-UA"/>
        </w:rPr>
        <w:t>ості</w:t>
      </w:r>
      <w:r w:rsidRPr="001710DE">
        <w:rPr>
          <w:rFonts w:ascii="Times New Roman" w:hAnsi="Times New Roman" w:cs="Times New Roman"/>
          <w:sz w:val="24"/>
          <w:szCs w:val="24"/>
          <w:lang w:val="uk-UA"/>
        </w:rPr>
        <w:t xml:space="preserve"> визнання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F6924">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w:t>
      </w:r>
      <w:r w:rsidRPr="001710DE">
        <w:rPr>
          <w:rFonts w:ascii="Times New Roman" w:hAnsi="Times New Roman" w:cs="Times New Roman"/>
          <w:sz w:val="24"/>
          <w:szCs w:val="24"/>
          <w:lang w:val="uk-UA"/>
        </w:rPr>
        <w:t>, таким, що втрати</w:t>
      </w:r>
      <w:r>
        <w:rPr>
          <w:rFonts w:ascii="Times New Roman" w:hAnsi="Times New Roman" w:cs="Times New Roman"/>
          <w:sz w:val="24"/>
          <w:szCs w:val="24"/>
          <w:lang w:val="uk-UA"/>
        </w:rPr>
        <w:t>в</w:t>
      </w:r>
      <w:r w:rsidRPr="001710DE">
        <w:rPr>
          <w:rFonts w:ascii="Times New Roman" w:hAnsi="Times New Roman" w:cs="Times New Roman"/>
          <w:sz w:val="24"/>
          <w:szCs w:val="24"/>
          <w:lang w:val="uk-UA"/>
        </w:rPr>
        <w:t xml:space="preserve"> право користування квартир</w:t>
      </w:r>
      <w:r>
        <w:rPr>
          <w:rFonts w:ascii="Times New Roman" w:hAnsi="Times New Roman" w:cs="Times New Roman"/>
          <w:sz w:val="24"/>
          <w:szCs w:val="24"/>
          <w:lang w:val="uk-UA"/>
        </w:rPr>
        <w:t>ою</w:t>
      </w:r>
      <w:r w:rsidRPr="001710DE">
        <w:rPr>
          <w:rFonts w:ascii="Times New Roman" w:hAnsi="Times New Roman" w:cs="Times New Roman"/>
          <w:sz w:val="24"/>
          <w:szCs w:val="24"/>
          <w:lang w:val="uk-UA"/>
        </w:rPr>
        <w:t xml:space="preserve">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w:t>
      </w:r>
      <w:r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710DE">
        <w:rPr>
          <w:rFonts w:ascii="Times New Roman" w:hAnsi="Times New Roman" w:cs="Times New Roman"/>
          <w:sz w:val="24"/>
          <w:szCs w:val="24"/>
          <w:lang w:val="uk-UA"/>
        </w:rPr>
        <w:t>в місті Чорноморську Одеського району Одеської області</w:t>
      </w:r>
      <w:r w:rsidRPr="00390AC7">
        <w:rPr>
          <w:rFonts w:ascii="Times New Roman" w:hAnsi="Times New Roman" w:cs="Times New Roman"/>
          <w:sz w:val="24"/>
          <w:szCs w:val="24"/>
          <w:lang w:val="uk-UA"/>
        </w:rPr>
        <w:t xml:space="preserve"> (додається).</w:t>
      </w:r>
    </w:p>
    <w:p w14:paraId="746DAD28" w14:textId="77777777" w:rsidR="00C65DD5" w:rsidRPr="00390AC7" w:rsidRDefault="00C65DD5" w:rsidP="00C65DD5">
      <w:pPr>
        <w:pStyle w:val="aa"/>
        <w:ind w:left="0"/>
        <w:jc w:val="both"/>
        <w:rPr>
          <w:rFonts w:eastAsiaTheme="minorEastAsia"/>
          <w:sz w:val="24"/>
          <w:szCs w:val="24"/>
          <w:lang w:val="uk-UA"/>
        </w:rPr>
      </w:pPr>
    </w:p>
    <w:p w14:paraId="2E98CC32" w14:textId="77777777" w:rsidR="00C65DD5" w:rsidRPr="00390AC7" w:rsidRDefault="00C65DD5" w:rsidP="00C65DD5">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Доручити службі у справах дітей виконавчого комітету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36DE6CF6" w14:textId="77777777" w:rsidR="00C65DD5" w:rsidRPr="00390AC7" w:rsidRDefault="00C65DD5" w:rsidP="00C65DD5">
      <w:pPr>
        <w:spacing w:after="0" w:line="240" w:lineRule="auto"/>
        <w:jc w:val="both"/>
        <w:rPr>
          <w:rFonts w:ascii="Times New Roman" w:hAnsi="Times New Roman" w:cs="Times New Roman"/>
          <w:lang w:val="uk-UA"/>
        </w:rPr>
      </w:pPr>
    </w:p>
    <w:p w14:paraId="0E06E832" w14:textId="77777777" w:rsidR="00C65DD5" w:rsidRDefault="00C65DD5" w:rsidP="00C65DD5">
      <w:pPr>
        <w:spacing w:after="0" w:line="240" w:lineRule="auto"/>
        <w:jc w:val="both"/>
        <w:rPr>
          <w:rFonts w:ascii="Times New Roman" w:hAnsi="Times New Roman" w:cs="Times New Roman"/>
          <w:lang w:val="uk-UA"/>
        </w:rPr>
      </w:pPr>
    </w:p>
    <w:p w14:paraId="3A067CF0" w14:textId="77777777" w:rsidR="00C65DD5" w:rsidRDefault="00C65DD5" w:rsidP="00C65DD5">
      <w:pPr>
        <w:spacing w:after="0" w:line="240" w:lineRule="auto"/>
        <w:jc w:val="both"/>
        <w:rPr>
          <w:rFonts w:ascii="Times New Roman" w:hAnsi="Times New Roman" w:cs="Times New Roman"/>
          <w:lang w:val="uk-UA"/>
        </w:rPr>
      </w:pPr>
    </w:p>
    <w:p w14:paraId="25F3D490" w14:textId="77777777" w:rsidR="00C65DD5" w:rsidRPr="00390AC7" w:rsidRDefault="00C65DD5" w:rsidP="00C65DD5">
      <w:pPr>
        <w:spacing w:after="0" w:line="240" w:lineRule="auto"/>
        <w:jc w:val="both"/>
        <w:rPr>
          <w:rFonts w:ascii="Times New Roman" w:hAnsi="Times New Roman" w:cs="Times New Roman"/>
          <w:lang w:val="uk-UA"/>
        </w:rPr>
      </w:pPr>
    </w:p>
    <w:p w14:paraId="162E55D5" w14:textId="77777777" w:rsidR="00C65DD5" w:rsidRPr="00390AC7" w:rsidRDefault="00C65DD5" w:rsidP="00C65DD5">
      <w:pPr>
        <w:spacing w:after="0" w:line="240" w:lineRule="auto"/>
        <w:rPr>
          <w:rFonts w:ascii="Times New Roman" w:hAnsi="Times New Roman" w:cs="Times New Roman"/>
          <w:lang w:val="uk-UA"/>
        </w:rPr>
      </w:pPr>
    </w:p>
    <w:p w14:paraId="0A9F84BB" w14:textId="77777777" w:rsidR="00C65DD5" w:rsidRDefault="00C65DD5" w:rsidP="00C65DD5">
      <w:pPr>
        <w:spacing w:after="0" w:line="240" w:lineRule="auto"/>
        <w:ind w:firstLine="709"/>
        <w:rPr>
          <w:rFonts w:ascii="Times New Roman" w:hAnsi="Times New Roman" w:cs="Times New Roman"/>
          <w:sz w:val="24"/>
          <w:szCs w:val="24"/>
          <w:lang w:val="uk-UA"/>
        </w:rPr>
      </w:pPr>
      <w:r w:rsidRPr="00390AC7">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lang w:val="uk-UA"/>
        </w:rPr>
        <w:tab/>
      </w:r>
      <w:r>
        <w:rPr>
          <w:rFonts w:ascii="Times New Roman" w:hAnsi="Times New Roman" w:cs="Times New Roman"/>
          <w:sz w:val="24"/>
          <w:szCs w:val="24"/>
          <w:lang w:val="uk-UA"/>
        </w:rPr>
        <w:tab/>
      </w:r>
      <w:r w:rsidRPr="00390AC7">
        <w:rPr>
          <w:rFonts w:ascii="Times New Roman" w:hAnsi="Times New Roman" w:cs="Times New Roman"/>
          <w:sz w:val="24"/>
          <w:szCs w:val="24"/>
        </w:rPr>
        <w:t>Василь ГУЛЯЄВ</w:t>
      </w:r>
    </w:p>
    <w:p w14:paraId="24B39DD4" w14:textId="77777777" w:rsidR="00C65DD5" w:rsidRDefault="00C65DD5" w:rsidP="00C65DD5">
      <w:pPr>
        <w:spacing w:after="0" w:line="240" w:lineRule="auto"/>
        <w:ind w:firstLine="709"/>
        <w:rPr>
          <w:rFonts w:ascii="Times New Roman" w:hAnsi="Times New Roman" w:cs="Times New Roman"/>
          <w:sz w:val="24"/>
          <w:szCs w:val="24"/>
          <w:lang w:val="uk-UA"/>
        </w:rPr>
      </w:pPr>
    </w:p>
    <w:p w14:paraId="19BA81B8" w14:textId="77777777" w:rsidR="00C65DD5" w:rsidRDefault="00C65DD5" w:rsidP="00C65DD5">
      <w:pPr>
        <w:spacing w:after="0" w:line="240" w:lineRule="auto"/>
        <w:ind w:firstLine="709"/>
        <w:rPr>
          <w:rFonts w:ascii="Times New Roman" w:hAnsi="Times New Roman" w:cs="Times New Roman"/>
          <w:sz w:val="24"/>
          <w:szCs w:val="24"/>
          <w:lang w:val="uk-UA"/>
        </w:rPr>
      </w:pPr>
    </w:p>
    <w:p w14:paraId="230F300F" w14:textId="77777777" w:rsidR="00C65DD5" w:rsidRDefault="00C65DD5" w:rsidP="00C65DD5">
      <w:pPr>
        <w:spacing w:after="0" w:line="240" w:lineRule="auto"/>
        <w:ind w:firstLine="709"/>
        <w:rPr>
          <w:rFonts w:ascii="Times New Roman" w:hAnsi="Times New Roman" w:cs="Times New Roman"/>
          <w:sz w:val="24"/>
          <w:szCs w:val="24"/>
          <w:lang w:val="uk-UA"/>
        </w:rPr>
      </w:pPr>
    </w:p>
    <w:p w14:paraId="18B37C7A" w14:textId="77777777" w:rsidR="00C65DD5" w:rsidRDefault="00C65DD5" w:rsidP="00C65DD5">
      <w:pPr>
        <w:spacing w:after="0" w:line="240" w:lineRule="auto"/>
        <w:ind w:firstLine="709"/>
        <w:rPr>
          <w:rFonts w:ascii="Times New Roman" w:hAnsi="Times New Roman" w:cs="Times New Roman"/>
          <w:sz w:val="24"/>
          <w:szCs w:val="24"/>
          <w:lang w:val="uk-UA"/>
        </w:rPr>
      </w:pPr>
    </w:p>
    <w:p w14:paraId="38BB23AC" w14:textId="77777777" w:rsidR="00C65DD5" w:rsidRDefault="00C65DD5" w:rsidP="00C65DD5">
      <w:pPr>
        <w:spacing w:after="0" w:line="240" w:lineRule="auto"/>
        <w:ind w:firstLine="709"/>
        <w:rPr>
          <w:rFonts w:ascii="Times New Roman" w:hAnsi="Times New Roman" w:cs="Times New Roman"/>
          <w:sz w:val="24"/>
          <w:szCs w:val="24"/>
          <w:lang w:val="uk-UA"/>
        </w:rPr>
      </w:pPr>
    </w:p>
    <w:p w14:paraId="7E543EAB" w14:textId="77777777" w:rsidR="00C65DD5" w:rsidRDefault="00C65DD5" w:rsidP="00C65DD5">
      <w:pPr>
        <w:spacing w:after="0" w:line="240" w:lineRule="auto"/>
        <w:ind w:firstLine="709"/>
        <w:rPr>
          <w:rFonts w:ascii="Times New Roman" w:hAnsi="Times New Roman" w:cs="Times New Roman"/>
          <w:sz w:val="24"/>
          <w:szCs w:val="24"/>
          <w:lang w:val="uk-UA"/>
        </w:rPr>
      </w:pPr>
    </w:p>
    <w:p w14:paraId="0F2423F9" w14:textId="77777777" w:rsidR="009103BB" w:rsidRDefault="00425C55" w:rsidP="00425C55">
      <w:pPr>
        <w:pStyle w:val="a3"/>
        <w:jc w:val="both"/>
        <w:rPr>
          <w:noProof w:val="0"/>
          <w:sz w:val="24"/>
          <w:szCs w:val="24"/>
        </w:rPr>
      </w:pPr>
      <w:r>
        <w:rPr>
          <w:noProof w:val="0"/>
          <w:sz w:val="24"/>
          <w:szCs w:val="24"/>
        </w:rPr>
        <w:lastRenderedPageBreak/>
        <w:t xml:space="preserve">                                                                                                 </w:t>
      </w:r>
      <w:r w:rsidR="008D58CB">
        <w:rPr>
          <w:noProof w:val="0"/>
          <w:sz w:val="24"/>
          <w:szCs w:val="24"/>
        </w:rPr>
        <w:t>ЗАТВЕРДЖЕНО</w:t>
      </w:r>
    </w:p>
    <w:p w14:paraId="7884CD70" w14:textId="77777777" w:rsidR="00425C55" w:rsidRDefault="00425C55" w:rsidP="00425C55">
      <w:pPr>
        <w:pStyle w:val="a3"/>
        <w:jc w:val="both"/>
        <w:rPr>
          <w:noProof w:val="0"/>
          <w:sz w:val="24"/>
          <w:szCs w:val="24"/>
        </w:rPr>
      </w:pPr>
      <w:r>
        <w:rPr>
          <w:noProof w:val="0"/>
          <w:sz w:val="24"/>
          <w:szCs w:val="24"/>
        </w:rPr>
        <w:t xml:space="preserve">                                                                                                 </w:t>
      </w:r>
      <w:r w:rsidR="008D58CB">
        <w:rPr>
          <w:noProof w:val="0"/>
          <w:sz w:val="24"/>
          <w:szCs w:val="24"/>
        </w:rPr>
        <w:t>рішенням виконавчого комітету</w:t>
      </w:r>
    </w:p>
    <w:p w14:paraId="19CA348E" w14:textId="77777777" w:rsidR="00425C55" w:rsidRDefault="00425C55" w:rsidP="00425C55">
      <w:pPr>
        <w:pStyle w:val="a3"/>
        <w:jc w:val="both"/>
        <w:rPr>
          <w:noProof w:val="0"/>
          <w:sz w:val="24"/>
          <w:szCs w:val="24"/>
        </w:rPr>
      </w:pPr>
      <w:r>
        <w:rPr>
          <w:noProof w:val="0"/>
          <w:sz w:val="24"/>
          <w:szCs w:val="24"/>
        </w:rPr>
        <w:t xml:space="preserve">                                                                                       </w:t>
      </w:r>
      <w:r w:rsidR="008D58CB">
        <w:rPr>
          <w:noProof w:val="0"/>
          <w:sz w:val="24"/>
          <w:szCs w:val="24"/>
        </w:rPr>
        <w:t xml:space="preserve"> </w:t>
      </w:r>
      <w:r>
        <w:rPr>
          <w:noProof w:val="0"/>
          <w:sz w:val="24"/>
          <w:szCs w:val="24"/>
        </w:rPr>
        <w:t xml:space="preserve">        </w:t>
      </w:r>
      <w:r w:rsidR="008D58CB">
        <w:rPr>
          <w:noProof w:val="0"/>
          <w:sz w:val="24"/>
          <w:szCs w:val="24"/>
        </w:rPr>
        <w:t xml:space="preserve">Чорноморської міської ради </w:t>
      </w:r>
    </w:p>
    <w:p w14:paraId="7D4EF097" w14:textId="77777777" w:rsidR="008D58CB" w:rsidRDefault="00425C55" w:rsidP="00425C55">
      <w:pPr>
        <w:pStyle w:val="a3"/>
        <w:jc w:val="both"/>
        <w:rPr>
          <w:noProof w:val="0"/>
          <w:sz w:val="24"/>
          <w:szCs w:val="24"/>
        </w:rPr>
      </w:pPr>
      <w:r>
        <w:rPr>
          <w:noProof w:val="0"/>
          <w:sz w:val="24"/>
          <w:szCs w:val="24"/>
        </w:rPr>
        <w:t xml:space="preserve">                                                                                                </w:t>
      </w:r>
      <w:r w:rsidR="008D58CB">
        <w:rPr>
          <w:noProof w:val="0"/>
          <w:sz w:val="24"/>
          <w:szCs w:val="24"/>
        </w:rPr>
        <w:t xml:space="preserve">Одеського району Одеської області </w:t>
      </w:r>
    </w:p>
    <w:p w14:paraId="7968D648" w14:textId="77777777" w:rsidR="007C7DDF" w:rsidRDefault="00425C55" w:rsidP="007C7DDF">
      <w:pPr>
        <w:pStyle w:val="a3"/>
        <w:jc w:val="both"/>
        <w:rPr>
          <w:noProof w:val="0"/>
          <w:sz w:val="24"/>
          <w:szCs w:val="24"/>
        </w:rPr>
      </w:pPr>
      <w:r>
        <w:rPr>
          <w:noProof w:val="0"/>
          <w:sz w:val="24"/>
          <w:szCs w:val="24"/>
        </w:rPr>
        <w:t xml:space="preserve">                                                                                                 </w:t>
      </w:r>
      <w:r w:rsidR="007C7DDF">
        <w:rPr>
          <w:noProof w:val="0"/>
          <w:sz w:val="24"/>
          <w:szCs w:val="24"/>
        </w:rPr>
        <w:t>від  11.04.2025   №  152</w:t>
      </w:r>
    </w:p>
    <w:p w14:paraId="5870DC39" w14:textId="45F173C1" w:rsidR="008D58CB" w:rsidRDefault="008D58CB" w:rsidP="00425C55">
      <w:pPr>
        <w:pStyle w:val="a3"/>
        <w:jc w:val="both"/>
        <w:rPr>
          <w:noProof w:val="0"/>
          <w:sz w:val="24"/>
          <w:szCs w:val="24"/>
        </w:rPr>
      </w:pPr>
    </w:p>
    <w:p w14:paraId="7CBD4AD9" w14:textId="77777777" w:rsidR="008C15AF" w:rsidRDefault="008C15AF" w:rsidP="00425C55">
      <w:pPr>
        <w:pStyle w:val="a3"/>
        <w:ind w:firstLine="851"/>
        <w:jc w:val="both"/>
        <w:rPr>
          <w:noProof w:val="0"/>
          <w:sz w:val="24"/>
          <w:szCs w:val="24"/>
        </w:rPr>
      </w:pPr>
    </w:p>
    <w:p w14:paraId="04ED665D" w14:textId="77777777" w:rsidR="008C15AF" w:rsidRPr="008C15AF" w:rsidRDefault="008C15AF" w:rsidP="00425C55">
      <w:pPr>
        <w:pStyle w:val="a3"/>
        <w:jc w:val="both"/>
        <w:rPr>
          <w:noProof w:val="0"/>
          <w:sz w:val="24"/>
          <w:szCs w:val="24"/>
        </w:rPr>
      </w:pPr>
    </w:p>
    <w:p w14:paraId="227CB742" w14:textId="77777777" w:rsidR="00144B6B" w:rsidRPr="008C15AF" w:rsidRDefault="00144B6B" w:rsidP="00425C55">
      <w:pPr>
        <w:pStyle w:val="a3"/>
        <w:rPr>
          <w:sz w:val="24"/>
          <w:szCs w:val="24"/>
        </w:rPr>
      </w:pPr>
      <w:r w:rsidRPr="008C15AF">
        <w:rPr>
          <w:sz w:val="24"/>
          <w:szCs w:val="24"/>
        </w:rPr>
        <w:t>ВИСНОВОК</w:t>
      </w:r>
    </w:p>
    <w:p w14:paraId="258F1EAB" w14:textId="77777777" w:rsidR="00144B6B" w:rsidRPr="008C15AF" w:rsidRDefault="00144B6B" w:rsidP="00425C55">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14:paraId="7E9848BB" w14:textId="77777777" w:rsidR="00144B6B" w:rsidRDefault="00144B6B" w:rsidP="00425C55">
      <w:pPr>
        <w:pStyle w:val="a3"/>
        <w:rPr>
          <w:sz w:val="24"/>
          <w:szCs w:val="24"/>
        </w:rPr>
      </w:pPr>
      <w:r>
        <w:rPr>
          <w:sz w:val="24"/>
          <w:szCs w:val="24"/>
        </w:rPr>
        <w:t xml:space="preserve">як </w:t>
      </w:r>
      <w:r w:rsidRPr="008C15AF">
        <w:rPr>
          <w:sz w:val="24"/>
          <w:szCs w:val="24"/>
        </w:rPr>
        <w:t>органу опіки та піклування</w:t>
      </w:r>
      <w:r w:rsidR="008D58CB">
        <w:rPr>
          <w:sz w:val="24"/>
          <w:szCs w:val="24"/>
        </w:rPr>
        <w:t xml:space="preserve"> по справі № </w:t>
      </w:r>
      <w:r w:rsidR="00B1321A">
        <w:rPr>
          <w:sz w:val="24"/>
          <w:szCs w:val="24"/>
        </w:rPr>
        <w:t>---</w:t>
      </w:r>
    </w:p>
    <w:p w14:paraId="332B1A22" w14:textId="77777777" w:rsidR="00FD1707" w:rsidRDefault="00FD1707" w:rsidP="00425C55">
      <w:pPr>
        <w:pStyle w:val="a3"/>
        <w:jc w:val="both"/>
        <w:rPr>
          <w:b w:val="0"/>
          <w:sz w:val="24"/>
          <w:szCs w:val="24"/>
        </w:rPr>
      </w:pPr>
    </w:p>
    <w:p w14:paraId="179648EB" w14:textId="77777777" w:rsidR="00342DC0" w:rsidRDefault="00342DC0" w:rsidP="00425C55">
      <w:pPr>
        <w:pStyle w:val="a3"/>
        <w:jc w:val="both"/>
        <w:rPr>
          <w:b w:val="0"/>
          <w:sz w:val="24"/>
          <w:szCs w:val="24"/>
        </w:rPr>
      </w:pPr>
    </w:p>
    <w:p w14:paraId="7B782C8B" w14:textId="77777777" w:rsidR="000A3EB2" w:rsidRDefault="008B528A" w:rsidP="000A3EB2">
      <w:pPr>
        <w:pStyle w:val="a3"/>
        <w:tabs>
          <w:tab w:val="left" w:pos="4536"/>
        </w:tabs>
        <w:ind w:right="5102"/>
        <w:jc w:val="left"/>
        <w:rPr>
          <w:b w:val="0"/>
          <w:sz w:val="24"/>
          <w:szCs w:val="24"/>
        </w:rPr>
      </w:pPr>
      <w:r>
        <w:rPr>
          <w:b w:val="0"/>
          <w:sz w:val="24"/>
          <w:szCs w:val="24"/>
        </w:rPr>
        <w:t xml:space="preserve">Про </w:t>
      </w:r>
      <w:r w:rsidR="000A3EB2">
        <w:rPr>
          <w:b w:val="0"/>
          <w:sz w:val="24"/>
          <w:szCs w:val="24"/>
        </w:rPr>
        <w:t xml:space="preserve"> недоцільність </w:t>
      </w:r>
      <w:r w:rsidR="00BF6924">
        <w:rPr>
          <w:b w:val="0"/>
          <w:sz w:val="24"/>
          <w:szCs w:val="24"/>
        </w:rPr>
        <w:t xml:space="preserve"> </w:t>
      </w:r>
      <w:r>
        <w:rPr>
          <w:b w:val="0"/>
          <w:sz w:val="24"/>
          <w:szCs w:val="24"/>
        </w:rPr>
        <w:t>визнання</w:t>
      </w:r>
      <w:r w:rsidR="00BF6924">
        <w:rPr>
          <w:b w:val="0"/>
          <w:sz w:val="24"/>
          <w:szCs w:val="24"/>
        </w:rPr>
        <w:t xml:space="preserve"> </w:t>
      </w:r>
      <w:r w:rsidR="000A3EB2">
        <w:rPr>
          <w:b w:val="0"/>
          <w:sz w:val="24"/>
          <w:szCs w:val="24"/>
        </w:rPr>
        <w:t xml:space="preserve"> </w:t>
      </w:r>
      <w:r>
        <w:rPr>
          <w:b w:val="0"/>
          <w:sz w:val="24"/>
          <w:szCs w:val="24"/>
        </w:rPr>
        <w:t>особи</w:t>
      </w:r>
      <w:r w:rsidR="000A3EB2">
        <w:rPr>
          <w:b w:val="0"/>
          <w:sz w:val="24"/>
          <w:szCs w:val="24"/>
        </w:rPr>
        <w:t xml:space="preserve"> </w:t>
      </w:r>
      <w:r w:rsidR="00BF6924">
        <w:rPr>
          <w:b w:val="0"/>
          <w:sz w:val="24"/>
          <w:szCs w:val="24"/>
        </w:rPr>
        <w:t xml:space="preserve"> </w:t>
      </w:r>
      <w:r>
        <w:rPr>
          <w:b w:val="0"/>
          <w:sz w:val="24"/>
          <w:szCs w:val="24"/>
        </w:rPr>
        <w:t xml:space="preserve">такою, </w:t>
      </w:r>
    </w:p>
    <w:p w14:paraId="4C51D425" w14:textId="77777777" w:rsidR="008B528A" w:rsidRDefault="008B528A" w:rsidP="000A3EB2">
      <w:pPr>
        <w:pStyle w:val="a3"/>
        <w:tabs>
          <w:tab w:val="left" w:pos="4536"/>
        </w:tabs>
        <w:ind w:right="5102"/>
        <w:jc w:val="left"/>
        <w:rPr>
          <w:b w:val="0"/>
          <w:sz w:val="24"/>
          <w:szCs w:val="24"/>
        </w:rPr>
      </w:pPr>
      <w:r>
        <w:rPr>
          <w:b w:val="0"/>
          <w:sz w:val="24"/>
          <w:szCs w:val="24"/>
        </w:rPr>
        <w:t>що</w:t>
      </w:r>
      <w:r w:rsidR="00BF6924">
        <w:rPr>
          <w:b w:val="0"/>
          <w:sz w:val="24"/>
          <w:szCs w:val="24"/>
        </w:rPr>
        <w:t xml:space="preserve"> </w:t>
      </w:r>
      <w:r>
        <w:rPr>
          <w:b w:val="0"/>
          <w:sz w:val="24"/>
          <w:szCs w:val="24"/>
        </w:rPr>
        <w:t xml:space="preserve">втратила </w:t>
      </w:r>
      <w:r w:rsidR="00BF6924">
        <w:rPr>
          <w:b w:val="0"/>
          <w:sz w:val="24"/>
          <w:szCs w:val="24"/>
        </w:rPr>
        <w:t>п</w:t>
      </w:r>
      <w:r>
        <w:rPr>
          <w:b w:val="0"/>
          <w:sz w:val="24"/>
          <w:szCs w:val="24"/>
        </w:rPr>
        <w:t>раво</w:t>
      </w:r>
      <w:r w:rsidR="00BF6924">
        <w:rPr>
          <w:b w:val="0"/>
          <w:sz w:val="24"/>
          <w:szCs w:val="24"/>
        </w:rPr>
        <w:t xml:space="preserve"> </w:t>
      </w:r>
      <w:r>
        <w:rPr>
          <w:b w:val="0"/>
          <w:sz w:val="24"/>
          <w:szCs w:val="24"/>
        </w:rPr>
        <w:t>користування</w:t>
      </w:r>
      <w:r w:rsidR="005E20D8">
        <w:rPr>
          <w:b w:val="0"/>
          <w:sz w:val="24"/>
          <w:szCs w:val="24"/>
        </w:rPr>
        <w:t xml:space="preserve"> </w:t>
      </w:r>
      <w:r>
        <w:rPr>
          <w:b w:val="0"/>
          <w:sz w:val="24"/>
          <w:szCs w:val="24"/>
        </w:rPr>
        <w:t>житловим</w:t>
      </w:r>
      <w:r w:rsidR="005E20D8">
        <w:rPr>
          <w:b w:val="0"/>
          <w:sz w:val="24"/>
          <w:szCs w:val="24"/>
        </w:rPr>
        <w:t xml:space="preserve"> </w:t>
      </w:r>
      <w:r>
        <w:rPr>
          <w:b w:val="0"/>
          <w:sz w:val="24"/>
          <w:szCs w:val="24"/>
        </w:rPr>
        <w:t>приміщенням</w:t>
      </w:r>
      <w:r w:rsidR="00425C55">
        <w:rPr>
          <w:b w:val="0"/>
          <w:sz w:val="24"/>
          <w:szCs w:val="24"/>
        </w:rPr>
        <w:t xml:space="preserve"> </w:t>
      </w:r>
    </w:p>
    <w:p w14:paraId="7A446ED2" w14:textId="77777777" w:rsidR="008B528A" w:rsidRDefault="008B528A" w:rsidP="000A3EB2">
      <w:pPr>
        <w:pStyle w:val="a3"/>
        <w:tabs>
          <w:tab w:val="left" w:pos="4536"/>
          <w:tab w:val="left" w:pos="4678"/>
          <w:tab w:val="left" w:pos="5670"/>
        </w:tabs>
        <w:ind w:right="5102"/>
        <w:jc w:val="both"/>
        <w:rPr>
          <w:b w:val="0"/>
          <w:sz w:val="24"/>
          <w:szCs w:val="24"/>
        </w:rPr>
      </w:pPr>
    </w:p>
    <w:p w14:paraId="2E5C7742" w14:textId="77777777" w:rsidR="0066135E" w:rsidRPr="005E54B5" w:rsidRDefault="0066135E" w:rsidP="00425C55">
      <w:pPr>
        <w:pStyle w:val="a3"/>
        <w:tabs>
          <w:tab w:val="left" w:pos="567"/>
        </w:tabs>
        <w:jc w:val="both"/>
        <w:rPr>
          <w:b w:val="0"/>
          <w:sz w:val="24"/>
          <w:szCs w:val="24"/>
        </w:rPr>
      </w:pPr>
    </w:p>
    <w:p w14:paraId="2C57FA51" w14:textId="77777777" w:rsidR="006E14B8" w:rsidRPr="00BF6924" w:rsidRDefault="006E14B8" w:rsidP="00BF6924">
      <w:pPr>
        <w:pStyle w:val="a3"/>
        <w:ind w:firstLine="567"/>
        <w:jc w:val="both"/>
        <w:rPr>
          <w:b w:val="0"/>
          <w:sz w:val="24"/>
          <w:szCs w:val="24"/>
        </w:rPr>
      </w:pPr>
      <w:r w:rsidRPr="005E54B5">
        <w:rPr>
          <w:b w:val="0"/>
          <w:sz w:val="24"/>
          <w:szCs w:val="24"/>
        </w:rPr>
        <w:t xml:space="preserve">В провадженні </w:t>
      </w:r>
      <w:r w:rsidR="000A3EB2">
        <w:rPr>
          <w:b w:val="0"/>
          <w:sz w:val="24"/>
          <w:szCs w:val="24"/>
        </w:rPr>
        <w:t>Іллічівського</w:t>
      </w:r>
      <w:r w:rsidR="005B35EA">
        <w:rPr>
          <w:b w:val="0"/>
          <w:sz w:val="24"/>
          <w:szCs w:val="24"/>
        </w:rPr>
        <w:t xml:space="preserve"> </w:t>
      </w:r>
      <w:r w:rsidRPr="005E54B5">
        <w:rPr>
          <w:b w:val="0"/>
          <w:sz w:val="24"/>
          <w:szCs w:val="24"/>
        </w:rPr>
        <w:t xml:space="preserve">міського суду Одеської області перебуває цивільна справа № </w:t>
      </w:r>
      <w:r w:rsidR="00B1321A">
        <w:rPr>
          <w:b w:val="0"/>
          <w:sz w:val="24"/>
          <w:szCs w:val="24"/>
        </w:rPr>
        <w:t>---</w:t>
      </w:r>
      <w:r w:rsidRPr="005E54B5">
        <w:rPr>
          <w:b w:val="0"/>
          <w:sz w:val="24"/>
          <w:szCs w:val="24"/>
        </w:rPr>
        <w:t xml:space="preserve"> за позовом </w:t>
      </w:r>
      <w:r w:rsidR="00B1321A">
        <w:rPr>
          <w:b w:val="0"/>
          <w:sz w:val="24"/>
          <w:szCs w:val="24"/>
        </w:rPr>
        <w:t>---</w:t>
      </w:r>
      <w:r w:rsidR="00BF6924">
        <w:rPr>
          <w:b w:val="0"/>
          <w:sz w:val="24"/>
          <w:szCs w:val="24"/>
        </w:rPr>
        <w:t xml:space="preserve"> до </w:t>
      </w:r>
      <w:r w:rsidR="00B1321A">
        <w:rPr>
          <w:b w:val="0"/>
          <w:sz w:val="24"/>
          <w:szCs w:val="24"/>
        </w:rPr>
        <w:t>---</w:t>
      </w:r>
      <w:r w:rsidR="00BF6924">
        <w:rPr>
          <w:b w:val="0"/>
          <w:sz w:val="24"/>
          <w:szCs w:val="24"/>
        </w:rPr>
        <w:t xml:space="preserve">, </w:t>
      </w:r>
      <w:r w:rsidR="00B1321A">
        <w:rPr>
          <w:b w:val="0"/>
          <w:sz w:val="24"/>
          <w:szCs w:val="24"/>
        </w:rPr>
        <w:t>---</w:t>
      </w:r>
      <w:r w:rsidR="005E54B5" w:rsidRPr="005E54B5">
        <w:rPr>
          <w:b w:val="0"/>
          <w:sz w:val="24"/>
          <w:szCs w:val="24"/>
        </w:rPr>
        <w:t xml:space="preserve">року народження, </w:t>
      </w:r>
      <w:r w:rsidR="00040B08">
        <w:rPr>
          <w:b w:val="0"/>
          <w:sz w:val="24"/>
          <w:szCs w:val="24"/>
        </w:rPr>
        <w:t xml:space="preserve">законним представником якого є </w:t>
      </w:r>
      <w:r w:rsidR="00B1321A">
        <w:rPr>
          <w:b w:val="0"/>
          <w:sz w:val="24"/>
          <w:szCs w:val="24"/>
        </w:rPr>
        <w:t>---</w:t>
      </w:r>
      <w:r w:rsidR="00040B08">
        <w:rPr>
          <w:b w:val="0"/>
          <w:sz w:val="24"/>
          <w:szCs w:val="24"/>
        </w:rPr>
        <w:t xml:space="preserve">, </w:t>
      </w:r>
      <w:r w:rsidR="005E54B5" w:rsidRPr="005E54B5">
        <w:rPr>
          <w:b w:val="0"/>
          <w:sz w:val="24"/>
          <w:szCs w:val="24"/>
        </w:rPr>
        <w:t>про визнання особи такою, що втратила право користування житловим приміщенням</w:t>
      </w:r>
      <w:r w:rsidR="005E54B5">
        <w:rPr>
          <w:b w:val="0"/>
          <w:sz w:val="24"/>
          <w:szCs w:val="24"/>
        </w:rPr>
        <w:t>.</w:t>
      </w:r>
    </w:p>
    <w:p w14:paraId="462AB903" w14:textId="77777777" w:rsidR="00971966" w:rsidRDefault="006E14B8" w:rsidP="00425C5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Третя особа, яка не заявляє самостійних вимог щодо предмету спору</w:t>
      </w:r>
      <w:r w:rsidR="0097196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 </w:t>
      </w:r>
      <w:r w:rsidR="00971966">
        <w:rPr>
          <w:rFonts w:ascii="Times New Roman" w:eastAsia="Times New Roman" w:hAnsi="Times New Roman" w:cs="Times New Roman"/>
          <w:sz w:val="24"/>
          <w:szCs w:val="24"/>
          <w:lang w:val="uk-UA"/>
        </w:rPr>
        <w:t xml:space="preserve">орган опіки та піклування </w:t>
      </w:r>
      <w:r>
        <w:rPr>
          <w:rFonts w:ascii="Times New Roman" w:eastAsia="Times New Roman" w:hAnsi="Times New Roman" w:cs="Times New Roman"/>
          <w:sz w:val="24"/>
          <w:szCs w:val="24"/>
          <w:lang w:val="uk-UA"/>
        </w:rPr>
        <w:t>виконавч</w:t>
      </w:r>
      <w:r w:rsidR="00971966">
        <w:rPr>
          <w:rFonts w:ascii="Times New Roman" w:eastAsia="Times New Roman" w:hAnsi="Times New Roman" w:cs="Times New Roman"/>
          <w:sz w:val="24"/>
          <w:szCs w:val="24"/>
          <w:lang w:val="uk-UA"/>
        </w:rPr>
        <w:t>ого</w:t>
      </w:r>
      <w:r>
        <w:rPr>
          <w:rFonts w:ascii="Times New Roman" w:eastAsia="Times New Roman" w:hAnsi="Times New Roman" w:cs="Times New Roman"/>
          <w:sz w:val="24"/>
          <w:szCs w:val="24"/>
          <w:lang w:val="uk-UA"/>
        </w:rPr>
        <w:t xml:space="preserve"> комітет</w:t>
      </w:r>
      <w:r w:rsidR="00971966">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lang w:val="uk-UA"/>
        </w:rPr>
        <w:t xml:space="preserve"> Чорноморської міської ради Одеського району Одеської області</w:t>
      </w:r>
      <w:r w:rsidR="00971966">
        <w:rPr>
          <w:rFonts w:ascii="Times New Roman" w:eastAsia="Times New Roman" w:hAnsi="Times New Roman" w:cs="Times New Roman"/>
          <w:sz w:val="24"/>
          <w:szCs w:val="24"/>
          <w:lang w:val="uk-UA"/>
        </w:rPr>
        <w:t>.</w:t>
      </w:r>
      <w:r w:rsidR="00E85422">
        <w:rPr>
          <w:rFonts w:ascii="Times New Roman" w:eastAsia="Times New Roman" w:hAnsi="Times New Roman" w:cs="Times New Roman"/>
          <w:sz w:val="24"/>
          <w:szCs w:val="24"/>
          <w:lang w:val="uk-UA"/>
        </w:rPr>
        <w:t xml:space="preserve"> </w:t>
      </w:r>
    </w:p>
    <w:p w14:paraId="70087BC8" w14:textId="77777777" w:rsidR="005E54B5" w:rsidRDefault="006E14B8" w:rsidP="00425C5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Згідно з пунктом 4 статті 19 Сімейного кодексу України передбачено, що при розгляді судом спорів щодо </w:t>
      </w:r>
      <w:r w:rsidR="005E54B5">
        <w:rPr>
          <w:rFonts w:ascii="Times New Roman" w:eastAsia="Times New Roman" w:hAnsi="Times New Roman" w:cs="Times New Roman"/>
          <w:sz w:val="24"/>
          <w:szCs w:val="24"/>
          <w:lang w:val="uk-UA"/>
        </w:rPr>
        <w:t>визнання дитини такою, що втратила право користування житловим приміщенням</w:t>
      </w:r>
      <w:r w:rsidR="001A6458">
        <w:rPr>
          <w:rFonts w:ascii="Times New Roman" w:eastAsia="Times New Roman" w:hAnsi="Times New Roman" w:cs="Times New Roman"/>
          <w:sz w:val="24"/>
          <w:szCs w:val="24"/>
          <w:lang w:val="uk-UA"/>
        </w:rPr>
        <w:t>,</w:t>
      </w:r>
      <w:r w:rsidR="005E54B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обов’язковою є участь органу опіки та піклування, </w:t>
      </w:r>
      <w:r w:rsidR="005E54B5">
        <w:rPr>
          <w:rFonts w:ascii="Times New Roman" w:eastAsia="Times New Roman" w:hAnsi="Times New Roman" w:cs="Times New Roman"/>
          <w:sz w:val="24"/>
          <w:szCs w:val="24"/>
          <w:lang w:val="uk-UA"/>
        </w:rPr>
        <w:t>представленого належною юридичною особою.</w:t>
      </w:r>
    </w:p>
    <w:p w14:paraId="1081A3BE" w14:textId="77777777" w:rsidR="00914E06" w:rsidRPr="00D76C2D" w:rsidRDefault="00342DC0" w:rsidP="00425C55">
      <w:pPr>
        <w:pStyle w:val="a3"/>
        <w:ind w:firstLine="567"/>
        <w:jc w:val="both"/>
        <w:rPr>
          <w:b w:val="0"/>
          <w:sz w:val="24"/>
          <w:szCs w:val="24"/>
        </w:rPr>
      </w:pPr>
      <w:r w:rsidRPr="00D76C2D">
        <w:rPr>
          <w:b w:val="0"/>
          <w:sz w:val="24"/>
          <w:szCs w:val="24"/>
        </w:rPr>
        <w:t>При розгляді позовної заяви</w:t>
      </w:r>
      <w:r>
        <w:rPr>
          <w:sz w:val="24"/>
          <w:szCs w:val="24"/>
        </w:rPr>
        <w:t xml:space="preserve"> </w:t>
      </w:r>
      <w:r w:rsidR="00B1321A">
        <w:rPr>
          <w:b w:val="0"/>
          <w:sz w:val="24"/>
          <w:szCs w:val="24"/>
        </w:rPr>
        <w:t>---</w:t>
      </w:r>
      <w:r w:rsidR="008F372B">
        <w:rPr>
          <w:b w:val="0"/>
          <w:sz w:val="24"/>
          <w:szCs w:val="24"/>
        </w:rPr>
        <w:t xml:space="preserve"> </w:t>
      </w:r>
      <w:r w:rsidR="00D76C2D" w:rsidRPr="005E54B5">
        <w:rPr>
          <w:b w:val="0"/>
          <w:sz w:val="24"/>
          <w:szCs w:val="24"/>
        </w:rPr>
        <w:t>до</w:t>
      </w:r>
      <w:r w:rsidR="008F372B">
        <w:rPr>
          <w:b w:val="0"/>
          <w:sz w:val="24"/>
          <w:szCs w:val="24"/>
        </w:rPr>
        <w:t xml:space="preserve"> </w:t>
      </w:r>
      <w:r w:rsidR="00B1321A">
        <w:rPr>
          <w:b w:val="0"/>
          <w:sz w:val="24"/>
          <w:szCs w:val="24"/>
        </w:rPr>
        <w:t>---</w:t>
      </w:r>
      <w:r w:rsidR="00305897">
        <w:rPr>
          <w:b w:val="0"/>
          <w:sz w:val="24"/>
          <w:szCs w:val="24"/>
        </w:rPr>
        <w:t xml:space="preserve">, </w:t>
      </w:r>
      <w:r w:rsidR="00B1321A">
        <w:rPr>
          <w:b w:val="0"/>
          <w:sz w:val="24"/>
          <w:szCs w:val="24"/>
        </w:rPr>
        <w:t>---</w:t>
      </w:r>
      <w:r w:rsidR="00305897">
        <w:rPr>
          <w:b w:val="0"/>
          <w:sz w:val="24"/>
          <w:szCs w:val="24"/>
        </w:rPr>
        <w:t xml:space="preserve"> року народження</w:t>
      </w:r>
      <w:r w:rsidR="00D76C2D" w:rsidRPr="005E54B5">
        <w:rPr>
          <w:b w:val="0"/>
          <w:sz w:val="24"/>
          <w:szCs w:val="24"/>
        </w:rPr>
        <w:t xml:space="preserve">, </w:t>
      </w:r>
      <w:r w:rsidR="00040B08">
        <w:rPr>
          <w:b w:val="0"/>
          <w:sz w:val="24"/>
          <w:szCs w:val="24"/>
        </w:rPr>
        <w:t xml:space="preserve">законним представником якого є </w:t>
      </w:r>
      <w:r w:rsidR="00B1321A">
        <w:rPr>
          <w:b w:val="0"/>
          <w:sz w:val="24"/>
          <w:szCs w:val="24"/>
        </w:rPr>
        <w:t>---</w:t>
      </w:r>
      <w:r w:rsidR="00040B08">
        <w:rPr>
          <w:b w:val="0"/>
          <w:sz w:val="24"/>
          <w:szCs w:val="24"/>
        </w:rPr>
        <w:t>,</w:t>
      </w:r>
      <w:r w:rsidR="00040B08" w:rsidRPr="005E54B5">
        <w:rPr>
          <w:b w:val="0"/>
          <w:sz w:val="24"/>
          <w:szCs w:val="24"/>
        </w:rPr>
        <w:t xml:space="preserve"> </w:t>
      </w:r>
      <w:r w:rsidR="00D76C2D" w:rsidRPr="005E54B5">
        <w:rPr>
          <w:b w:val="0"/>
          <w:sz w:val="24"/>
          <w:szCs w:val="24"/>
        </w:rPr>
        <w:t>про визнання особи такою, що втратила право користування житловим приміщенням</w:t>
      </w:r>
      <w:r w:rsidR="001A6458">
        <w:rPr>
          <w:b w:val="0"/>
          <w:sz w:val="24"/>
          <w:szCs w:val="24"/>
        </w:rPr>
        <w:t>,</w:t>
      </w:r>
      <w:r w:rsidR="00D76C2D">
        <w:rPr>
          <w:b w:val="0"/>
          <w:sz w:val="24"/>
          <w:szCs w:val="24"/>
        </w:rPr>
        <w:t xml:space="preserve"> </w:t>
      </w:r>
      <w:r w:rsidRPr="00D76C2D">
        <w:rPr>
          <w:b w:val="0"/>
          <w:sz w:val="24"/>
          <w:szCs w:val="24"/>
        </w:rPr>
        <w:t xml:space="preserve">та матеріалів </w:t>
      </w:r>
      <w:r w:rsidR="00914E06" w:rsidRPr="00D76C2D">
        <w:rPr>
          <w:b w:val="0"/>
          <w:sz w:val="24"/>
          <w:szCs w:val="24"/>
        </w:rPr>
        <w:t xml:space="preserve">служби у справах дітей Чорноморської міської ради </w:t>
      </w:r>
      <w:r w:rsidR="00694E5B" w:rsidRPr="00D76C2D">
        <w:rPr>
          <w:b w:val="0"/>
          <w:sz w:val="24"/>
          <w:szCs w:val="24"/>
        </w:rPr>
        <w:t xml:space="preserve">Одеського району </w:t>
      </w:r>
      <w:r w:rsidR="00914E06" w:rsidRPr="00D76C2D">
        <w:rPr>
          <w:b w:val="0"/>
          <w:sz w:val="24"/>
          <w:szCs w:val="24"/>
        </w:rPr>
        <w:t>Одеської області встановлено:</w:t>
      </w:r>
    </w:p>
    <w:p w14:paraId="58735BB5" w14:textId="77777777" w:rsidR="00BA3C27" w:rsidRDefault="00BA3C27" w:rsidP="00040B0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ордеру №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від 18 лютого 1977 року, виданого виконавчим комітетом Одеської міської ради депутатів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про те, що він та проживаючі з ним мають право вселення в порядку обміну на житлову п</w:t>
      </w:r>
      <w:r w:rsidR="00040B08">
        <w:rPr>
          <w:rFonts w:ascii="Times New Roman" w:hAnsi="Times New Roman" w:cs="Times New Roman"/>
          <w:sz w:val="24"/>
          <w:szCs w:val="24"/>
          <w:lang w:val="uk-UA"/>
        </w:rPr>
        <w:t>л</w:t>
      </w:r>
      <w:r>
        <w:rPr>
          <w:rFonts w:ascii="Times New Roman" w:hAnsi="Times New Roman" w:cs="Times New Roman"/>
          <w:sz w:val="24"/>
          <w:szCs w:val="24"/>
          <w:lang w:val="uk-UA"/>
        </w:rPr>
        <w:t xml:space="preserve">ощу за адресою: </w:t>
      </w:r>
      <w:r w:rsidRPr="001710DE">
        <w:rPr>
          <w:rFonts w:ascii="Times New Roman" w:hAnsi="Times New Roman" w:cs="Times New Roman"/>
          <w:sz w:val="24"/>
          <w:szCs w:val="24"/>
          <w:lang w:val="uk-UA"/>
        </w:rPr>
        <w:t>квартир</w:t>
      </w:r>
      <w:r>
        <w:rPr>
          <w:rFonts w:ascii="Times New Roman" w:hAnsi="Times New Roman" w:cs="Times New Roman"/>
          <w:sz w:val="24"/>
          <w:szCs w:val="24"/>
          <w:lang w:val="uk-UA"/>
        </w:rPr>
        <w:t>а</w:t>
      </w:r>
      <w:r w:rsidRPr="001710DE">
        <w:rPr>
          <w:rFonts w:ascii="Times New Roman" w:hAnsi="Times New Roman" w:cs="Times New Roman"/>
          <w:sz w:val="24"/>
          <w:szCs w:val="24"/>
          <w:lang w:val="uk-UA"/>
        </w:rPr>
        <w:t xml:space="preserve">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w:t>
      </w:r>
      <w:r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710DE">
        <w:rPr>
          <w:rFonts w:ascii="Times New Roman" w:hAnsi="Times New Roman" w:cs="Times New Roman"/>
          <w:sz w:val="24"/>
          <w:szCs w:val="24"/>
          <w:lang w:val="uk-UA"/>
        </w:rPr>
        <w:t>в місті Чорноморську Одеського району Одеської області</w:t>
      </w:r>
      <w:r>
        <w:rPr>
          <w:rFonts w:ascii="Times New Roman" w:hAnsi="Times New Roman" w:cs="Times New Roman"/>
          <w:sz w:val="24"/>
          <w:szCs w:val="24"/>
          <w:lang w:val="uk-UA"/>
        </w:rPr>
        <w:t>.</w:t>
      </w:r>
    </w:p>
    <w:p w14:paraId="5C92049F" w14:textId="77777777" w:rsidR="00122E2B" w:rsidRDefault="00122E2B" w:rsidP="001D7C4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26 жовтня 2007 року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помер. </w:t>
      </w:r>
    </w:p>
    <w:p w14:paraId="68C827BE" w14:textId="77777777" w:rsidR="00122E2B" w:rsidRPr="00390AC7" w:rsidRDefault="00122E2B" w:rsidP="001D7C48">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підставі рішення виконавчого комітету Чорноморської міської ради Одеської області від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було внесено зміни до договору найму житлового приміщення та переоформлено особовий рахунок на </w:t>
      </w:r>
      <w:r w:rsidR="00B1321A">
        <w:rPr>
          <w:rFonts w:ascii="Times New Roman" w:hAnsi="Times New Roman" w:cs="Times New Roman"/>
          <w:sz w:val="24"/>
          <w:szCs w:val="24"/>
          <w:lang w:val="uk-UA"/>
        </w:rPr>
        <w:t>---</w:t>
      </w:r>
      <w:r>
        <w:rPr>
          <w:rFonts w:ascii="Times New Roman" w:hAnsi="Times New Roman" w:cs="Times New Roman"/>
          <w:sz w:val="24"/>
          <w:szCs w:val="24"/>
          <w:lang w:val="uk-UA"/>
        </w:rPr>
        <w:t xml:space="preserve">, яка є донькою померлого </w:t>
      </w:r>
      <w:r w:rsidR="00B1321A">
        <w:rPr>
          <w:rFonts w:ascii="Times New Roman" w:hAnsi="Times New Roman" w:cs="Times New Roman"/>
          <w:sz w:val="24"/>
          <w:szCs w:val="24"/>
          <w:lang w:val="uk-UA"/>
        </w:rPr>
        <w:t>---</w:t>
      </w:r>
      <w:r>
        <w:rPr>
          <w:rFonts w:ascii="Times New Roman" w:hAnsi="Times New Roman" w:cs="Times New Roman"/>
          <w:sz w:val="24"/>
          <w:szCs w:val="24"/>
          <w:lang w:val="uk-UA"/>
        </w:rPr>
        <w:t>.</w:t>
      </w:r>
    </w:p>
    <w:p w14:paraId="61A99803" w14:textId="77777777" w:rsidR="00122E2B" w:rsidRDefault="00122E2B" w:rsidP="00425C5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w:t>
      </w:r>
      <w:r w:rsidR="000A3EB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sidR="00BA3C27">
        <w:rPr>
          <w:rFonts w:ascii="Times New Roman" w:hAnsi="Times New Roman" w:cs="Times New Roman"/>
          <w:sz w:val="24"/>
          <w:szCs w:val="24"/>
          <w:lang w:val="uk-UA"/>
        </w:rPr>
        <w:t xml:space="preserve"> є основним наймачем </w:t>
      </w:r>
      <w:r w:rsidR="00BA3C27" w:rsidRPr="001710DE">
        <w:rPr>
          <w:rFonts w:ascii="Times New Roman" w:hAnsi="Times New Roman" w:cs="Times New Roman"/>
          <w:sz w:val="24"/>
          <w:szCs w:val="24"/>
          <w:lang w:val="uk-UA"/>
        </w:rPr>
        <w:t>квартир</w:t>
      </w:r>
      <w:r w:rsidR="00BA3C27">
        <w:rPr>
          <w:rFonts w:ascii="Times New Roman" w:hAnsi="Times New Roman" w:cs="Times New Roman"/>
          <w:sz w:val="24"/>
          <w:szCs w:val="24"/>
          <w:lang w:val="uk-UA"/>
        </w:rPr>
        <w:t>и</w:t>
      </w:r>
      <w:r w:rsidR="00BA3C27" w:rsidRPr="001710DE">
        <w:rPr>
          <w:rFonts w:ascii="Times New Roman" w:hAnsi="Times New Roman" w:cs="Times New Roman"/>
          <w:sz w:val="24"/>
          <w:szCs w:val="24"/>
          <w:lang w:val="uk-UA"/>
        </w:rPr>
        <w:t xml:space="preserve"> № </w:t>
      </w:r>
      <w:r w:rsidR="00B1321A">
        <w:rPr>
          <w:rFonts w:ascii="Times New Roman" w:hAnsi="Times New Roman" w:cs="Times New Roman"/>
          <w:sz w:val="24"/>
          <w:szCs w:val="24"/>
          <w:lang w:val="uk-UA"/>
        </w:rPr>
        <w:t>---</w:t>
      </w:r>
      <w:r w:rsidR="00BA3C27" w:rsidRPr="001710DE">
        <w:rPr>
          <w:rFonts w:ascii="Times New Roman" w:hAnsi="Times New Roman" w:cs="Times New Roman"/>
          <w:sz w:val="24"/>
          <w:szCs w:val="24"/>
          <w:lang w:val="uk-UA"/>
        </w:rPr>
        <w:t xml:space="preserve"> </w:t>
      </w:r>
      <w:r w:rsidR="00BA3C27">
        <w:rPr>
          <w:rFonts w:ascii="Times New Roman" w:hAnsi="Times New Roman" w:cs="Times New Roman"/>
          <w:sz w:val="24"/>
          <w:szCs w:val="24"/>
          <w:lang w:val="uk-UA"/>
        </w:rPr>
        <w:t xml:space="preserve">в </w:t>
      </w:r>
      <w:r w:rsidR="00BA3C27"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00BA3C27"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sidR="00BA3C27">
        <w:rPr>
          <w:rFonts w:ascii="Times New Roman" w:hAnsi="Times New Roman" w:cs="Times New Roman"/>
          <w:sz w:val="24"/>
          <w:szCs w:val="24"/>
          <w:lang w:val="uk-UA"/>
        </w:rPr>
        <w:t xml:space="preserve"> </w:t>
      </w:r>
      <w:r w:rsidR="00BA3C27" w:rsidRPr="001710DE">
        <w:rPr>
          <w:rFonts w:ascii="Times New Roman" w:hAnsi="Times New Roman" w:cs="Times New Roman"/>
          <w:sz w:val="24"/>
          <w:szCs w:val="24"/>
          <w:lang w:val="uk-UA"/>
        </w:rPr>
        <w:t>в місті Чорноморську Одеського району Одеської області</w:t>
      </w:r>
      <w:r>
        <w:rPr>
          <w:rFonts w:ascii="Times New Roman" w:hAnsi="Times New Roman" w:cs="Times New Roman"/>
          <w:sz w:val="24"/>
          <w:szCs w:val="24"/>
          <w:lang w:val="uk-UA"/>
        </w:rPr>
        <w:t>.</w:t>
      </w:r>
    </w:p>
    <w:p w14:paraId="42398BD3" w14:textId="77777777" w:rsidR="003F089C" w:rsidRPr="003F089C" w:rsidRDefault="003F089C" w:rsidP="00425C55">
      <w:pPr>
        <w:pStyle w:val="a3"/>
        <w:ind w:firstLine="567"/>
        <w:jc w:val="both"/>
        <w:rPr>
          <w:b w:val="0"/>
          <w:sz w:val="24"/>
          <w:szCs w:val="24"/>
        </w:rPr>
      </w:pPr>
      <w:r w:rsidRPr="003F089C">
        <w:rPr>
          <w:b w:val="0"/>
          <w:sz w:val="24"/>
          <w:szCs w:val="24"/>
        </w:rPr>
        <w:t xml:space="preserve">За </w:t>
      </w:r>
      <w:r w:rsidR="004D3A58">
        <w:rPr>
          <w:b w:val="0"/>
          <w:sz w:val="24"/>
          <w:szCs w:val="24"/>
        </w:rPr>
        <w:t xml:space="preserve">інформацією </w:t>
      </w:r>
      <w:r w:rsidRPr="003F089C">
        <w:rPr>
          <w:b w:val="0"/>
          <w:sz w:val="24"/>
          <w:szCs w:val="24"/>
        </w:rPr>
        <w:t xml:space="preserve">відділу </w:t>
      </w:r>
      <w:r w:rsidR="004D3A58" w:rsidRPr="004D3A58">
        <w:rPr>
          <w:b w:val="0"/>
          <w:color w:val="000000"/>
          <w:sz w:val="24"/>
          <w:szCs w:val="24"/>
        </w:rPr>
        <w:t>реєстрації обліку осіб упра</w:t>
      </w:r>
      <w:r w:rsidR="00040B08">
        <w:rPr>
          <w:b w:val="0"/>
          <w:color w:val="000000"/>
          <w:sz w:val="24"/>
          <w:szCs w:val="24"/>
        </w:rPr>
        <w:t>вління забезпечення діяльності ц</w:t>
      </w:r>
      <w:r w:rsidR="004D3A58" w:rsidRPr="004D3A58">
        <w:rPr>
          <w:b w:val="0"/>
          <w:color w:val="000000"/>
          <w:sz w:val="24"/>
          <w:szCs w:val="24"/>
        </w:rPr>
        <w:t>ентру надання адміністративних послуг у м</w:t>
      </w:r>
      <w:r w:rsidR="004D3A58">
        <w:rPr>
          <w:b w:val="0"/>
          <w:color w:val="000000"/>
          <w:sz w:val="24"/>
          <w:szCs w:val="24"/>
        </w:rPr>
        <w:t xml:space="preserve">істі </w:t>
      </w:r>
      <w:r w:rsidR="004D3A58" w:rsidRPr="004D3A58">
        <w:rPr>
          <w:b w:val="0"/>
          <w:color w:val="000000"/>
          <w:sz w:val="24"/>
          <w:szCs w:val="24"/>
        </w:rPr>
        <w:t>Чорноморську</w:t>
      </w:r>
      <w:r w:rsidRPr="003F089C">
        <w:rPr>
          <w:b w:val="0"/>
          <w:sz w:val="24"/>
          <w:szCs w:val="24"/>
        </w:rPr>
        <w:t xml:space="preserve"> за адресою: </w:t>
      </w:r>
      <w:r>
        <w:rPr>
          <w:b w:val="0"/>
          <w:sz w:val="24"/>
          <w:szCs w:val="24"/>
        </w:rPr>
        <w:t xml:space="preserve">вулиця </w:t>
      </w:r>
      <w:r w:rsidR="00B1321A">
        <w:rPr>
          <w:b w:val="0"/>
          <w:sz w:val="24"/>
          <w:szCs w:val="24"/>
        </w:rPr>
        <w:t>---</w:t>
      </w:r>
      <w:r>
        <w:rPr>
          <w:b w:val="0"/>
          <w:sz w:val="24"/>
          <w:szCs w:val="24"/>
        </w:rPr>
        <w:t xml:space="preserve">, будинок № </w:t>
      </w:r>
      <w:r w:rsidR="00B1321A">
        <w:rPr>
          <w:b w:val="0"/>
          <w:sz w:val="24"/>
          <w:szCs w:val="24"/>
        </w:rPr>
        <w:t>---</w:t>
      </w:r>
      <w:r>
        <w:rPr>
          <w:b w:val="0"/>
          <w:sz w:val="24"/>
          <w:szCs w:val="24"/>
        </w:rPr>
        <w:t xml:space="preserve">, квартира № </w:t>
      </w:r>
      <w:r w:rsidR="00B1321A">
        <w:rPr>
          <w:b w:val="0"/>
          <w:sz w:val="24"/>
          <w:szCs w:val="24"/>
        </w:rPr>
        <w:t>---</w:t>
      </w:r>
      <w:r>
        <w:rPr>
          <w:b w:val="0"/>
          <w:sz w:val="24"/>
          <w:szCs w:val="24"/>
        </w:rPr>
        <w:t xml:space="preserve">, місто Чорноморськ Одеського району </w:t>
      </w:r>
      <w:r w:rsidRPr="009D660B">
        <w:rPr>
          <w:b w:val="0"/>
          <w:sz w:val="24"/>
          <w:szCs w:val="24"/>
        </w:rPr>
        <w:t>Одеськ</w:t>
      </w:r>
      <w:r>
        <w:rPr>
          <w:b w:val="0"/>
          <w:sz w:val="24"/>
          <w:szCs w:val="24"/>
        </w:rPr>
        <w:t>ої області</w:t>
      </w:r>
      <w:r w:rsidR="00425C55">
        <w:rPr>
          <w:b w:val="0"/>
          <w:sz w:val="24"/>
          <w:szCs w:val="24"/>
        </w:rPr>
        <w:t>,</w:t>
      </w:r>
      <w:r w:rsidRPr="003F089C">
        <w:rPr>
          <w:b w:val="0"/>
          <w:sz w:val="24"/>
          <w:szCs w:val="24"/>
        </w:rPr>
        <w:t xml:space="preserve"> зареєстрован</w:t>
      </w:r>
      <w:r>
        <w:rPr>
          <w:b w:val="0"/>
          <w:sz w:val="24"/>
          <w:szCs w:val="24"/>
        </w:rPr>
        <w:t>о місце проживання наступних осіб</w:t>
      </w:r>
      <w:r w:rsidRPr="003F089C">
        <w:rPr>
          <w:b w:val="0"/>
          <w:sz w:val="24"/>
          <w:szCs w:val="24"/>
        </w:rPr>
        <w:t>:</w:t>
      </w:r>
    </w:p>
    <w:p w14:paraId="34B5E43C" w14:textId="77777777" w:rsidR="00987D51"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987D51">
        <w:rPr>
          <w:sz w:val="24"/>
          <w:szCs w:val="24"/>
          <w:lang w:val="uk-UA"/>
        </w:rPr>
        <w:t>року народження;</w:t>
      </w:r>
    </w:p>
    <w:p w14:paraId="4101AFAF" w14:textId="77777777" w:rsidR="00987D51"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987D51">
        <w:rPr>
          <w:sz w:val="24"/>
          <w:szCs w:val="24"/>
          <w:lang w:val="uk-UA"/>
        </w:rPr>
        <w:t xml:space="preserve"> року народження;</w:t>
      </w:r>
    </w:p>
    <w:p w14:paraId="78BD96E6" w14:textId="77777777" w:rsidR="00987D51"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122E2B">
        <w:rPr>
          <w:sz w:val="24"/>
          <w:szCs w:val="24"/>
          <w:lang w:val="uk-UA"/>
        </w:rPr>
        <w:t xml:space="preserve"> </w:t>
      </w:r>
      <w:r w:rsidR="00987D51">
        <w:rPr>
          <w:sz w:val="24"/>
          <w:szCs w:val="24"/>
          <w:lang w:val="uk-UA"/>
        </w:rPr>
        <w:t>року народження;</w:t>
      </w:r>
    </w:p>
    <w:p w14:paraId="1C52FCF4" w14:textId="77777777" w:rsidR="00987D51"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987D51">
        <w:rPr>
          <w:sz w:val="24"/>
          <w:szCs w:val="24"/>
          <w:lang w:val="uk-UA"/>
        </w:rPr>
        <w:t xml:space="preserve"> року народження;</w:t>
      </w:r>
    </w:p>
    <w:p w14:paraId="36BED8CF" w14:textId="77777777" w:rsidR="00122E2B" w:rsidRDefault="00B1321A" w:rsidP="00425C55">
      <w:pPr>
        <w:pStyle w:val="aa"/>
        <w:numPr>
          <w:ilvl w:val="0"/>
          <w:numId w:val="2"/>
        </w:numPr>
        <w:ind w:left="0" w:firstLine="567"/>
        <w:jc w:val="both"/>
        <w:rPr>
          <w:sz w:val="24"/>
          <w:szCs w:val="24"/>
          <w:lang w:val="uk-UA"/>
        </w:rPr>
      </w:pPr>
      <w:r>
        <w:rPr>
          <w:sz w:val="24"/>
          <w:szCs w:val="24"/>
          <w:lang w:val="uk-UA"/>
        </w:rPr>
        <w:t>---</w:t>
      </w:r>
      <w:r w:rsidR="00122E2B">
        <w:rPr>
          <w:sz w:val="24"/>
          <w:szCs w:val="24"/>
          <w:lang w:val="uk-UA"/>
        </w:rPr>
        <w:t xml:space="preserve">, </w:t>
      </w:r>
      <w:r>
        <w:rPr>
          <w:sz w:val="24"/>
          <w:szCs w:val="24"/>
          <w:lang w:val="uk-UA"/>
        </w:rPr>
        <w:t>---</w:t>
      </w:r>
      <w:r w:rsidR="00122E2B">
        <w:rPr>
          <w:sz w:val="24"/>
          <w:szCs w:val="24"/>
          <w:lang w:val="uk-UA"/>
        </w:rPr>
        <w:t xml:space="preserve"> року народження.</w:t>
      </w:r>
    </w:p>
    <w:p w14:paraId="52905191" w14:textId="77777777" w:rsidR="006551EC" w:rsidRDefault="002F200E" w:rsidP="00425C5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Відповідно </w:t>
      </w:r>
      <w:r w:rsidR="00425C55">
        <w:rPr>
          <w:rFonts w:ascii="Times New Roman" w:hAnsi="Times New Roman" w:cs="Times New Roman"/>
          <w:sz w:val="24"/>
          <w:szCs w:val="24"/>
          <w:lang w:val="uk-UA"/>
        </w:rPr>
        <w:t xml:space="preserve">до </w:t>
      </w:r>
      <w:r>
        <w:rPr>
          <w:rFonts w:ascii="Times New Roman" w:hAnsi="Times New Roman" w:cs="Times New Roman"/>
          <w:sz w:val="24"/>
          <w:szCs w:val="24"/>
          <w:lang w:val="uk-UA"/>
        </w:rPr>
        <w:t xml:space="preserve">акту </w:t>
      </w:r>
      <w:r w:rsidR="006551EC">
        <w:rPr>
          <w:rFonts w:ascii="Times New Roman" w:hAnsi="Times New Roman" w:cs="Times New Roman"/>
          <w:sz w:val="24"/>
          <w:szCs w:val="24"/>
          <w:lang w:val="uk-UA"/>
        </w:rPr>
        <w:t xml:space="preserve">мешканців будинку № </w:t>
      </w:r>
      <w:r w:rsidR="00B1321A">
        <w:rPr>
          <w:rFonts w:ascii="Times New Roman" w:hAnsi="Times New Roman" w:cs="Times New Roman"/>
          <w:sz w:val="24"/>
          <w:szCs w:val="24"/>
          <w:lang w:val="uk-UA"/>
        </w:rPr>
        <w:t>---</w:t>
      </w:r>
      <w:r w:rsidR="006551EC">
        <w:rPr>
          <w:rFonts w:ascii="Times New Roman" w:hAnsi="Times New Roman" w:cs="Times New Roman"/>
          <w:sz w:val="24"/>
          <w:szCs w:val="24"/>
          <w:lang w:val="uk-UA"/>
        </w:rPr>
        <w:t xml:space="preserve"> по вул. </w:t>
      </w:r>
      <w:r w:rsidR="00B1321A">
        <w:rPr>
          <w:rFonts w:ascii="Times New Roman" w:hAnsi="Times New Roman" w:cs="Times New Roman"/>
          <w:sz w:val="24"/>
          <w:szCs w:val="24"/>
          <w:lang w:val="uk-UA"/>
        </w:rPr>
        <w:t>---</w:t>
      </w:r>
      <w:r w:rsidR="006551EC">
        <w:rPr>
          <w:rFonts w:ascii="Times New Roman" w:hAnsi="Times New Roman" w:cs="Times New Roman"/>
          <w:sz w:val="24"/>
          <w:szCs w:val="24"/>
          <w:lang w:val="uk-UA"/>
        </w:rPr>
        <w:t xml:space="preserve"> в м. Чорноморську Одеського району Одеської області</w:t>
      </w:r>
      <w:r w:rsidR="000A3EB2">
        <w:rPr>
          <w:rFonts w:ascii="Times New Roman" w:hAnsi="Times New Roman" w:cs="Times New Roman"/>
          <w:sz w:val="24"/>
          <w:szCs w:val="24"/>
          <w:lang w:val="uk-UA"/>
        </w:rPr>
        <w:t>,</w:t>
      </w:r>
      <w:r w:rsidR="006551EC">
        <w:rPr>
          <w:rFonts w:ascii="Times New Roman" w:hAnsi="Times New Roman" w:cs="Times New Roman"/>
          <w:sz w:val="24"/>
          <w:szCs w:val="24"/>
          <w:lang w:val="uk-UA"/>
        </w:rPr>
        <w:t xml:space="preserve"> завіреного печаткою </w:t>
      </w:r>
      <w:r w:rsidR="00404DDA">
        <w:rPr>
          <w:rFonts w:ascii="Times New Roman" w:hAnsi="Times New Roman" w:cs="Times New Roman"/>
          <w:sz w:val="24"/>
          <w:szCs w:val="24"/>
          <w:lang w:val="uk-UA"/>
        </w:rPr>
        <w:t xml:space="preserve">ЖЕД № </w:t>
      </w:r>
      <w:r w:rsidR="006551EC">
        <w:rPr>
          <w:rFonts w:ascii="Times New Roman" w:hAnsi="Times New Roman" w:cs="Times New Roman"/>
          <w:sz w:val="24"/>
          <w:szCs w:val="24"/>
          <w:lang w:val="uk-UA"/>
        </w:rPr>
        <w:t>1</w:t>
      </w:r>
      <w:r w:rsidR="00404DDA">
        <w:rPr>
          <w:rFonts w:ascii="Times New Roman" w:hAnsi="Times New Roman" w:cs="Times New Roman"/>
          <w:sz w:val="24"/>
          <w:szCs w:val="24"/>
          <w:lang w:val="uk-UA"/>
        </w:rPr>
        <w:t xml:space="preserve"> КП «Міське управління житлово-комунального господарства» Чорноморської міської ради Одеського району Одеської області</w:t>
      </w:r>
      <w:r w:rsidR="00A44364">
        <w:rPr>
          <w:rFonts w:ascii="Times New Roman" w:hAnsi="Times New Roman" w:cs="Times New Roman"/>
          <w:sz w:val="24"/>
          <w:szCs w:val="24"/>
          <w:lang w:val="uk-UA"/>
        </w:rPr>
        <w:t>,</w:t>
      </w:r>
      <w:r w:rsidR="00404DDA">
        <w:rPr>
          <w:rFonts w:ascii="Times New Roman" w:hAnsi="Times New Roman" w:cs="Times New Roman"/>
          <w:sz w:val="24"/>
          <w:szCs w:val="24"/>
          <w:lang w:val="uk-UA"/>
        </w:rPr>
        <w:t xml:space="preserve"> </w:t>
      </w:r>
      <w:r w:rsidR="006551EC">
        <w:rPr>
          <w:rFonts w:ascii="Times New Roman" w:hAnsi="Times New Roman" w:cs="Times New Roman"/>
          <w:sz w:val="24"/>
          <w:szCs w:val="24"/>
          <w:lang w:val="uk-UA"/>
        </w:rPr>
        <w:t xml:space="preserve">малолітній </w:t>
      </w:r>
      <w:r w:rsidR="00B1321A">
        <w:rPr>
          <w:rFonts w:ascii="Times New Roman" w:hAnsi="Times New Roman" w:cs="Times New Roman"/>
          <w:sz w:val="24"/>
          <w:szCs w:val="24"/>
          <w:lang w:val="uk-UA"/>
        </w:rPr>
        <w:t>---</w:t>
      </w:r>
      <w:r w:rsidR="006551EC" w:rsidRPr="006551EC">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sidR="006551EC" w:rsidRPr="006551EC">
        <w:rPr>
          <w:rFonts w:ascii="Times New Roman" w:hAnsi="Times New Roman" w:cs="Times New Roman"/>
          <w:sz w:val="24"/>
          <w:szCs w:val="24"/>
          <w:lang w:val="uk-UA"/>
        </w:rPr>
        <w:t>року народження</w:t>
      </w:r>
      <w:r w:rsidR="006551EC">
        <w:rPr>
          <w:rFonts w:ascii="Times New Roman" w:hAnsi="Times New Roman" w:cs="Times New Roman"/>
          <w:sz w:val="24"/>
          <w:szCs w:val="24"/>
          <w:lang w:val="uk-UA"/>
        </w:rPr>
        <w:t xml:space="preserve">, в квартирі </w:t>
      </w:r>
      <w:r w:rsidR="006551EC" w:rsidRPr="001710DE">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sidR="006551EC" w:rsidRPr="001710DE">
        <w:rPr>
          <w:rFonts w:ascii="Times New Roman" w:hAnsi="Times New Roman" w:cs="Times New Roman"/>
          <w:sz w:val="24"/>
          <w:szCs w:val="24"/>
          <w:lang w:val="uk-UA"/>
        </w:rPr>
        <w:t xml:space="preserve"> </w:t>
      </w:r>
      <w:r w:rsidR="006551EC">
        <w:rPr>
          <w:rFonts w:ascii="Times New Roman" w:hAnsi="Times New Roman" w:cs="Times New Roman"/>
          <w:sz w:val="24"/>
          <w:szCs w:val="24"/>
          <w:lang w:val="uk-UA"/>
        </w:rPr>
        <w:t xml:space="preserve">в </w:t>
      </w:r>
      <w:r w:rsidR="006551EC"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006551EC"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sidR="006551EC">
        <w:rPr>
          <w:rFonts w:ascii="Times New Roman" w:hAnsi="Times New Roman" w:cs="Times New Roman"/>
          <w:sz w:val="24"/>
          <w:szCs w:val="24"/>
          <w:lang w:val="uk-UA"/>
        </w:rPr>
        <w:t xml:space="preserve"> </w:t>
      </w:r>
      <w:r w:rsidR="006551EC" w:rsidRPr="001710DE">
        <w:rPr>
          <w:rFonts w:ascii="Times New Roman" w:hAnsi="Times New Roman" w:cs="Times New Roman"/>
          <w:sz w:val="24"/>
          <w:szCs w:val="24"/>
          <w:lang w:val="uk-UA"/>
        </w:rPr>
        <w:t>в місті Чорноморську Одеського району Одеської області</w:t>
      </w:r>
      <w:r w:rsidR="006551EC" w:rsidRPr="006551EC">
        <w:rPr>
          <w:rFonts w:ascii="Times New Roman" w:hAnsi="Times New Roman" w:cs="Times New Roman"/>
          <w:sz w:val="24"/>
          <w:szCs w:val="24"/>
          <w:lang w:val="uk-UA"/>
        </w:rPr>
        <w:t xml:space="preserve"> </w:t>
      </w:r>
      <w:r w:rsidR="006551EC">
        <w:rPr>
          <w:rFonts w:ascii="Times New Roman" w:hAnsi="Times New Roman" w:cs="Times New Roman"/>
          <w:sz w:val="24"/>
          <w:szCs w:val="24"/>
          <w:lang w:val="uk-UA"/>
        </w:rPr>
        <w:t>не проживає з 2016 року по теперішній час.</w:t>
      </w:r>
    </w:p>
    <w:p w14:paraId="059615C0" w14:textId="77777777" w:rsidR="00BF2CC3" w:rsidRDefault="00B1321A" w:rsidP="00BF2CC3">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sz w:val="24"/>
          <w:szCs w:val="24"/>
          <w:lang w:val="uk-UA"/>
        </w:rPr>
        <w:t>---</w:t>
      </w:r>
      <w:r w:rsidR="00BF2CC3">
        <w:rPr>
          <w:rFonts w:ascii="Times New Roman" w:hAnsi="Times New Roman" w:cs="Times New Roman"/>
          <w:sz w:val="24"/>
          <w:szCs w:val="24"/>
          <w:lang w:val="uk-UA"/>
        </w:rPr>
        <w:t xml:space="preserve"> </w:t>
      </w:r>
      <w:r w:rsidR="00404DDA" w:rsidRPr="0011349B">
        <w:rPr>
          <w:rFonts w:ascii="Times New Roman" w:hAnsi="Times New Roman" w:cs="Times New Roman"/>
          <w:bCs/>
          <w:sz w:val="24"/>
          <w:szCs w:val="24"/>
          <w:lang w:val="uk-UA"/>
        </w:rPr>
        <w:t xml:space="preserve">до служби у справах дітей Чорноморської міської ради Одеського району Одеської області надала заяву, в якій зазначила, </w:t>
      </w:r>
      <w:r w:rsidR="00D17CEF">
        <w:rPr>
          <w:rFonts w:ascii="Times New Roman" w:hAnsi="Times New Roman" w:cs="Times New Roman"/>
          <w:bCs/>
          <w:sz w:val="24"/>
          <w:szCs w:val="24"/>
          <w:lang w:val="uk-UA"/>
        </w:rPr>
        <w:t xml:space="preserve">що </w:t>
      </w:r>
      <w:r w:rsidR="00BF2CC3">
        <w:rPr>
          <w:rFonts w:ascii="Times New Roman" w:hAnsi="Times New Roman" w:cs="Times New Roman"/>
          <w:bCs/>
          <w:sz w:val="24"/>
          <w:szCs w:val="24"/>
          <w:lang w:val="uk-UA"/>
        </w:rPr>
        <w:t xml:space="preserve">малолітній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w:t>
      </w:r>
      <w:r w:rsidR="00D17CEF">
        <w:rPr>
          <w:rFonts w:ascii="Times New Roman" w:hAnsi="Times New Roman" w:cs="Times New Roman"/>
          <w:bCs/>
          <w:sz w:val="24"/>
          <w:szCs w:val="24"/>
          <w:lang w:val="uk-UA"/>
        </w:rPr>
        <w:t>року народження, є її рідн</w:t>
      </w:r>
      <w:r w:rsidR="00BF2CC3">
        <w:rPr>
          <w:rFonts w:ascii="Times New Roman" w:hAnsi="Times New Roman" w:cs="Times New Roman"/>
          <w:bCs/>
          <w:sz w:val="24"/>
          <w:szCs w:val="24"/>
          <w:lang w:val="uk-UA"/>
        </w:rPr>
        <w:t xml:space="preserve">им племінником. ЇЇ рідна сестра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мати малолітнього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року народження, ще в 2009 році виїхали з дитиною на постійне місце проживання до Молдови, де і перебувають на теперішній час. Зв’язку з ними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 xml:space="preserve"> не підтримує, адреса їх проживання їй не відом</w:t>
      </w:r>
      <w:r w:rsidR="001D7C48">
        <w:rPr>
          <w:rFonts w:ascii="Times New Roman" w:hAnsi="Times New Roman" w:cs="Times New Roman"/>
          <w:bCs/>
          <w:sz w:val="24"/>
          <w:szCs w:val="24"/>
          <w:lang w:val="uk-UA"/>
        </w:rPr>
        <w:t>а</w:t>
      </w:r>
      <w:r w:rsidR="00BF2CC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w:t>
      </w:r>
      <w:r w:rsidR="00BF2CC3">
        <w:rPr>
          <w:rFonts w:ascii="Times New Roman" w:hAnsi="Times New Roman" w:cs="Times New Roman"/>
          <w:bCs/>
          <w:sz w:val="24"/>
          <w:szCs w:val="24"/>
          <w:lang w:val="uk-UA"/>
        </w:rPr>
        <w:t>самості</w:t>
      </w:r>
      <w:r w:rsidR="001668AB">
        <w:rPr>
          <w:rFonts w:ascii="Times New Roman" w:hAnsi="Times New Roman" w:cs="Times New Roman"/>
          <w:bCs/>
          <w:sz w:val="24"/>
          <w:szCs w:val="24"/>
          <w:lang w:val="uk-UA"/>
        </w:rPr>
        <w:t>й</w:t>
      </w:r>
      <w:r w:rsidR="00BF2CC3">
        <w:rPr>
          <w:rFonts w:ascii="Times New Roman" w:hAnsi="Times New Roman" w:cs="Times New Roman"/>
          <w:bCs/>
          <w:sz w:val="24"/>
          <w:szCs w:val="24"/>
          <w:lang w:val="uk-UA"/>
        </w:rPr>
        <w:t xml:space="preserve">но сплачує комунальні </w:t>
      </w:r>
      <w:r w:rsidR="001668AB">
        <w:rPr>
          <w:rFonts w:ascii="Times New Roman" w:hAnsi="Times New Roman" w:cs="Times New Roman"/>
          <w:bCs/>
          <w:sz w:val="24"/>
          <w:szCs w:val="24"/>
          <w:lang w:val="uk-UA"/>
        </w:rPr>
        <w:t xml:space="preserve">платежі та утримує квартиру. </w:t>
      </w:r>
    </w:p>
    <w:p w14:paraId="69CD13B4" w14:textId="77777777" w:rsidR="00D17CEF" w:rsidRDefault="00D17CEF" w:rsidP="00425C55">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w:t>
      </w:r>
      <w:r w:rsidR="00425C5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1668AB">
        <w:rPr>
          <w:rFonts w:ascii="Times New Roman" w:hAnsi="Times New Roman" w:cs="Times New Roman"/>
          <w:sz w:val="24"/>
          <w:szCs w:val="24"/>
          <w:lang w:val="uk-UA"/>
        </w:rPr>
        <w:t xml:space="preserve">малолітній </w:t>
      </w:r>
      <w:r w:rsidR="00B1321A">
        <w:rPr>
          <w:rFonts w:ascii="Times New Roman" w:hAnsi="Times New Roman" w:cs="Times New Roman"/>
          <w:sz w:val="24"/>
          <w:szCs w:val="24"/>
          <w:lang w:val="uk-UA"/>
        </w:rPr>
        <w:t>---</w:t>
      </w:r>
      <w:r w:rsidR="001668AB">
        <w:rPr>
          <w:rFonts w:ascii="Times New Roman" w:hAnsi="Times New Roman" w:cs="Times New Roman"/>
          <w:sz w:val="24"/>
          <w:szCs w:val="24"/>
          <w:lang w:val="uk-UA"/>
        </w:rPr>
        <w:t xml:space="preserve">, </w:t>
      </w:r>
      <w:r w:rsidR="00B1321A">
        <w:rPr>
          <w:rFonts w:ascii="Times New Roman" w:hAnsi="Times New Roman" w:cs="Times New Roman"/>
          <w:sz w:val="24"/>
          <w:szCs w:val="24"/>
          <w:lang w:val="uk-UA"/>
        </w:rPr>
        <w:t>---</w:t>
      </w:r>
      <w:r w:rsidR="001668AB">
        <w:rPr>
          <w:rFonts w:ascii="Times New Roman" w:hAnsi="Times New Roman" w:cs="Times New Roman"/>
          <w:sz w:val="24"/>
          <w:szCs w:val="24"/>
          <w:lang w:val="uk-UA"/>
        </w:rPr>
        <w:t xml:space="preserve"> року народження, </w:t>
      </w:r>
      <w:r>
        <w:rPr>
          <w:rFonts w:ascii="Times New Roman" w:hAnsi="Times New Roman" w:cs="Times New Roman"/>
          <w:sz w:val="24"/>
          <w:szCs w:val="24"/>
          <w:lang w:val="uk-UA"/>
        </w:rPr>
        <w:t xml:space="preserve">за адресою: </w:t>
      </w:r>
      <w:r w:rsidRPr="00404DDA">
        <w:rPr>
          <w:rFonts w:ascii="Times New Roman" w:hAnsi="Times New Roman" w:cs="Times New Roman"/>
          <w:sz w:val="24"/>
          <w:szCs w:val="24"/>
          <w:lang w:val="uk-UA"/>
        </w:rPr>
        <w:t xml:space="preserve">вулиця </w:t>
      </w:r>
      <w:r w:rsidR="00B1321A">
        <w:rPr>
          <w:rFonts w:ascii="Times New Roman" w:hAnsi="Times New Roman" w:cs="Times New Roman"/>
          <w:sz w:val="24"/>
          <w:szCs w:val="24"/>
          <w:lang w:val="uk-UA"/>
        </w:rPr>
        <w:t>---</w:t>
      </w:r>
      <w:r w:rsidRPr="00404DDA">
        <w:rPr>
          <w:rFonts w:ascii="Times New Roman" w:hAnsi="Times New Roman" w:cs="Times New Roman"/>
          <w:sz w:val="24"/>
          <w:szCs w:val="24"/>
          <w:lang w:val="uk-UA"/>
        </w:rPr>
        <w:t xml:space="preserve">, будинок № </w:t>
      </w:r>
      <w:r w:rsidR="00B1321A">
        <w:rPr>
          <w:rFonts w:ascii="Times New Roman" w:hAnsi="Times New Roman" w:cs="Times New Roman"/>
          <w:sz w:val="24"/>
          <w:szCs w:val="24"/>
          <w:lang w:val="uk-UA"/>
        </w:rPr>
        <w:t>---</w:t>
      </w:r>
      <w:r w:rsidRPr="00404DDA">
        <w:rPr>
          <w:rFonts w:ascii="Times New Roman" w:hAnsi="Times New Roman" w:cs="Times New Roman"/>
          <w:sz w:val="24"/>
          <w:szCs w:val="24"/>
          <w:lang w:val="uk-UA"/>
        </w:rPr>
        <w:t xml:space="preserve">, квартира № </w:t>
      </w:r>
      <w:r w:rsidR="00B1321A">
        <w:rPr>
          <w:rFonts w:ascii="Times New Roman" w:hAnsi="Times New Roman" w:cs="Times New Roman"/>
          <w:sz w:val="24"/>
          <w:szCs w:val="24"/>
          <w:lang w:val="uk-UA"/>
        </w:rPr>
        <w:t>---</w:t>
      </w:r>
      <w:r w:rsidRPr="00404DDA">
        <w:rPr>
          <w:rFonts w:ascii="Times New Roman" w:hAnsi="Times New Roman" w:cs="Times New Roman"/>
          <w:sz w:val="24"/>
          <w:szCs w:val="24"/>
          <w:lang w:val="uk-UA"/>
        </w:rPr>
        <w:t xml:space="preserve">, місто </w:t>
      </w:r>
      <w:proofErr w:type="spellStart"/>
      <w:r w:rsidRPr="00404DDA">
        <w:rPr>
          <w:rFonts w:ascii="Times New Roman" w:hAnsi="Times New Roman" w:cs="Times New Roman"/>
          <w:sz w:val="24"/>
          <w:szCs w:val="24"/>
          <w:lang w:val="uk-UA"/>
        </w:rPr>
        <w:t>Чорноморськ</w:t>
      </w:r>
      <w:proofErr w:type="spellEnd"/>
      <w:r w:rsidRPr="00404DDA">
        <w:rPr>
          <w:rFonts w:ascii="Times New Roman" w:hAnsi="Times New Roman" w:cs="Times New Roman"/>
          <w:sz w:val="24"/>
          <w:szCs w:val="24"/>
          <w:lang w:val="uk-UA"/>
        </w:rPr>
        <w:t xml:space="preserve"> Одеського району Одеської області</w:t>
      </w:r>
      <w:r w:rsidR="00A44364">
        <w:rPr>
          <w:rFonts w:ascii="Times New Roman" w:hAnsi="Times New Roman" w:cs="Times New Roman"/>
          <w:sz w:val="24"/>
          <w:szCs w:val="24"/>
          <w:lang w:val="uk-UA"/>
        </w:rPr>
        <w:t>,</w:t>
      </w:r>
      <w:r>
        <w:rPr>
          <w:rFonts w:ascii="Times New Roman" w:hAnsi="Times New Roman" w:cs="Times New Roman"/>
          <w:sz w:val="24"/>
          <w:szCs w:val="24"/>
          <w:lang w:val="uk-UA"/>
        </w:rPr>
        <w:t xml:space="preserve"> не прожива</w:t>
      </w:r>
      <w:r w:rsidR="001D7C48">
        <w:rPr>
          <w:rFonts w:ascii="Times New Roman" w:hAnsi="Times New Roman" w:cs="Times New Roman"/>
          <w:sz w:val="24"/>
          <w:szCs w:val="24"/>
          <w:lang w:val="uk-UA"/>
        </w:rPr>
        <w:t>є</w:t>
      </w:r>
      <w:r>
        <w:rPr>
          <w:rFonts w:ascii="Times New Roman" w:hAnsi="Times New Roman" w:cs="Times New Roman"/>
          <w:sz w:val="24"/>
          <w:szCs w:val="24"/>
          <w:lang w:val="uk-UA"/>
        </w:rPr>
        <w:t>, житлом не користу</w:t>
      </w:r>
      <w:r w:rsidR="001D7C48">
        <w:rPr>
          <w:rFonts w:ascii="Times New Roman" w:hAnsi="Times New Roman" w:cs="Times New Roman"/>
          <w:sz w:val="24"/>
          <w:szCs w:val="24"/>
          <w:lang w:val="uk-UA"/>
        </w:rPr>
        <w:t>ється</w:t>
      </w:r>
      <w:r>
        <w:rPr>
          <w:rFonts w:ascii="Times New Roman" w:hAnsi="Times New Roman" w:cs="Times New Roman"/>
          <w:sz w:val="24"/>
          <w:szCs w:val="24"/>
          <w:lang w:val="uk-UA"/>
        </w:rPr>
        <w:t xml:space="preserve">, </w:t>
      </w:r>
      <w:r w:rsidR="001D7C48">
        <w:rPr>
          <w:rFonts w:ascii="Times New Roman" w:hAnsi="Times New Roman" w:cs="Times New Roman"/>
          <w:sz w:val="24"/>
          <w:szCs w:val="24"/>
          <w:lang w:val="uk-UA"/>
        </w:rPr>
        <w:t>його</w:t>
      </w:r>
      <w:r>
        <w:rPr>
          <w:rFonts w:ascii="Times New Roman" w:hAnsi="Times New Roman" w:cs="Times New Roman"/>
          <w:sz w:val="24"/>
          <w:szCs w:val="24"/>
          <w:lang w:val="uk-UA"/>
        </w:rPr>
        <w:t xml:space="preserve"> місце знаходження та проживання не відомо. </w:t>
      </w:r>
    </w:p>
    <w:p w14:paraId="7B79DFFD" w14:textId="77777777" w:rsidR="00D17CEF" w:rsidRPr="00082D19" w:rsidRDefault="00D17CEF" w:rsidP="00425C55">
      <w:pPr>
        <w:pStyle w:val="a3"/>
        <w:ind w:firstLine="567"/>
        <w:jc w:val="both"/>
        <w:rPr>
          <w:b w:val="0"/>
          <w:color w:val="353535"/>
          <w:sz w:val="24"/>
          <w:szCs w:val="24"/>
        </w:rPr>
      </w:pPr>
      <w:r>
        <w:rPr>
          <w:b w:val="0"/>
          <w:bCs/>
          <w:sz w:val="24"/>
          <w:szCs w:val="24"/>
        </w:rPr>
        <w:t xml:space="preserve">Питання </w:t>
      </w:r>
      <w:r w:rsidRPr="005E54B5">
        <w:rPr>
          <w:b w:val="0"/>
          <w:sz w:val="24"/>
          <w:szCs w:val="24"/>
        </w:rPr>
        <w:t>про визнання особи такою, що втратила право користування житловим приміщенням</w:t>
      </w:r>
      <w:r w:rsidR="00425C55">
        <w:rPr>
          <w:b w:val="0"/>
          <w:sz w:val="24"/>
          <w:szCs w:val="24"/>
        </w:rPr>
        <w:t>,</w:t>
      </w:r>
      <w:r>
        <w:rPr>
          <w:b w:val="0"/>
          <w:sz w:val="24"/>
          <w:szCs w:val="24"/>
        </w:rPr>
        <w:t xml:space="preserve"> </w:t>
      </w:r>
      <w:r>
        <w:rPr>
          <w:b w:val="0"/>
          <w:bCs/>
          <w:sz w:val="24"/>
          <w:szCs w:val="24"/>
        </w:rPr>
        <w:t>розг</w:t>
      </w:r>
      <w:r w:rsidRPr="00082D19">
        <w:rPr>
          <w:b w:val="0"/>
          <w:bCs/>
          <w:sz w:val="24"/>
          <w:szCs w:val="24"/>
        </w:rPr>
        <w:t xml:space="preserve">лядалось на засіданні Комісії з питань захисту прав дитини </w:t>
      </w:r>
      <w:r w:rsidR="001D7C48">
        <w:rPr>
          <w:b w:val="0"/>
          <w:bCs/>
          <w:sz w:val="24"/>
          <w:szCs w:val="24"/>
        </w:rPr>
        <w:t>26 березня</w:t>
      </w:r>
      <w:r w:rsidRPr="00082D19">
        <w:rPr>
          <w:b w:val="0"/>
          <w:bCs/>
          <w:sz w:val="24"/>
          <w:szCs w:val="24"/>
        </w:rPr>
        <w:t xml:space="preserve"> 202</w:t>
      </w:r>
      <w:r w:rsidR="001D7C48">
        <w:rPr>
          <w:b w:val="0"/>
          <w:bCs/>
          <w:sz w:val="24"/>
          <w:szCs w:val="24"/>
        </w:rPr>
        <w:t>5</w:t>
      </w:r>
      <w:r w:rsidRPr="00082D19">
        <w:rPr>
          <w:b w:val="0"/>
          <w:bCs/>
          <w:sz w:val="24"/>
          <w:szCs w:val="24"/>
        </w:rPr>
        <w:t xml:space="preserve"> року.</w:t>
      </w:r>
      <w:r w:rsidRPr="00082D19">
        <w:rPr>
          <w:b w:val="0"/>
          <w:color w:val="353535"/>
          <w:sz w:val="24"/>
          <w:szCs w:val="24"/>
        </w:rPr>
        <w:t xml:space="preserve"> </w:t>
      </w:r>
    </w:p>
    <w:p w14:paraId="0D92F9EE" w14:textId="77777777" w:rsidR="00D17CEF" w:rsidRPr="002F165C" w:rsidRDefault="00D17CEF" w:rsidP="00425C55">
      <w:pPr>
        <w:spacing w:after="0" w:line="240" w:lineRule="auto"/>
        <w:ind w:firstLine="567"/>
        <w:jc w:val="both"/>
        <w:rPr>
          <w:rFonts w:ascii="Arial" w:hAnsi="Arial" w:cs="Arial"/>
          <w:color w:val="333333"/>
          <w:sz w:val="24"/>
          <w:szCs w:val="24"/>
          <w:lang w:val="uk-UA"/>
        </w:rPr>
      </w:pPr>
      <w:r w:rsidRPr="002F165C">
        <w:rPr>
          <w:rFonts w:ascii="Times New Roman" w:hAnsi="Times New Roman" w:cs="Times New Roman"/>
          <w:sz w:val="24"/>
          <w:szCs w:val="24"/>
          <w:lang w:val="uk-UA"/>
        </w:rPr>
        <w:t>Відповідно до ст</w:t>
      </w:r>
      <w:r w:rsidR="00A5738D" w:rsidRPr="002F165C">
        <w:rPr>
          <w:rFonts w:ascii="Times New Roman" w:hAnsi="Times New Roman" w:cs="Times New Roman"/>
          <w:sz w:val="24"/>
          <w:szCs w:val="24"/>
          <w:lang w:val="uk-UA"/>
        </w:rPr>
        <w:t>атті</w:t>
      </w:r>
      <w:r w:rsidRPr="002F165C">
        <w:rPr>
          <w:rFonts w:ascii="Times New Roman" w:hAnsi="Times New Roman" w:cs="Times New Roman"/>
          <w:sz w:val="24"/>
          <w:szCs w:val="24"/>
          <w:lang w:val="uk-UA"/>
        </w:rPr>
        <w:t xml:space="preserve"> 12 Закону України «Про основи соціального захисту бездомних осіб і безпритульних дітей» д</w:t>
      </w:r>
      <w:r w:rsidRPr="002F165C">
        <w:rPr>
          <w:rFonts w:ascii="Times New Roman" w:hAnsi="Times New Roman" w:cs="Times New Roman"/>
          <w:color w:val="333333"/>
          <w:sz w:val="24"/>
          <w:szCs w:val="24"/>
          <w:lang w:val="uk-UA"/>
        </w:rPr>
        <w:t>ержава охороняє і захищає права та інтереси дітей під час вчинення правочинів щодо нерухомого майна</w:t>
      </w:r>
      <w:r w:rsidRPr="002F165C">
        <w:rPr>
          <w:rFonts w:ascii="Arial" w:hAnsi="Arial" w:cs="Arial"/>
          <w:color w:val="333333"/>
          <w:sz w:val="24"/>
          <w:szCs w:val="24"/>
          <w:lang w:val="uk-UA"/>
        </w:rPr>
        <w:t>.</w:t>
      </w:r>
    </w:p>
    <w:p w14:paraId="5A8ACD3E" w14:textId="77777777" w:rsidR="00D17CEF" w:rsidRDefault="00D17CEF" w:rsidP="00425C55">
      <w:pPr>
        <w:pStyle w:val="rvps2"/>
        <w:shd w:val="clear" w:color="auto" w:fill="FFFFFF"/>
        <w:spacing w:before="0" w:beforeAutospacing="0" w:after="0" w:afterAutospacing="0"/>
        <w:ind w:firstLine="567"/>
        <w:jc w:val="both"/>
        <w:textAlignment w:val="baseline"/>
        <w:rPr>
          <w:color w:val="000000"/>
        </w:rPr>
      </w:pPr>
      <w:r w:rsidRPr="00615308">
        <w:t>Відповідно до ст</w:t>
      </w:r>
      <w:r w:rsidR="00A5738D">
        <w:t>атті</w:t>
      </w:r>
      <w:r w:rsidRPr="00615308">
        <w:t xml:space="preserve"> 3 Конвенції </w:t>
      </w:r>
      <w:r>
        <w:t>ООН «П</w:t>
      </w:r>
      <w:r w:rsidRPr="00615308">
        <w:t>ро права дитини</w:t>
      </w:r>
      <w:r>
        <w:t>»</w:t>
      </w:r>
      <w:r w:rsidRPr="00615308">
        <w:t xml:space="preserve"> </w:t>
      </w:r>
      <w:r>
        <w:t>в</w:t>
      </w:r>
      <w:r w:rsidRPr="00615308">
        <w:rPr>
          <w:color w:val="000000"/>
        </w:rPr>
        <w:t xml:space="preserve">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bookmarkStart w:id="2" w:name="n29"/>
      <w:bookmarkEnd w:id="2"/>
      <w:r w:rsidRPr="00615308">
        <w:rPr>
          <w:color w:val="000000"/>
        </w:rPr>
        <w:t xml:space="preserve">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14:paraId="19F09CB1" w14:textId="77777777" w:rsidR="00D17CEF" w:rsidRDefault="00D17CEF" w:rsidP="00425C55">
      <w:pPr>
        <w:pStyle w:val="rvps2"/>
        <w:shd w:val="clear" w:color="auto" w:fill="FFFFFF"/>
        <w:spacing w:before="0" w:beforeAutospacing="0" w:after="0" w:afterAutospacing="0"/>
        <w:ind w:firstLine="567"/>
        <w:jc w:val="both"/>
        <w:textAlignment w:val="baseline"/>
        <w:rPr>
          <w:color w:val="000000"/>
          <w:sz w:val="22"/>
          <w:szCs w:val="22"/>
          <w:shd w:val="clear" w:color="auto" w:fill="FFFFFF"/>
        </w:rPr>
      </w:pPr>
      <w:r>
        <w:rPr>
          <w:color w:val="000000"/>
        </w:rPr>
        <w:t>Відповідно до ст</w:t>
      </w:r>
      <w:r w:rsidR="00A5738D">
        <w:rPr>
          <w:color w:val="000000"/>
        </w:rPr>
        <w:t>атті</w:t>
      </w:r>
      <w:r>
        <w:rPr>
          <w:color w:val="000000"/>
        </w:rPr>
        <w:t xml:space="preserve"> 18 Закону України «Про охорону дитинства» </w:t>
      </w:r>
      <w:r>
        <w:rPr>
          <w:color w:val="000000"/>
          <w:shd w:val="clear" w:color="auto" w:fill="FFFFFF"/>
        </w:rPr>
        <w:t>д</w:t>
      </w:r>
      <w:r w:rsidRPr="00834109">
        <w:rPr>
          <w:color w:val="000000"/>
          <w:shd w:val="clear" w:color="auto" w:fill="FFFFFF"/>
        </w:rPr>
        <w:t>іти - члени сім’ї наймача або власника жилого приміщення мають право користуватися займаним приміщенням нарівні з власником або наймачем.</w:t>
      </w:r>
      <w:r w:rsidRPr="001211EA">
        <w:rPr>
          <w:color w:val="000000"/>
          <w:sz w:val="22"/>
          <w:szCs w:val="22"/>
          <w:shd w:val="clear" w:color="auto" w:fill="FFFFFF"/>
        </w:rPr>
        <w:t xml:space="preserve"> </w:t>
      </w:r>
    </w:p>
    <w:p w14:paraId="3EB7EB9F" w14:textId="77777777" w:rsidR="00D17CEF" w:rsidRPr="001211EA" w:rsidRDefault="00D17CEF" w:rsidP="00425C55">
      <w:pPr>
        <w:pStyle w:val="rvps2"/>
        <w:shd w:val="clear" w:color="auto" w:fill="FFFFFF"/>
        <w:spacing w:before="0" w:beforeAutospacing="0" w:after="0" w:afterAutospacing="0"/>
        <w:ind w:firstLine="567"/>
        <w:jc w:val="both"/>
        <w:textAlignment w:val="baseline"/>
        <w:rPr>
          <w:color w:val="000000"/>
          <w:shd w:val="clear" w:color="auto" w:fill="FFFFFF"/>
        </w:rPr>
      </w:pPr>
      <w:r w:rsidRPr="001211EA">
        <w:rPr>
          <w:color w:val="000000"/>
          <w:shd w:val="clear" w:color="auto" w:fill="FFFFFF"/>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14:paraId="30D70AE1" w14:textId="77777777" w:rsidR="00D17CEF" w:rsidRDefault="00D17CEF" w:rsidP="00425C55">
      <w:pPr>
        <w:pStyle w:val="rvps2"/>
        <w:shd w:val="clear" w:color="auto" w:fill="FFFFFF"/>
        <w:spacing w:before="0" w:beforeAutospacing="0" w:after="0" w:afterAutospacing="0"/>
        <w:ind w:firstLine="567"/>
        <w:jc w:val="both"/>
        <w:rPr>
          <w:color w:val="000000"/>
          <w:shd w:val="clear" w:color="auto" w:fill="FFFFFF"/>
        </w:rPr>
      </w:pPr>
      <w:r w:rsidRPr="0085410F">
        <w:rPr>
          <w:color w:val="000000"/>
          <w:shd w:val="clear" w:color="auto" w:fill="FFFFFF"/>
        </w:rPr>
        <w:t xml:space="preserve">Відповідно до частини </w:t>
      </w:r>
      <w:r>
        <w:rPr>
          <w:color w:val="000000"/>
          <w:shd w:val="clear" w:color="auto" w:fill="FFFFFF"/>
        </w:rPr>
        <w:t>2</w:t>
      </w:r>
      <w:r w:rsidRPr="0085410F">
        <w:rPr>
          <w:color w:val="000000"/>
          <w:shd w:val="clear" w:color="auto" w:fill="FFFFFF"/>
        </w:rPr>
        <w:t xml:space="preserve"> ст</w:t>
      </w:r>
      <w:r w:rsidR="00A5738D">
        <w:rPr>
          <w:color w:val="000000"/>
          <w:shd w:val="clear" w:color="auto" w:fill="FFFFFF"/>
        </w:rPr>
        <w:t>атті</w:t>
      </w:r>
      <w:r w:rsidRPr="0085410F">
        <w:rPr>
          <w:color w:val="000000"/>
          <w:shd w:val="clear" w:color="auto" w:fill="FFFFFF"/>
        </w:rPr>
        <w:t xml:space="preserve"> 29 Цивільного кодексу України</w:t>
      </w:r>
      <w:r>
        <w:rPr>
          <w:color w:val="000000"/>
          <w:shd w:val="clear" w:color="auto" w:fill="FFFFFF"/>
        </w:rPr>
        <w:t xml:space="preserve"> </w:t>
      </w:r>
      <w:r>
        <w:rPr>
          <w:color w:val="333333"/>
          <w:shd w:val="clear" w:color="auto" w:fill="FFFFFF"/>
        </w:rPr>
        <w:t>ф</w:t>
      </w:r>
      <w:r w:rsidRPr="00D910DD">
        <w:rPr>
          <w:color w:val="333333"/>
          <w:shd w:val="clear" w:color="auto" w:fill="FFFFFF"/>
        </w:rPr>
        <w:t>ізична особа, яка досягла чотирнадцяти років, вільно обирає собі місце проживання, за винятком обмежень, які встановлюються</w:t>
      </w:r>
      <w:r>
        <w:rPr>
          <w:color w:val="333333"/>
          <w:shd w:val="clear" w:color="auto" w:fill="FFFFFF"/>
        </w:rPr>
        <w:t xml:space="preserve"> законом.</w:t>
      </w:r>
      <w:r w:rsidRPr="0085410F">
        <w:rPr>
          <w:color w:val="000000"/>
          <w:shd w:val="clear" w:color="auto" w:fill="FFFFFF"/>
        </w:rPr>
        <w:t xml:space="preserve"> </w:t>
      </w:r>
    </w:p>
    <w:p w14:paraId="44C92497" w14:textId="77777777" w:rsidR="00D17CEF" w:rsidRDefault="00D17CEF" w:rsidP="00040B08">
      <w:pPr>
        <w:pStyle w:val="rvps2"/>
        <w:shd w:val="clear" w:color="auto" w:fill="FFFFFF"/>
        <w:spacing w:before="0" w:beforeAutospacing="0" w:after="0" w:afterAutospacing="0"/>
        <w:ind w:firstLine="567"/>
        <w:jc w:val="both"/>
        <w:textAlignment w:val="baseline"/>
        <w:rPr>
          <w:color w:val="000000"/>
        </w:rPr>
      </w:pPr>
      <w:bookmarkStart w:id="3" w:name="n179"/>
      <w:bookmarkEnd w:id="3"/>
      <w:r>
        <w:rPr>
          <w:color w:val="000000"/>
        </w:rPr>
        <w:t>Враховуючи положення Закону України «Про основи соціального захисту бездомних громадян і безпритульних дітей», Сімейного Кодексу України та Закону України «Про охорону дитинства», можна зробити висновок, що чинне законодавство України вимагає здійснення контролю за збереженням житлових та майнових прав дітей, забороняє зменшення житлової площі або погіршення умов проживання дітей. Кожній дитині гарантується захист гідності та найкраще забезпечення її інтересів.</w:t>
      </w:r>
    </w:p>
    <w:p w14:paraId="738DA04D" w14:textId="77777777" w:rsidR="00D17CEF" w:rsidRDefault="00D17CEF" w:rsidP="005C1D0F">
      <w:pPr>
        <w:pStyle w:val="rvps2"/>
        <w:shd w:val="clear" w:color="auto" w:fill="FFFFFF"/>
        <w:spacing w:before="0" w:beforeAutospacing="0" w:after="0" w:afterAutospacing="0"/>
        <w:ind w:firstLine="567"/>
        <w:jc w:val="both"/>
        <w:textAlignment w:val="baseline"/>
      </w:pPr>
      <w:r>
        <w:t>Відповідно до преамбули Закону України «Про охорону дитинства» охорона дитинства в Україні визначається як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14:paraId="1B4B95F2" w14:textId="77777777" w:rsidR="00D17CEF" w:rsidRPr="0085410F" w:rsidRDefault="00D17CEF" w:rsidP="00425C55">
      <w:pPr>
        <w:pStyle w:val="rvps2"/>
        <w:shd w:val="clear" w:color="auto" w:fill="FFFFFF"/>
        <w:spacing w:before="0" w:beforeAutospacing="0" w:after="0" w:afterAutospacing="0"/>
        <w:ind w:firstLine="567"/>
        <w:jc w:val="both"/>
        <w:textAlignment w:val="baseline"/>
        <w:rPr>
          <w:color w:val="000000"/>
        </w:rPr>
      </w:pPr>
      <w:r w:rsidRPr="00561C11">
        <w:lastRenderedPageBreak/>
        <w:t>Тому</w:t>
      </w:r>
      <w:r>
        <w:t xml:space="preserve"> </w:t>
      </w:r>
      <w:r w:rsidRPr="00561C11">
        <w:t>визнання ос</w:t>
      </w:r>
      <w:r w:rsidR="001D7C48">
        <w:t>оби</w:t>
      </w:r>
      <w:r w:rsidRPr="00561C11">
        <w:t xml:space="preserve"> так</w:t>
      </w:r>
      <w:r w:rsidR="001D7C48">
        <w:t>ою</w:t>
      </w:r>
      <w:r w:rsidRPr="00561C11">
        <w:t>, що втратил</w:t>
      </w:r>
      <w:r w:rsidR="001D7C48">
        <w:t>о</w:t>
      </w:r>
      <w:r w:rsidRPr="00561C11">
        <w:t xml:space="preserve"> право користування </w:t>
      </w:r>
      <w:r>
        <w:t>житлом</w:t>
      </w:r>
      <w:r w:rsidR="001D7C48">
        <w:t xml:space="preserve"> </w:t>
      </w:r>
      <w:r>
        <w:rPr>
          <w:color w:val="000000"/>
        </w:rPr>
        <w:t>суперечить правам та інтересам д</w:t>
      </w:r>
      <w:r w:rsidR="00802915">
        <w:rPr>
          <w:color w:val="000000"/>
        </w:rPr>
        <w:t>итини</w:t>
      </w:r>
      <w:r>
        <w:rPr>
          <w:color w:val="000000"/>
        </w:rPr>
        <w:t>, звужує обсяг існуючих майнових прав д</w:t>
      </w:r>
      <w:r w:rsidR="00802915">
        <w:rPr>
          <w:color w:val="000000"/>
        </w:rPr>
        <w:t>итини</w:t>
      </w:r>
      <w:r>
        <w:rPr>
          <w:color w:val="000000"/>
        </w:rPr>
        <w:t>, порушує охоронювані законом інтереси д</w:t>
      </w:r>
      <w:r w:rsidR="00802915">
        <w:rPr>
          <w:color w:val="000000"/>
        </w:rPr>
        <w:t>итини</w:t>
      </w:r>
      <w:r>
        <w:rPr>
          <w:color w:val="000000"/>
        </w:rPr>
        <w:t>, зменшує або обмежує права та інтереси д</w:t>
      </w:r>
      <w:r w:rsidR="00802915">
        <w:rPr>
          <w:color w:val="000000"/>
        </w:rPr>
        <w:t>итини</w:t>
      </w:r>
      <w:r>
        <w:rPr>
          <w:color w:val="000000"/>
        </w:rPr>
        <w:t xml:space="preserve"> щодо жилого приміщення, порушує гарантії збереження права д</w:t>
      </w:r>
      <w:r w:rsidR="00802915">
        <w:rPr>
          <w:color w:val="000000"/>
        </w:rPr>
        <w:t xml:space="preserve">итини </w:t>
      </w:r>
      <w:r>
        <w:rPr>
          <w:color w:val="000000"/>
        </w:rPr>
        <w:t>на житло.</w:t>
      </w:r>
    </w:p>
    <w:p w14:paraId="3DC43503" w14:textId="77777777" w:rsidR="00D17CEF" w:rsidRPr="001710DE" w:rsidRDefault="00D17CEF" w:rsidP="00425C55">
      <w:pPr>
        <w:spacing w:after="0" w:line="240" w:lineRule="auto"/>
        <w:ind w:firstLine="567"/>
        <w:jc w:val="both"/>
        <w:rPr>
          <w:rFonts w:ascii="Times New Roman" w:hAnsi="Times New Roman" w:cs="Times New Roman"/>
          <w:sz w:val="24"/>
          <w:szCs w:val="24"/>
          <w:lang w:val="uk-UA"/>
        </w:rPr>
      </w:pPr>
      <w:bookmarkStart w:id="4" w:name="n30"/>
      <w:bookmarkEnd w:id="4"/>
      <w:r w:rsidRPr="001710DE">
        <w:rPr>
          <w:rFonts w:ascii="Times New Roman" w:eastAsia="Calibri" w:hAnsi="Times New Roman" w:cs="Times New Roman"/>
          <w:color w:val="000000"/>
          <w:sz w:val="24"/>
          <w:szCs w:val="24"/>
          <w:lang w:val="uk-UA"/>
        </w:rPr>
        <w:t xml:space="preserve">На підставі викладеного, керуючись </w:t>
      </w:r>
      <w:r w:rsidRPr="001710DE">
        <w:rPr>
          <w:rFonts w:ascii="Times New Roman" w:hAnsi="Times New Roman" w:cs="Times New Roman"/>
          <w:sz w:val="24"/>
          <w:szCs w:val="24"/>
          <w:lang w:val="uk-UA"/>
        </w:rPr>
        <w:t xml:space="preserve">п. п. 4, 5 ст. 19 Сімейного кодексу України, </w:t>
      </w:r>
      <w:r w:rsidR="00802915" w:rsidRPr="00802915">
        <w:rPr>
          <w:rFonts w:ascii="Times New Roman" w:hAnsi="Times New Roman" w:cs="Times New Roman"/>
          <w:sz w:val="24"/>
          <w:szCs w:val="24"/>
          <w:lang w:val="uk-UA"/>
        </w:rPr>
        <w:t xml:space="preserve">враховуючи рекомендації Комісії з питань захисту прав дитини </w:t>
      </w:r>
      <w:r w:rsidR="001D7C48">
        <w:rPr>
          <w:rFonts w:ascii="Times New Roman" w:hAnsi="Times New Roman" w:cs="Times New Roman"/>
          <w:sz w:val="24"/>
          <w:szCs w:val="24"/>
          <w:lang w:val="uk-UA"/>
        </w:rPr>
        <w:t xml:space="preserve">при виконавчому комітеті Чорноморської міської ради Одеського району Одеської області </w:t>
      </w:r>
      <w:r w:rsidR="00802915" w:rsidRPr="00802915">
        <w:rPr>
          <w:rFonts w:ascii="Times New Roman" w:hAnsi="Times New Roman" w:cs="Times New Roman"/>
          <w:sz w:val="24"/>
          <w:szCs w:val="24"/>
          <w:lang w:val="uk-UA"/>
        </w:rPr>
        <w:t xml:space="preserve">від </w:t>
      </w:r>
      <w:r w:rsidR="001D7C48">
        <w:rPr>
          <w:rFonts w:ascii="Times New Roman" w:hAnsi="Times New Roman" w:cs="Times New Roman"/>
          <w:sz w:val="24"/>
          <w:szCs w:val="24"/>
          <w:lang w:val="uk-UA"/>
        </w:rPr>
        <w:t>26 березня 2025</w:t>
      </w:r>
      <w:r w:rsidR="00802915">
        <w:rPr>
          <w:rFonts w:ascii="Times New Roman" w:hAnsi="Times New Roman" w:cs="Times New Roman"/>
          <w:sz w:val="24"/>
          <w:szCs w:val="24"/>
          <w:lang w:val="uk-UA"/>
        </w:rPr>
        <w:t xml:space="preserve"> травня 2023</w:t>
      </w:r>
      <w:r w:rsidR="00802915" w:rsidRPr="00802915">
        <w:rPr>
          <w:rFonts w:ascii="Times New Roman" w:hAnsi="Times New Roman" w:cs="Times New Roman"/>
          <w:sz w:val="24"/>
          <w:szCs w:val="24"/>
          <w:lang w:val="uk-UA"/>
        </w:rPr>
        <w:t xml:space="preserve"> року, виконавчий комітет Чорноморської міської ради Одеського району Одеської області як орган опіки та піклування вважає</w:t>
      </w:r>
      <w:r w:rsidR="00802915">
        <w:rPr>
          <w:rFonts w:ascii="Times New Roman" w:hAnsi="Times New Roman" w:cs="Times New Roman"/>
          <w:sz w:val="24"/>
          <w:szCs w:val="24"/>
          <w:lang w:val="uk-UA"/>
        </w:rPr>
        <w:t xml:space="preserve"> </w:t>
      </w:r>
      <w:r w:rsidR="00425C55">
        <w:rPr>
          <w:rFonts w:ascii="Times New Roman" w:hAnsi="Times New Roman" w:cs="Times New Roman"/>
          <w:sz w:val="24"/>
          <w:szCs w:val="24"/>
          <w:lang w:val="uk-UA"/>
        </w:rPr>
        <w:t>не</w:t>
      </w:r>
      <w:r w:rsidRPr="001710DE">
        <w:rPr>
          <w:rFonts w:ascii="Times New Roman" w:hAnsi="Times New Roman" w:cs="Times New Roman"/>
          <w:sz w:val="24"/>
          <w:szCs w:val="24"/>
          <w:lang w:val="uk-UA"/>
        </w:rPr>
        <w:t xml:space="preserve">доцільним визнання </w:t>
      </w:r>
      <w:r w:rsidR="001D7C48">
        <w:rPr>
          <w:rFonts w:ascii="Times New Roman" w:hAnsi="Times New Roman" w:cs="Times New Roman"/>
          <w:sz w:val="24"/>
          <w:szCs w:val="24"/>
          <w:lang w:val="uk-UA"/>
        </w:rPr>
        <w:t xml:space="preserve">малолітнього </w:t>
      </w:r>
      <w:r w:rsidR="00B1321A">
        <w:rPr>
          <w:rFonts w:ascii="Times New Roman" w:hAnsi="Times New Roman" w:cs="Times New Roman"/>
          <w:bCs/>
          <w:sz w:val="24"/>
          <w:szCs w:val="24"/>
          <w:lang w:val="uk-UA"/>
        </w:rPr>
        <w:t>---</w:t>
      </w:r>
      <w:r w:rsidR="001D7C48">
        <w:rPr>
          <w:rFonts w:ascii="Times New Roman" w:hAnsi="Times New Roman" w:cs="Times New Roman"/>
          <w:bCs/>
          <w:sz w:val="24"/>
          <w:szCs w:val="24"/>
          <w:lang w:val="uk-UA"/>
        </w:rPr>
        <w:t xml:space="preserve">, </w:t>
      </w:r>
      <w:r w:rsidR="00B1321A">
        <w:rPr>
          <w:rFonts w:ascii="Times New Roman" w:hAnsi="Times New Roman" w:cs="Times New Roman"/>
          <w:bCs/>
          <w:sz w:val="24"/>
          <w:szCs w:val="24"/>
          <w:lang w:val="uk-UA"/>
        </w:rPr>
        <w:t>---</w:t>
      </w:r>
      <w:r w:rsidR="001D7C48">
        <w:rPr>
          <w:rFonts w:ascii="Times New Roman" w:hAnsi="Times New Roman" w:cs="Times New Roman"/>
          <w:bCs/>
          <w:sz w:val="24"/>
          <w:szCs w:val="24"/>
          <w:lang w:val="uk-UA"/>
        </w:rPr>
        <w:t xml:space="preserve"> року народження,</w:t>
      </w:r>
      <w:r w:rsidRPr="001710DE">
        <w:rPr>
          <w:rFonts w:ascii="Times New Roman" w:hAnsi="Times New Roman" w:cs="Times New Roman"/>
          <w:sz w:val="24"/>
          <w:szCs w:val="24"/>
          <w:lang w:val="uk-UA"/>
        </w:rPr>
        <w:t xml:space="preserve"> таким, що втрати</w:t>
      </w:r>
      <w:r w:rsidR="00802915">
        <w:rPr>
          <w:rFonts w:ascii="Times New Roman" w:hAnsi="Times New Roman" w:cs="Times New Roman"/>
          <w:sz w:val="24"/>
          <w:szCs w:val="24"/>
          <w:lang w:val="uk-UA"/>
        </w:rPr>
        <w:t>в</w:t>
      </w:r>
      <w:r w:rsidRPr="001710DE">
        <w:rPr>
          <w:rFonts w:ascii="Times New Roman" w:hAnsi="Times New Roman" w:cs="Times New Roman"/>
          <w:sz w:val="24"/>
          <w:szCs w:val="24"/>
          <w:lang w:val="uk-UA"/>
        </w:rPr>
        <w:t xml:space="preserve"> право користування квартир</w:t>
      </w:r>
      <w:r>
        <w:rPr>
          <w:rFonts w:ascii="Times New Roman" w:hAnsi="Times New Roman" w:cs="Times New Roman"/>
          <w:sz w:val="24"/>
          <w:szCs w:val="24"/>
          <w:lang w:val="uk-UA"/>
        </w:rPr>
        <w:t>ою</w:t>
      </w:r>
      <w:r w:rsidRPr="001710DE">
        <w:rPr>
          <w:rFonts w:ascii="Times New Roman" w:hAnsi="Times New Roman" w:cs="Times New Roman"/>
          <w:sz w:val="24"/>
          <w:szCs w:val="24"/>
          <w:lang w:val="uk-UA"/>
        </w:rPr>
        <w:t xml:space="preserve">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w:t>
      </w:r>
      <w:r w:rsidRPr="001710DE">
        <w:rPr>
          <w:rFonts w:ascii="Times New Roman" w:hAnsi="Times New Roman" w:cs="Times New Roman"/>
          <w:sz w:val="24"/>
          <w:szCs w:val="24"/>
          <w:lang w:val="uk-UA"/>
        </w:rPr>
        <w:t xml:space="preserve">будинку № </w:t>
      </w:r>
      <w:r w:rsidR="00B1321A">
        <w:rPr>
          <w:rFonts w:ascii="Times New Roman" w:hAnsi="Times New Roman" w:cs="Times New Roman"/>
          <w:sz w:val="24"/>
          <w:szCs w:val="24"/>
          <w:lang w:val="uk-UA"/>
        </w:rPr>
        <w:t>---</w:t>
      </w:r>
      <w:r w:rsidRPr="001710DE">
        <w:rPr>
          <w:rFonts w:ascii="Times New Roman" w:hAnsi="Times New Roman" w:cs="Times New Roman"/>
          <w:sz w:val="24"/>
          <w:szCs w:val="24"/>
          <w:lang w:val="uk-UA"/>
        </w:rPr>
        <w:t xml:space="preserve"> по вулиці </w:t>
      </w:r>
      <w:r w:rsidR="00B1321A">
        <w:rPr>
          <w:rFonts w:ascii="Times New Roman" w:hAnsi="Times New Roman" w:cs="Times New Roman"/>
          <w:sz w:val="24"/>
          <w:szCs w:val="24"/>
          <w:lang w:val="uk-UA"/>
        </w:rPr>
        <w:t>---</w:t>
      </w:r>
      <w:r w:rsidR="00425C55">
        <w:rPr>
          <w:rFonts w:ascii="Times New Roman" w:hAnsi="Times New Roman" w:cs="Times New Roman"/>
          <w:sz w:val="24"/>
          <w:szCs w:val="24"/>
          <w:lang w:val="uk-UA"/>
        </w:rPr>
        <w:t xml:space="preserve"> </w:t>
      </w:r>
      <w:r w:rsidRPr="001710DE">
        <w:rPr>
          <w:rFonts w:ascii="Times New Roman" w:hAnsi="Times New Roman" w:cs="Times New Roman"/>
          <w:sz w:val="24"/>
          <w:szCs w:val="24"/>
          <w:lang w:val="uk-UA"/>
        </w:rPr>
        <w:t>в місті Чорноморську Одеського району Одеської області</w:t>
      </w:r>
      <w:r w:rsidR="00802915">
        <w:rPr>
          <w:rFonts w:ascii="Times New Roman" w:hAnsi="Times New Roman" w:cs="Times New Roman"/>
          <w:sz w:val="24"/>
          <w:szCs w:val="24"/>
          <w:lang w:val="uk-UA"/>
        </w:rPr>
        <w:t>.</w:t>
      </w:r>
    </w:p>
    <w:p w14:paraId="2B329499" w14:textId="77777777" w:rsidR="00D17CEF" w:rsidRDefault="00D17CEF" w:rsidP="00425C55">
      <w:pPr>
        <w:pStyle w:val="a3"/>
        <w:ind w:firstLine="567"/>
        <w:jc w:val="both"/>
        <w:rPr>
          <w:b w:val="0"/>
          <w:sz w:val="24"/>
          <w:szCs w:val="24"/>
        </w:rPr>
      </w:pPr>
    </w:p>
    <w:p w14:paraId="4E7B899F" w14:textId="77777777" w:rsidR="00D17CEF" w:rsidRDefault="00D17CEF" w:rsidP="00425C55">
      <w:pPr>
        <w:pStyle w:val="a3"/>
        <w:ind w:firstLine="567"/>
        <w:jc w:val="both"/>
        <w:rPr>
          <w:b w:val="0"/>
          <w:sz w:val="24"/>
          <w:szCs w:val="24"/>
        </w:rPr>
      </w:pPr>
    </w:p>
    <w:p w14:paraId="745B8302" w14:textId="77777777" w:rsidR="00B22366" w:rsidRDefault="00B22366" w:rsidP="00425C55">
      <w:pPr>
        <w:spacing w:after="0" w:line="240" w:lineRule="auto"/>
        <w:ind w:firstLine="567"/>
        <w:jc w:val="both"/>
        <w:rPr>
          <w:rFonts w:ascii="Times New Roman" w:hAnsi="Times New Roman" w:cs="Times New Roman"/>
          <w:sz w:val="24"/>
          <w:szCs w:val="24"/>
          <w:lang w:val="uk-UA"/>
        </w:rPr>
      </w:pPr>
    </w:p>
    <w:p w14:paraId="75BDD34B" w14:textId="77777777" w:rsidR="001D7C48" w:rsidRPr="00353F2C" w:rsidRDefault="006A0B34" w:rsidP="001D7C48">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w:t>
      </w:r>
      <w:r w:rsidR="001D7C48">
        <w:rPr>
          <w:rFonts w:ascii="Times New Roman" w:hAnsi="Times New Roman" w:cs="Times New Roman"/>
          <w:sz w:val="24"/>
          <w:szCs w:val="24"/>
          <w:lang w:val="uk-UA"/>
        </w:rPr>
        <w:t xml:space="preserve"> служби у справах дітей </w:t>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sidR="001D7C48">
        <w:rPr>
          <w:rFonts w:ascii="Times New Roman" w:hAnsi="Times New Roman" w:cs="Times New Roman"/>
          <w:sz w:val="24"/>
          <w:szCs w:val="24"/>
          <w:lang w:val="uk-UA"/>
        </w:rPr>
        <w:tab/>
      </w:r>
      <w:r>
        <w:rPr>
          <w:rFonts w:ascii="Times New Roman" w:hAnsi="Times New Roman" w:cs="Times New Roman"/>
          <w:sz w:val="24"/>
          <w:szCs w:val="24"/>
          <w:lang w:val="uk-UA"/>
        </w:rPr>
        <w:tab/>
        <w:t>Лілія ГУДКОВА</w:t>
      </w:r>
    </w:p>
    <w:p w14:paraId="0E5FCFEC" w14:textId="77777777" w:rsidR="005671BC" w:rsidRDefault="005671BC" w:rsidP="00425C55">
      <w:pPr>
        <w:spacing w:after="0" w:line="240" w:lineRule="auto"/>
        <w:jc w:val="both"/>
        <w:rPr>
          <w:rFonts w:ascii="Times New Roman" w:hAnsi="Times New Roman" w:cs="Times New Roman"/>
          <w:sz w:val="18"/>
          <w:szCs w:val="18"/>
          <w:lang w:val="uk-UA"/>
        </w:rPr>
      </w:pPr>
    </w:p>
    <w:p w14:paraId="0CB844F6" w14:textId="77777777" w:rsidR="00FE2F41" w:rsidRDefault="00FE2F41" w:rsidP="00425C55">
      <w:pPr>
        <w:spacing w:after="0" w:line="240" w:lineRule="auto"/>
        <w:jc w:val="both"/>
        <w:rPr>
          <w:rFonts w:ascii="Times New Roman" w:hAnsi="Times New Roman" w:cs="Times New Roman"/>
          <w:sz w:val="18"/>
          <w:szCs w:val="18"/>
          <w:lang w:val="uk-UA"/>
        </w:rPr>
      </w:pPr>
    </w:p>
    <w:p w14:paraId="143A5C00" w14:textId="77777777" w:rsidR="00425C55" w:rsidRDefault="00425C55" w:rsidP="00425C55">
      <w:pPr>
        <w:spacing w:after="0" w:line="240" w:lineRule="auto"/>
        <w:jc w:val="both"/>
        <w:rPr>
          <w:rFonts w:ascii="Times New Roman" w:hAnsi="Times New Roman" w:cs="Times New Roman"/>
          <w:sz w:val="18"/>
          <w:szCs w:val="18"/>
          <w:lang w:val="uk-UA"/>
        </w:rPr>
      </w:pPr>
    </w:p>
    <w:p w14:paraId="1DE81C2E" w14:textId="77777777" w:rsidR="00A5738D" w:rsidRDefault="00A5738D" w:rsidP="00425C55">
      <w:pPr>
        <w:spacing w:after="0" w:line="240" w:lineRule="auto"/>
        <w:jc w:val="both"/>
        <w:rPr>
          <w:rFonts w:ascii="Times New Roman" w:hAnsi="Times New Roman" w:cs="Times New Roman"/>
          <w:sz w:val="18"/>
          <w:szCs w:val="18"/>
          <w:lang w:val="uk-UA"/>
        </w:rPr>
      </w:pPr>
    </w:p>
    <w:p w14:paraId="6C8DE2AE" w14:textId="77777777" w:rsidR="00A5738D" w:rsidRDefault="00A5738D" w:rsidP="00425C55">
      <w:pPr>
        <w:spacing w:after="0" w:line="240" w:lineRule="auto"/>
        <w:jc w:val="both"/>
        <w:rPr>
          <w:rFonts w:ascii="Times New Roman" w:hAnsi="Times New Roman" w:cs="Times New Roman"/>
          <w:sz w:val="18"/>
          <w:szCs w:val="18"/>
          <w:lang w:val="uk-UA"/>
        </w:rPr>
      </w:pPr>
    </w:p>
    <w:p w14:paraId="1A3E227A" w14:textId="77777777" w:rsidR="00A5738D" w:rsidRDefault="00A5738D" w:rsidP="00425C55">
      <w:pPr>
        <w:spacing w:after="0" w:line="240" w:lineRule="auto"/>
        <w:jc w:val="both"/>
        <w:rPr>
          <w:rFonts w:ascii="Times New Roman" w:hAnsi="Times New Roman" w:cs="Times New Roman"/>
          <w:sz w:val="18"/>
          <w:szCs w:val="18"/>
          <w:lang w:val="uk-UA"/>
        </w:rPr>
      </w:pPr>
    </w:p>
    <w:p w14:paraId="5CBD6022" w14:textId="77777777" w:rsidR="00A5738D" w:rsidRDefault="00A5738D" w:rsidP="00425C55">
      <w:pPr>
        <w:spacing w:after="0" w:line="240" w:lineRule="auto"/>
        <w:jc w:val="both"/>
        <w:rPr>
          <w:rFonts w:ascii="Times New Roman" w:hAnsi="Times New Roman" w:cs="Times New Roman"/>
          <w:sz w:val="18"/>
          <w:szCs w:val="18"/>
          <w:lang w:val="uk-UA"/>
        </w:rPr>
      </w:pPr>
    </w:p>
    <w:p w14:paraId="681DF2EF" w14:textId="77777777" w:rsidR="00A5738D" w:rsidRDefault="00A5738D" w:rsidP="00425C55">
      <w:pPr>
        <w:spacing w:after="0" w:line="240" w:lineRule="auto"/>
        <w:jc w:val="both"/>
        <w:rPr>
          <w:rFonts w:ascii="Times New Roman" w:hAnsi="Times New Roman" w:cs="Times New Roman"/>
          <w:sz w:val="18"/>
          <w:szCs w:val="18"/>
          <w:lang w:val="uk-UA"/>
        </w:rPr>
      </w:pPr>
    </w:p>
    <w:p w14:paraId="5FFD9AF5" w14:textId="77777777" w:rsidR="00A5738D" w:rsidRDefault="00A5738D" w:rsidP="00425C55">
      <w:pPr>
        <w:spacing w:after="0" w:line="240" w:lineRule="auto"/>
        <w:jc w:val="both"/>
        <w:rPr>
          <w:rFonts w:ascii="Times New Roman" w:hAnsi="Times New Roman" w:cs="Times New Roman"/>
          <w:sz w:val="18"/>
          <w:szCs w:val="18"/>
          <w:lang w:val="uk-UA"/>
        </w:rPr>
      </w:pPr>
    </w:p>
    <w:p w14:paraId="1F2E8492" w14:textId="77777777" w:rsidR="00A5738D" w:rsidRDefault="00A5738D" w:rsidP="00425C55">
      <w:pPr>
        <w:spacing w:after="0" w:line="240" w:lineRule="auto"/>
        <w:jc w:val="both"/>
        <w:rPr>
          <w:rFonts w:ascii="Times New Roman" w:hAnsi="Times New Roman" w:cs="Times New Roman"/>
          <w:sz w:val="18"/>
          <w:szCs w:val="18"/>
          <w:lang w:val="uk-UA"/>
        </w:rPr>
      </w:pPr>
    </w:p>
    <w:p w14:paraId="56A0872A" w14:textId="77777777" w:rsidR="00A5738D" w:rsidRDefault="00A5738D" w:rsidP="00425C55">
      <w:pPr>
        <w:spacing w:after="0" w:line="240" w:lineRule="auto"/>
        <w:jc w:val="both"/>
        <w:rPr>
          <w:rFonts w:ascii="Times New Roman" w:hAnsi="Times New Roman" w:cs="Times New Roman"/>
          <w:sz w:val="18"/>
          <w:szCs w:val="18"/>
          <w:lang w:val="uk-UA"/>
        </w:rPr>
      </w:pPr>
    </w:p>
    <w:p w14:paraId="676E43F3" w14:textId="77777777" w:rsidR="00A5738D" w:rsidRDefault="00A5738D" w:rsidP="00425C55">
      <w:pPr>
        <w:spacing w:after="0" w:line="240" w:lineRule="auto"/>
        <w:jc w:val="both"/>
        <w:rPr>
          <w:rFonts w:ascii="Times New Roman" w:hAnsi="Times New Roman" w:cs="Times New Roman"/>
          <w:sz w:val="18"/>
          <w:szCs w:val="18"/>
          <w:lang w:val="uk-UA"/>
        </w:rPr>
      </w:pPr>
    </w:p>
    <w:p w14:paraId="0C31BE7C" w14:textId="77777777" w:rsidR="00A5738D" w:rsidRDefault="00A5738D" w:rsidP="00425C55">
      <w:pPr>
        <w:spacing w:after="0" w:line="240" w:lineRule="auto"/>
        <w:jc w:val="both"/>
        <w:rPr>
          <w:rFonts w:ascii="Times New Roman" w:hAnsi="Times New Roman" w:cs="Times New Roman"/>
          <w:sz w:val="18"/>
          <w:szCs w:val="18"/>
          <w:lang w:val="uk-UA"/>
        </w:rPr>
      </w:pPr>
    </w:p>
    <w:p w14:paraId="6B656287" w14:textId="77777777" w:rsidR="00A5738D" w:rsidRDefault="00A5738D" w:rsidP="00425C55">
      <w:pPr>
        <w:spacing w:after="0" w:line="240" w:lineRule="auto"/>
        <w:jc w:val="both"/>
        <w:rPr>
          <w:rFonts w:ascii="Times New Roman" w:hAnsi="Times New Roman" w:cs="Times New Roman"/>
          <w:sz w:val="18"/>
          <w:szCs w:val="18"/>
          <w:lang w:val="uk-UA"/>
        </w:rPr>
      </w:pPr>
    </w:p>
    <w:p w14:paraId="2B81B9D3" w14:textId="77777777" w:rsidR="00A5738D" w:rsidRDefault="00A5738D" w:rsidP="00425C55">
      <w:pPr>
        <w:spacing w:after="0" w:line="240" w:lineRule="auto"/>
        <w:jc w:val="both"/>
        <w:rPr>
          <w:rFonts w:ascii="Times New Roman" w:hAnsi="Times New Roman" w:cs="Times New Roman"/>
          <w:sz w:val="18"/>
          <w:szCs w:val="18"/>
          <w:lang w:val="uk-UA"/>
        </w:rPr>
      </w:pPr>
    </w:p>
    <w:p w14:paraId="2AC292F8" w14:textId="77777777" w:rsidR="00A5738D" w:rsidRDefault="00A5738D" w:rsidP="00425C55">
      <w:pPr>
        <w:spacing w:after="0" w:line="240" w:lineRule="auto"/>
        <w:jc w:val="both"/>
        <w:rPr>
          <w:rFonts w:ascii="Times New Roman" w:hAnsi="Times New Roman" w:cs="Times New Roman"/>
          <w:sz w:val="18"/>
          <w:szCs w:val="18"/>
          <w:lang w:val="uk-UA"/>
        </w:rPr>
      </w:pPr>
    </w:p>
    <w:p w14:paraId="058CFA3B" w14:textId="77777777" w:rsidR="00A5738D" w:rsidRDefault="00A5738D" w:rsidP="00425C55">
      <w:pPr>
        <w:spacing w:after="0" w:line="240" w:lineRule="auto"/>
        <w:jc w:val="both"/>
        <w:rPr>
          <w:rFonts w:ascii="Times New Roman" w:hAnsi="Times New Roman" w:cs="Times New Roman"/>
          <w:sz w:val="18"/>
          <w:szCs w:val="18"/>
          <w:lang w:val="uk-UA"/>
        </w:rPr>
      </w:pPr>
    </w:p>
    <w:p w14:paraId="0C685D83" w14:textId="77777777" w:rsidR="00A5738D" w:rsidRDefault="00A5738D" w:rsidP="00425C55">
      <w:pPr>
        <w:spacing w:after="0" w:line="240" w:lineRule="auto"/>
        <w:jc w:val="both"/>
        <w:rPr>
          <w:rFonts w:ascii="Times New Roman" w:hAnsi="Times New Roman" w:cs="Times New Roman"/>
          <w:sz w:val="18"/>
          <w:szCs w:val="18"/>
          <w:lang w:val="uk-UA"/>
        </w:rPr>
      </w:pPr>
    </w:p>
    <w:p w14:paraId="1AD82749" w14:textId="77777777" w:rsidR="00A5738D" w:rsidRDefault="00A5738D" w:rsidP="00425C55">
      <w:pPr>
        <w:spacing w:after="0" w:line="240" w:lineRule="auto"/>
        <w:jc w:val="both"/>
        <w:rPr>
          <w:rFonts w:ascii="Times New Roman" w:hAnsi="Times New Roman" w:cs="Times New Roman"/>
          <w:sz w:val="18"/>
          <w:szCs w:val="18"/>
          <w:lang w:val="uk-UA"/>
        </w:rPr>
      </w:pPr>
    </w:p>
    <w:p w14:paraId="7167D3F0" w14:textId="77777777" w:rsidR="00A5738D" w:rsidRDefault="00A5738D" w:rsidP="00425C55">
      <w:pPr>
        <w:spacing w:after="0" w:line="240" w:lineRule="auto"/>
        <w:jc w:val="both"/>
        <w:rPr>
          <w:rFonts w:ascii="Times New Roman" w:hAnsi="Times New Roman" w:cs="Times New Roman"/>
          <w:sz w:val="18"/>
          <w:szCs w:val="18"/>
          <w:lang w:val="uk-UA"/>
        </w:rPr>
      </w:pPr>
    </w:p>
    <w:p w14:paraId="373A95C6" w14:textId="77777777" w:rsidR="00A5738D" w:rsidRDefault="00A5738D" w:rsidP="00425C55">
      <w:pPr>
        <w:spacing w:after="0" w:line="240" w:lineRule="auto"/>
        <w:jc w:val="both"/>
        <w:rPr>
          <w:rFonts w:ascii="Times New Roman" w:hAnsi="Times New Roman" w:cs="Times New Roman"/>
          <w:sz w:val="18"/>
          <w:szCs w:val="18"/>
          <w:lang w:val="uk-UA"/>
        </w:rPr>
      </w:pPr>
    </w:p>
    <w:p w14:paraId="5D90A2DF" w14:textId="77777777" w:rsidR="00A5738D" w:rsidRDefault="00A5738D" w:rsidP="00425C55">
      <w:pPr>
        <w:spacing w:after="0" w:line="240" w:lineRule="auto"/>
        <w:jc w:val="both"/>
        <w:rPr>
          <w:rFonts w:ascii="Times New Roman" w:hAnsi="Times New Roman" w:cs="Times New Roman"/>
          <w:sz w:val="18"/>
          <w:szCs w:val="18"/>
          <w:lang w:val="uk-UA"/>
        </w:rPr>
      </w:pPr>
    </w:p>
    <w:p w14:paraId="10C52BF7" w14:textId="77777777" w:rsidR="00A5738D" w:rsidRDefault="00A5738D" w:rsidP="00425C55">
      <w:pPr>
        <w:spacing w:after="0" w:line="240" w:lineRule="auto"/>
        <w:jc w:val="both"/>
        <w:rPr>
          <w:rFonts w:ascii="Times New Roman" w:hAnsi="Times New Roman" w:cs="Times New Roman"/>
          <w:sz w:val="18"/>
          <w:szCs w:val="18"/>
          <w:lang w:val="uk-UA"/>
        </w:rPr>
      </w:pPr>
    </w:p>
    <w:p w14:paraId="77346C3B" w14:textId="77777777" w:rsidR="00A5738D" w:rsidRDefault="00A5738D" w:rsidP="00425C55">
      <w:pPr>
        <w:spacing w:after="0" w:line="240" w:lineRule="auto"/>
        <w:jc w:val="both"/>
        <w:rPr>
          <w:rFonts w:ascii="Times New Roman" w:hAnsi="Times New Roman" w:cs="Times New Roman"/>
          <w:sz w:val="18"/>
          <w:szCs w:val="18"/>
          <w:lang w:val="uk-UA"/>
        </w:rPr>
      </w:pPr>
    </w:p>
    <w:p w14:paraId="31291AE8" w14:textId="77777777" w:rsidR="00A5738D" w:rsidRDefault="00A5738D" w:rsidP="00425C55">
      <w:pPr>
        <w:spacing w:after="0" w:line="240" w:lineRule="auto"/>
        <w:jc w:val="both"/>
        <w:rPr>
          <w:rFonts w:ascii="Times New Roman" w:hAnsi="Times New Roman" w:cs="Times New Roman"/>
          <w:sz w:val="18"/>
          <w:szCs w:val="18"/>
          <w:lang w:val="uk-UA"/>
        </w:rPr>
      </w:pPr>
    </w:p>
    <w:p w14:paraId="10F9F958" w14:textId="77777777" w:rsidR="00A5738D" w:rsidRDefault="00A5738D" w:rsidP="00425C55">
      <w:pPr>
        <w:spacing w:after="0" w:line="240" w:lineRule="auto"/>
        <w:jc w:val="both"/>
        <w:rPr>
          <w:rFonts w:ascii="Times New Roman" w:hAnsi="Times New Roman" w:cs="Times New Roman"/>
          <w:sz w:val="18"/>
          <w:szCs w:val="18"/>
          <w:lang w:val="uk-UA"/>
        </w:rPr>
      </w:pPr>
    </w:p>
    <w:p w14:paraId="60DF6E3F" w14:textId="77777777" w:rsidR="00A5738D" w:rsidRDefault="00A5738D" w:rsidP="00425C55">
      <w:pPr>
        <w:spacing w:after="0" w:line="240" w:lineRule="auto"/>
        <w:jc w:val="both"/>
        <w:rPr>
          <w:rFonts w:ascii="Times New Roman" w:hAnsi="Times New Roman" w:cs="Times New Roman"/>
          <w:sz w:val="18"/>
          <w:szCs w:val="18"/>
          <w:lang w:val="uk-UA"/>
        </w:rPr>
      </w:pPr>
    </w:p>
    <w:p w14:paraId="76955973" w14:textId="77777777" w:rsidR="00A5738D" w:rsidRDefault="00A5738D" w:rsidP="00425C55">
      <w:pPr>
        <w:spacing w:after="0" w:line="240" w:lineRule="auto"/>
        <w:jc w:val="both"/>
        <w:rPr>
          <w:rFonts w:ascii="Times New Roman" w:hAnsi="Times New Roman" w:cs="Times New Roman"/>
          <w:sz w:val="18"/>
          <w:szCs w:val="18"/>
          <w:lang w:val="uk-UA"/>
        </w:rPr>
      </w:pPr>
    </w:p>
    <w:p w14:paraId="5A958690" w14:textId="77777777" w:rsidR="00A5738D" w:rsidRDefault="00A5738D" w:rsidP="00425C55">
      <w:pPr>
        <w:spacing w:after="0" w:line="240" w:lineRule="auto"/>
        <w:jc w:val="both"/>
        <w:rPr>
          <w:rFonts w:ascii="Times New Roman" w:hAnsi="Times New Roman" w:cs="Times New Roman"/>
          <w:sz w:val="18"/>
          <w:szCs w:val="18"/>
          <w:lang w:val="uk-UA"/>
        </w:rPr>
      </w:pPr>
    </w:p>
    <w:p w14:paraId="355830D5" w14:textId="77777777" w:rsidR="00A5738D" w:rsidRDefault="00A5738D" w:rsidP="00425C55">
      <w:pPr>
        <w:spacing w:after="0" w:line="240" w:lineRule="auto"/>
        <w:jc w:val="both"/>
        <w:rPr>
          <w:rFonts w:ascii="Times New Roman" w:hAnsi="Times New Roman" w:cs="Times New Roman"/>
          <w:sz w:val="18"/>
          <w:szCs w:val="18"/>
          <w:lang w:val="uk-UA"/>
        </w:rPr>
      </w:pPr>
    </w:p>
    <w:p w14:paraId="13563226" w14:textId="77777777" w:rsidR="00FE2F41" w:rsidRDefault="00FE2F41" w:rsidP="00425C55">
      <w:pPr>
        <w:spacing w:after="0" w:line="240" w:lineRule="auto"/>
        <w:jc w:val="both"/>
        <w:rPr>
          <w:rFonts w:ascii="Times New Roman" w:hAnsi="Times New Roman" w:cs="Times New Roman"/>
          <w:sz w:val="18"/>
          <w:szCs w:val="18"/>
          <w:lang w:val="uk-UA"/>
        </w:rPr>
      </w:pPr>
    </w:p>
    <w:p w14:paraId="6CCE9C51" w14:textId="77777777" w:rsidR="001D7C48" w:rsidRDefault="001D7C48" w:rsidP="00425C55">
      <w:pPr>
        <w:spacing w:after="0" w:line="240" w:lineRule="auto"/>
        <w:jc w:val="both"/>
        <w:rPr>
          <w:rFonts w:ascii="Times New Roman" w:hAnsi="Times New Roman" w:cs="Times New Roman"/>
          <w:sz w:val="18"/>
          <w:szCs w:val="18"/>
          <w:lang w:val="uk-UA"/>
        </w:rPr>
      </w:pPr>
    </w:p>
    <w:p w14:paraId="4D4FB853" w14:textId="77777777" w:rsidR="001D7C48" w:rsidRDefault="001D7C48" w:rsidP="00425C55">
      <w:pPr>
        <w:spacing w:after="0" w:line="240" w:lineRule="auto"/>
        <w:jc w:val="both"/>
        <w:rPr>
          <w:rFonts w:ascii="Times New Roman" w:hAnsi="Times New Roman" w:cs="Times New Roman"/>
          <w:sz w:val="18"/>
          <w:szCs w:val="18"/>
          <w:lang w:val="uk-UA"/>
        </w:rPr>
      </w:pPr>
    </w:p>
    <w:p w14:paraId="065F2D62" w14:textId="77777777" w:rsidR="001D7C48" w:rsidRDefault="001D7C48" w:rsidP="00425C55">
      <w:pPr>
        <w:spacing w:after="0" w:line="240" w:lineRule="auto"/>
        <w:jc w:val="both"/>
        <w:rPr>
          <w:rFonts w:ascii="Times New Roman" w:hAnsi="Times New Roman" w:cs="Times New Roman"/>
          <w:sz w:val="18"/>
          <w:szCs w:val="18"/>
          <w:lang w:val="uk-UA"/>
        </w:rPr>
      </w:pPr>
    </w:p>
    <w:p w14:paraId="0C5CCB4B" w14:textId="77777777" w:rsidR="001D7C48" w:rsidRDefault="001D7C48" w:rsidP="00425C55">
      <w:pPr>
        <w:spacing w:after="0" w:line="240" w:lineRule="auto"/>
        <w:jc w:val="both"/>
        <w:rPr>
          <w:rFonts w:ascii="Times New Roman" w:hAnsi="Times New Roman" w:cs="Times New Roman"/>
          <w:sz w:val="18"/>
          <w:szCs w:val="18"/>
          <w:lang w:val="uk-UA"/>
        </w:rPr>
      </w:pPr>
    </w:p>
    <w:p w14:paraId="5EEFA2AF" w14:textId="77777777" w:rsidR="001D7C48" w:rsidRDefault="001D7C48" w:rsidP="00425C55">
      <w:pPr>
        <w:spacing w:after="0" w:line="240" w:lineRule="auto"/>
        <w:jc w:val="both"/>
        <w:rPr>
          <w:rFonts w:ascii="Times New Roman" w:hAnsi="Times New Roman" w:cs="Times New Roman"/>
          <w:sz w:val="18"/>
          <w:szCs w:val="18"/>
          <w:lang w:val="uk-UA"/>
        </w:rPr>
      </w:pPr>
    </w:p>
    <w:p w14:paraId="2A40F462" w14:textId="77777777" w:rsidR="001D7C48" w:rsidRDefault="001D7C48" w:rsidP="00425C55">
      <w:pPr>
        <w:spacing w:after="0" w:line="240" w:lineRule="auto"/>
        <w:jc w:val="both"/>
        <w:rPr>
          <w:rFonts w:ascii="Times New Roman" w:hAnsi="Times New Roman" w:cs="Times New Roman"/>
          <w:sz w:val="18"/>
          <w:szCs w:val="18"/>
          <w:lang w:val="uk-UA"/>
        </w:rPr>
      </w:pPr>
    </w:p>
    <w:p w14:paraId="18EC2128" w14:textId="77777777" w:rsidR="00226A2D" w:rsidRPr="002F12FE" w:rsidRDefault="00226A2D" w:rsidP="00425C55">
      <w:pPr>
        <w:spacing w:after="0" w:line="240" w:lineRule="auto"/>
        <w:jc w:val="both"/>
        <w:rPr>
          <w:rFonts w:ascii="Times New Roman" w:hAnsi="Times New Roman" w:cs="Times New Roman"/>
          <w:lang w:val="uk-UA"/>
        </w:rPr>
      </w:pPr>
      <w:r w:rsidRPr="002F12FE">
        <w:rPr>
          <w:rFonts w:ascii="Times New Roman" w:hAnsi="Times New Roman" w:cs="Times New Roman"/>
          <w:sz w:val="18"/>
          <w:szCs w:val="18"/>
          <w:lang w:val="uk-UA"/>
        </w:rPr>
        <w:t xml:space="preserve">Ольга </w:t>
      </w:r>
      <w:proofErr w:type="spellStart"/>
      <w:r w:rsidRPr="002F12FE">
        <w:rPr>
          <w:rFonts w:ascii="Times New Roman" w:hAnsi="Times New Roman" w:cs="Times New Roman"/>
          <w:sz w:val="18"/>
          <w:szCs w:val="18"/>
          <w:lang w:val="uk-UA"/>
        </w:rPr>
        <w:t>Лісіцина</w:t>
      </w:r>
      <w:proofErr w:type="spellEnd"/>
      <w:r w:rsidRPr="002F12FE">
        <w:rPr>
          <w:rFonts w:ascii="Times New Roman" w:hAnsi="Times New Roman" w:cs="Times New Roman"/>
          <w:sz w:val="18"/>
          <w:szCs w:val="18"/>
          <w:lang w:val="uk-UA"/>
        </w:rPr>
        <w:t xml:space="preserve"> 4-15-36</w:t>
      </w:r>
    </w:p>
    <w:p w14:paraId="35C0AEEF" w14:textId="77777777" w:rsidR="00F45535" w:rsidRDefault="00F45535" w:rsidP="00425C55">
      <w:pPr>
        <w:spacing w:after="0" w:line="240" w:lineRule="auto"/>
        <w:jc w:val="both"/>
        <w:rPr>
          <w:rFonts w:ascii="Times New Roman" w:hAnsi="Times New Roman" w:cs="Times New Roman"/>
          <w:sz w:val="24"/>
          <w:szCs w:val="24"/>
          <w:lang w:val="uk-UA"/>
        </w:rPr>
      </w:pPr>
    </w:p>
    <w:sectPr w:rsidR="00F45535" w:rsidSect="006A0B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4598"/>
    <w:multiLevelType w:val="hybridMultilevel"/>
    <w:tmpl w:val="EB48D580"/>
    <w:lvl w:ilvl="0" w:tplc="DE4CA1B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F611CB9"/>
    <w:multiLevelType w:val="hybridMultilevel"/>
    <w:tmpl w:val="6888BD22"/>
    <w:lvl w:ilvl="0" w:tplc="B28C1830">
      <w:numFmt w:val="bullet"/>
      <w:lvlText w:val="-"/>
      <w:lvlJc w:val="left"/>
      <w:pPr>
        <w:ind w:left="1864" w:hanging="360"/>
      </w:pPr>
      <w:rPr>
        <w:rFonts w:ascii="Times New Roman" w:eastAsiaTheme="minorEastAsia" w:hAnsi="Times New Roman" w:cs="Times New Roman" w:hint="default"/>
      </w:rPr>
    </w:lvl>
    <w:lvl w:ilvl="1" w:tplc="04220003" w:tentative="1">
      <w:start w:val="1"/>
      <w:numFmt w:val="bullet"/>
      <w:lvlText w:val="o"/>
      <w:lvlJc w:val="left"/>
      <w:pPr>
        <w:ind w:left="2584" w:hanging="360"/>
      </w:pPr>
      <w:rPr>
        <w:rFonts w:ascii="Courier New" w:hAnsi="Courier New" w:cs="Courier New" w:hint="default"/>
      </w:rPr>
    </w:lvl>
    <w:lvl w:ilvl="2" w:tplc="04220005" w:tentative="1">
      <w:start w:val="1"/>
      <w:numFmt w:val="bullet"/>
      <w:lvlText w:val=""/>
      <w:lvlJc w:val="left"/>
      <w:pPr>
        <w:ind w:left="3304" w:hanging="360"/>
      </w:pPr>
      <w:rPr>
        <w:rFonts w:ascii="Wingdings" w:hAnsi="Wingdings" w:hint="default"/>
      </w:rPr>
    </w:lvl>
    <w:lvl w:ilvl="3" w:tplc="04220001" w:tentative="1">
      <w:start w:val="1"/>
      <w:numFmt w:val="bullet"/>
      <w:lvlText w:val=""/>
      <w:lvlJc w:val="left"/>
      <w:pPr>
        <w:ind w:left="4024" w:hanging="360"/>
      </w:pPr>
      <w:rPr>
        <w:rFonts w:ascii="Symbol" w:hAnsi="Symbol" w:hint="default"/>
      </w:rPr>
    </w:lvl>
    <w:lvl w:ilvl="4" w:tplc="04220003" w:tentative="1">
      <w:start w:val="1"/>
      <w:numFmt w:val="bullet"/>
      <w:lvlText w:val="o"/>
      <w:lvlJc w:val="left"/>
      <w:pPr>
        <w:ind w:left="4744" w:hanging="360"/>
      </w:pPr>
      <w:rPr>
        <w:rFonts w:ascii="Courier New" w:hAnsi="Courier New" w:cs="Courier New" w:hint="default"/>
      </w:rPr>
    </w:lvl>
    <w:lvl w:ilvl="5" w:tplc="04220005" w:tentative="1">
      <w:start w:val="1"/>
      <w:numFmt w:val="bullet"/>
      <w:lvlText w:val=""/>
      <w:lvlJc w:val="left"/>
      <w:pPr>
        <w:ind w:left="5464" w:hanging="360"/>
      </w:pPr>
      <w:rPr>
        <w:rFonts w:ascii="Wingdings" w:hAnsi="Wingdings" w:hint="default"/>
      </w:rPr>
    </w:lvl>
    <w:lvl w:ilvl="6" w:tplc="04220001" w:tentative="1">
      <w:start w:val="1"/>
      <w:numFmt w:val="bullet"/>
      <w:lvlText w:val=""/>
      <w:lvlJc w:val="left"/>
      <w:pPr>
        <w:ind w:left="6184" w:hanging="360"/>
      </w:pPr>
      <w:rPr>
        <w:rFonts w:ascii="Symbol" w:hAnsi="Symbol" w:hint="default"/>
      </w:rPr>
    </w:lvl>
    <w:lvl w:ilvl="7" w:tplc="04220003" w:tentative="1">
      <w:start w:val="1"/>
      <w:numFmt w:val="bullet"/>
      <w:lvlText w:val="o"/>
      <w:lvlJc w:val="left"/>
      <w:pPr>
        <w:ind w:left="6904" w:hanging="360"/>
      </w:pPr>
      <w:rPr>
        <w:rFonts w:ascii="Courier New" w:hAnsi="Courier New" w:cs="Courier New" w:hint="default"/>
      </w:rPr>
    </w:lvl>
    <w:lvl w:ilvl="8" w:tplc="04220005" w:tentative="1">
      <w:start w:val="1"/>
      <w:numFmt w:val="bullet"/>
      <w:lvlText w:val=""/>
      <w:lvlJc w:val="left"/>
      <w:pPr>
        <w:ind w:left="76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C15AF"/>
    <w:rsid w:val="00023947"/>
    <w:rsid w:val="00030942"/>
    <w:rsid w:val="00030F18"/>
    <w:rsid w:val="00031360"/>
    <w:rsid w:val="00037102"/>
    <w:rsid w:val="00040B08"/>
    <w:rsid w:val="00046078"/>
    <w:rsid w:val="00054362"/>
    <w:rsid w:val="0005772B"/>
    <w:rsid w:val="00062F40"/>
    <w:rsid w:val="000866FC"/>
    <w:rsid w:val="00093641"/>
    <w:rsid w:val="00095859"/>
    <w:rsid w:val="000A3EB2"/>
    <w:rsid w:val="000B4F95"/>
    <w:rsid w:val="000B5A75"/>
    <w:rsid w:val="000B748B"/>
    <w:rsid w:val="000C6380"/>
    <w:rsid w:val="000D5FEB"/>
    <w:rsid w:val="000E4136"/>
    <w:rsid w:val="000F728E"/>
    <w:rsid w:val="00116550"/>
    <w:rsid w:val="00116EC7"/>
    <w:rsid w:val="00122E2B"/>
    <w:rsid w:val="00144B6B"/>
    <w:rsid w:val="001539A4"/>
    <w:rsid w:val="00154F48"/>
    <w:rsid w:val="001668AB"/>
    <w:rsid w:val="001A6458"/>
    <w:rsid w:val="001A7BC1"/>
    <w:rsid w:val="001A7E15"/>
    <w:rsid w:val="001B1056"/>
    <w:rsid w:val="001C22B1"/>
    <w:rsid w:val="001D7C48"/>
    <w:rsid w:val="001F33CB"/>
    <w:rsid w:val="00226A2D"/>
    <w:rsid w:val="0023012F"/>
    <w:rsid w:val="00230A7D"/>
    <w:rsid w:val="00245ABF"/>
    <w:rsid w:val="00247C11"/>
    <w:rsid w:val="00250500"/>
    <w:rsid w:val="002525C2"/>
    <w:rsid w:val="00252ACC"/>
    <w:rsid w:val="00254A5F"/>
    <w:rsid w:val="00263A98"/>
    <w:rsid w:val="002640AA"/>
    <w:rsid w:val="00265147"/>
    <w:rsid w:val="00265FDE"/>
    <w:rsid w:val="00276863"/>
    <w:rsid w:val="00276A7F"/>
    <w:rsid w:val="00292461"/>
    <w:rsid w:val="002937C9"/>
    <w:rsid w:val="002957DC"/>
    <w:rsid w:val="002977F4"/>
    <w:rsid w:val="002D51AF"/>
    <w:rsid w:val="002E1E87"/>
    <w:rsid w:val="002F165C"/>
    <w:rsid w:val="002F200E"/>
    <w:rsid w:val="00300E5A"/>
    <w:rsid w:val="00305897"/>
    <w:rsid w:val="00310B71"/>
    <w:rsid w:val="0031738F"/>
    <w:rsid w:val="00325DB2"/>
    <w:rsid w:val="00326297"/>
    <w:rsid w:val="00330CEF"/>
    <w:rsid w:val="00331276"/>
    <w:rsid w:val="00342DC0"/>
    <w:rsid w:val="003471D4"/>
    <w:rsid w:val="00347282"/>
    <w:rsid w:val="003505C4"/>
    <w:rsid w:val="003636F3"/>
    <w:rsid w:val="003638C2"/>
    <w:rsid w:val="00394B18"/>
    <w:rsid w:val="00394FD3"/>
    <w:rsid w:val="003A1D94"/>
    <w:rsid w:val="003A4288"/>
    <w:rsid w:val="003A6CE5"/>
    <w:rsid w:val="003B4E93"/>
    <w:rsid w:val="003B51A0"/>
    <w:rsid w:val="003C0912"/>
    <w:rsid w:val="003E49BC"/>
    <w:rsid w:val="003E58E7"/>
    <w:rsid w:val="003F089C"/>
    <w:rsid w:val="003F1EDB"/>
    <w:rsid w:val="00400A43"/>
    <w:rsid w:val="00400E8D"/>
    <w:rsid w:val="00404DDA"/>
    <w:rsid w:val="00414F43"/>
    <w:rsid w:val="00425C55"/>
    <w:rsid w:val="00445F20"/>
    <w:rsid w:val="0044775C"/>
    <w:rsid w:val="00453450"/>
    <w:rsid w:val="00471C94"/>
    <w:rsid w:val="00483382"/>
    <w:rsid w:val="00487FB1"/>
    <w:rsid w:val="004D1ED7"/>
    <w:rsid w:val="004D3A58"/>
    <w:rsid w:val="004E1354"/>
    <w:rsid w:val="004E231E"/>
    <w:rsid w:val="004F4381"/>
    <w:rsid w:val="005009B5"/>
    <w:rsid w:val="005159FB"/>
    <w:rsid w:val="00516421"/>
    <w:rsid w:val="00520DA8"/>
    <w:rsid w:val="005242B8"/>
    <w:rsid w:val="005366E0"/>
    <w:rsid w:val="005470AE"/>
    <w:rsid w:val="005617C5"/>
    <w:rsid w:val="005671BC"/>
    <w:rsid w:val="00574DDF"/>
    <w:rsid w:val="00587820"/>
    <w:rsid w:val="00596EBF"/>
    <w:rsid w:val="005B1436"/>
    <w:rsid w:val="005B35EA"/>
    <w:rsid w:val="005C1D0F"/>
    <w:rsid w:val="005D4BCF"/>
    <w:rsid w:val="005D7E14"/>
    <w:rsid w:val="005E20D8"/>
    <w:rsid w:val="005E54B5"/>
    <w:rsid w:val="005E61B9"/>
    <w:rsid w:val="005F551D"/>
    <w:rsid w:val="005F5AD9"/>
    <w:rsid w:val="0062169F"/>
    <w:rsid w:val="00622B9A"/>
    <w:rsid w:val="0064331F"/>
    <w:rsid w:val="0064507E"/>
    <w:rsid w:val="0065352A"/>
    <w:rsid w:val="006551EC"/>
    <w:rsid w:val="0066135E"/>
    <w:rsid w:val="00662ED8"/>
    <w:rsid w:val="00663DB3"/>
    <w:rsid w:val="00677D9F"/>
    <w:rsid w:val="006808AF"/>
    <w:rsid w:val="00694E5B"/>
    <w:rsid w:val="006965F5"/>
    <w:rsid w:val="006A0B34"/>
    <w:rsid w:val="006C6E07"/>
    <w:rsid w:val="006E14B8"/>
    <w:rsid w:val="006F382B"/>
    <w:rsid w:val="00715E5F"/>
    <w:rsid w:val="00721E2F"/>
    <w:rsid w:val="007411D4"/>
    <w:rsid w:val="00746EE9"/>
    <w:rsid w:val="00747D21"/>
    <w:rsid w:val="00756548"/>
    <w:rsid w:val="0076268D"/>
    <w:rsid w:val="007735EA"/>
    <w:rsid w:val="00777006"/>
    <w:rsid w:val="007977C5"/>
    <w:rsid w:val="007B6398"/>
    <w:rsid w:val="007C35DA"/>
    <w:rsid w:val="007C6315"/>
    <w:rsid w:val="007C7DDF"/>
    <w:rsid w:val="007D18FC"/>
    <w:rsid w:val="007D4AA7"/>
    <w:rsid w:val="007D5882"/>
    <w:rsid w:val="007E1225"/>
    <w:rsid w:val="007F6A96"/>
    <w:rsid w:val="00802915"/>
    <w:rsid w:val="00810179"/>
    <w:rsid w:val="00832295"/>
    <w:rsid w:val="00833A84"/>
    <w:rsid w:val="00847136"/>
    <w:rsid w:val="00857274"/>
    <w:rsid w:val="008A11B5"/>
    <w:rsid w:val="008A2380"/>
    <w:rsid w:val="008B528A"/>
    <w:rsid w:val="008C15AF"/>
    <w:rsid w:val="008C571A"/>
    <w:rsid w:val="008D1DCF"/>
    <w:rsid w:val="008D58CB"/>
    <w:rsid w:val="008D7A18"/>
    <w:rsid w:val="008F32FB"/>
    <w:rsid w:val="008F372B"/>
    <w:rsid w:val="009024BE"/>
    <w:rsid w:val="00903015"/>
    <w:rsid w:val="009103BB"/>
    <w:rsid w:val="00913A5E"/>
    <w:rsid w:val="00914E06"/>
    <w:rsid w:val="0094262A"/>
    <w:rsid w:val="00944A53"/>
    <w:rsid w:val="00966389"/>
    <w:rsid w:val="00971966"/>
    <w:rsid w:val="00976DB8"/>
    <w:rsid w:val="00980F6D"/>
    <w:rsid w:val="00987D51"/>
    <w:rsid w:val="009B43E5"/>
    <w:rsid w:val="009B4F5C"/>
    <w:rsid w:val="009D660B"/>
    <w:rsid w:val="00A21A3D"/>
    <w:rsid w:val="00A22BAC"/>
    <w:rsid w:val="00A2782E"/>
    <w:rsid w:val="00A44364"/>
    <w:rsid w:val="00A469FD"/>
    <w:rsid w:val="00A5354E"/>
    <w:rsid w:val="00A5738D"/>
    <w:rsid w:val="00A629F0"/>
    <w:rsid w:val="00A65BA6"/>
    <w:rsid w:val="00A72CF6"/>
    <w:rsid w:val="00A80737"/>
    <w:rsid w:val="00A864BD"/>
    <w:rsid w:val="00A9304F"/>
    <w:rsid w:val="00A9514E"/>
    <w:rsid w:val="00AB30EE"/>
    <w:rsid w:val="00AC7767"/>
    <w:rsid w:val="00AD679A"/>
    <w:rsid w:val="00AD6D5F"/>
    <w:rsid w:val="00AE3EAB"/>
    <w:rsid w:val="00AF2B24"/>
    <w:rsid w:val="00B06A36"/>
    <w:rsid w:val="00B10216"/>
    <w:rsid w:val="00B1321A"/>
    <w:rsid w:val="00B22366"/>
    <w:rsid w:val="00B50E3E"/>
    <w:rsid w:val="00B61645"/>
    <w:rsid w:val="00B83971"/>
    <w:rsid w:val="00B85DAE"/>
    <w:rsid w:val="00B9165A"/>
    <w:rsid w:val="00BA3C27"/>
    <w:rsid w:val="00BB145E"/>
    <w:rsid w:val="00BD60D9"/>
    <w:rsid w:val="00BD7666"/>
    <w:rsid w:val="00BF2CC3"/>
    <w:rsid w:val="00BF364A"/>
    <w:rsid w:val="00BF6924"/>
    <w:rsid w:val="00C0684F"/>
    <w:rsid w:val="00C10ED0"/>
    <w:rsid w:val="00C226AA"/>
    <w:rsid w:val="00C56107"/>
    <w:rsid w:val="00C64A77"/>
    <w:rsid w:val="00C65DD5"/>
    <w:rsid w:val="00C66AC0"/>
    <w:rsid w:val="00C94CD1"/>
    <w:rsid w:val="00C971A4"/>
    <w:rsid w:val="00CF6B05"/>
    <w:rsid w:val="00D05573"/>
    <w:rsid w:val="00D17CEF"/>
    <w:rsid w:val="00D32BFC"/>
    <w:rsid w:val="00D546CF"/>
    <w:rsid w:val="00D57E20"/>
    <w:rsid w:val="00D61AFF"/>
    <w:rsid w:val="00D76C2D"/>
    <w:rsid w:val="00D926E5"/>
    <w:rsid w:val="00D9289D"/>
    <w:rsid w:val="00DB19E4"/>
    <w:rsid w:val="00DF79AD"/>
    <w:rsid w:val="00E10B77"/>
    <w:rsid w:val="00E548A9"/>
    <w:rsid w:val="00E6375C"/>
    <w:rsid w:val="00E70688"/>
    <w:rsid w:val="00E83737"/>
    <w:rsid w:val="00E85422"/>
    <w:rsid w:val="00E9207C"/>
    <w:rsid w:val="00EA3DDB"/>
    <w:rsid w:val="00EB1E72"/>
    <w:rsid w:val="00EB56F4"/>
    <w:rsid w:val="00ED5C23"/>
    <w:rsid w:val="00ED5CC6"/>
    <w:rsid w:val="00EE0D64"/>
    <w:rsid w:val="00EE16FE"/>
    <w:rsid w:val="00F079A9"/>
    <w:rsid w:val="00F45535"/>
    <w:rsid w:val="00F53812"/>
    <w:rsid w:val="00F72256"/>
    <w:rsid w:val="00F72FA8"/>
    <w:rsid w:val="00F873D3"/>
    <w:rsid w:val="00F97092"/>
    <w:rsid w:val="00FA1111"/>
    <w:rsid w:val="00FA37DB"/>
    <w:rsid w:val="00FA453D"/>
    <w:rsid w:val="00FB21B5"/>
    <w:rsid w:val="00FC18D5"/>
    <w:rsid w:val="00FC6501"/>
    <w:rsid w:val="00FD1707"/>
    <w:rsid w:val="00FE12DE"/>
    <w:rsid w:val="00FE2F41"/>
    <w:rsid w:val="00FF6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8A058D"/>
  <w15:docId w15:val="{5D1FCEC7-1804-42AA-9B0B-117EA2F7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15AF"/>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ідзаголовок Знак"/>
    <w:basedOn w:val="a0"/>
    <w:link w:val="a3"/>
    <w:rsid w:val="008C15AF"/>
    <w:rPr>
      <w:rFonts w:ascii="Times New Roman" w:eastAsia="Times New Roman" w:hAnsi="Times New Roman" w:cs="Times New Roman"/>
      <w:b/>
      <w:noProof/>
      <w:sz w:val="36"/>
      <w:szCs w:val="20"/>
      <w:lang w:val="uk-UA"/>
    </w:rPr>
  </w:style>
  <w:style w:type="paragraph" w:styleId="a5">
    <w:name w:val="Balloon Text"/>
    <w:basedOn w:val="a"/>
    <w:link w:val="a6"/>
    <w:uiPriority w:val="99"/>
    <w:semiHidden/>
    <w:unhideWhenUsed/>
    <w:rsid w:val="000C638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C6380"/>
    <w:rPr>
      <w:rFonts w:ascii="Tahoma" w:hAnsi="Tahoma" w:cs="Tahoma"/>
      <w:sz w:val="16"/>
      <w:szCs w:val="16"/>
    </w:rPr>
  </w:style>
  <w:style w:type="paragraph" w:customStyle="1" w:styleId="rvps2">
    <w:name w:val="rvps2"/>
    <w:basedOn w:val="a"/>
    <w:rsid w:val="00F873D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873D3"/>
  </w:style>
  <w:style w:type="character" w:styleId="a7">
    <w:name w:val="Hyperlink"/>
    <w:basedOn w:val="a0"/>
    <w:uiPriority w:val="99"/>
    <w:semiHidden/>
    <w:unhideWhenUsed/>
    <w:rsid w:val="00E9207C"/>
    <w:rPr>
      <w:color w:val="0000FF"/>
      <w:u w:val="single"/>
    </w:rPr>
  </w:style>
  <w:style w:type="character" w:customStyle="1" w:styleId="a8">
    <w:name w:val="Без інтервалів Знак"/>
    <w:basedOn w:val="a0"/>
    <w:link w:val="a9"/>
    <w:uiPriority w:val="1"/>
    <w:locked/>
    <w:rsid w:val="000F728E"/>
    <w:rPr>
      <w:rFonts w:ascii="Calibri" w:eastAsia="Calibri" w:hAnsi="Calibri" w:cs="Times New Roman"/>
    </w:rPr>
  </w:style>
  <w:style w:type="paragraph" w:styleId="a9">
    <w:name w:val="No Spacing"/>
    <w:link w:val="a8"/>
    <w:uiPriority w:val="1"/>
    <w:qFormat/>
    <w:rsid w:val="000F728E"/>
    <w:pPr>
      <w:spacing w:after="0" w:line="240" w:lineRule="auto"/>
    </w:pPr>
    <w:rPr>
      <w:rFonts w:ascii="Calibri" w:eastAsia="Calibri" w:hAnsi="Calibri" w:cs="Times New Roman"/>
    </w:rPr>
  </w:style>
  <w:style w:type="paragraph" w:styleId="aa">
    <w:name w:val="List Paragraph"/>
    <w:basedOn w:val="a"/>
    <w:uiPriority w:val="34"/>
    <w:qFormat/>
    <w:rsid w:val="007D18FC"/>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8419">
      <w:bodyDiv w:val="1"/>
      <w:marLeft w:val="0"/>
      <w:marRight w:val="0"/>
      <w:marTop w:val="0"/>
      <w:marBottom w:val="0"/>
      <w:divBdr>
        <w:top w:val="none" w:sz="0" w:space="0" w:color="auto"/>
        <w:left w:val="none" w:sz="0" w:space="0" w:color="auto"/>
        <w:bottom w:val="none" w:sz="0" w:space="0" w:color="auto"/>
        <w:right w:val="none" w:sz="0" w:space="0" w:color="auto"/>
      </w:divBdr>
    </w:div>
    <w:div w:id="987856799">
      <w:bodyDiv w:val="1"/>
      <w:marLeft w:val="0"/>
      <w:marRight w:val="0"/>
      <w:marTop w:val="0"/>
      <w:marBottom w:val="0"/>
      <w:divBdr>
        <w:top w:val="none" w:sz="0" w:space="0" w:color="auto"/>
        <w:left w:val="none" w:sz="0" w:space="0" w:color="auto"/>
        <w:bottom w:val="none" w:sz="0" w:space="0" w:color="auto"/>
        <w:right w:val="none" w:sz="0" w:space="0" w:color="auto"/>
      </w:divBdr>
    </w:div>
    <w:div w:id="2097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DABE-EA51-457B-BCA7-794184DF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1</Pages>
  <Words>5983</Words>
  <Characters>3411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77</cp:revision>
  <cp:lastPrinted>2025-04-02T12:30:00Z</cp:lastPrinted>
  <dcterms:created xsi:type="dcterms:W3CDTF">2018-03-19T13:17:00Z</dcterms:created>
  <dcterms:modified xsi:type="dcterms:W3CDTF">2025-04-14T05:59:00Z</dcterms:modified>
</cp:coreProperties>
</file>