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07B07" w14:paraId="14177ABA" w14:textId="77777777">
        <w:trPr>
          <w:trHeight w:val="1839"/>
        </w:trPr>
        <w:tc>
          <w:tcPr>
            <w:tcW w:w="9639" w:type="dxa"/>
            <w:vAlign w:val="bottom"/>
          </w:tcPr>
          <w:p w14:paraId="1961224E" w14:textId="600146BA" w:rsidR="00E07B07" w:rsidRDefault="00C0374C">
            <w:pPr>
              <w:spacing w:after="0"/>
              <w:ind w:left="59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Додаток  2 до   рішення  Чорноморської міської  ради</w:t>
            </w:r>
          </w:p>
          <w:p w14:paraId="79DEE9C2" w14:textId="31B902C0" w:rsidR="007C1E18" w:rsidRDefault="007C1E18" w:rsidP="007C1E18">
            <w:pPr>
              <w:ind w:left="453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</w:rPr>
              <w:t>від 11.04.2025 № 8</w:t>
            </w:r>
            <w:r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 xml:space="preserve"> -VIІІ</w:t>
            </w:r>
          </w:p>
          <w:p w14:paraId="3E6DC47B" w14:textId="7BD37290" w:rsidR="00E07B07" w:rsidRDefault="00E07B07">
            <w:pPr>
              <w:spacing w:after="0"/>
              <w:ind w:left="5954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14:paraId="63CBF574" w14:textId="77777777" w:rsidR="00E07B07" w:rsidRDefault="00E07B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29452B6" w14:textId="19819091" w:rsidR="00E07B07" w:rsidRDefault="00C037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                          </w:t>
      </w:r>
    </w:p>
    <w:p w14:paraId="2F35D55A" w14:textId="77777777" w:rsidR="00E07B07" w:rsidRDefault="00E07B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080"/>
        <w:gridCol w:w="6854"/>
        <w:gridCol w:w="1978"/>
      </w:tblGrid>
      <w:tr w:rsidR="00E07B07" w14:paraId="272C86C6" w14:textId="77777777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B13E" w14:textId="77777777" w:rsidR="00E07B07" w:rsidRDefault="00E0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0A5F4F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F70DA0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883E" w14:textId="77777777" w:rsidR="00E07B07" w:rsidRDefault="00E0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C1998D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Штатні одиниці</w:t>
            </w:r>
          </w:p>
        </w:tc>
      </w:tr>
      <w:tr w:rsidR="00E07B07" w14:paraId="5DC6E9E0" w14:textId="77777777">
        <w:trPr>
          <w:trHeight w:val="20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1785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2EFE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4ED1B2D8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E07B07" w14:paraId="2B95D277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07154F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956DC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141603A0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162,5</w:t>
            </w:r>
          </w:p>
        </w:tc>
      </w:tr>
      <w:tr w:rsidR="00E07B07" w14:paraId="122F69B2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B7E1B1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A2191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56C6581E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E07B07" w14:paraId="444D9820" w14:textId="77777777">
        <w:trPr>
          <w:trHeight w:val="51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68045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1.25.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A3B027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 питань ведення персонально-первинного військового обліку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18A9C740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07B07" w14:paraId="73472D3A" w14:textId="77777777">
        <w:trPr>
          <w:trHeight w:val="443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D1CE1A" w14:textId="77777777" w:rsidR="00E07B07" w:rsidRDefault="00C0374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1.25.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CAA6A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52827ECC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B07" w14:paraId="2F1E44BB" w14:textId="77777777">
        <w:trPr>
          <w:trHeight w:val="45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9EF11A" w14:textId="77777777" w:rsidR="00E07B07" w:rsidRDefault="00C0374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1.25.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1CA1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751B3071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07B07" w14:paraId="49F5B958" w14:textId="77777777">
        <w:trPr>
          <w:trHeight w:val="405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3F8024" w14:textId="77777777" w:rsidR="00E07B07" w:rsidRDefault="00C0374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1.25.3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3C67D" w14:textId="77777777" w:rsidR="00E07B07" w:rsidRDefault="00C0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Діловод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698261FB" w14:textId="77777777" w:rsidR="00E07B07" w:rsidRDefault="00C03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07B07" w14:paraId="47B66CCB" w14:textId="77777777">
        <w:trPr>
          <w:trHeight w:val="17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32AB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8B1D2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AE1D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</w:tr>
      <w:tr w:rsidR="00E07B07" w14:paraId="534FC7EB" w14:textId="77777777">
        <w:trPr>
          <w:trHeight w:val="4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94EB" w14:textId="77777777" w:rsidR="00E07B07" w:rsidRDefault="00E0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5C7CB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EC171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14:paraId="36B5613B" w14:textId="77777777" w:rsidR="00E07B07" w:rsidRDefault="00E07B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FEC9F" w14:textId="77777777" w:rsidR="00E07B07" w:rsidRDefault="00E07B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587F2" w14:textId="77777777" w:rsidR="00E07B07" w:rsidRDefault="00E07B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3D363D" w14:textId="77777777" w:rsidR="00E07B07" w:rsidRDefault="00E07B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98098" w14:textId="77777777" w:rsidR="005C72F9" w:rsidRDefault="005C72F9" w:rsidP="005C72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служби персоналу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Світлана ВАРАБІНА</w:t>
      </w:r>
    </w:p>
    <w:p w14:paraId="1DDD6DD9" w14:textId="77777777" w:rsidR="005C72F9" w:rsidRDefault="005C72F9" w:rsidP="005C72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12969DC" w14:textId="77777777" w:rsidR="005C72F9" w:rsidRDefault="005C72F9" w:rsidP="005C72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D52EC58" w14:textId="77777777" w:rsidR="005C72F9" w:rsidRDefault="005C72F9" w:rsidP="005C72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F7489F" w14:textId="5CCF072B" w:rsidR="005C72F9" w:rsidRDefault="005C72F9" w:rsidP="005C72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відділу взаємодії з правоохоронними </w:t>
      </w:r>
    </w:p>
    <w:p w14:paraId="1BA9C9EA" w14:textId="77777777" w:rsidR="005C72F9" w:rsidRDefault="005C72F9" w:rsidP="005C72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органами, органами ДСНС, оборонної роботи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Микола МАЛИЙ</w:t>
      </w:r>
    </w:p>
    <w:p w14:paraId="5B96173E" w14:textId="0C1DB65B" w:rsidR="00E07B07" w:rsidRDefault="00E07B07" w:rsidP="005C72F9">
      <w:pPr>
        <w:spacing w:after="0" w:line="240" w:lineRule="auto"/>
      </w:pPr>
    </w:p>
    <w:sectPr w:rsidR="00E07B07">
      <w:pgSz w:w="11906" w:h="16838"/>
      <w:pgMar w:top="284" w:right="850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B07"/>
    <w:rsid w:val="002970B9"/>
    <w:rsid w:val="005C72F9"/>
    <w:rsid w:val="007C1E18"/>
    <w:rsid w:val="00C0374C"/>
    <w:rsid w:val="00E0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3036"/>
  <w15:docId w15:val="{BFDCBDA2-3BCB-4024-A2D2-37C3DFF4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No Spacing"/>
    <w:uiPriority w:val="1"/>
    <w:qFormat/>
    <w:rsid w:val="005D733E"/>
    <w:rPr>
      <w:rFonts w:cs="Times New Roman"/>
      <w:lang w:val="uk-U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27</cp:revision>
  <cp:lastPrinted>2025-01-17T10:42:00Z</cp:lastPrinted>
  <dcterms:created xsi:type="dcterms:W3CDTF">2023-05-04T12:55:00Z</dcterms:created>
  <dcterms:modified xsi:type="dcterms:W3CDTF">2025-04-14T06:08:00Z</dcterms:modified>
  <dc:language>uk-UA</dc:language>
</cp:coreProperties>
</file>