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7CC" w:rsidRPr="003B2FF3" w:rsidRDefault="00DB17CC" w:rsidP="00BD0229">
      <w:pPr>
        <w:jc w:val="center"/>
        <w:rPr>
          <w:b/>
          <w:bCs/>
          <w:sz w:val="24"/>
          <w:szCs w:val="24"/>
          <w:lang w:val="uk-UA" w:eastAsia="en-US"/>
        </w:rPr>
      </w:pPr>
      <w:r w:rsidRPr="003B2FF3">
        <w:rPr>
          <w:b/>
          <w:bCs/>
          <w:sz w:val="24"/>
          <w:szCs w:val="24"/>
          <w:lang w:val="uk-UA"/>
        </w:rPr>
        <w:t>ПОЯСНЮВАЛЬНА ЗАПИСКА</w:t>
      </w:r>
    </w:p>
    <w:p w:rsidR="00DB17CC" w:rsidRPr="003B2FF3" w:rsidRDefault="00DB17CC" w:rsidP="00BD0229">
      <w:pPr>
        <w:jc w:val="center"/>
        <w:rPr>
          <w:sz w:val="24"/>
          <w:szCs w:val="24"/>
          <w:lang w:val="uk-UA"/>
        </w:rPr>
      </w:pPr>
    </w:p>
    <w:p w:rsidR="00FC5684" w:rsidRPr="00151CFA" w:rsidRDefault="00DB17CC" w:rsidP="00151CFA">
      <w:pPr>
        <w:tabs>
          <w:tab w:val="left" w:pos="2385"/>
        </w:tabs>
        <w:jc w:val="center"/>
        <w:rPr>
          <w:b/>
          <w:bCs/>
          <w:sz w:val="24"/>
          <w:szCs w:val="24"/>
          <w:lang w:val="uk-UA"/>
        </w:rPr>
      </w:pPr>
      <w:r w:rsidRPr="00151CFA">
        <w:rPr>
          <w:b/>
          <w:bCs/>
          <w:sz w:val="24"/>
          <w:szCs w:val="24"/>
          <w:lang w:val="uk-UA"/>
        </w:rPr>
        <w:t xml:space="preserve">до </w:t>
      </w:r>
      <w:proofErr w:type="spellStart"/>
      <w:r w:rsidRPr="00151CFA">
        <w:rPr>
          <w:b/>
          <w:bCs/>
          <w:sz w:val="24"/>
          <w:szCs w:val="24"/>
          <w:lang w:val="uk-UA"/>
        </w:rPr>
        <w:t>проєкту</w:t>
      </w:r>
      <w:proofErr w:type="spellEnd"/>
      <w:r w:rsidRPr="00151CFA">
        <w:rPr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 w:rsidR="00FC5684" w:rsidRPr="00151CFA">
        <w:rPr>
          <w:b/>
          <w:bCs/>
          <w:sz w:val="24"/>
          <w:szCs w:val="24"/>
          <w:lang w:val="uk-UA"/>
        </w:rPr>
        <w:t xml:space="preserve">Про підготовку об’єктів житлово -комунального, паливно-енергетичного господарства та соціально-культурної сфери </w:t>
      </w:r>
      <w:r w:rsidR="00151CFA" w:rsidRPr="00151CFA">
        <w:rPr>
          <w:b/>
          <w:bCs/>
          <w:sz w:val="24"/>
          <w:szCs w:val="24"/>
          <w:lang w:val="uk-UA"/>
        </w:rPr>
        <w:t xml:space="preserve">Чорноморської міської територіальної громади Одеського району Одеської області </w:t>
      </w:r>
      <w:r w:rsidR="00FC5684" w:rsidRPr="00151CFA">
        <w:rPr>
          <w:b/>
          <w:bCs/>
          <w:sz w:val="24"/>
          <w:szCs w:val="24"/>
          <w:lang w:val="uk-UA"/>
        </w:rPr>
        <w:t>до роботи в осінньо-зимовий період 2025-2026 років»</w:t>
      </w:r>
    </w:p>
    <w:p w:rsidR="00FC5684" w:rsidRPr="00151CFA" w:rsidRDefault="00FC5684" w:rsidP="00151CFA">
      <w:pPr>
        <w:tabs>
          <w:tab w:val="left" w:pos="2385"/>
        </w:tabs>
        <w:jc w:val="center"/>
        <w:rPr>
          <w:b/>
          <w:bCs/>
          <w:sz w:val="24"/>
          <w:szCs w:val="24"/>
          <w:lang w:val="uk-UA"/>
        </w:rPr>
      </w:pPr>
    </w:p>
    <w:p w:rsidR="00DB17CC" w:rsidRPr="003B2FF3" w:rsidRDefault="00DB17CC" w:rsidP="00DB17CC">
      <w:pPr>
        <w:pStyle w:val="ae"/>
        <w:rPr>
          <w:sz w:val="24"/>
          <w:szCs w:val="24"/>
        </w:rPr>
      </w:pPr>
    </w:p>
    <w:p w:rsidR="00DB17CC" w:rsidRPr="003B2FF3" w:rsidRDefault="00DB17CC" w:rsidP="003B2FF3">
      <w:pPr>
        <w:pStyle w:val="ae"/>
        <w:ind w:firstLine="567"/>
        <w:rPr>
          <w:sz w:val="24"/>
          <w:szCs w:val="24"/>
        </w:rPr>
      </w:pPr>
      <w:proofErr w:type="spellStart"/>
      <w:r w:rsidRPr="003B2FF3">
        <w:rPr>
          <w:sz w:val="24"/>
          <w:szCs w:val="24"/>
        </w:rPr>
        <w:t>Проєкт</w:t>
      </w:r>
      <w:proofErr w:type="spellEnd"/>
      <w:r w:rsidRPr="003B2FF3">
        <w:rPr>
          <w:sz w:val="24"/>
          <w:szCs w:val="24"/>
        </w:rPr>
        <w:t xml:space="preserve"> рішення підготовлено </w:t>
      </w:r>
      <w:r w:rsidR="003B2FF3" w:rsidRPr="003B2FF3">
        <w:rPr>
          <w:sz w:val="24"/>
          <w:szCs w:val="24"/>
        </w:rPr>
        <w:t>з метою своєчасної підготовки об’єктів житлово-комунального, паливно - енергетичного господарства та соціально – культурної сфери Чорноморської міської територіальної громади до роботи в осінньо-зимовий період 2025-2026 років, відповідно до наказу Міністерства палива та енергетики України з питань житлово-комунального господарства України від 10.12.2008 №620/378 «Про затвердження правил підготовки теплових господарств до опалювального періоду», наказу Державного комітету України з питань житлово-комунального господарства від 17.05.2005 №76 «Про затвердження правил утримання житлових будинків та прибудинкових територій»</w:t>
      </w:r>
    </w:p>
    <w:p w:rsidR="003B2FF3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 w:rsidRPr="003B2FF3">
        <w:rPr>
          <w:sz w:val="24"/>
          <w:szCs w:val="24"/>
          <w:lang w:val="uk-UA"/>
        </w:rPr>
        <w:t xml:space="preserve">         </w:t>
      </w:r>
    </w:p>
    <w:p w:rsidR="003B2FF3" w:rsidRDefault="003B2FF3" w:rsidP="00DB17CC">
      <w:pPr>
        <w:spacing w:line="276" w:lineRule="auto"/>
        <w:jc w:val="both"/>
        <w:rPr>
          <w:sz w:val="24"/>
          <w:szCs w:val="24"/>
          <w:lang w:val="uk-UA"/>
        </w:rPr>
      </w:pPr>
    </w:p>
    <w:p w:rsidR="003B2FF3" w:rsidRDefault="003B2FF3" w:rsidP="00DB17CC">
      <w:pPr>
        <w:spacing w:line="276" w:lineRule="auto"/>
        <w:jc w:val="both"/>
        <w:rPr>
          <w:sz w:val="24"/>
          <w:szCs w:val="24"/>
          <w:lang w:val="uk-UA"/>
        </w:rPr>
      </w:pPr>
    </w:p>
    <w:p w:rsidR="00FC5684" w:rsidRDefault="00FC5684" w:rsidP="00DB17CC">
      <w:pPr>
        <w:spacing w:line="276" w:lineRule="auto"/>
        <w:jc w:val="both"/>
        <w:rPr>
          <w:sz w:val="24"/>
          <w:szCs w:val="24"/>
          <w:lang w:val="uk-UA"/>
        </w:rPr>
      </w:pPr>
    </w:p>
    <w:p w:rsidR="00DB17CC" w:rsidRPr="003B2FF3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 w:rsidRPr="003B2FF3">
        <w:rPr>
          <w:sz w:val="24"/>
          <w:szCs w:val="24"/>
          <w:lang w:val="uk-UA"/>
        </w:rPr>
        <w:t xml:space="preserve">Начальник відділу </w:t>
      </w:r>
    </w:p>
    <w:p w:rsidR="00DB17CC" w:rsidRPr="003B2FF3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 w:rsidRPr="003B2FF3">
        <w:rPr>
          <w:sz w:val="24"/>
          <w:szCs w:val="24"/>
          <w:lang w:val="uk-UA"/>
        </w:rPr>
        <w:t>комунального господарства та благоустрою                                          Оксана КІЛАР</w:t>
      </w:r>
    </w:p>
    <w:p w:rsidR="00DB17CC" w:rsidRPr="003B2FF3" w:rsidRDefault="00DB17CC" w:rsidP="00DB17CC">
      <w:pPr>
        <w:rPr>
          <w:rFonts w:ascii="Calibri" w:hAnsi="Calibri"/>
          <w:sz w:val="24"/>
          <w:szCs w:val="24"/>
        </w:rPr>
      </w:pPr>
    </w:p>
    <w:p w:rsidR="00DB17CC" w:rsidRPr="003B2FF3" w:rsidRDefault="00DB17CC" w:rsidP="00DB17CC">
      <w:pPr>
        <w:tabs>
          <w:tab w:val="left" w:pos="2385"/>
        </w:tabs>
        <w:rPr>
          <w:sz w:val="24"/>
          <w:szCs w:val="24"/>
        </w:rPr>
      </w:pPr>
    </w:p>
    <w:p w:rsidR="00DB17CC" w:rsidRPr="00FC5684" w:rsidRDefault="00DB17CC" w:rsidP="00DB17CC">
      <w:pPr>
        <w:tabs>
          <w:tab w:val="left" w:pos="2385"/>
        </w:tabs>
        <w:rPr>
          <w:sz w:val="24"/>
          <w:szCs w:val="24"/>
          <w:lang w:val="uk-UA"/>
        </w:rPr>
      </w:pPr>
    </w:p>
    <w:sectPr w:rsidR="00DB17CC" w:rsidRPr="00FC5684" w:rsidSect="00DB17CC">
      <w:pgSz w:w="11906" w:h="16838"/>
      <w:pgMar w:top="1134" w:right="567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C"/>
    <w:rsid w:val="00130A78"/>
    <w:rsid w:val="00151CFA"/>
    <w:rsid w:val="002805D6"/>
    <w:rsid w:val="003B2FF3"/>
    <w:rsid w:val="006C0B77"/>
    <w:rsid w:val="0071665C"/>
    <w:rsid w:val="008242FF"/>
    <w:rsid w:val="00870751"/>
    <w:rsid w:val="008C48FB"/>
    <w:rsid w:val="00922C48"/>
    <w:rsid w:val="00975A8A"/>
    <w:rsid w:val="00B06C0B"/>
    <w:rsid w:val="00B915B7"/>
    <w:rsid w:val="00BD0229"/>
    <w:rsid w:val="00DB165D"/>
    <w:rsid w:val="00DB17CC"/>
    <w:rsid w:val="00EA59DF"/>
    <w:rsid w:val="00EE4070"/>
    <w:rsid w:val="00F12C76"/>
    <w:rsid w:val="00F9712B"/>
    <w:rsid w:val="00FC5684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8EA9-537D-4B83-9A5B-04E3E65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17C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CC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CC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B17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B17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B17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B17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B17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B17C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DB17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B17CC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DB17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B17CC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DB17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DB17CC"/>
    <w:pPr>
      <w:suppressAutoHyphens w:val="0"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a">
    <w:name w:val="Intense Emphasis"/>
    <w:basedOn w:val="a0"/>
    <w:uiPriority w:val="21"/>
    <w:qFormat/>
    <w:rsid w:val="00DB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DB17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DB17C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DB17CC"/>
    <w:pPr>
      <w:jc w:val="both"/>
    </w:pPr>
    <w:rPr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DB17CC"/>
    <w:rPr>
      <w:rFonts w:ascii="Times New Roman" w:eastAsia="Times New Roman" w:hAnsi="Times New Roman" w:cs="Times New Roman"/>
      <w:kern w:val="0"/>
      <w:sz w:val="28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2025-04-24T07:17:00Z</dcterms:created>
  <dcterms:modified xsi:type="dcterms:W3CDTF">2025-04-28T08:26:00Z</dcterms:modified>
</cp:coreProperties>
</file>