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5623" w14:textId="23E71CAB" w:rsidR="00BE6BC4" w:rsidRDefault="00BE6BC4" w:rsidP="00BE6BC4">
      <w:pPr>
        <w:spacing w:after="0" w:line="240" w:lineRule="auto"/>
        <w:jc w:val="both"/>
        <w:rPr>
          <w:rFonts w:ascii="Book Antiqua" w:eastAsia="SimSun" w:hAnsi="Book Antiqua" w:cs="Times New Roman"/>
          <w:b/>
          <w:color w:val="1F3864"/>
          <w:sz w:val="28"/>
          <w:szCs w:val="28"/>
          <w:lang w:eastAsia="uk-UA"/>
        </w:rPr>
      </w:pPr>
    </w:p>
    <w:p w14:paraId="74438DE8" w14:textId="5EA7E98D" w:rsidR="00BE6BC4" w:rsidRDefault="00BE6BC4" w:rsidP="00BE6BC4">
      <w:pPr>
        <w:spacing w:after="0" w:line="240" w:lineRule="auto"/>
        <w:jc w:val="both"/>
        <w:rPr>
          <w:rFonts w:ascii="Book Antiqua" w:eastAsia="SimSun" w:hAnsi="Book Antiqua" w:cs="Times New Roman"/>
          <w:b/>
          <w:color w:val="1F3864"/>
          <w:sz w:val="28"/>
          <w:szCs w:val="28"/>
          <w:lang w:eastAsia="uk-UA"/>
        </w:rPr>
      </w:pPr>
    </w:p>
    <w:p w14:paraId="6AB7B231" w14:textId="243BF831" w:rsidR="00BE6BC4" w:rsidRDefault="00BE6BC4" w:rsidP="00BE6BC4">
      <w:pPr>
        <w:spacing w:after="0" w:line="240" w:lineRule="auto"/>
        <w:jc w:val="both"/>
        <w:rPr>
          <w:rFonts w:ascii="Book Antiqua" w:eastAsia="SimSun" w:hAnsi="Book Antiqua" w:cs="Times New Roman"/>
          <w:b/>
          <w:color w:val="1F3864"/>
          <w:sz w:val="28"/>
          <w:szCs w:val="28"/>
          <w:lang w:eastAsia="uk-UA"/>
        </w:rPr>
      </w:pPr>
    </w:p>
    <w:p w14:paraId="2BAD22FA" w14:textId="2C23ACFC" w:rsidR="00BE6BC4" w:rsidRDefault="00BE6BC4" w:rsidP="00BE6BC4">
      <w:pPr>
        <w:spacing w:after="0" w:line="240" w:lineRule="auto"/>
        <w:jc w:val="both"/>
        <w:rPr>
          <w:rFonts w:ascii="Book Antiqua" w:eastAsia="SimSun" w:hAnsi="Book Antiqua" w:cs="Times New Roman"/>
          <w:b/>
          <w:color w:val="1F3864"/>
          <w:sz w:val="28"/>
          <w:szCs w:val="28"/>
          <w:lang w:eastAsia="uk-UA"/>
        </w:rPr>
      </w:pPr>
    </w:p>
    <w:p w14:paraId="6FB0030E" w14:textId="4E72232D" w:rsidR="00BE6BC4" w:rsidRDefault="00BE6BC4" w:rsidP="00BE6BC4">
      <w:pPr>
        <w:spacing w:after="0" w:line="240" w:lineRule="auto"/>
        <w:jc w:val="both"/>
        <w:rPr>
          <w:rFonts w:ascii="Book Antiqua" w:eastAsia="SimSun" w:hAnsi="Book Antiqua" w:cs="Times New Roman"/>
          <w:b/>
          <w:color w:val="1F3864"/>
          <w:sz w:val="28"/>
          <w:szCs w:val="28"/>
          <w:lang w:eastAsia="uk-UA"/>
        </w:rPr>
      </w:pPr>
    </w:p>
    <w:p w14:paraId="0BBC4F31" w14:textId="5236B61C" w:rsidR="00BE6BC4" w:rsidRDefault="00BE6BC4" w:rsidP="00BE6BC4">
      <w:pPr>
        <w:spacing w:after="0" w:line="240" w:lineRule="auto"/>
        <w:jc w:val="both"/>
        <w:rPr>
          <w:rFonts w:ascii="Book Antiqua" w:eastAsia="SimSun" w:hAnsi="Book Antiqua" w:cs="Times New Roman"/>
          <w:b/>
          <w:color w:val="1F3864"/>
          <w:sz w:val="28"/>
          <w:szCs w:val="28"/>
          <w:lang w:eastAsia="uk-UA"/>
        </w:rPr>
      </w:pPr>
    </w:p>
    <w:p w14:paraId="17F52990" w14:textId="3348478A" w:rsidR="00BE6BC4" w:rsidRDefault="00BE6BC4" w:rsidP="00BE6BC4">
      <w:pPr>
        <w:spacing w:after="0" w:line="240" w:lineRule="auto"/>
        <w:jc w:val="both"/>
        <w:rPr>
          <w:rFonts w:ascii="Book Antiqua" w:eastAsia="SimSun" w:hAnsi="Book Antiqua" w:cs="Times New Roman"/>
          <w:b/>
          <w:color w:val="1F3864"/>
          <w:sz w:val="28"/>
          <w:szCs w:val="28"/>
          <w:lang w:eastAsia="uk-UA"/>
        </w:rPr>
      </w:pPr>
    </w:p>
    <w:p w14:paraId="76ED44E2" w14:textId="07788472" w:rsidR="00BE6BC4" w:rsidRDefault="00BE6BC4" w:rsidP="00BE6BC4">
      <w:pPr>
        <w:spacing w:after="0" w:line="240" w:lineRule="auto"/>
        <w:jc w:val="both"/>
        <w:rPr>
          <w:rFonts w:ascii="Book Antiqua" w:eastAsia="SimSun" w:hAnsi="Book Antiqua" w:cs="Times New Roman"/>
          <w:b/>
          <w:color w:val="1F3864"/>
          <w:sz w:val="28"/>
          <w:szCs w:val="28"/>
          <w:lang w:eastAsia="uk-UA"/>
        </w:rPr>
      </w:pPr>
    </w:p>
    <w:p w14:paraId="357DC415" w14:textId="34D83C16" w:rsidR="00BE6BC4" w:rsidRDefault="00BE6BC4" w:rsidP="00BE6BC4">
      <w:pPr>
        <w:spacing w:after="0" w:line="240" w:lineRule="auto"/>
        <w:jc w:val="both"/>
        <w:rPr>
          <w:rFonts w:ascii="Book Antiqua" w:eastAsia="SimSun" w:hAnsi="Book Antiqua" w:cs="Times New Roman"/>
          <w:b/>
          <w:color w:val="1F3864"/>
          <w:sz w:val="28"/>
          <w:szCs w:val="28"/>
          <w:lang w:eastAsia="uk-UA"/>
        </w:rPr>
      </w:pPr>
    </w:p>
    <w:p w14:paraId="13991C69" w14:textId="73E39DA4" w:rsidR="00BE6BC4" w:rsidRDefault="00BE6BC4" w:rsidP="00BE6BC4">
      <w:pPr>
        <w:spacing w:after="0" w:line="240" w:lineRule="auto"/>
        <w:jc w:val="both"/>
        <w:rPr>
          <w:rFonts w:ascii="Book Antiqua" w:eastAsia="SimSun" w:hAnsi="Book Antiqua" w:cs="Times New Roman"/>
          <w:b/>
          <w:color w:val="1F3864"/>
          <w:sz w:val="28"/>
          <w:szCs w:val="28"/>
          <w:lang w:eastAsia="uk-UA"/>
        </w:rPr>
      </w:pPr>
    </w:p>
    <w:p w14:paraId="7E2390F0" w14:textId="77777777" w:rsidR="00BE6BC4" w:rsidRPr="00BE6BC4" w:rsidRDefault="00BE6BC4" w:rsidP="00DC13AB">
      <w:pPr>
        <w:spacing w:after="0" w:line="240" w:lineRule="auto"/>
        <w:rPr>
          <w:rFonts w:ascii="Times New Roman" w:eastAsia="SimSun" w:hAnsi="Times New Roman" w:cs="Times New Roman"/>
          <w:sz w:val="24"/>
          <w:szCs w:val="24"/>
          <w:lang w:eastAsia="uk-UA"/>
        </w:rPr>
      </w:pPr>
    </w:p>
    <w:p w14:paraId="628EC658" w14:textId="6DF9390F" w:rsidR="00BE6BC4" w:rsidRPr="00BE6BC4" w:rsidRDefault="00BE6BC4" w:rsidP="00BA28C5">
      <w:pPr>
        <w:tabs>
          <w:tab w:val="left" w:pos="5103"/>
        </w:tabs>
        <w:spacing w:after="0" w:line="240" w:lineRule="auto"/>
        <w:ind w:right="4932"/>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Про передачу матеріальних</w:t>
      </w:r>
      <w:r w:rsidR="00DC13AB">
        <w:rPr>
          <w:rFonts w:ascii="Times New Roman" w:eastAsia="SimSun" w:hAnsi="Times New Roman" w:cs="Times New Roman"/>
          <w:sz w:val="24"/>
          <w:szCs w:val="24"/>
          <w:lang w:eastAsia="uk-UA"/>
        </w:rPr>
        <w:t xml:space="preserve"> </w:t>
      </w:r>
      <w:r w:rsidRPr="00BE6BC4">
        <w:rPr>
          <w:rFonts w:ascii="Times New Roman" w:eastAsia="SimSun" w:hAnsi="Times New Roman" w:cs="Times New Roman"/>
          <w:sz w:val="24"/>
          <w:szCs w:val="24"/>
          <w:lang w:eastAsia="uk-UA"/>
        </w:rPr>
        <w:t>цінностей з балансу комунального підприємства «</w:t>
      </w:r>
      <w:proofErr w:type="spellStart"/>
      <w:r w:rsidRPr="00BE6BC4">
        <w:rPr>
          <w:rFonts w:ascii="Times New Roman" w:eastAsia="SimSun" w:hAnsi="Times New Roman" w:cs="Times New Roman"/>
          <w:sz w:val="24"/>
          <w:szCs w:val="24"/>
          <w:lang w:eastAsia="uk-UA"/>
        </w:rPr>
        <w:t>Чорноморськтеплоенерго</w:t>
      </w:r>
      <w:proofErr w:type="spellEnd"/>
      <w:r w:rsidRPr="00BE6BC4">
        <w:rPr>
          <w:rFonts w:ascii="Times New Roman" w:eastAsia="SimSun" w:hAnsi="Times New Roman" w:cs="Times New Roman"/>
          <w:sz w:val="24"/>
          <w:szCs w:val="24"/>
          <w:lang w:eastAsia="uk-UA"/>
        </w:rPr>
        <w:t>» Чорноморської міської ради Одеського району Одеської області</w:t>
      </w:r>
      <w:r w:rsidR="003436FB">
        <w:rPr>
          <w:rFonts w:ascii="Times New Roman" w:eastAsia="SimSun" w:hAnsi="Times New Roman" w:cs="Times New Roman"/>
          <w:sz w:val="24"/>
          <w:szCs w:val="24"/>
          <w:lang w:eastAsia="uk-UA"/>
        </w:rPr>
        <w:t xml:space="preserve">  на  баланс  </w:t>
      </w:r>
      <w:r w:rsidR="003436FB" w:rsidRPr="00BE6BC4">
        <w:rPr>
          <w:rFonts w:ascii="Times New Roman" w:eastAsia="SimSun" w:hAnsi="Times New Roman" w:cs="Times New Roman"/>
          <w:sz w:val="24"/>
          <w:szCs w:val="24"/>
          <w:lang w:eastAsia="uk-UA"/>
        </w:rPr>
        <w:t>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14:paraId="1A5C03B9" w14:textId="77777777" w:rsidR="00BE6BC4" w:rsidRPr="003436FB" w:rsidRDefault="00BE6BC4" w:rsidP="00BE6BC4">
      <w:pPr>
        <w:spacing w:after="0" w:line="240" w:lineRule="auto"/>
        <w:jc w:val="both"/>
        <w:rPr>
          <w:rFonts w:ascii="Times New Roman" w:eastAsia="SimSun" w:hAnsi="Times New Roman" w:cs="Times New Roman"/>
          <w:sz w:val="24"/>
          <w:szCs w:val="24"/>
          <w:lang w:eastAsia="uk-UA"/>
        </w:rPr>
      </w:pPr>
    </w:p>
    <w:p w14:paraId="57079D4F" w14:textId="77777777" w:rsidR="00BE6BC4" w:rsidRPr="003436FB" w:rsidRDefault="00BE6BC4" w:rsidP="00BE6BC4">
      <w:pPr>
        <w:spacing w:after="0" w:line="240" w:lineRule="auto"/>
        <w:jc w:val="both"/>
        <w:rPr>
          <w:rFonts w:ascii="Times New Roman" w:eastAsia="SimSun" w:hAnsi="Times New Roman" w:cs="Times New Roman"/>
          <w:sz w:val="24"/>
          <w:szCs w:val="24"/>
          <w:lang w:eastAsia="uk-UA"/>
        </w:rPr>
      </w:pPr>
    </w:p>
    <w:p w14:paraId="5A2AB604" w14:textId="016D8B9F" w:rsidR="00BE6BC4" w:rsidRPr="00BE6BC4" w:rsidRDefault="00BE6BC4" w:rsidP="00DC13AB">
      <w:pPr>
        <w:tabs>
          <w:tab w:val="left" w:pos="567"/>
        </w:tabs>
        <w:spacing w:after="0" w:line="240" w:lineRule="auto"/>
        <w:ind w:firstLine="567"/>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Враховуючи наближення кінцевого терміну зберігання матеріальних цінностей, які обліковуються на балансі комунального підприємства «</w:t>
      </w:r>
      <w:proofErr w:type="spellStart"/>
      <w:r w:rsidRPr="00BE6BC4">
        <w:rPr>
          <w:rFonts w:ascii="Times New Roman" w:eastAsia="SimSun" w:hAnsi="Times New Roman" w:cs="Times New Roman"/>
          <w:sz w:val="24"/>
          <w:szCs w:val="24"/>
          <w:lang w:eastAsia="uk-UA"/>
        </w:rPr>
        <w:t>Чорноморськтеплоенерго</w:t>
      </w:r>
      <w:proofErr w:type="spellEnd"/>
      <w:r w:rsidRPr="00BE6BC4">
        <w:rPr>
          <w:rFonts w:ascii="Times New Roman" w:eastAsia="SimSun" w:hAnsi="Times New Roman" w:cs="Times New Roman"/>
          <w:sz w:val="24"/>
          <w:szCs w:val="24"/>
          <w:lang w:eastAsia="uk-UA"/>
        </w:rPr>
        <w:t xml:space="preserve">» Чорноморської міської ради Одеського району Одеської області, придбані за кошти місцевого бюджету для забезпечення функціонування «Пунктів Незламності» згідно з рішенням виконавчого комітету від 25.11.2022 № 334 «Про організацію та функціонування «Пунктів Незламності» (стаціонарних пунктів обігріву) та тимчасових пунктів обігріву, що використовуються в якості найпростіших </w:t>
      </w:r>
      <w:proofErr w:type="spellStart"/>
      <w:r w:rsidRPr="00BE6BC4">
        <w:rPr>
          <w:rFonts w:ascii="Times New Roman" w:eastAsia="SimSun" w:hAnsi="Times New Roman" w:cs="Times New Roman"/>
          <w:sz w:val="24"/>
          <w:szCs w:val="24"/>
          <w:lang w:eastAsia="uk-UA"/>
        </w:rPr>
        <w:t>укриттів</w:t>
      </w:r>
      <w:proofErr w:type="spellEnd"/>
      <w:r w:rsidRPr="00BE6BC4">
        <w:rPr>
          <w:rFonts w:ascii="Times New Roman" w:eastAsia="SimSun" w:hAnsi="Times New Roman" w:cs="Times New Roman"/>
          <w:sz w:val="24"/>
          <w:szCs w:val="24"/>
          <w:lang w:eastAsia="uk-UA"/>
        </w:rPr>
        <w:t xml:space="preserve"> на території Чорноморської міської територіальної громади Одеського району Одеської області» (зі змінами), беручи до уваги лист</w:t>
      </w:r>
      <w:r w:rsidR="00DC13AB">
        <w:rPr>
          <w:rFonts w:ascii="Times New Roman" w:eastAsia="SimSun" w:hAnsi="Times New Roman" w:cs="Times New Roman"/>
          <w:sz w:val="24"/>
          <w:szCs w:val="24"/>
          <w:lang w:eastAsia="uk-UA"/>
        </w:rPr>
        <w:t>и</w:t>
      </w:r>
      <w:r w:rsidRPr="00BE6BC4">
        <w:rPr>
          <w:rFonts w:ascii="Times New Roman" w:eastAsia="SimSun" w:hAnsi="Times New Roman" w:cs="Times New Roman"/>
          <w:sz w:val="24"/>
          <w:szCs w:val="24"/>
          <w:lang w:eastAsia="uk-UA"/>
        </w:rPr>
        <w:t xml:space="preserve"> комунального підприємства «</w:t>
      </w:r>
      <w:proofErr w:type="spellStart"/>
      <w:r w:rsidRPr="00BE6BC4">
        <w:rPr>
          <w:rFonts w:ascii="Times New Roman" w:eastAsia="SimSun" w:hAnsi="Times New Roman" w:cs="Times New Roman"/>
          <w:sz w:val="24"/>
          <w:szCs w:val="24"/>
          <w:lang w:eastAsia="uk-UA"/>
        </w:rPr>
        <w:t>Чорноморськтеплоенерго</w:t>
      </w:r>
      <w:proofErr w:type="spellEnd"/>
      <w:r w:rsidRPr="00BE6BC4">
        <w:rPr>
          <w:rFonts w:ascii="Times New Roman" w:eastAsia="SimSun" w:hAnsi="Times New Roman" w:cs="Times New Roman"/>
          <w:sz w:val="24"/>
          <w:szCs w:val="24"/>
          <w:lang w:eastAsia="uk-UA"/>
        </w:rPr>
        <w:t xml:space="preserve">» Чорноморської міської ради Одеського району Одеської області </w:t>
      </w:r>
      <w:r w:rsidR="00DC13AB" w:rsidRPr="00DC13AB">
        <w:rPr>
          <w:rFonts w:ascii="Times New Roman" w:eastAsia="SimSun" w:hAnsi="Times New Roman" w:cs="Times New Roman"/>
          <w:sz w:val="24"/>
          <w:szCs w:val="24"/>
          <w:lang w:eastAsia="uk-UA"/>
        </w:rPr>
        <w:t>№</w:t>
      </w:r>
      <w:r w:rsidR="00DC13AB">
        <w:rPr>
          <w:rFonts w:ascii="Times New Roman" w:eastAsia="SimSun" w:hAnsi="Times New Roman" w:cs="Times New Roman"/>
          <w:sz w:val="24"/>
          <w:szCs w:val="24"/>
          <w:lang w:val="ru-RU" w:eastAsia="uk-UA"/>
        </w:rPr>
        <w:t xml:space="preserve">Внутр-5290-2025 </w:t>
      </w:r>
      <w:r w:rsidR="00DC13AB">
        <w:rPr>
          <w:rFonts w:ascii="Times New Roman" w:eastAsia="SimSun" w:hAnsi="Times New Roman" w:cs="Times New Roman"/>
          <w:sz w:val="24"/>
          <w:szCs w:val="24"/>
          <w:lang w:eastAsia="uk-UA"/>
        </w:rPr>
        <w:t xml:space="preserve">від 29.04.2025, </w:t>
      </w:r>
      <w:r w:rsidRPr="00BE6BC4">
        <w:rPr>
          <w:rFonts w:ascii="Times New Roman" w:eastAsia="SimSun" w:hAnsi="Times New Roman" w:cs="Times New Roman"/>
          <w:sz w:val="24"/>
          <w:szCs w:val="24"/>
          <w:lang w:eastAsia="uk-UA"/>
        </w:rPr>
        <w:t>№Внутр-</w:t>
      </w:r>
      <w:r w:rsidR="00D00C0B">
        <w:rPr>
          <w:rFonts w:ascii="Times New Roman" w:eastAsia="SimSun" w:hAnsi="Times New Roman" w:cs="Times New Roman"/>
          <w:sz w:val="24"/>
          <w:szCs w:val="24"/>
          <w:lang w:eastAsia="uk-UA"/>
        </w:rPr>
        <w:t>5398</w:t>
      </w:r>
      <w:r w:rsidRPr="00BE6BC4">
        <w:rPr>
          <w:rFonts w:ascii="Times New Roman" w:eastAsia="SimSun" w:hAnsi="Times New Roman" w:cs="Times New Roman"/>
          <w:sz w:val="24"/>
          <w:szCs w:val="24"/>
          <w:lang w:eastAsia="uk-UA"/>
        </w:rPr>
        <w:t>-202</w:t>
      </w:r>
      <w:r w:rsidR="00D00C0B">
        <w:rPr>
          <w:rFonts w:ascii="Times New Roman" w:eastAsia="SimSun" w:hAnsi="Times New Roman" w:cs="Times New Roman"/>
          <w:sz w:val="24"/>
          <w:szCs w:val="24"/>
          <w:lang w:eastAsia="uk-UA"/>
        </w:rPr>
        <w:t>5</w:t>
      </w:r>
      <w:r w:rsidRPr="00BE6BC4">
        <w:rPr>
          <w:rFonts w:ascii="Times New Roman" w:eastAsia="SimSun" w:hAnsi="Times New Roman" w:cs="Times New Roman"/>
          <w:sz w:val="24"/>
          <w:szCs w:val="24"/>
          <w:lang w:eastAsia="uk-UA"/>
        </w:rPr>
        <w:t xml:space="preserve"> від 0</w:t>
      </w:r>
      <w:r w:rsidR="00D00C0B">
        <w:rPr>
          <w:rFonts w:ascii="Times New Roman" w:eastAsia="SimSun" w:hAnsi="Times New Roman" w:cs="Times New Roman"/>
          <w:sz w:val="24"/>
          <w:szCs w:val="24"/>
          <w:lang w:eastAsia="uk-UA"/>
        </w:rPr>
        <w:t>1</w:t>
      </w:r>
      <w:r w:rsidRPr="00BE6BC4">
        <w:rPr>
          <w:rFonts w:ascii="Times New Roman" w:eastAsia="SimSun" w:hAnsi="Times New Roman" w:cs="Times New Roman"/>
          <w:sz w:val="24"/>
          <w:szCs w:val="24"/>
          <w:lang w:eastAsia="uk-UA"/>
        </w:rPr>
        <w:t>.0</w:t>
      </w:r>
      <w:r w:rsidR="00D00C0B">
        <w:rPr>
          <w:rFonts w:ascii="Times New Roman" w:eastAsia="SimSun" w:hAnsi="Times New Roman" w:cs="Times New Roman"/>
          <w:sz w:val="24"/>
          <w:szCs w:val="24"/>
          <w:lang w:eastAsia="uk-UA"/>
        </w:rPr>
        <w:t>5</w:t>
      </w:r>
      <w:r w:rsidRPr="00BE6BC4">
        <w:rPr>
          <w:rFonts w:ascii="Times New Roman" w:eastAsia="SimSun" w:hAnsi="Times New Roman" w:cs="Times New Roman"/>
          <w:sz w:val="24"/>
          <w:szCs w:val="24"/>
          <w:lang w:eastAsia="uk-UA"/>
        </w:rPr>
        <w:t>.202</w:t>
      </w:r>
      <w:r w:rsidR="00D00C0B">
        <w:rPr>
          <w:rFonts w:ascii="Times New Roman" w:eastAsia="SimSun" w:hAnsi="Times New Roman" w:cs="Times New Roman"/>
          <w:sz w:val="24"/>
          <w:szCs w:val="24"/>
          <w:lang w:eastAsia="uk-UA"/>
        </w:rPr>
        <w:t>5</w:t>
      </w:r>
      <w:r w:rsidRPr="00BE6BC4">
        <w:rPr>
          <w:rFonts w:ascii="Times New Roman" w:eastAsia="SimSun" w:hAnsi="Times New Roman" w:cs="Times New Roman"/>
          <w:sz w:val="24"/>
          <w:szCs w:val="24"/>
          <w:lang w:eastAsia="uk-UA"/>
        </w:rPr>
        <w:t xml:space="preserve">, відповідно до ст. 19 Кодексу цивільного захисту України, </w:t>
      </w:r>
      <w:r w:rsidRPr="00BE6BC4">
        <w:rPr>
          <w:rFonts w:ascii="Times New Roman" w:eastAsia="SimSun" w:hAnsi="Times New Roman" w:cs="Times New Roman"/>
          <w:color w:val="000000"/>
          <w:sz w:val="24"/>
          <w:szCs w:val="24"/>
          <w:lang w:eastAsia="uk-UA"/>
        </w:rPr>
        <w:t xml:space="preserve">керуючись статтями </w:t>
      </w:r>
      <w:r w:rsidRPr="00BE6BC4">
        <w:rPr>
          <w:rFonts w:ascii="Times New Roman" w:eastAsia="SimSun" w:hAnsi="Times New Roman" w:cs="Times New Roman"/>
          <w:color w:val="000000"/>
          <w:sz w:val="24"/>
          <w:szCs w:val="24"/>
          <w:shd w:val="clear" w:color="auto" w:fill="FFFFFF"/>
          <w:lang w:eastAsia="uk-UA"/>
        </w:rPr>
        <w:t>36</w:t>
      </w:r>
      <w:r w:rsidRPr="00BE6BC4">
        <w:rPr>
          <w:rFonts w:ascii="Times New Roman" w:eastAsia="SimSun" w:hAnsi="Times New Roman" w:cs="Times New Roman"/>
          <w:b/>
          <w:bCs/>
          <w:color w:val="000000"/>
          <w:sz w:val="24"/>
          <w:szCs w:val="24"/>
          <w:shd w:val="clear" w:color="auto" w:fill="FFFFFF"/>
          <w:vertAlign w:val="superscript"/>
          <w:lang w:eastAsia="uk-UA"/>
        </w:rPr>
        <w:t>1</w:t>
      </w:r>
      <w:r w:rsidRPr="00BE6BC4">
        <w:rPr>
          <w:rFonts w:ascii="Times New Roman" w:eastAsia="SimSun" w:hAnsi="Times New Roman" w:cs="Times New Roman"/>
          <w:color w:val="000000"/>
          <w:sz w:val="24"/>
          <w:szCs w:val="24"/>
          <w:lang w:eastAsia="uk-UA"/>
        </w:rPr>
        <w:t xml:space="preserve">, 40 </w:t>
      </w:r>
      <w:r w:rsidRPr="00BE6BC4">
        <w:rPr>
          <w:rFonts w:ascii="Times New Roman" w:eastAsia="SimSun" w:hAnsi="Times New Roman" w:cs="Times New Roman"/>
          <w:sz w:val="24"/>
          <w:szCs w:val="24"/>
          <w:lang w:eastAsia="uk-UA"/>
        </w:rPr>
        <w:t xml:space="preserve">Закону України «Про місцеве самоврядування в Україні», </w:t>
      </w:r>
    </w:p>
    <w:p w14:paraId="33959AE2" w14:textId="77777777" w:rsidR="00BE6BC4" w:rsidRPr="00BE6BC4" w:rsidRDefault="00BE6BC4" w:rsidP="00BE6BC4">
      <w:pPr>
        <w:spacing w:after="0" w:line="240" w:lineRule="auto"/>
        <w:jc w:val="both"/>
        <w:rPr>
          <w:rFonts w:ascii="Times New Roman" w:eastAsia="SimSun" w:hAnsi="Times New Roman" w:cs="Times New Roman"/>
          <w:sz w:val="24"/>
          <w:szCs w:val="24"/>
          <w:lang w:eastAsia="uk-UA"/>
        </w:rPr>
      </w:pPr>
    </w:p>
    <w:p w14:paraId="0D63AB5E" w14:textId="77777777" w:rsidR="00BE6BC4" w:rsidRPr="00BE6BC4" w:rsidRDefault="00BE6BC4" w:rsidP="00BE6BC4">
      <w:pPr>
        <w:spacing w:after="0" w:line="240" w:lineRule="auto"/>
        <w:jc w:val="center"/>
        <w:rPr>
          <w:rFonts w:ascii="Times New Roman" w:eastAsia="SimSun" w:hAnsi="Times New Roman" w:cs="Times New Roman"/>
          <w:bCs/>
          <w:sz w:val="24"/>
          <w:szCs w:val="24"/>
          <w:lang w:eastAsia="uk-UA"/>
        </w:rPr>
      </w:pPr>
      <w:r w:rsidRPr="00BE6BC4">
        <w:rPr>
          <w:rFonts w:ascii="Times New Roman" w:eastAsia="SimSun" w:hAnsi="Times New Roman" w:cs="Times New Roman"/>
          <w:bCs/>
          <w:sz w:val="24"/>
          <w:szCs w:val="24"/>
          <w:lang w:eastAsia="uk-UA"/>
        </w:rPr>
        <w:t>виконавчий комітет Чорноморської міської ради Одеського району Одеської області вирішив:</w:t>
      </w:r>
    </w:p>
    <w:p w14:paraId="43B1F1C4" w14:textId="77777777" w:rsidR="00BE6BC4" w:rsidRPr="00BE6BC4" w:rsidRDefault="00BE6BC4" w:rsidP="00BE6BC4">
      <w:pPr>
        <w:spacing w:after="0" w:line="240" w:lineRule="auto"/>
        <w:jc w:val="center"/>
        <w:rPr>
          <w:rFonts w:ascii="Times New Roman" w:eastAsia="SimSun" w:hAnsi="Times New Roman" w:cs="Times New Roman"/>
          <w:bCs/>
          <w:sz w:val="24"/>
          <w:szCs w:val="24"/>
          <w:lang w:eastAsia="uk-UA"/>
        </w:rPr>
      </w:pPr>
    </w:p>
    <w:p w14:paraId="1C94C406" w14:textId="6A956028" w:rsidR="00BE6BC4" w:rsidRPr="00BE6BC4" w:rsidRDefault="00BE6BC4" w:rsidP="00BE6BC4">
      <w:pPr>
        <w:spacing w:after="0" w:line="240" w:lineRule="auto"/>
        <w:ind w:firstLine="567"/>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1. Здійснити безкоштовну передачу матеріальних цінностей (продукти харчування), у яких наближається кінцевий термін придатності, з балансу комунального підприємства «</w:t>
      </w:r>
      <w:proofErr w:type="spellStart"/>
      <w:r w:rsidRPr="00BE6BC4">
        <w:rPr>
          <w:rFonts w:ascii="Times New Roman" w:eastAsia="SimSun" w:hAnsi="Times New Roman" w:cs="Times New Roman"/>
          <w:sz w:val="24"/>
          <w:szCs w:val="24"/>
          <w:lang w:eastAsia="uk-UA"/>
        </w:rPr>
        <w:t>Чорноморськтеплоенерго</w:t>
      </w:r>
      <w:proofErr w:type="spellEnd"/>
      <w:r w:rsidRPr="00BE6BC4">
        <w:rPr>
          <w:rFonts w:ascii="Times New Roman" w:eastAsia="SimSun" w:hAnsi="Times New Roman" w:cs="Times New Roman"/>
          <w:sz w:val="24"/>
          <w:szCs w:val="24"/>
          <w:lang w:eastAsia="uk-UA"/>
        </w:rPr>
        <w:t xml:space="preserve">» Чорноморської міської ради Одеського району Одеської області на баланс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 (додається). </w:t>
      </w:r>
    </w:p>
    <w:p w14:paraId="1230C92A" w14:textId="77777777" w:rsidR="00BE6BC4" w:rsidRPr="00BE6BC4" w:rsidRDefault="00BE6BC4" w:rsidP="00BE6BC4">
      <w:pPr>
        <w:spacing w:after="0" w:line="240" w:lineRule="auto"/>
        <w:jc w:val="both"/>
        <w:rPr>
          <w:rFonts w:ascii="Times New Roman" w:eastAsia="SimSun" w:hAnsi="Times New Roman" w:cs="Times New Roman"/>
          <w:sz w:val="24"/>
          <w:szCs w:val="24"/>
          <w:lang w:eastAsia="uk-UA"/>
        </w:rPr>
      </w:pPr>
    </w:p>
    <w:p w14:paraId="74A1FF76" w14:textId="77777777" w:rsidR="00BE6BC4" w:rsidRPr="00BE6BC4" w:rsidRDefault="00BE6BC4" w:rsidP="00BE6BC4">
      <w:pPr>
        <w:spacing w:after="0" w:line="240" w:lineRule="auto"/>
        <w:ind w:firstLine="567"/>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2. Комунальному підприємству «</w:t>
      </w:r>
      <w:proofErr w:type="spellStart"/>
      <w:r w:rsidRPr="00BE6BC4">
        <w:rPr>
          <w:rFonts w:ascii="Times New Roman" w:eastAsia="SimSun" w:hAnsi="Times New Roman" w:cs="Times New Roman"/>
          <w:sz w:val="24"/>
          <w:szCs w:val="24"/>
          <w:lang w:eastAsia="uk-UA"/>
        </w:rPr>
        <w:t>Чорноморськтеплоенерго</w:t>
      </w:r>
      <w:proofErr w:type="spellEnd"/>
      <w:r w:rsidRPr="00BE6BC4">
        <w:rPr>
          <w:rFonts w:ascii="Times New Roman" w:eastAsia="SimSun" w:hAnsi="Times New Roman" w:cs="Times New Roman"/>
          <w:sz w:val="24"/>
          <w:szCs w:val="24"/>
          <w:lang w:eastAsia="uk-UA"/>
        </w:rPr>
        <w:t xml:space="preserve">»  Чорноморської міської ради Одеського району Одеської області (Анатолій </w:t>
      </w:r>
      <w:proofErr w:type="spellStart"/>
      <w:r w:rsidRPr="00BE6BC4">
        <w:rPr>
          <w:rFonts w:ascii="Times New Roman" w:eastAsia="SimSun" w:hAnsi="Times New Roman" w:cs="Times New Roman"/>
          <w:sz w:val="24"/>
          <w:szCs w:val="24"/>
          <w:lang w:eastAsia="uk-UA"/>
        </w:rPr>
        <w:t>Паншин</w:t>
      </w:r>
      <w:proofErr w:type="spellEnd"/>
      <w:r w:rsidRPr="00BE6BC4">
        <w:rPr>
          <w:rFonts w:ascii="Times New Roman" w:eastAsia="SimSun" w:hAnsi="Times New Roman" w:cs="Times New Roman"/>
          <w:sz w:val="24"/>
          <w:szCs w:val="24"/>
          <w:lang w:eastAsia="uk-UA"/>
        </w:rPr>
        <w:t xml:space="preserve">) та комунальній установі «Територіальний центр соціального обслуговування (надання соціальних послуг) </w:t>
      </w:r>
      <w:r w:rsidRPr="00BE6BC4">
        <w:rPr>
          <w:rFonts w:ascii="Times New Roman" w:eastAsia="SimSun" w:hAnsi="Times New Roman" w:cs="Times New Roman"/>
          <w:sz w:val="24"/>
          <w:szCs w:val="24"/>
          <w:lang w:eastAsia="uk-UA"/>
        </w:rPr>
        <w:lastRenderedPageBreak/>
        <w:t xml:space="preserve">Чорноморської міської ради Одеського району Одеської області» (Марія </w:t>
      </w:r>
      <w:proofErr w:type="spellStart"/>
      <w:r w:rsidRPr="00BE6BC4">
        <w:rPr>
          <w:rFonts w:ascii="Times New Roman" w:eastAsia="SimSun" w:hAnsi="Times New Roman" w:cs="Times New Roman"/>
          <w:sz w:val="24"/>
          <w:szCs w:val="24"/>
          <w:lang w:eastAsia="uk-UA"/>
        </w:rPr>
        <w:t>Перепечаєва</w:t>
      </w:r>
      <w:proofErr w:type="spellEnd"/>
      <w:r w:rsidRPr="00BE6BC4">
        <w:rPr>
          <w:rFonts w:ascii="Times New Roman" w:eastAsia="SimSun" w:hAnsi="Times New Roman" w:cs="Times New Roman"/>
          <w:sz w:val="24"/>
          <w:szCs w:val="24"/>
          <w:lang w:eastAsia="uk-UA"/>
        </w:rPr>
        <w:t>) відобразити відпуск – прийом матеріальних цінностей в установленому законом порядку.</w:t>
      </w:r>
    </w:p>
    <w:p w14:paraId="05D23C58" w14:textId="77777777" w:rsidR="00BE6BC4" w:rsidRPr="00BE6BC4" w:rsidRDefault="00BE6BC4" w:rsidP="00BE6BC4">
      <w:pPr>
        <w:spacing w:after="0" w:line="240" w:lineRule="auto"/>
        <w:jc w:val="both"/>
        <w:rPr>
          <w:rFonts w:ascii="Times New Roman" w:eastAsia="SimSun" w:hAnsi="Times New Roman" w:cs="Times New Roman"/>
          <w:sz w:val="24"/>
          <w:szCs w:val="24"/>
          <w:lang w:eastAsia="uk-UA"/>
        </w:rPr>
      </w:pPr>
    </w:p>
    <w:p w14:paraId="6D61B3CA" w14:textId="77777777" w:rsidR="00BE6BC4" w:rsidRPr="00BE6BC4" w:rsidRDefault="00BE6BC4" w:rsidP="00BE6BC4">
      <w:pPr>
        <w:spacing w:after="0" w:line="240" w:lineRule="auto"/>
        <w:ind w:firstLine="567"/>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3.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proofErr w:type="spellStart"/>
      <w:r w:rsidRPr="00BE6BC4">
        <w:rPr>
          <w:rFonts w:ascii="Times New Roman" w:eastAsia="SimSun" w:hAnsi="Times New Roman" w:cs="Times New Roman"/>
          <w:sz w:val="24"/>
          <w:szCs w:val="24"/>
          <w:lang w:eastAsia="uk-UA"/>
        </w:rPr>
        <w:t>Перепечаєва</w:t>
      </w:r>
      <w:proofErr w:type="spellEnd"/>
      <w:r w:rsidRPr="00BE6BC4">
        <w:rPr>
          <w:rFonts w:ascii="Times New Roman" w:eastAsia="SimSun" w:hAnsi="Times New Roman" w:cs="Times New Roman"/>
          <w:sz w:val="24"/>
          <w:szCs w:val="24"/>
          <w:lang w:eastAsia="uk-UA"/>
        </w:rPr>
        <w:t>) забезпечити використання матеріальних цінностей для забезпечення соціального захисту населення Чорноморської міської територіальної громади.</w:t>
      </w:r>
    </w:p>
    <w:p w14:paraId="583B3295" w14:textId="77777777" w:rsidR="00BE6BC4" w:rsidRPr="00BE6BC4" w:rsidRDefault="00BE6BC4" w:rsidP="00BE6BC4">
      <w:pPr>
        <w:spacing w:after="0" w:line="240" w:lineRule="auto"/>
        <w:jc w:val="both"/>
        <w:rPr>
          <w:rFonts w:ascii="Times New Roman" w:eastAsia="SimSun" w:hAnsi="Times New Roman" w:cs="Times New Roman"/>
          <w:sz w:val="24"/>
          <w:szCs w:val="24"/>
          <w:lang w:eastAsia="uk-UA"/>
        </w:rPr>
      </w:pPr>
    </w:p>
    <w:p w14:paraId="7210750A" w14:textId="55C6B936" w:rsidR="00BE6BC4" w:rsidRPr="00BE6BC4" w:rsidRDefault="00BE6BC4" w:rsidP="00BE6BC4">
      <w:pPr>
        <w:spacing w:after="0" w:line="240" w:lineRule="auto"/>
        <w:ind w:firstLine="567"/>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4. </w:t>
      </w:r>
      <w:r w:rsidR="001B4FB5">
        <w:rPr>
          <w:rFonts w:ascii="Times New Roman" w:eastAsia="SimSun" w:hAnsi="Times New Roman" w:cs="Times New Roman"/>
          <w:color w:val="000000"/>
          <w:sz w:val="24"/>
          <w:szCs w:val="24"/>
          <w:lang w:eastAsia="uk-UA"/>
        </w:rPr>
        <w:t xml:space="preserve">Контроль за виконанням цього рішення покласти на заступників міського голови Руслана </w:t>
      </w:r>
      <w:proofErr w:type="spellStart"/>
      <w:r w:rsidR="001B4FB5">
        <w:rPr>
          <w:rFonts w:ascii="Times New Roman" w:eastAsia="SimSun" w:hAnsi="Times New Roman" w:cs="Times New Roman"/>
          <w:color w:val="000000"/>
          <w:sz w:val="24"/>
          <w:szCs w:val="24"/>
          <w:lang w:eastAsia="uk-UA"/>
        </w:rPr>
        <w:t>Саїнчука</w:t>
      </w:r>
      <w:proofErr w:type="spellEnd"/>
      <w:r w:rsidR="001B4FB5">
        <w:rPr>
          <w:rFonts w:ascii="Times New Roman" w:eastAsia="SimSun" w:hAnsi="Times New Roman" w:cs="Times New Roman"/>
          <w:color w:val="000000"/>
          <w:sz w:val="24"/>
          <w:szCs w:val="24"/>
          <w:lang w:eastAsia="uk-UA"/>
        </w:rPr>
        <w:t xml:space="preserve"> та Романа </w:t>
      </w:r>
      <w:proofErr w:type="spellStart"/>
      <w:r w:rsidR="001B4FB5">
        <w:rPr>
          <w:rFonts w:ascii="Times New Roman" w:eastAsia="SimSun" w:hAnsi="Times New Roman" w:cs="Times New Roman"/>
          <w:color w:val="000000"/>
          <w:sz w:val="24"/>
          <w:szCs w:val="24"/>
          <w:lang w:eastAsia="uk-UA"/>
        </w:rPr>
        <w:t>Тєліпова</w:t>
      </w:r>
      <w:proofErr w:type="spellEnd"/>
      <w:r w:rsidRPr="00BE6BC4">
        <w:rPr>
          <w:rFonts w:ascii="Times New Roman" w:eastAsia="SimSun" w:hAnsi="Times New Roman" w:cs="Times New Roman"/>
          <w:color w:val="000000"/>
          <w:sz w:val="24"/>
          <w:szCs w:val="24"/>
          <w:lang w:eastAsia="uk-UA"/>
        </w:rPr>
        <w:t xml:space="preserve"> </w:t>
      </w:r>
    </w:p>
    <w:p w14:paraId="7C66E495" w14:textId="77777777" w:rsidR="00BE6BC4" w:rsidRPr="00BE6BC4" w:rsidRDefault="00BE6BC4" w:rsidP="00BE6BC4">
      <w:pPr>
        <w:spacing w:after="0" w:line="240" w:lineRule="auto"/>
        <w:jc w:val="both"/>
        <w:rPr>
          <w:rFonts w:ascii="Times New Roman" w:eastAsia="SimSun" w:hAnsi="Times New Roman" w:cs="Times New Roman"/>
          <w:color w:val="000000"/>
          <w:sz w:val="24"/>
          <w:szCs w:val="24"/>
          <w:lang w:eastAsia="uk-UA"/>
        </w:rPr>
      </w:pPr>
    </w:p>
    <w:p w14:paraId="125C3453" w14:textId="1441541C" w:rsidR="00BE6BC4" w:rsidRPr="00BE6BC4" w:rsidRDefault="00BE6BC4" w:rsidP="001B4FB5">
      <w:pPr>
        <w:spacing w:after="0" w:line="240" w:lineRule="auto"/>
        <w:jc w:val="both"/>
        <w:rPr>
          <w:rFonts w:ascii="Times New Roman" w:eastAsia="SimSun" w:hAnsi="Times New Roman" w:cs="Times New Roman"/>
          <w:sz w:val="24"/>
          <w:szCs w:val="24"/>
          <w:lang w:eastAsia="uk-UA"/>
        </w:rPr>
      </w:pPr>
    </w:p>
    <w:p w14:paraId="765001EE" w14:textId="77777777" w:rsidR="00BE6BC4" w:rsidRPr="00BE6BC4" w:rsidRDefault="00BE6BC4" w:rsidP="00BE6BC4">
      <w:pPr>
        <w:spacing w:after="0" w:line="240" w:lineRule="auto"/>
        <w:ind w:firstLine="567"/>
        <w:jc w:val="both"/>
        <w:rPr>
          <w:rFonts w:ascii="Times New Roman" w:eastAsia="SimSun" w:hAnsi="Times New Roman" w:cs="Times New Roman"/>
          <w:sz w:val="24"/>
          <w:szCs w:val="24"/>
          <w:lang w:eastAsia="uk-UA"/>
        </w:rPr>
      </w:pPr>
    </w:p>
    <w:p w14:paraId="766706FC" w14:textId="77777777" w:rsidR="00BE6BC4" w:rsidRPr="00BE6BC4" w:rsidRDefault="00BE6BC4" w:rsidP="00BE6BC4">
      <w:pPr>
        <w:spacing w:after="0" w:line="240" w:lineRule="auto"/>
        <w:ind w:firstLine="567"/>
        <w:jc w:val="both"/>
        <w:rPr>
          <w:rFonts w:ascii="Times New Roman" w:eastAsia="SimSun" w:hAnsi="Times New Roman" w:cs="Times New Roman"/>
          <w:sz w:val="24"/>
          <w:szCs w:val="24"/>
          <w:lang w:eastAsia="uk-UA"/>
        </w:rPr>
      </w:pPr>
    </w:p>
    <w:p w14:paraId="2C2C13C0"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31FE6E77" w14:textId="214CB0BA" w:rsidR="00BE6BC4" w:rsidRPr="00BE6BC4" w:rsidRDefault="001B4FB5" w:rsidP="00DC13AB">
      <w:pPr>
        <w:tabs>
          <w:tab w:val="left" w:pos="5103"/>
          <w:tab w:val="left" w:pos="7088"/>
        </w:tabs>
        <w:spacing w:after="0" w:line="240" w:lineRule="auto"/>
        <w:ind w:firstLine="709"/>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Міський голова</w:t>
      </w:r>
      <w:r w:rsidR="00BE6BC4" w:rsidRPr="00BE6BC4">
        <w:rPr>
          <w:rFonts w:ascii="Times New Roman" w:eastAsia="SimSun" w:hAnsi="Times New Roman" w:cs="Times New Roman"/>
          <w:sz w:val="24"/>
          <w:szCs w:val="24"/>
          <w:lang w:eastAsia="uk-UA"/>
        </w:rPr>
        <w:tab/>
      </w:r>
      <w:r>
        <w:rPr>
          <w:rFonts w:ascii="Times New Roman" w:eastAsia="SimSun" w:hAnsi="Times New Roman" w:cs="Times New Roman"/>
          <w:sz w:val="24"/>
          <w:szCs w:val="24"/>
          <w:lang w:eastAsia="uk-UA"/>
        </w:rPr>
        <w:t xml:space="preserve">                            </w:t>
      </w:r>
      <w:r w:rsidR="00BE6BC4" w:rsidRPr="00BE6BC4">
        <w:rPr>
          <w:rFonts w:ascii="Times New Roman" w:eastAsia="SimSun" w:hAnsi="Times New Roman" w:cs="Times New Roman"/>
          <w:sz w:val="24"/>
          <w:szCs w:val="24"/>
          <w:lang w:eastAsia="uk-UA"/>
        </w:rPr>
        <w:t xml:space="preserve">     </w:t>
      </w:r>
      <w:r>
        <w:rPr>
          <w:rFonts w:ascii="Times New Roman" w:eastAsia="SimSun" w:hAnsi="Times New Roman" w:cs="Times New Roman"/>
          <w:sz w:val="24"/>
          <w:szCs w:val="24"/>
          <w:lang w:eastAsia="uk-UA"/>
        </w:rPr>
        <w:t>Василь ГУЛЯЄВ</w:t>
      </w:r>
      <w:r w:rsidR="00BE6BC4" w:rsidRPr="00BE6BC4">
        <w:rPr>
          <w:rFonts w:ascii="Times New Roman" w:eastAsia="SimSun" w:hAnsi="Times New Roman" w:cs="Times New Roman"/>
          <w:sz w:val="24"/>
          <w:szCs w:val="24"/>
          <w:lang w:eastAsia="uk-UA"/>
        </w:rPr>
        <w:t xml:space="preserve"> </w:t>
      </w:r>
    </w:p>
    <w:p w14:paraId="08E08A2D" w14:textId="77777777" w:rsidR="00BE6BC4" w:rsidRPr="00BE6BC4" w:rsidRDefault="00BE6BC4" w:rsidP="00BE6BC4">
      <w:pPr>
        <w:tabs>
          <w:tab w:val="left" w:pos="567"/>
        </w:tabs>
        <w:spacing w:after="0" w:line="240" w:lineRule="auto"/>
        <w:rPr>
          <w:rFonts w:ascii="Times New Roman" w:eastAsia="SimSun" w:hAnsi="Times New Roman" w:cs="Times New Roman"/>
          <w:sz w:val="24"/>
          <w:szCs w:val="24"/>
          <w:lang w:eastAsia="uk-UA"/>
        </w:rPr>
      </w:pPr>
    </w:p>
    <w:p w14:paraId="292183A4"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5C3F343"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49580C29"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51D74AEC"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4B622B42"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10224F8E"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F52C67E"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75958352"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3DBDFCC"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25254417"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21B1FBED"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441A7735"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465C0A5D"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54067105"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162AA17D"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7C81F5A0"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20B8E454"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701C1EE3"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1D9E966"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1FDB9625"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461BC3BD"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32310047"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1CE47CBC"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4920314"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708CD461"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65BC7D54"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B20F588"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A78191C"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3C67EB37"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79B75E9D"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AB5B1BD"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77704725"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29664C15"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54817BFF" w14:textId="45446D79" w:rsidR="00BE6BC4" w:rsidRDefault="00BE6BC4" w:rsidP="00BE6BC4">
      <w:pPr>
        <w:spacing w:after="0" w:line="240" w:lineRule="auto"/>
        <w:rPr>
          <w:rFonts w:ascii="Times New Roman" w:eastAsia="SimSun" w:hAnsi="Times New Roman" w:cs="Times New Roman"/>
          <w:sz w:val="24"/>
          <w:szCs w:val="24"/>
          <w:lang w:eastAsia="uk-UA"/>
        </w:rPr>
      </w:pPr>
    </w:p>
    <w:p w14:paraId="6D289757" w14:textId="4942E362" w:rsidR="001B4FB5" w:rsidRDefault="001B4FB5" w:rsidP="00BE6BC4">
      <w:pPr>
        <w:spacing w:after="0" w:line="240" w:lineRule="auto"/>
        <w:rPr>
          <w:rFonts w:ascii="Times New Roman" w:eastAsia="SimSun" w:hAnsi="Times New Roman" w:cs="Times New Roman"/>
          <w:sz w:val="24"/>
          <w:szCs w:val="24"/>
          <w:lang w:eastAsia="uk-UA"/>
        </w:rPr>
      </w:pPr>
    </w:p>
    <w:p w14:paraId="25DA8107" w14:textId="26907418" w:rsidR="008D0EA0" w:rsidRPr="008D0EA0" w:rsidRDefault="001E41A8" w:rsidP="00E638D6">
      <w:pPr>
        <w:spacing w:after="0" w:line="240" w:lineRule="auto"/>
        <w:ind w:left="5245" w:right="-6"/>
        <w:jc w:val="both"/>
        <w:rPr>
          <w:rFonts w:ascii="Times New Roman" w:eastAsia="SimSun" w:hAnsi="Times New Roman" w:cs="Times New Roman"/>
          <w:sz w:val="24"/>
          <w:szCs w:val="24"/>
          <w:lang w:eastAsia="uk-UA"/>
        </w:rPr>
      </w:pPr>
      <w:r>
        <w:rPr>
          <w:rFonts w:ascii="Times New Roman" w:eastAsia="SimSun" w:hAnsi="Times New Roman" w:cs="Times New Roman"/>
          <w:noProof/>
          <w:sz w:val="24"/>
          <w:szCs w:val="24"/>
          <w:lang w:eastAsia="uk-UA"/>
        </w:rPr>
        <w:lastRenderedPageBreak/>
        <mc:AlternateContent>
          <mc:Choice Requires="wps">
            <w:drawing>
              <wp:anchor distT="0" distB="0" distL="114300" distR="114300" simplePos="0" relativeHeight="251659264" behindDoc="0" locked="0" layoutInCell="1" allowOverlap="1" wp14:anchorId="0EC27465" wp14:editId="6ECDE2C3">
                <wp:simplePos x="0" y="0"/>
                <wp:positionH relativeFrom="margin">
                  <wp:align>center</wp:align>
                </wp:positionH>
                <wp:positionV relativeFrom="paragraph">
                  <wp:posOffset>-243840</wp:posOffset>
                </wp:positionV>
                <wp:extent cx="457200" cy="457200"/>
                <wp:effectExtent l="0" t="0" r="19050" b="19050"/>
                <wp:wrapNone/>
                <wp:docPr id="8" name="Блок-схема: вузол 8"/>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A5A4F7"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вузол 8" o:spid="_x0000_s1026" type="#_x0000_t120" style="position:absolute;margin-left:0;margin-top:-19.2pt;width:36pt;height:36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" fillcolor="white [3212]" strokecolor="white [3212]" strokeweight="1pt">
                <v:stroke joinstyle="miter"/>
                <w10:wrap anchorx="margin"/>
              </v:shape>
            </w:pict>
          </mc:Fallback>
        </mc:AlternateContent>
      </w:r>
      <w:r w:rsidR="008D0EA0" w:rsidRPr="008D0EA0">
        <w:rPr>
          <w:rFonts w:ascii="Times New Roman" w:eastAsia="SimSun" w:hAnsi="Times New Roman" w:cs="Times New Roman"/>
          <w:sz w:val="24"/>
          <w:szCs w:val="24"/>
          <w:lang w:eastAsia="uk-UA"/>
        </w:rPr>
        <w:t xml:space="preserve">Додаток </w:t>
      </w:r>
    </w:p>
    <w:p w14:paraId="4A94C09C" w14:textId="792143B0" w:rsidR="008D0EA0" w:rsidRPr="008D0EA0" w:rsidRDefault="008D0EA0" w:rsidP="00E638D6">
      <w:pPr>
        <w:spacing w:after="0" w:line="240" w:lineRule="auto"/>
        <w:ind w:left="5245" w:right="-6"/>
        <w:jc w:val="both"/>
        <w:rPr>
          <w:rFonts w:ascii="Times New Roman" w:eastAsia="SimSun" w:hAnsi="Times New Roman" w:cs="Times New Roman"/>
          <w:sz w:val="24"/>
          <w:szCs w:val="24"/>
          <w:lang w:eastAsia="uk-UA"/>
        </w:rPr>
      </w:pPr>
      <w:r w:rsidRPr="008D0EA0">
        <w:rPr>
          <w:rFonts w:ascii="Times New Roman" w:eastAsia="SimSun" w:hAnsi="Times New Roman" w:cs="Times New Roman"/>
          <w:sz w:val="24"/>
          <w:szCs w:val="24"/>
          <w:lang w:eastAsia="uk-UA"/>
        </w:rPr>
        <w:t>до рішення виконавчого комітету</w:t>
      </w:r>
    </w:p>
    <w:p w14:paraId="47ADFD0F" w14:textId="2198AC93" w:rsidR="008D0EA0" w:rsidRPr="008D0EA0" w:rsidRDefault="008D0EA0" w:rsidP="00E638D6">
      <w:pPr>
        <w:spacing w:after="0" w:line="240" w:lineRule="auto"/>
        <w:ind w:left="5245" w:right="-6"/>
        <w:jc w:val="both"/>
        <w:rPr>
          <w:rFonts w:ascii="Times New Roman" w:eastAsia="SimSun" w:hAnsi="Times New Roman" w:cs="Times New Roman"/>
          <w:sz w:val="24"/>
          <w:szCs w:val="24"/>
          <w:lang w:eastAsia="uk-UA"/>
        </w:rPr>
      </w:pPr>
      <w:r w:rsidRPr="008D0EA0">
        <w:rPr>
          <w:rFonts w:ascii="Times New Roman" w:eastAsia="SimSun" w:hAnsi="Times New Roman" w:cs="Times New Roman"/>
          <w:sz w:val="24"/>
          <w:szCs w:val="24"/>
          <w:lang w:eastAsia="uk-UA"/>
        </w:rPr>
        <w:t>Чорноморської міської ради</w:t>
      </w:r>
    </w:p>
    <w:p w14:paraId="15D4428D" w14:textId="646B7844" w:rsidR="00BE6BC4" w:rsidRPr="00BE6BC4" w:rsidRDefault="008D0EA0" w:rsidP="00E638D6">
      <w:pPr>
        <w:spacing w:after="0" w:line="240" w:lineRule="auto"/>
        <w:ind w:left="5245" w:right="-6"/>
        <w:jc w:val="both"/>
        <w:rPr>
          <w:rFonts w:ascii="Times New Roman" w:eastAsia="SimSun" w:hAnsi="Times New Roman" w:cs="Times New Roman"/>
          <w:sz w:val="24"/>
          <w:szCs w:val="24"/>
          <w:lang w:eastAsia="uk-UA"/>
        </w:rPr>
      </w:pPr>
      <w:r w:rsidRPr="008D0EA0">
        <w:rPr>
          <w:rFonts w:ascii="Times New Roman" w:eastAsia="SimSun" w:hAnsi="Times New Roman" w:cs="Times New Roman"/>
          <w:sz w:val="24"/>
          <w:szCs w:val="24"/>
          <w:lang w:eastAsia="uk-UA"/>
        </w:rPr>
        <w:t>від  ______</w:t>
      </w:r>
      <w:r w:rsidR="00701966">
        <w:rPr>
          <w:rFonts w:ascii="Times New Roman" w:eastAsia="SimSun" w:hAnsi="Times New Roman" w:cs="Times New Roman"/>
          <w:sz w:val="24"/>
          <w:szCs w:val="24"/>
          <w:lang w:eastAsia="uk-UA"/>
        </w:rPr>
        <w:t>_______</w:t>
      </w:r>
      <w:r w:rsidRPr="008D0EA0">
        <w:rPr>
          <w:rFonts w:ascii="Times New Roman" w:eastAsia="SimSun" w:hAnsi="Times New Roman" w:cs="Times New Roman"/>
          <w:sz w:val="24"/>
          <w:szCs w:val="24"/>
          <w:lang w:eastAsia="uk-UA"/>
        </w:rPr>
        <w:t xml:space="preserve"> 202</w:t>
      </w:r>
      <w:r>
        <w:rPr>
          <w:rFonts w:ascii="Times New Roman" w:eastAsia="SimSun" w:hAnsi="Times New Roman" w:cs="Times New Roman"/>
          <w:sz w:val="24"/>
          <w:szCs w:val="24"/>
          <w:lang w:eastAsia="uk-UA"/>
        </w:rPr>
        <w:t>5</w:t>
      </w:r>
      <w:r w:rsidRPr="008D0EA0">
        <w:rPr>
          <w:rFonts w:ascii="Times New Roman" w:eastAsia="SimSun" w:hAnsi="Times New Roman" w:cs="Times New Roman"/>
          <w:sz w:val="24"/>
          <w:szCs w:val="24"/>
          <w:lang w:eastAsia="uk-UA"/>
        </w:rPr>
        <w:t xml:space="preserve">  № </w:t>
      </w:r>
      <w:r w:rsidR="00E638D6">
        <w:rPr>
          <w:rFonts w:ascii="Times New Roman" w:eastAsia="SimSun" w:hAnsi="Times New Roman" w:cs="Times New Roman"/>
          <w:sz w:val="24"/>
          <w:szCs w:val="24"/>
          <w:lang w:eastAsia="uk-UA"/>
        </w:rPr>
        <w:t>______</w:t>
      </w:r>
    </w:p>
    <w:p w14:paraId="180F07FD" w14:textId="77777777" w:rsidR="00701966" w:rsidRDefault="00701966" w:rsidP="00BE6BC4">
      <w:pPr>
        <w:spacing w:after="0" w:line="240" w:lineRule="auto"/>
        <w:ind w:right="-6"/>
        <w:jc w:val="center"/>
        <w:rPr>
          <w:rFonts w:ascii="Times New Roman" w:eastAsia="SimSun" w:hAnsi="Times New Roman" w:cs="Times New Roman"/>
          <w:b/>
          <w:sz w:val="24"/>
          <w:szCs w:val="24"/>
          <w:lang w:eastAsia="uk-UA"/>
        </w:rPr>
      </w:pPr>
    </w:p>
    <w:p w14:paraId="0B09C7CF" w14:textId="09F1B08F" w:rsidR="00BE6BC4" w:rsidRPr="00BE6BC4" w:rsidRDefault="00BE6BC4" w:rsidP="00BE6BC4">
      <w:pPr>
        <w:spacing w:after="0" w:line="240" w:lineRule="auto"/>
        <w:ind w:right="-6"/>
        <w:jc w:val="center"/>
        <w:rPr>
          <w:rFonts w:ascii="Times New Roman" w:eastAsia="SimSun" w:hAnsi="Times New Roman" w:cs="Times New Roman"/>
          <w:b/>
          <w:sz w:val="24"/>
          <w:szCs w:val="24"/>
          <w:lang w:eastAsia="uk-UA"/>
        </w:rPr>
      </w:pPr>
      <w:r w:rsidRPr="00BE6BC4">
        <w:rPr>
          <w:rFonts w:ascii="Times New Roman" w:eastAsia="SimSun" w:hAnsi="Times New Roman" w:cs="Times New Roman"/>
          <w:b/>
          <w:sz w:val="24"/>
          <w:szCs w:val="24"/>
          <w:lang w:eastAsia="uk-UA"/>
        </w:rPr>
        <w:t xml:space="preserve">Перелік </w:t>
      </w:r>
    </w:p>
    <w:p w14:paraId="1143069A" w14:textId="277B1843" w:rsidR="00BE6BC4" w:rsidRPr="00BE6BC4" w:rsidRDefault="00BE6BC4" w:rsidP="00BE6BC4">
      <w:pPr>
        <w:spacing w:after="0" w:line="240"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матеріальних цінностей, які передаються з балансу «</w:t>
      </w:r>
      <w:proofErr w:type="spellStart"/>
      <w:r w:rsidRPr="00BE6BC4">
        <w:rPr>
          <w:rFonts w:ascii="Times New Roman" w:eastAsia="SimSun" w:hAnsi="Times New Roman" w:cs="Times New Roman"/>
          <w:sz w:val="24"/>
          <w:szCs w:val="24"/>
          <w:lang w:eastAsia="uk-UA"/>
        </w:rPr>
        <w:t>Чорноморськтеплоенерго</w:t>
      </w:r>
      <w:proofErr w:type="spellEnd"/>
      <w:r w:rsidRPr="00BE6BC4">
        <w:rPr>
          <w:rFonts w:ascii="Times New Roman" w:eastAsia="SimSun" w:hAnsi="Times New Roman" w:cs="Times New Roman"/>
          <w:sz w:val="24"/>
          <w:szCs w:val="24"/>
          <w:lang w:eastAsia="uk-UA"/>
        </w:rPr>
        <w:t>» Чорноморської міської ради Одеського району Одеської області</w:t>
      </w:r>
      <w:r w:rsidR="003436FB">
        <w:rPr>
          <w:rFonts w:ascii="Times New Roman" w:eastAsia="SimSun" w:hAnsi="Times New Roman" w:cs="Times New Roman"/>
          <w:sz w:val="24"/>
          <w:szCs w:val="24"/>
          <w:lang w:eastAsia="uk-UA"/>
        </w:rPr>
        <w:t xml:space="preserve">  на баланс </w:t>
      </w:r>
      <w:r w:rsidR="003436FB" w:rsidRPr="00BE6BC4">
        <w:rPr>
          <w:rFonts w:ascii="Times New Roman" w:eastAsia="SimSun" w:hAnsi="Times New Roman" w:cs="Times New Roman"/>
          <w:sz w:val="24"/>
          <w:szCs w:val="24"/>
          <w:lang w:eastAsia="uk-UA"/>
        </w:rPr>
        <w:t>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r w:rsidR="003436FB">
        <w:rPr>
          <w:rFonts w:ascii="Times New Roman" w:eastAsia="SimSun" w:hAnsi="Times New Roman" w:cs="Times New Roman"/>
          <w:sz w:val="24"/>
          <w:szCs w:val="24"/>
          <w:lang w:eastAsia="uk-UA"/>
        </w:rPr>
        <w:t>»,</w:t>
      </w:r>
      <w:r w:rsidRPr="00BE6BC4">
        <w:rPr>
          <w:rFonts w:ascii="Times New Roman" w:eastAsia="SimSun" w:hAnsi="Times New Roman" w:cs="Times New Roman"/>
          <w:sz w:val="24"/>
          <w:szCs w:val="24"/>
          <w:lang w:eastAsia="uk-UA"/>
        </w:rPr>
        <w:t xml:space="preserve"> у зв’язку із наближенням кінцевого терміну їх зберігання</w:t>
      </w:r>
    </w:p>
    <w:p w14:paraId="5360F07A" w14:textId="77777777" w:rsidR="00BE6BC4" w:rsidRPr="00BE6BC4" w:rsidRDefault="00BE6BC4" w:rsidP="00BE6BC4">
      <w:pPr>
        <w:spacing w:after="0" w:line="240" w:lineRule="auto"/>
        <w:ind w:right="-6"/>
        <w:jc w:val="center"/>
        <w:rPr>
          <w:rFonts w:ascii="Times New Roman" w:eastAsia="SimSun" w:hAnsi="Times New Roman" w:cs="Times New Roman"/>
          <w:sz w:val="24"/>
          <w:szCs w:val="24"/>
          <w:lang w:eastAsia="uk-UA"/>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134"/>
        <w:gridCol w:w="1134"/>
        <w:gridCol w:w="1447"/>
        <w:gridCol w:w="1308"/>
        <w:gridCol w:w="1350"/>
      </w:tblGrid>
      <w:tr w:rsidR="00771B53" w:rsidRPr="00BE6BC4" w14:paraId="44962558" w14:textId="00E7A94C" w:rsidTr="007E12C0">
        <w:tc>
          <w:tcPr>
            <w:tcW w:w="562" w:type="dxa"/>
            <w:tcBorders>
              <w:top w:val="single" w:sz="4" w:space="0" w:color="auto"/>
              <w:left w:val="single" w:sz="4" w:space="0" w:color="auto"/>
              <w:bottom w:val="single" w:sz="4" w:space="0" w:color="auto"/>
              <w:right w:val="single" w:sz="4" w:space="0" w:color="auto"/>
            </w:tcBorders>
            <w:hideMark/>
          </w:tcPr>
          <w:p w14:paraId="48F64A71" w14:textId="7777777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lang w:eastAsia="uk-UA"/>
              </w:rPr>
              <w:t>№ з/п</w:t>
            </w:r>
          </w:p>
        </w:tc>
        <w:tc>
          <w:tcPr>
            <w:tcW w:w="2694" w:type="dxa"/>
            <w:tcBorders>
              <w:top w:val="single" w:sz="4" w:space="0" w:color="auto"/>
              <w:left w:val="single" w:sz="4" w:space="0" w:color="auto"/>
              <w:bottom w:val="single" w:sz="4" w:space="0" w:color="auto"/>
              <w:right w:val="single" w:sz="4" w:space="0" w:color="auto"/>
            </w:tcBorders>
            <w:hideMark/>
          </w:tcPr>
          <w:p w14:paraId="2B92ADE3" w14:textId="7777777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lang w:eastAsia="uk-UA"/>
              </w:rPr>
              <w:t>Назва матеріальних цінностей</w:t>
            </w:r>
          </w:p>
        </w:tc>
        <w:tc>
          <w:tcPr>
            <w:tcW w:w="1134" w:type="dxa"/>
            <w:tcBorders>
              <w:top w:val="single" w:sz="4" w:space="0" w:color="auto"/>
              <w:left w:val="single" w:sz="4" w:space="0" w:color="auto"/>
              <w:bottom w:val="single" w:sz="4" w:space="0" w:color="auto"/>
              <w:right w:val="single" w:sz="4" w:space="0" w:color="auto"/>
            </w:tcBorders>
            <w:hideMark/>
          </w:tcPr>
          <w:p w14:paraId="3525B954" w14:textId="7777777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lang w:eastAsia="uk-UA"/>
              </w:rPr>
              <w:t>Одиниці виміру</w:t>
            </w:r>
          </w:p>
        </w:tc>
        <w:tc>
          <w:tcPr>
            <w:tcW w:w="1134" w:type="dxa"/>
            <w:tcBorders>
              <w:top w:val="single" w:sz="4" w:space="0" w:color="auto"/>
              <w:left w:val="single" w:sz="4" w:space="0" w:color="auto"/>
              <w:bottom w:val="single" w:sz="4" w:space="0" w:color="auto"/>
              <w:right w:val="single" w:sz="4" w:space="0" w:color="auto"/>
            </w:tcBorders>
            <w:hideMark/>
          </w:tcPr>
          <w:p w14:paraId="03439985" w14:textId="7777777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lang w:eastAsia="uk-UA"/>
              </w:rPr>
              <w:t>Кількість</w:t>
            </w:r>
          </w:p>
        </w:tc>
        <w:tc>
          <w:tcPr>
            <w:tcW w:w="1447" w:type="dxa"/>
            <w:tcBorders>
              <w:top w:val="single" w:sz="4" w:space="0" w:color="auto"/>
              <w:left w:val="single" w:sz="4" w:space="0" w:color="auto"/>
              <w:bottom w:val="single" w:sz="4" w:space="0" w:color="auto"/>
              <w:right w:val="single" w:sz="4" w:space="0" w:color="auto"/>
            </w:tcBorders>
            <w:hideMark/>
          </w:tcPr>
          <w:p w14:paraId="53653A2A" w14:textId="25AE0D2C"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lang w:eastAsia="uk-UA"/>
              </w:rPr>
              <w:t>Вартість за одиницю</w:t>
            </w:r>
            <w:r w:rsidR="001A35F4">
              <w:rPr>
                <w:rFonts w:ascii="Times New Roman" w:eastAsia="SimSun" w:hAnsi="Times New Roman" w:cs="Times New Roman"/>
                <w:lang w:eastAsia="uk-UA"/>
              </w:rPr>
              <w:t xml:space="preserve"> </w:t>
            </w:r>
            <w:r w:rsidR="008D6050">
              <w:rPr>
                <w:rFonts w:ascii="Times New Roman" w:eastAsia="SimSun" w:hAnsi="Times New Roman" w:cs="Times New Roman"/>
                <w:lang w:eastAsia="uk-UA"/>
              </w:rPr>
              <w:t>без</w:t>
            </w:r>
            <w:r w:rsidR="001A35F4">
              <w:rPr>
                <w:rFonts w:ascii="Times New Roman" w:eastAsia="SimSun" w:hAnsi="Times New Roman" w:cs="Times New Roman"/>
                <w:lang w:eastAsia="uk-UA"/>
              </w:rPr>
              <w:t xml:space="preserve"> </w:t>
            </w:r>
            <w:r w:rsidR="001A35F4" w:rsidRPr="005C6A04">
              <w:rPr>
                <w:rFonts w:ascii="Times New Roman" w:eastAsia="SimSun" w:hAnsi="Times New Roman" w:cs="Times New Roman"/>
                <w:lang w:eastAsia="uk-UA"/>
              </w:rPr>
              <w:t>ПДВ</w:t>
            </w:r>
            <w:r w:rsidRPr="005C6A04">
              <w:rPr>
                <w:rFonts w:ascii="Times New Roman" w:eastAsia="SimSun" w:hAnsi="Times New Roman" w:cs="Times New Roman"/>
                <w:lang w:eastAsia="uk-UA"/>
              </w:rPr>
              <w:t>,</w:t>
            </w:r>
            <w:r w:rsidRPr="00BE6BC4">
              <w:rPr>
                <w:rFonts w:ascii="Times New Roman" w:eastAsia="SimSun" w:hAnsi="Times New Roman" w:cs="Times New Roman"/>
                <w:lang w:eastAsia="uk-UA"/>
              </w:rPr>
              <w:t xml:space="preserve"> грн</w:t>
            </w:r>
          </w:p>
        </w:tc>
        <w:tc>
          <w:tcPr>
            <w:tcW w:w="1308" w:type="dxa"/>
            <w:tcBorders>
              <w:top w:val="single" w:sz="4" w:space="0" w:color="auto"/>
              <w:left w:val="single" w:sz="4" w:space="0" w:color="auto"/>
              <w:bottom w:val="single" w:sz="4" w:space="0" w:color="auto"/>
              <w:right w:val="single" w:sz="4" w:space="0" w:color="auto"/>
            </w:tcBorders>
            <w:hideMark/>
          </w:tcPr>
          <w:p w14:paraId="6D753599" w14:textId="7777777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lang w:eastAsia="uk-UA"/>
              </w:rPr>
              <w:t>Загальна вартість, грн</w:t>
            </w:r>
          </w:p>
        </w:tc>
        <w:tc>
          <w:tcPr>
            <w:tcW w:w="1350" w:type="dxa"/>
            <w:tcBorders>
              <w:top w:val="single" w:sz="4" w:space="0" w:color="auto"/>
              <w:left w:val="single" w:sz="4" w:space="0" w:color="auto"/>
              <w:bottom w:val="single" w:sz="4" w:space="0" w:color="auto"/>
              <w:right w:val="single" w:sz="4" w:space="0" w:color="auto"/>
            </w:tcBorders>
          </w:tcPr>
          <w:p w14:paraId="525684B3" w14:textId="1CA9C4CC" w:rsidR="00771B53" w:rsidRPr="00BE6BC4" w:rsidRDefault="00771B53" w:rsidP="00BE6BC4">
            <w:pPr>
              <w:spacing w:after="0" w:line="276" w:lineRule="auto"/>
              <w:ind w:right="-6"/>
              <w:jc w:val="center"/>
              <w:rPr>
                <w:rFonts w:ascii="Times New Roman" w:eastAsia="SimSun" w:hAnsi="Times New Roman" w:cs="Times New Roman"/>
                <w:lang w:eastAsia="uk-UA"/>
              </w:rPr>
            </w:pPr>
            <w:r>
              <w:rPr>
                <w:rFonts w:ascii="Times New Roman" w:eastAsia="SimSun" w:hAnsi="Times New Roman" w:cs="Times New Roman"/>
                <w:lang w:eastAsia="uk-UA"/>
              </w:rPr>
              <w:t>Кінцевий термін придатності</w:t>
            </w:r>
          </w:p>
        </w:tc>
      </w:tr>
      <w:tr w:rsidR="00771B53" w:rsidRPr="00BE6BC4" w14:paraId="6185AF81" w14:textId="5C2DBACB" w:rsidTr="00701966">
        <w:trPr>
          <w:trHeight w:val="476"/>
        </w:trPr>
        <w:tc>
          <w:tcPr>
            <w:tcW w:w="562" w:type="dxa"/>
            <w:tcBorders>
              <w:top w:val="single" w:sz="4" w:space="0" w:color="auto"/>
              <w:left w:val="single" w:sz="4" w:space="0" w:color="auto"/>
              <w:bottom w:val="single" w:sz="4" w:space="0" w:color="auto"/>
              <w:right w:val="single" w:sz="4" w:space="0" w:color="auto"/>
            </w:tcBorders>
            <w:hideMark/>
          </w:tcPr>
          <w:p w14:paraId="4F237710" w14:textId="5BF1369B" w:rsidR="00771B53" w:rsidRPr="00BE6BC4" w:rsidRDefault="00771B53" w:rsidP="00BE6BC4">
            <w:pPr>
              <w:spacing w:after="0" w:line="276" w:lineRule="auto"/>
              <w:ind w:right="-6"/>
              <w:rPr>
                <w:rFonts w:ascii="Times New Roman" w:eastAsia="SimSun" w:hAnsi="Times New Roman" w:cs="Times New Roman"/>
                <w:lang w:eastAsia="uk-UA"/>
              </w:rPr>
            </w:pPr>
          </w:p>
        </w:tc>
        <w:tc>
          <w:tcPr>
            <w:tcW w:w="6409" w:type="dxa"/>
            <w:gridSpan w:val="4"/>
            <w:tcBorders>
              <w:top w:val="single" w:sz="4" w:space="0" w:color="auto"/>
              <w:left w:val="single" w:sz="4" w:space="0" w:color="auto"/>
              <w:bottom w:val="single" w:sz="4" w:space="0" w:color="auto"/>
              <w:right w:val="single" w:sz="4" w:space="0" w:color="auto"/>
            </w:tcBorders>
            <w:vAlign w:val="center"/>
            <w:hideMark/>
          </w:tcPr>
          <w:p w14:paraId="1E9B6F57" w14:textId="18945A4D" w:rsidR="00771B53" w:rsidRPr="00BE6BC4" w:rsidRDefault="00771B53" w:rsidP="003436FB">
            <w:pPr>
              <w:spacing w:after="0" w:line="276" w:lineRule="auto"/>
              <w:ind w:right="-6"/>
              <w:jc w:val="center"/>
              <w:rPr>
                <w:rFonts w:ascii="Times New Roman" w:eastAsia="SimSun" w:hAnsi="Times New Roman" w:cs="Times New Roman"/>
                <w:b/>
                <w:sz w:val="24"/>
                <w:szCs w:val="24"/>
                <w:lang w:eastAsia="uk-UA"/>
              </w:rPr>
            </w:pPr>
            <w:r w:rsidRPr="00BE6BC4">
              <w:rPr>
                <w:rFonts w:ascii="Times New Roman" w:eastAsia="SimSun" w:hAnsi="Times New Roman" w:cs="Times New Roman"/>
                <w:b/>
                <w:sz w:val="24"/>
                <w:szCs w:val="24"/>
                <w:lang w:eastAsia="uk-UA"/>
              </w:rPr>
              <w:t>З балансу комунального підприємства «</w:t>
            </w:r>
            <w:proofErr w:type="spellStart"/>
            <w:r w:rsidRPr="00BE6BC4">
              <w:rPr>
                <w:rFonts w:ascii="Times New Roman" w:eastAsia="SimSun" w:hAnsi="Times New Roman" w:cs="Times New Roman"/>
                <w:b/>
                <w:sz w:val="24"/>
                <w:szCs w:val="24"/>
                <w:lang w:eastAsia="uk-UA"/>
              </w:rPr>
              <w:t>Чорноморськтеплоенерго</w:t>
            </w:r>
            <w:proofErr w:type="spellEnd"/>
            <w:r w:rsidRPr="00BE6BC4">
              <w:rPr>
                <w:rFonts w:ascii="Times New Roman" w:eastAsia="SimSun" w:hAnsi="Times New Roman" w:cs="Times New Roman"/>
                <w:b/>
                <w:sz w:val="24"/>
                <w:szCs w:val="24"/>
                <w:lang w:eastAsia="uk-UA"/>
              </w:rPr>
              <w:t>»</w:t>
            </w:r>
            <w:r w:rsidRPr="00BE6BC4">
              <w:rPr>
                <w:rFonts w:ascii="Times New Roman" w:eastAsia="SimSun" w:hAnsi="Times New Roman" w:cs="Times New Roman"/>
                <w:sz w:val="24"/>
                <w:szCs w:val="24"/>
                <w:lang w:eastAsia="uk-UA"/>
              </w:rPr>
              <w:t xml:space="preserve"> </w:t>
            </w:r>
            <w:r w:rsidRPr="00BE6BC4">
              <w:rPr>
                <w:rFonts w:ascii="Times New Roman" w:eastAsia="SimSun" w:hAnsi="Times New Roman" w:cs="Times New Roman"/>
                <w:b/>
                <w:sz w:val="24"/>
                <w:szCs w:val="24"/>
                <w:lang w:eastAsia="uk-UA"/>
              </w:rPr>
              <w:t xml:space="preserve">Чорноморської міської ради Одеського району Одеської області, в </w:t>
            </w:r>
            <w:proofErr w:type="spellStart"/>
            <w:r w:rsidRPr="00BE6BC4">
              <w:rPr>
                <w:rFonts w:ascii="Times New Roman" w:eastAsia="SimSun" w:hAnsi="Times New Roman" w:cs="Times New Roman"/>
                <w:b/>
                <w:sz w:val="24"/>
                <w:szCs w:val="24"/>
                <w:lang w:eastAsia="uk-UA"/>
              </w:rPr>
              <w:t>т.ч</w:t>
            </w:r>
            <w:proofErr w:type="spellEnd"/>
            <w:r w:rsidRPr="00BE6BC4">
              <w:rPr>
                <w:rFonts w:ascii="Times New Roman" w:eastAsia="SimSun" w:hAnsi="Times New Roman" w:cs="Times New Roman"/>
                <w:b/>
                <w:sz w:val="24"/>
                <w:szCs w:val="24"/>
                <w:lang w:eastAsia="uk-UA"/>
              </w:rPr>
              <w:t>.:</w:t>
            </w:r>
          </w:p>
        </w:tc>
        <w:tc>
          <w:tcPr>
            <w:tcW w:w="1308" w:type="dxa"/>
            <w:tcBorders>
              <w:top w:val="single" w:sz="4" w:space="0" w:color="auto"/>
              <w:left w:val="single" w:sz="4" w:space="0" w:color="auto"/>
              <w:bottom w:val="single" w:sz="4" w:space="0" w:color="auto"/>
              <w:right w:val="single" w:sz="4" w:space="0" w:color="auto"/>
            </w:tcBorders>
            <w:hideMark/>
          </w:tcPr>
          <w:p w14:paraId="4C0B1DDE" w14:textId="02060E58" w:rsidR="00771B53" w:rsidRPr="005C6A04" w:rsidRDefault="005C6A04" w:rsidP="005C6A04">
            <w:pPr>
              <w:spacing w:before="240" w:after="0" w:line="276" w:lineRule="auto"/>
              <w:ind w:right="-6"/>
              <w:jc w:val="center"/>
              <w:rPr>
                <w:rFonts w:ascii="Times New Roman" w:eastAsia="SimSun" w:hAnsi="Times New Roman" w:cs="Times New Roman"/>
                <w:b/>
                <w:sz w:val="24"/>
                <w:szCs w:val="24"/>
                <w:lang w:val="ru-RU" w:eastAsia="uk-UA"/>
              </w:rPr>
            </w:pPr>
            <w:r>
              <w:rPr>
                <w:rFonts w:ascii="Times New Roman" w:eastAsia="SimSun" w:hAnsi="Times New Roman" w:cs="Times New Roman"/>
                <w:b/>
                <w:sz w:val="24"/>
                <w:szCs w:val="24"/>
                <w:lang w:val="ru-RU" w:eastAsia="uk-UA"/>
              </w:rPr>
              <w:t>х</w:t>
            </w:r>
          </w:p>
        </w:tc>
        <w:tc>
          <w:tcPr>
            <w:tcW w:w="1350" w:type="dxa"/>
            <w:tcBorders>
              <w:top w:val="single" w:sz="4" w:space="0" w:color="auto"/>
              <w:left w:val="single" w:sz="4" w:space="0" w:color="auto"/>
              <w:bottom w:val="single" w:sz="4" w:space="0" w:color="auto"/>
              <w:right w:val="single" w:sz="4" w:space="0" w:color="auto"/>
            </w:tcBorders>
          </w:tcPr>
          <w:p w14:paraId="6163D509" w14:textId="3D60F2DA" w:rsidR="00771B53" w:rsidRPr="005C6A04" w:rsidRDefault="005C6A04" w:rsidP="005C6A04">
            <w:pPr>
              <w:spacing w:before="240" w:after="0" w:line="276" w:lineRule="auto"/>
              <w:ind w:right="-6"/>
              <w:jc w:val="center"/>
              <w:rPr>
                <w:rFonts w:ascii="Times New Roman" w:eastAsia="SimSun" w:hAnsi="Times New Roman" w:cs="Times New Roman"/>
                <w:b/>
                <w:sz w:val="24"/>
                <w:szCs w:val="24"/>
                <w:lang w:val="ru-RU" w:eastAsia="uk-UA"/>
              </w:rPr>
            </w:pPr>
            <w:r>
              <w:rPr>
                <w:rFonts w:ascii="Times New Roman" w:eastAsia="SimSun" w:hAnsi="Times New Roman" w:cs="Times New Roman"/>
                <w:b/>
                <w:sz w:val="24"/>
                <w:szCs w:val="24"/>
                <w:lang w:val="ru-RU" w:eastAsia="uk-UA"/>
              </w:rPr>
              <w:t>х</w:t>
            </w:r>
          </w:p>
        </w:tc>
      </w:tr>
      <w:tr w:rsidR="00771B53" w:rsidRPr="00BE6BC4" w14:paraId="18309837" w14:textId="4DF0AB90" w:rsidTr="007E12C0">
        <w:trPr>
          <w:trHeight w:val="610"/>
        </w:trPr>
        <w:tc>
          <w:tcPr>
            <w:tcW w:w="562" w:type="dxa"/>
            <w:tcBorders>
              <w:top w:val="single" w:sz="4" w:space="0" w:color="auto"/>
              <w:left w:val="single" w:sz="4" w:space="0" w:color="auto"/>
              <w:bottom w:val="single" w:sz="4" w:space="0" w:color="auto"/>
              <w:right w:val="single" w:sz="4" w:space="0" w:color="auto"/>
            </w:tcBorders>
            <w:hideMark/>
          </w:tcPr>
          <w:p w14:paraId="60AACA3E" w14:textId="4FC8AE2D"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1.</w:t>
            </w:r>
          </w:p>
        </w:tc>
        <w:tc>
          <w:tcPr>
            <w:tcW w:w="2694" w:type="dxa"/>
            <w:tcBorders>
              <w:top w:val="single" w:sz="4" w:space="0" w:color="auto"/>
              <w:left w:val="single" w:sz="4" w:space="0" w:color="auto"/>
              <w:bottom w:val="single" w:sz="4" w:space="0" w:color="auto"/>
              <w:right w:val="single" w:sz="4" w:space="0" w:color="auto"/>
            </w:tcBorders>
            <w:hideMark/>
          </w:tcPr>
          <w:p w14:paraId="131D9953" w14:textId="7E10F737" w:rsidR="00771B53" w:rsidRPr="00BE6BC4" w:rsidRDefault="00771B53" w:rsidP="00BE6BC4">
            <w:pPr>
              <w:spacing w:after="0" w:line="276" w:lineRule="auto"/>
              <w:ind w:right="-6"/>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 xml:space="preserve">Крем-суп </w:t>
            </w:r>
            <w:r>
              <w:rPr>
                <w:rFonts w:ascii="Times New Roman" w:eastAsia="SimSun" w:hAnsi="Times New Roman" w:cs="Times New Roman"/>
                <w:sz w:val="24"/>
                <w:szCs w:val="24"/>
                <w:lang w:val="en-US" w:eastAsia="uk-UA"/>
              </w:rPr>
              <w:t>Street</w:t>
            </w:r>
            <w:r w:rsidRPr="00771B53">
              <w:rPr>
                <w:rFonts w:ascii="Times New Roman" w:eastAsia="SimSun" w:hAnsi="Times New Roman" w:cs="Times New Roman"/>
                <w:sz w:val="24"/>
                <w:szCs w:val="24"/>
                <w:lang w:val="ru-RU" w:eastAsia="uk-UA"/>
              </w:rPr>
              <w:t xml:space="preserve"> </w:t>
            </w:r>
            <w:r>
              <w:rPr>
                <w:rFonts w:ascii="Times New Roman" w:eastAsia="SimSun" w:hAnsi="Times New Roman" w:cs="Times New Roman"/>
                <w:sz w:val="24"/>
                <w:szCs w:val="24"/>
                <w:lang w:val="en-US" w:eastAsia="uk-UA"/>
              </w:rPr>
              <w:t>Soup</w:t>
            </w:r>
            <w:r w:rsidRPr="00771B53">
              <w:rPr>
                <w:rFonts w:ascii="Times New Roman" w:eastAsia="SimSun" w:hAnsi="Times New Roman" w:cs="Times New Roman"/>
                <w:sz w:val="24"/>
                <w:szCs w:val="24"/>
                <w:lang w:val="ru-RU" w:eastAsia="uk-UA"/>
              </w:rPr>
              <w:t xml:space="preserve"> 50</w:t>
            </w:r>
            <w:r>
              <w:rPr>
                <w:rFonts w:ascii="Times New Roman" w:eastAsia="SimSun" w:hAnsi="Times New Roman" w:cs="Times New Roman"/>
                <w:sz w:val="24"/>
                <w:szCs w:val="24"/>
                <w:lang w:eastAsia="uk-UA"/>
              </w:rPr>
              <w:t xml:space="preserve">г </w:t>
            </w:r>
            <w:proofErr w:type="spellStart"/>
            <w:r>
              <w:rPr>
                <w:rFonts w:ascii="Times New Roman" w:eastAsia="SimSun" w:hAnsi="Times New Roman" w:cs="Times New Roman"/>
                <w:sz w:val="24"/>
                <w:szCs w:val="24"/>
                <w:lang w:eastAsia="uk-UA"/>
              </w:rPr>
              <w:t>стак</w:t>
            </w:r>
            <w:proofErr w:type="spellEnd"/>
            <w:r>
              <w:rPr>
                <w:rFonts w:ascii="Times New Roman" w:eastAsia="SimSun" w:hAnsi="Times New Roman" w:cs="Times New Roman"/>
                <w:sz w:val="24"/>
                <w:szCs w:val="24"/>
                <w:lang w:eastAsia="uk-UA"/>
              </w:rPr>
              <w:t xml:space="preserve">. </w:t>
            </w:r>
            <w:r w:rsidR="00731007">
              <w:rPr>
                <w:rFonts w:ascii="Times New Roman" w:eastAsia="SimSun" w:hAnsi="Times New Roman" w:cs="Times New Roman"/>
                <w:sz w:val="24"/>
                <w:szCs w:val="24"/>
                <w:lang w:eastAsia="uk-UA"/>
              </w:rPr>
              <w:t>Г</w:t>
            </w:r>
            <w:r>
              <w:rPr>
                <w:rFonts w:ascii="Times New Roman" w:eastAsia="SimSun" w:hAnsi="Times New Roman" w:cs="Times New Roman"/>
                <w:sz w:val="24"/>
                <w:szCs w:val="24"/>
                <w:lang w:eastAsia="uk-UA"/>
              </w:rPr>
              <w:t>рибний</w:t>
            </w:r>
          </w:p>
        </w:tc>
        <w:tc>
          <w:tcPr>
            <w:tcW w:w="1134" w:type="dxa"/>
            <w:tcBorders>
              <w:top w:val="single" w:sz="4" w:space="0" w:color="auto"/>
              <w:left w:val="single" w:sz="4" w:space="0" w:color="auto"/>
              <w:bottom w:val="single" w:sz="4" w:space="0" w:color="auto"/>
              <w:right w:val="single" w:sz="4" w:space="0" w:color="auto"/>
            </w:tcBorders>
            <w:hideMark/>
          </w:tcPr>
          <w:p w14:paraId="718FAEBC" w14:textId="44EACA04"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proofErr w:type="spellStart"/>
            <w:r w:rsidRPr="00BE6BC4">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02F5B3C" w14:textId="5D573A65"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12</w:t>
            </w:r>
          </w:p>
        </w:tc>
        <w:tc>
          <w:tcPr>
            <w:tcW w:w="1447" w:type="dxa"/>
            <w:tcBorders>
              <w:top w:val="single" w:sz="4" w:space="0" w:color="auto"/>
              <w:left w:val="single" w:sz="4" w:space="0" w:color="auto"/>
              <w:bottom w:val="single" w:sz="4" w:space="0" w:color="auto"/>
              <w:right w:val="single" w:sz="4" w:space="0" w:color="auto"/>
            </w:tcBorders>
            <w:hideMark/>
          </w:tcPr>
          <w:p w14:paraId="23CBC6DE" w14:textId="7D049C0A"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25,4167</w:t>
            </w:r>
          </w:p>
        </w:tc>
        <w:tc>
          <w:tcPr>
            <w:tcW w:w="1308" w:type="dxa"/>
            <w:tcBorders>
              <w:top w:val="single" w:sz="4" w:space="0" w:color="auto"/>
              <w:left w:val="single" w:sz="4" w:space="0" w:color="auto"/>
              <w:bottom w:val="single" w:sz="4" w:space="0" w:color="auto"/>
              <w:right w:val="single" w:sz="4" w:space="0" w:color="auto"/>
            </w:tcBorders>
            <w:hideMark/>
          </w:tcPr>
          <w:p w14:paraId="5B9903B8" w14:textId="259449AB"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305,00</w:t>
            </w:r>
          </w:p>
        </w:tc>
        <w:tc>
          <w:tcPr>
            <w:tcW w:w="1350" w:type="dxa"/>
            <w:tcBorders>
              <w:top w:val="single" w:sz="4" w:space="0" w:color="auto"/>
              <w:left w:val="single" w:sz="4" w:space="0" w:color="auto"/>
              <w:bottom w:val="single" w:sz="4" w:space="0" w:color="auto"/>
              <w:right w:val="single" w:sz="4" w:space="0" w:color="auto"/>
            </w:tcBorders>
          </w:tcPr>
          <w:p w14:paraId="24F27F5E" w14:textId="64D0EAEF"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грудень 2025 року</w:t>
            </w:r>
          </w:p>
        </w:tc>
      </w:tr>
      <w:tr w:rsidR="00771B53" w:rsidRPr="00BE6BC4" w14:paraId="721B7A94" w14:textId="060CFAA4" w:rsidTr="007E12C0">
        <w:trPr>
          <w:trHeight w:val="561"/>
        </w:trPr>
        <w:tc>
          <w:tcPr>
            <w:tcW w:w="562" w:type="dxa"/>
            <w:tcBorders>
              <w:top w:val="single" w:sz="4" w:space="0" w:color="auto"/>
              <w:left w:val="single" w:sz="4" w:space="0" w:color="auto"/>
              <w:bottom w:val="single" w:sz="4" w:space="0" w:color="auto"/>
              <w:right w:val="single" w:sz="4" w:space="0" w:color="auto"/>
            </w:tcBorders>
            <w:hideMark/>
          </w:tcPr>
          <w:p w14:paraId="1B4C3ED0" w14:textId="4FE3EFA9"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w:t>
            </w:r>
          </w:p>
        </w:tc>
        <w:tc>
          <w:tcPr>
            <w:tcW w:w="2694" w:type="dxa"/>
            <w:tcBorders>
              <w:top w:val="single" w:sz="4" w:space="0" w:color="auto"/>
              <w:left w:val="single" w:sz="4" w:space="0" w:color="auto"/>
              <w:bottom w:val="single" w:sz="4" w:space="0" w:color="auto"/>
              <w:right w:val="single" w:sz="4" w:space="0" w:color="auto"/>
            </w:tcBorders>
            <w:hideMark/>
          </w:tcPr>
          <w:p w14:paraId="57127A51" w14:textId="4E897CCB" w:rsidR="00771B53" w:rsidRPr="00BE6BC4" w:rsidRDefault="00771B53" w:rsidP="00BE6BC4">
            <w:pPr>
              <w:spacing w:after="0" w:line="276" w:lineRule="auto"/>
              <w:ind w:right="-6"/>
              <w:rPr>
                <w:rFonts w:ascii="Times New Roman" w:eastAsia="SimSun" w:hAnsi="Times New Roman" w:cs="Times New Roman"/>
                <w:sz w:val="24"/>
                <w:szCs w:val="24"/>
                <w:lang w:eastAsia="uk-UA"/>
              </w:rPr>
            </w:pPr>
            <w:r w:rsidRPr="00771B53">
              <w:rPr>
                <w:rFonts w:ascii="Times New Roman" w:eastAsia="SimSun" w:hAnsi="Times New Roman" w:cs="Times New Roman"/>
                <w:sz w:val="24"/>
                <w:szCs w:val="24"/>
                <w:lang w:eastAsia="uk-UA"/>
              </w:rPr>
              <w:t xml:space="preserve">Крем-суп </w:t>
            </w:r>
            <w:r w:rsidRPr="00771B53">
              <w:rPr>
                <w:rFonts w:ascii="Times New Roman" w:eastAsia="SimSun" w:hAnsi="Times New Roman" w:cs="Times New Roman"/>
                <w:sz w:val="24"/>
                <w:szCs w:val="24"/>
                <w:lang w:val="en-US" w:eastAsia="uk-UA"/>
              </w:rPr>
              <w:t>Street</w:t>
            </w:r>
            <w:r w:rsidRPr="00771B53">
              <w:rPr>
                <w:rFonts w:ascii="Times New Roman" w:eastAsia="SimSun" w:hAnsi="Times New Roman" w:cs="Times New Roman"/>
                <w:sz w:val="24"/>
                <w:szCs w:val="24"/>
                <w:lang w:val="ru-RU" w:eastAsia="uk-UA"/>
              </w:rPr>
              <w:t xml:space="preserve"> </w:t>
            </w:r>
            <w:r w:rsidRPr="00771B53">
              <w:rPr>
                <w:rFonts w:ascii="Times New Roman" w:eastAsia="SimSun" w:hAnsi="Times New Roman" w:cs="Times New Roman"/>
                <w:sz w:val="24"/>
                <w:szCs w:val="24"/>
                <w:lang w:val="en-US" w:eastAsia="uk-UA"/>
              </w:rPr>
              <w:t>Soup</w:t>
            </w:r>
            <w:r w:rsidRPr="00771B53">
              <w:rPr>
                <w:rFonts w:ascii="Times New Roman" w:eastAsia="SimSun" w:hAnsi="Times New Roman" w:cs="Times New Roman"/>
                <w:sz w:val="24"/>
                <w:szCs w:val="24"/>
                <w:lang w:val="ru-RU" w:eastAsia="uk-UA"/>
              </w:rPr>
              <w:t xml:space="preserve"> 50</w:t>
            </w:r>
            <w:r w:rsidRPr="00771B53">
              <w:rPr>
                <w:rFonts w:ascii="Times New Roman" w:eastAsia="SimSun" w:hAnsi="Times New Roman" w:cs="Times New Roman"/>
                <w:sz w:val="24"/>
                <w:szCs w:val="24"/>
                <w:lang w:eastAsia="uk-UA"/>
              </w:rPr>
              <w:t xml:space="preserve">г </w:t>
            </w:r>
            <w:proofErr w:type="spellStart"/>
            <w:r w:rsidRPr="00771B53">
              <w:rPr>
                <w:rFonts w:ascii="Times New Roman" w:eastAsia="SimSun" w:hAnsi="Times New Roman" w:cs="Times New Roman"/>
                <w:sz w:val="24"/>
                <w:szCs w:val="24"/>
                <w:lang w:eastAsia="uk-UA"/>
              </w:rPr>
              <w:t>стак</w:t>
            </w:r>
            <w:proofErr w:type="spellEnd"/>
            <w:r w:rsidRPr="00771B53">
              <w:rPr>
                <w:rFonts w:ascii="Times New Roman" w:eastAsia="SimSun" w:hAnsi="Times New Roman" w:cs="Times New Roman"/>
                <w:sz w:val="24"/>
                <w:szCs w:val="24"/>
                <w:lang w:eastAsia="uk-UA"/>
              </w:rPr>
              <w:t xml:space="preserve">. </w:t>
            </w:r>
            <w:r w:rsidR="00A93548">
              <w:rPr>
                <w:rFonts w:ascii="Times New Roman" w:eastAsia="SimSun" w:hAnsi="Times New Roman" w:cs="Times New Roman"/>
                <w:sz w:val="24"/>
                <w:szCs w:val="24"/>
                <w:lang w:eastAsia="uk-UA"/>
              </w:rPr>
              <w:t>Г</w:t>
            </w:r>
            <w:r>
              <w:rPr>
                <w:rFonts w:ascii="Times New Roman" w:eastAsia="SimSun" w:hAnsi="Times New Roman" w:cs="Times New Roman"/>
                <w:sz w:val="24"/>
                <w:szCs w:val="24"/>
                <w:lang w:eastAsia="uk-UA"/>
              </w:rPr>
              <w:t>ороховий</w:t>
            </w:r>
          </w:p>
        </w:tc>
        <w:tc>
          <w:tcPr>
            <w:tcW w:w="1134" w:type="dxa"/>
            <w:tcBorders>
              <w:top w:val="single" w:sz="4" w:space="0" w:color="auto"/>
              <w:left w:val="single" w:sz="4" w:space="0" w:color="auto"/>
              <w:bottom w:val="single" w:sz="4" w:space="0" w:color="auto"/>
              <w:right w:val="single" w:sz="4" w:space="0" w:color="auto"/>
            </w:tcBorders>
            <w:hideMark/>
          </w:tcPr>
          <w:p w14:paraId="7AEB5D93" w14:textId="40562C35"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proofErr w:type="spellStart"/>
            <w:r w:rsidRPr="00BE6BC4">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271BCAD" w14:textId="5EC7FE82"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18</w:t>
            </w:r>
          </w:p>
        </w:tc>
        <w:tc>
          <w:tcPr>
            <w:tcW w:w="1447" w:type="dxa"/>
            <w:tcBorders>
              <w:top w:val="single" w:sz="4" w:space="0" w:color="auto"/>
              <w:left w:val="single" w:sz="4" w:space="0" w:color="auto"/>
              <w:bottom w:val="single" w:sz="4" w:space="0" w:color="auto"/>
              <w:right w:val="single" w:sz="4" w:space="0" w:color="auto"/>
            </w:tcBorders>
            <w:hideMark/>
          </w:tcPr>
          <w:p w14:paraId="505FFE75" w14:textId="4509658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24,0833</w:t>
            </w:r>
          </w:p>
        </w:tc>
        <w:tc>
          <w:tcPr>
            <w:tcW w:w="1308" w:type="dxa"/>
            <w:tcBorders>
              <w:top w:val="single" w:sz="4" w:space="0" w:color="auto"/>
              <w:left w:val="single" w:sz="4" w:space="0" w:color="auto"/>
              <w:bottom w:val="single" w:sz="4" w:space="0" w:color="auto"/>
              <w:right w:val="single" w:sz="4" w:space="0" w:color="auto"/>
            </w:tcBorders>
            <w:hideMark/>
          </w:tcPr>
          <w:p w14:paraId="0DB19E88" w14:textId="3144FC1F"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433,50</w:t>
            </w:r>
          </w:p>
        </w:tc>
        <w:tc>
          <w:tcPr>
            <w:tcW w:w="1350" w:type="dxa"/>
            <w:tcBorders>
              <w:top w:val="single" w:sz="4" w:space="0" w:color="auto"/>
              <w:left w:val="single" w:sz="4" w:space="0" w:color="auto"/>
              <w:bottom w:val="single" w:sz="4" w:space="0" w:color="auto"/>
              <w:right w:val="single" w:sz="4" w:space="0" w:color="auto"/>
            </w:tcBorders>
          </w:tcPr>
          <w:p w14:paraId="3AF80F9D" w14:textId="261F0D98"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березень 2026 року</w:t>
            </w:r>
          </w:p>
        </w:tc>
      </w:tr>
      <w:tr w:rsidR="00771B53" w:rsidRPr="00BE6BC4" w14:paraId="38AAD224" w14:textId="597BD00D" w:rsidTr="007E12C0">
        <w:trPr>
          <w:trHeight w:val="399"/>
        </w:trPr>
        <w:tc>
          <w:tcPr>
            <w:tcW w:w="562" w:type="dxa"/>
            <w:tcBorders>
              <w:top w:val="single" w:sz="4" w:space="0" w:color="auto"/>
              <w:left w:val="single" w:sz="4" w:space="0" w:color="auto"/>
              <w:bottom w:val="single" w:sz="4" w:space="0" w:color="auto"/>
              <w:right w:val="single" w:sz="4" w:space="0" w:color="auto"/>
            </w:tcBorders>
            <w:hideMark/>
          </w:tcPr>
          <w:p w14:paraId="233A824B" w14:textId="6514A132"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3</w:t>
            </w:r>
            <w:r w:rsidRPr="00BE6BC4">
              <w:rPr>
                <w:rFonts w:ascii="Times New Roman" w:eastAsia="SimSun" w:hAnsi="Times New Roman" w:cs="Times New Roman"/>
                <w:sz w:val="24"/>
                <w:szCs w:val="24"/>
                <w:lang w:eastAsia="uk-UA"/>
              </w:rPr>
              <w:t>.</w:t>
            </w:r>
          </w:p>
        </w:tc>
        <w:tc>
          <w:tcPr>
            <w:tcW w:w="2694" w:type="dxa"/>
            <w:tcBorders>
              <w:top w:val="single" w:sz="4" w:space="0" w:color="auto"/>
              <w:left w:val="single" w:sz="4" w:space="0" w:color="auto"/>
              <w:bottom w:val="single" w:sz="4" w:space="0" w:color="auto"/>
              <w:right w:val="single" w:sz="4" w:space="0" w:color="auto"/>
            </w:tcBorders>
            <w:hideMark/>
          </w:tcPr>
          <w:p w14:paraId="16A53AE9" w14:textId="13898553" w:rsidR="00771B53" w:rsidRPr="00BE6BC4" w:rsidRDefault="0060133D" w:rsidP="00BE6BC4">
            <w:pPr>
              <w:spacing w:after="0" w:line="276" w:lineRule="auto"/>
              <w:ind w:right="-6"/>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 xml:space="preserve">Пюре </w:t>
            </w:r>
            <w:proofErr w:type="spellStart"/>
            <w:r>
              <w:rPr>
                <w:rFonts w:ascii="Times New Roman" w:eastAsia="SimSun" w:hAnsi="Times New Roman" w:cs="Times New Roman"/>
                <w:sz w:val="24"/>
                <w:szCs w:val="24"/>
                <w:lang w:eastAsia="uk-UA"/>
              </w:rPr>
              <w:t>картопл</w:t>
            </w:r>
            <w:proofErr w:type="spellEnd"/>
            <w:r>
              <w:rPr>
                <w:rFonts w:ascii="Times New Roman" w:eastAsia="SimSun" w:hAnsi="Times New Roman" w:cs="Times New Roman"/>
                <w:sz w:val="24"/>
                <w:szCs w:val="24"/>
                <w:lang w:eastAsia="uk-UA"/>
              </w:rPr>
              <w:t xml:space="preserve">. </w:t>
            </w:r>
            <w:r>
              <w:rPr>
                <w:rFonts w:ascii="Times New Roman" w:eastAsia="SimSun" w:hAnsi="Times New Roman" w:cs="Times New Roman"/>
                <w:sz w:val="24"/>
                <w:szCs w:val="24"/>
                <w:lang w:val="en-US" w:eastAsia="uk-UA"/>
              </w:rPr>
              <w:t>Reeva</w:t>
            </w:r>
            <w:r>
              <w:rPr>
                <w:rFonts w:ascii="Times New Roman" w:eastAsia="SimSun" w:hAnsi="Times New Roman" w:cs="Times New Roman"/>
                <w:sz w:val="24"/>
                <w:szCs w:val="24"/>
                <w:lang w:eastAsia="uk-UA"/>
              </w:rPr>
              <w:t xml:space="preserve"> </w:t>
            </w:r>
            <w:r w:rsidR="00A93548">
              <w:rPr>
                <w:rFonts w:ascii="Times New Roman" w:eastAsia="SimSun" w:hAnsi="Times New Roman" w:cs="Times New Roman"/>
                <w:sz w:val="24"/>
                <w:szCs w:val="24"/>
                <w:lang w:eastAsia="uk-UA"/>
              </w:rPr>
              <w:t>4</w:t>
            </w:r>
            <w:r>
              <w:rPr>
                <w:rFonts w:ascii="Times New Roman" w:eastAsia="SimSun" w:hAnsi="Times New Roman" w:cs="Times New Roman"/>
                <w:sz w:val="24"/>
                <w:szCs w:val="24"/>
                <w:lang w:eastAsia="uk-UA"/>
              </w:rPr>
              <w:t>0г зі смаком вершків</w:t>
            </w:r>
          </w:p>
        </w:tc>
        <w:tc>
          <w:tcPr>
            <w:tcW w:w="1134" w:type="dxa"/>
            <w:tcBorders>
              <w:top w:val="single" w:sz="4" w:space="0" w:color="auto"/>
              <w:left w:val="single" w:sz="4" w:space="0" w:color="auto"/>
              <w:bottom w:val="single" w:sz="4" w:space="0" w:color="auto"/>
              <w:right w:val="single" w:sz="4" w:space="0" w:color="auto"/>
            </w:tcBorders>
            <w:hideMark/>
          </w:tcPr>
          <w:p w14:paraId="5BD1B0F1" w14:textId="2E24441F"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proofErr w:type="spellStart"/>
            <w:r w:rsidRPr="00BE6BC4">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67E0584" w14:textId="5867C5A9" w:rsidR="00771B53" w:rsidRPr="00BE6BC4" w:rsidRDefault="0060133D"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20</w:t>
            </w:r>
          </w:p>
        </w:tc>
        <w:tc>
          <w:tcPr>
            <w:tcW w:w="1447" w:type="dxa"/>
            <w:tcBorders>
              <w:top w:val="single" w:sz="4" w:space="0" w:color="auto"/>
              <w:left w:val="single" w:sz="4" w:space="0" w:color="auto"/>
              <w:bottom w:val="single" w:sz="4" w:space="0" w:color="auto"/>
              <w:right w:val="single" w:sz="4" w:space="0" w:color="auto"/>
            </w:tcBorders>
            <w:hideMark/>
          </w:tcPr>
          <w:p w14:paraId="7BA64502" w14:textId="373E8DBE" w:rsidR="00771B53" w:rsidRPr="00BE6BC4" w:rsidRDefault="0060133D"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31,6667</w:t>
            </w:r>
          </w:p>
        </w:tc>
        <w:tc>
          <w:tcPr>
            <w:tcW w:w="1308" w:type="dxa"/>
            <w:tcBorders>
              <w:top w:val="single" w:sz="4" w:space="0" w:color="auto"/>
              <w:left w:val="single" w:sz="4" w:space="0" w:color="auto"/>
              <w:bottom w:val="single" w:sz="4" w:space="0" w:color="auto"/>
              <w:right w:val="single" w:sz="4" w:space="0" w:color="auto"/>
            </w:tcBorders>
            <w:hideMark/>
          </w:tcPr>
          <w:p w14:paraId="34B25670" w14:textId="1CDBB0DF" w:rsidR="00771B53" w:rsidRPr="00BE6BC4" w:rsidRDefault="0060133D"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633,33</w:t>
            </w:r>
          </w:p>
        </w:tc>
        <w:tc>
          <w:tcPr>
            <w:tcW w:w="1350" w:type="dxa"/>
            <w:tcBorders>
              <w:top w:val="single" w:sz="4" w:space="0" w:color="auto"/>
              <w:left w:val="single" w:sz="4" w:space="0" w:color="auto"/>
              <w:bottom w:val="single" w:sz="4" w:space="0" w:color="auto"/>
              <w:right w:val="single" w:sz="4" w:space="0" w:color="auto"/>
            </w:tcBorders>
          </w:tcPr>
          <w:p w14:paraId="7DE970A4" w14:textId="1685CFF6" w:rsidR="00771B53" w:rsidRPr="00BE6BC4" w:rsidRDefault="0060133D"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січень 2026 року</w:t>
            </w:r>
          </w:p>
        </w:tc>
      </w:tr>
      <w:tr w:rsidR="00771B53" w:rsidRPr="00BE6BC4" w14:paraId="51FC903E" w14:textId="7F932F52" w:rsidTr="007E12C0">
        <w:trPr>
          <w:trHeight w:val="299"/>
        </w:trPr>
        <w:tc>
          <w:tcPr>
            <w:tcW w:w="562" w:type="dxa"/>
            <w:tcBorders>
              <w:top w:val="single" w:sz="4" w:space="0" w:color="auto"/>
              <w:left w:val="single" w:sz="4" w:space="0" w:color="auto"/>
              <w:bottom w:val="single" w:sz="4" w:space="0" w:color="auto"/>
              <w:right w:val="single" w:sz="4" w:space="0" w:color="auto"/>
            </w:tcBorders>
            <w:hideMark/>
          </w:tcPr>
          <w:p w14:paraId="0C4C858D" w14:textId="30115C32"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4.</w:t>
            </w:r>
          </w:p>
        </w:tc>
        <w:tc>
          <w:tcPr>
            <w:tcW w:w="2694" w:type="dxa"/>
            <w:tcBorders>
              <w:top w:val="single" w:sz="4" w:space="0" w:color="auto"/>
              <w:left w:val="single" w:sz="4" w:space="0" w:color="auto"/>
              <w:bottom w:val="single" w:sz="4" w:space="0" w:color="auto"/>
              <w:right w:val="single" w:sz="4" w:space="0" w:color="auto"/>
            </w:tcBorders>
            <w:hideMark/>
          </w:tcPr>
          <w:p w14:paraId="6EAC16DC" w14:textId="40013851" w:rsidR="00771B53" w:rsidRPr="00BE6BC4" w:rsidRDefault="0060133D"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Макарони </w:t>
            </w:r>
            <w:proofErr w:type="spellStart"/>
            <w:r>
              <w:rPr>
                <w:rFonts w:ascii="Times New Roman" w:eastAsia="Times New Roman" w:hAnsi="Times New Roman" w:cs="Times New Roman"/>
                <w:sz w:val="24"/>
                <w:szCs w:val="24"/>
                <w:lang w:val="en-US" w:eastAsia="ar-SA"/>
              </w:rPr>
              <w:t>Reev</w:t>
            </w:r>
            <w:proofErr w:type="spellEnd"/>
            <w:r>
              <w:rPr>
                <w:rFonts w:ascii="Times New Roman" w:eastAsia="Times New Roman" w:hAnsi="Times New Roman" w:cs="Times New Roman"/>
                <w:sz w:val="24"/>
                <w:szCs w:val="24"/>
                <w:lang w:eastAsia="ar-SA"/>
              </w:rPr>
              <w:t>а 70г зі смаком грибів</w:t>
            </w:r>
          </w:p>
        </w:tc>
        <w:tc>
          <w:tcPr>
            <w:tcW w:w="1134" w:type="dxa"/>
            <w:tcBorders>
              <w:top w:val="single" w:sz="4" w:space="0" w:color="auto"/>
              <w:left w:val="single" w:sz="4" w:space="0" w:color="auto"/>
              <w:bottom w:val="single" w:sz="4" w:space="0" w:color="auto"/>
              <w:right w:val="single" w:sz="4" w:space="0" w:color="auto"/>
            </w:tcBorders>
            <w:hideMark/>
          </w:tcPr>
          <w:p w14:paraId="5AF5EF4E" w14:textId="700FEDD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proofErr w:type="spellStart"/>
            <w:r w:rsidRPr="00BE6BC4">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7EA6711" w14:textId="09DA436F" w:rsidR="00771B53" w:rsidRPr="00BE6BC4" w:rsidRDefault="0060133D"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auto"/>
              <w:left w:val="single" w:sz="4" w:space="0" w:color="auto"/>
              <w:bottom w:val="single" w:sz="4" w:space="0" w:color="auto"/>
              <w:right w:val="single" w:sz="4" w:space="0" w:color="auto"/>
            </w:tcBorders>
            <w:hideMark/>
          </w:tcPr>
          <w:p w14:paraId="6680C7F2" w14:textId="3C40A13A" w:rsidR="00771B53" w:rsidRPr="00BE6BC4" w:rsidRDefault="0060133D"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40,75</w:t>
            </w:r>
          </w:p>
        </w:tc>
        <w:tc>
          <w:tcPr>
            <w:tcW w:w="1308" w:type="dxa"/>
            <w:tcBorders>
              <w:top w:val="single" w:sz="4" w:space="0" w:color="auto"/>
              <w:left w:val="single" w:sz="4" w:space="0" w:color="auto"/>
              <w:bottom w:val="single" w:sz="4" w:space="0" w:color="auto"/>
              <w:right w:val="single" w:sz="4" w:space="0" w:color="auto"/>
            </w:tcBorders>
            <w:hideMark/>
          </w:tcPr>
          <w:p w14:paraId="758387C5" w14:textId="01DAB20B" w:rsidR="00771B53" w:rsidRPr="00BE6BC4" w:rsidRDefault="0060133D"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81,50</w:t>
            </w:r>
          </w:p>
        </w:tc>
        <w:tc>
          <w:tcPr>
            <w:tcW w:w="1350" w:type="dxa"/>
            <w:tcBorders>
              <w:top w:val="single" w:sz="4" w:space="0" w:color="auto"/>
              <w:left w:val="single" w:sz="4" w:space="0" w:color="auto"/>
              <w:bottom w:val="single" w:sz="4" w:space="0" w:color="auto"/>
              <w:right w:val="single" w:sz="4" w:space="0" w:color="auto"/>
            </w:tcBorders>
          </w:tcPr>
          <w:p w14:paraId="4C8B64C9" w14:textId="53714530" w:rsidR="00771B53" w:rsidRPr="00BE6BC4" w:rsidRDefault="0060133D"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грудень 2025 року</w:t>
            </w:r>
          </w:p>
        </w:tc>
      </w:tr>
      <w:tr w:rsidR="00771B53" w:rsidRPr="00BE6BC4" w14:paraId="6669FDF9" w14:textId="1AA64093" w:rsidTr="007E12C0">
        <w:trPr>
          <w:trHeight w:val="230"/>
        </w:trPr>
        <w:tc>
          <w:tcPr>
            <w:tcW w:w="562" w:type="dxa"/>
            <w:tcBorders>
              <w:top w:val="single" w:sz="4" w:space="0" w:color="auto"/>
              <w:left w:val="single" w:sz="4" w:space="0" w:color="auto"/>
              <w:bottom w:val="single" w:sz="4" w:space="0" w:color="auto"/>
              <w:right w:val="single" w:sz="4" w:space="0" w:color="auto"/>
            </w:tcBorders>
            <w:hideMark/>
          </w:tcPr>
          <w:p w14:paraId="61368824" w14:textId="293F09D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5.</w:t>
            </w:r>
          </w:p>
        </w:tc>
        <w:tc>
          <w:tcPr>
            <w:tcW w:w="2694" w:type="dxa"/>
            <w:tcBorders>
              <w:top w:val="single" w:sz="4" w:space="0" w:color="auto"/>
              <w:left w:val="single" w:sz="4" w:space="0" w:color="auto"/>
              <w:bottom w:val="single" w:sz="4" w:space="0" w:color="auto"/>
              <w:right w:val="single" w:sz="4" w:space="0" w:color="auto"/>
            </w:tcBorders>
            <w:hideMark/>
          </w:tcPr>
          <w:p w14:paraId="0411C352" w14:textId="5A69716C" w:rsidR="00771B53" w:rsidRPr="00BE6BC4" w:rsidRDefault="0060133D"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Макарони </w:t>
            </w:r>
            <w:r>
              <w:rPr>
                <w:rFonts w:ascii="Times New Roman" w:eastAsia="Times New Roman" w:hAnsi="Times New Roman" w:cs="Times New Roman"/>
                <w:sz w:val="24"/>
                <w:szCs w:val="24"/>
                <w:lang w:val="en-US" w:eastAsia="ar-SA"/>
              </w:rPr>
              <w:t>Reeva</w:t>
            </w:r>
            <w:r>
              <w:rPr>
                <w:rFonts w:ascii="Times New Roman" w:eastAsia="Times New Roman" w:hAnsi="Times New Roman" w:cs="Times New Roman"/>
                <w:sz w:val="24"/>
                <w:szCs w:val="24"/>
                <w:lang w:eastAsia="ar-SA"/>
              </w:rPr>
              <w:t xml:space="preserve"> 70г </w:t>
            </w:r>
            <w:proofErr w:type="spellStart"/>
            <w:r>
              <w:rPr>
                <w:rFonts w:ascii="Times New Roman" w:eastAsia="Times New Roman" w:hAnsi="Times New Roman" w:cs="Times New Roman"/>
                <w:sz w:val="24"/>
                <w:szCs w:val="24"/>
                <w:lang w:eastAsia="ar-SA"/>
              </w:rPr>
              <w:t>стак</w:t>
            </w:r>
            <w:proofErr w:type="spellEnd"/>
            <w:r>
              <w:rPr>
                <w:rFonts w:ascii="Times New Roman" w:eastAsia="Times New Roman" w:hAnsi="Times New Roman" w:cs="Times New Roman"/>
                <w:sz w:val="24"/>
                <w:szCs w:val="24"/>
                <w:lang w:eastAsia="ar-SA"/>
              </w:rPr>
              <w:t xml:space="preserve">. </w:t>
            </w:r>
            <w:r w:rsidR="00AA45CA">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арбонара</w:t>
            </w:r>
          </w:p>
        </w:tc>
        <w:tc>
          <w:tcPr>
            <w:tcW w:w="1134" w:type="dxa"/>
            <w:tcBorders>
              <w:top w:val="single" w:sz="4" w:space="0" w:color="auto"/>
              <w:left w:val="single" w:sz="4" w:space="0" w:color="auto"/>
              <w:bottom w:val="single" w:sz="4" w:space="0" w:color="auto"/>
              <w:right w:val="single" w:sz="4" w:space="0" w:color="auto"/>
            </w:tcBorders>
            <w:hideMark/>
          </w:tcPr>
          <w:p w14:paraId="387EC607" w14:textId="71CA118B"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proofErr w:type="spellStart"/>
            <w:r w:rsidRPr="00BE6BC4">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27FDEF2" w14:textId="7FAD5041" w:rsidR="00771B53" w:rsidRPr="00BE6BC4" w:rsidRDefault="0060133D" w:rsidP="00BE6BC4">
            <w:pPr>
              <w:spacing w:after="0" w:line="276" w:lineRule="auto"/>
              <w:ind w:right="-6"/>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8</w:t>
            </w:r>
          </w:p>
        </w:tc>
        <w:tc>
          <w:tcPr>
            <w:tcW w:w="1447" w:type="dxa"/>
            <w:tcBorders>
              <w:top w:val="single" w:sz="4" w:space="0" w:color="auto"/>
              <w:left w:val="single" w:sz="4" w:space="0" w:color="auto"/>
              <w:bottom w:val="single" w:sz="4" w:space="0" w:color="auto"/>
              <w:right w:val="single" w:sz="4" w:space="0" w:color="auto"/>
            </w:tcBorders>
            <w:hideMark/>
          </w:tcPr>
          <w:p w14:paraId="2E98D30A" w14:textId="658F9CA1" w:rsidR="00771B53" w:rsidRPr="00BE6BC4" w:rsidRDefault="0060133D" w:rsidP="00BE6BC4">
            <w:pPr>
              <w:spacing w:after="0" w:line="276" w:lineRule="auto"/>
              <w:ind w:right="-6"/>
              <w:jc w:val="center"/>
              <w:rPr>
                <w:rFonts w:ascii="Times New Roman" w:eastAsia="SimSun" w:hAnsi="Times New Roman" w:cs="Times New Roman"/>
                <w:sz w:val="24"/>
                <w:szCs w:val="24"/>
                <w:lang w:val="ru-RU" w:eastAsia="uk-UA"/>
              </w:rPr>
            </w:pPr>
            <w:r>
              <w:rPr>
                <w:rFonts w:ascii="Times New Roman" w:eastAsia="SimSun" w:hAnsi="Times New Roman" w:cs="Times New Roman"/>
                <w:sz w:val="24"/>
                <w:szCs w:val="24"/>
                <w:lang w:val="ru-RU" w:eastAsia="uk-UA"/>
              </w:rPr>
              <w:t>38,75</w:t>
            </w:r>
          </w:p>
        </w:tc>
        <w:tc>
          <w:tcPr>
            <w:tcW w:w="1308" w:type="dxa"/>
            <w:tcBorders>
              <w:top w:val="single" w:sz="4" w:space="0" w:color="auto"/>
              <w:left w:val="single" w:sz="4" w:space="0" w:color="auto"/>
              <w:bottom w:val="single" w:sz="4" w:space="0" w:color="auto"/>
              <w:right w:val="single" w:sz="4" w:space="0" w:color="auto"/>
            </w:tcBorders>
            <w:hideMark/>
          </w:tcPr>
          <w:p w14:paraId="37E4FA7A" w14:textId="1A06206C" w:rsidR="00771B53" w:rsidRPr="00BE6BC4" w:rsidRDefault="0060133D" w:rsidP="00BE6BC4">
            <w:pPr>
              <w:spacing w:after="0" w:line="276" w:lineRule="auto"/>
              <w:ind w:right="-6"/>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310,00</w:t>
            </w:r>
          </w:p>
        </w:tc>
        <w:tc>
          <w:tcPr>
            <w:tcW w:w="1350" w:type="dxa"/>
            <w:tcBorders>
              <w:top w:val="single" w:sz="4" w:space="0" w:color="auto"/>
              <w:left w:val="single" w:sz="4" w:space="0" w:color="auto"/>
              <w:bottom w:val="single" w:sz="4" w:space="0" w:color="auto"/>
              <w:right w:val="single" w:sz="4" w:space="0" w:color="auto"/>
            </w:tcBorders>
          </w:tcPr>
          <w:p w14:paraId="7707FACD" w14:textId="19E754EE" w:rsidR="00771B53" w:rsidRPr="00BE6BC4" w:rsidRDefault="00885774" w:rsidP="00BE6BC4">
            <w:pPr>
              <w:spacing w:after="0" w:line="276" w:lineRule="auto"/>
              <w:ind w:right="-6"/>
              <w:jc w:val="center"/>
              <w:rPr>
                <w:rFonts w:ascii="Times New Roman" w:eastAsia="Times New Roman" w:hAnsi="Times New Roman" w:cs="Times New Roman"/>
                <w:sz w:val="24"/>
                <w:szCs w:val="24"/>
                <w:lang w:val="ru-RU" w:eastAsia="ar-SA"/>
              </w:rPr>
            </w:pPr>
            <w:proofErr w:type="spellStart"/>
            <w:r>
              <w:rPr>
                <w:rFonts w:ascii="Times New Roman" w:eastAsia="Times New Roman" w:hAnsi="Times New Roman" w:cs="Times New Roman"/>
                <w:sz w:val="24"/>
                <w:szCs w:val="24"/>
                <w:lang w:val="ru-RU" w:eastAsia="ar-SA"/>
              </w:rPr>
              <w:t>січень</w:t>
            </w:r>
            <w:proofErr w:type="spellEnd"/>
            <w:r w:rsidR="0060133D">
              <w:rPr>
                <w:rFonts w:ascii="Times New Roman" w:eastAsia="Times New Roman" w:hAnsi="Times New Roman" w:cs="Times New Roman"/>
                <w:sz w:val="24"/>
                <w:szCs w:val="24"/>
                <w:lang w:val="ru-RU" w:eastAsia="ar-SA"/>
              </w:rPr>
              <w:t xml:space="preserve"> 2026 року</w:t>
            </w:r>
          </w:p>
        </w:tc>
      </w:tr>
      <w:tr w:rsidR="00771B53" w:rsidRPr="00BE6BC4" w14:paraId="5E0C2C7A" w14:textId="082D7B8B" w:rsidTr="007E12C0">
        <w:trPr>
          <w:trHeight w:val="594"/>
        </w:trPr>
        <w:tc>
          <w:tcPr>
            <w:tcW w:w="562" w:type="dxa"/>
            <w:tcBorders>
              <w:top w:val="single" w:sz="4" w:space="0" w:color="auto"/>
              <w:left w:val="single" w:sz="4" w:space="0" w:color="auto"/>
              <w:bottom w:val="single" w:sz="4" w:space="0" w:color="auto"/>
              <w:right w:val="single" w:sz="4" w:space="0" w:color="auto"/>
            </w:tcBorders>
            <w:hideMark/>
          </w:tcPr>
          <w:p w14:paraId="0B4129A1" w14:textId="49682B11"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6.</w:t>
            </w:r>
          </w:p>
        </w:tc>
        <w:tc>
          <w:tcPr>
            <w:tcW w:w="2694" w:type="dxa"/>
            <w:tcBorders>
              <w:top w:val="single" w:sz="4" w:space="0" w:color="auto"/>
              <w:left w:val="single" w:sz="4" w:space="0" w:color="auto"/>
              <w:bottom w:val="single" w:sz="4" w:space="0" w:color="auto"/>
              <w:right w:val="single" w:sz="4" w:space="0" w:color="auto"/>
            </w:tcBorders>
            <w:hideMark/>
          </w:tcPr>
          <w:p w14:paraId="5DE6B5BE" w14:textId="76D1C0A6" w:rsidR="00771B53" w:rsidRPr="00BE6BC4" w:rsidRDefault="00771B53" w:rsidP="00BE6BC4">
            <w:pPr>
              <w:spacing w:after="0" w:line="276" w:lineRule="auto"/>
              <w:jc w:val="both"/>
              <w:rPr>
                <w:rFonts w:ascii="Times New Roman" w:eastAsia="Times New Roman" w:hAnsi="Times New Roman" w:cs="Times New Roman"/>
                <w:color w:val="000000"/>
                <w:sz w:val="24"/>
                <w:szCs w:val="24"/>
                <w:lang w:eastAsia="ru-RU"/>
              </w:rPr>
            </w:pPr>
            <w:r w:rsidRPr="00BE6BC4">
              <w:rPr>
                <w:rFonts w:ascii="Times New Roman" w:eastAsia="Times New Roman" w:hAnsi="Times New Roman" w:cs="Times New Roman"/>
                <w:color w:val="000000"/>
                <w:sz w:val="24"/>
                <w:szCs w:val="24"/>
                <w:lang w:eastAsia="ru-RU"/>
              </w:rPr>
              <w:t xml:space="preserve"> </w:t>
            </w:r>
            <w:r w:rsidR="0060133D">
              <w:rPr>
                <w:rFonts w:ascii="Times New Roman" w:eastAsia="Times New Roman" w:hAnsi="Times New Roman" w:cs="Times New Roman"/>
                <w:color w:val="000000"/>
                <w:sz w:val="24"/>
                <w:szCs w:val="24"/>
                <w:lang w:eastAsia="ru-RU"/>
              </w:rPr>
              <w:t xml:space="preserve">Локшина </w:t>
            </w:r>
            <w:r w:rsidR="0060133D">
              <w:rPr>
                <w:rFonts w:ascii="Times New Roman" w:eastAsia="Times New Roman" w:hAnsi="Times New Roman" w:cs="Times New Roman"/>
                <w:color w:val="000000"/>
                <w:sz w:val="24"/>
                <w:szCs w:val="24"/>
                <w:lang w:val="en-US" w:eastAsia="ru-RU"/>
              </w:rPr>
              <w:t>Reeva</w:t>
            </w:r>
            <w:r w:rsidR="0060133D" w:rsidRPr="00885774">
              <w:rPr>
                <w:rFonts w:ascii="Times New Roman" w:eastAsia="Times New Roman" w:hAnsi="Times New Roman" w:cs="Times New Roman"/>
                <w:color w:val="000000"/>
                <w:sz w:val="24"/>
                <w:szCs w:val="24"/>
                <w:lang w:val="ru-RU" w:eastAsia="ru-RU"/>
              </w:rPr>
              <w:t xml:space="preserve"> </w:t>
            </w:r>
            <w:r w:rsidR="0060133D">
              <w:rPr>
                <w:rFonts w:ascii="Times New Roman" w:eastAsia="Times New Roman" w:hAnsi="Times New Roman" w:cs="Times New Roman"/>
                <w:color w:val="000000"/>
                <w:sz w:val="24"/>
                <w:szCs w:val="24"/>
                <w:lang w:eastAsia="ru-RU"/>
              </w:rPr>
              <w:t xml:space="preserve">75г </w:t>
            </w:r>
            <w:proofErr w:type="spellStart"/>
            <w:r w:rsidR="0060133D">
              <w:rPr>
                <w:rFonts w:ascii="Times New Roman" w:eastAsia="Times New Roman" w:hAnsi="Times New Roman" w:cs="Times New Roman"/>
                <w:color w:val="000000"/>
                <w:sz w:val="24"/>
                <w:szCs w:val="24"/>
                <w:lang w:eastAsia="ru-RU"/>
              </w:rPr>
              <w:t>стак</w:t>
            </w:r>
            <w:proofErr w:type="spellEnd"/>
            <w:r w:rsidR="0060133D">
              <w:rPr>
                <w:rFonts w:ascii="Times New Roman" w:eastAsia="Times New Roman" w:hAnsi="Times New Roman" w:cs="Times New Roman"/>
                <w:color w:val="000000"/>
                <w:sz w:val="24"/>
                <w:szCs w:val="24"/>
                <w:lang w:eastAsia="ru-RU"/>
              </w:rPr>
              <w:t>.</w:t>
            </w:r>
            <w:r w:rsidR="00885774">
              <w:rPr>
                <w:rFonts w:ascii="Times New Roman" w:eastAsia="Times New Roman" w:hAnsi="Times New Roman" w:cs="Times New Roman"/>
                <w:color w:val="000000"/>
                <w:sz w:val="24"/>
                <w:szCs w:val="24"/>
                <w:lang w:eastAsia="ru-RU"/>
              </w:rPr>
              <w:t xml:space="preserve"> зі смаком яловичини</w:t>
            </w:r>
            <w:r w:rsidR="0060133D">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6D712F6" w14:textId="13B3BF99"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proofErr w:type="spellStart"/>
            <w:r w:rsidRPr="00BE6BC4">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3FF5883" w14:textId="7D44A4F4"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447" w:type="dxa"/>
            <w:tcBorders>
              <w:top w:val="single" w:sz="4" w:space="0" w:color="auto"/>
              <w:left w:val="single" w:sz="4" w:space="0" w:color="auto"/>
              <w:bottom w:val="single" w:sz="4" w:space="0" w:color="auto"/>
              <w:right w:val="single" w:sz="4" w:space="0" w:color="auto"/>
            </w:tcBorders>
            <w:hideMark/>
          </w:tcPr>
          <w:p w14:paraId="65F357DA" w14:textId="655B216C" w:rsidR="00771B53" w:rsidRPr="00BE6BC4" w:rsidRDefault="00885774" w:rsidP="0088577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32,75</w:t>
            </w:r>
          </w:p>
        </w:tc>
        <w:tc>
          <w:tcPr>
            <w:tcW w:w="1308" w:type="dxa"/>
            <w:tcBorders>
              <w:top w:val="single" w:sz="4" w:space="0" w:color="auto"/>
              <w:left w:val="single" w:sz="4" w:space="0" w:color="auto"/>
              <w:bottom w:val="single" w:sz="4" w:space="0" w:color="auto"/>
              <w:right w:val="single" w:sz="4" w:space="0" w:color="auto"/>
            </w:tcBorders>
            <w:hideMark/>
          </w:tcPr>
          <w:p w14:paraId="437E443A" w14:textId="00CCE24D"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491,25</w:t>
            </w:r>
          </w:p>
        </w:tc>
        <w:tc>
          <w:tcPr>
            <w:tcW w:w="1350" w:type="dxa"/>
            <w:tcBorders>
              <w:top w:val="single" w:sz="4" w:space="0" w:color="auto"/>
              <w:left w:val="single" w:sz="4" w:space="0" w:color="auto"/>
              <w:bottom w:val="single" w:sz="4" w:space="0" w:color="auto"/>
              <w:right w:val="single" w:sz="4" w:space="0" w:color="auto"/>
            </w:tcBorders>
          </w:tcPr>
          <w:p w14:paraId="53E93AB8" w14:textId="528CD9B4"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лютий 2026 року</w:t>
            </w:r>
          </w:p>
        </w:tc>
      </w:tr>
      <w:tr w:rsidR="00771B53" w:rsidRPr="00BE6BC4" w14:paraId="7CCB126F" w14:textId="357E79AA" w:rsidTr="007E12C0">
        <w:trPr>
          <w:trHeight w:val="414"/>
        </w:trPr>
        <w:tc>
          <w:tcPr>
            <w:tcW w:w="562" w:type="dxa"/>
            <w:tcBorders>
              <w:top w:val="single" w:sz="4" w:space="0" w:color="auto"/>
              <w:left w:val="single" w:sz="4" w:space="0" w:color="auto"/>
              <w:bottom w:val="single" w:sz="4" w:space="0" w:color="auto"/>
              <w:right w:val="single" w:sz="4" w:space="0" w:color="auto"/>
            </w:tcBorders>
            <w:hideMark/>
          </w:tcPr>
          <w:p w14:paraId="14132222" w14:textId="58BF7736"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7.</w:t>
            </w:r>
          </w:p>
        </w:tc>
        <w:tc>
          <w:tcPr>
            <w:tcW w:w="2694" w:type="dxa"/>
            <w:tcBorders>
              <w:top w:val="single" w:sz="4" w:space="0" w:color="auto"/>
              <w:left w:val="single" w:sz="4" w:space="0" w:color="auto"/>
              <w:bottom w:val="single" w:sz="4" w:space="0" w:color="auto"/>
              <w:right w:val="single" w:sz="4" w:space="0" w:color="auto"/>
            </w:tcBorders>
            <w:hideMark/>
          </w:tcPr>
          <w:p w14:paraId="3D1135B6" w14:textId="2D5ECC06" w:rsidR="00771B53" w:rsidRPr="00BE6BC4" w:rsidRDefault="00885774"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Батончик злаковий </w:t>
            </w:r>
            <w:r>
              <w:rPr>
                <w:rFonts w:ascii="Times New Roman" w:eastAsia="Times New Roman" w:hAnsi="Times New Roman" w:cs="Times New Roman"/>
                <w:sz w:val="24"/>
                <w:szCs w:val="24"/>
                <w:lang w:val="en-US" w:eastAsia="ar-SA"/>
              </w:rPr>
              <w:t>AXA</w:t>
            </w:r>
            <w:r w:rsidR="005C016B">
              <w:rPr>
                <w:rFonts w:ascii="Times New Roman" w:eastAsia="Times New Roman" w:hAnsi="Times New Roman" w:cs="Times New Roman"/>
                <w:sz w:val="24"/>
                <w:szCs w:val="24"/>
                <w:lang w:val="ru-RU" w:eastAsia="ar-SA"/>
              </w:rPr>
              <w:t xml:space="preserve"> 23г</w:t>
            </w:r>
            <w:r>
              <w:rPr>
                <w:rFonts w:ascii="Times New Roman" w:eastAsia="Times New Roman" w:hAnsi="Times New Roman" w:cs="Times New Roman"/>
                <w:sz w:val="24"/>
                <w:szCs w:val="24"/>
                <w:lang w:eastAsia="ar-SA"/>
              </w:rPr>
              <w:t xml:space="preserve"> з фруктами та горіхами</w:t>
            </w:r>
          </w:p>
        </w:tc>
        <w:tc>
          <w:tcPr>
            <w:tcW w:w="1134" w:type="dxa"/>
            <w:tcBorders>
              <w:top w:val="single" w:sz="4" w:space="0" w:color="auto"/>
              <w:left w:val="single" w:sz="4" w:space="0" w:color="auto"/>
              <w:bottom w:val="single" w:sz="4" w:space="0" w:color="auto"/>
              <w:right w:val="single" w:sz="4" w:space="0" w:color="auto"/>
            </w:tcBorders>
            <w:hideMark/>
          </w:tcPr>
          <w:p w14:paraId="58466C45" w14:textId="79B79A9F" w:rsidR="00771B53" w:rsidRPr="00BE6BC4" w:rsidRDefault="00885774"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0B47526" w14:textId="16C9B875"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1447" w:type="dxa"/>
            <w:tcBorders>
              <w:top w:val="single" w:sz="4" w:space="0" w:color="auto"/>
              <w:left w:val="single" w:sz="4" w:space="0" w:color="auto"/>
              <w:bottom w:val="single" w:sz="4" w:space="0" w:color="auto"/>
              <w:right w:val="single" w:sz="4" w:space="0" w:color="auto"/>
            </w:tcBorders>
            <w:hideMark/>
          </w:tcPr>
          <w:p w14:paraId="45FF03BA" w14:textId="48064260"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10,25</w:t>
            </w:r>
          </w:p>
        </w:tc>
        <w:tc>
          <w:tcPr>
            <w:tcW w:w="1308" w:type="dxa"/>
            <w:tcBorders>
              <w:top w:val="single" w:sz="4" w:space="0" w:color="auto"/>
              <w:left w:val="single" w:sz="4" w:space="0" w:color="auto"/>
              <w:bottom w:val="single" w:sz="4" w:space="0" w:color="auto"/>
              <w:right w:val="single" w:sz="4" w:space="0" w:color="auto"/>
            </w:tcBorders>
            <w:hideMark/>
          </w:tcPr>
          <w:p w14:paraId="633ED700" w14:textId="39BCE8F0"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205,00</w:t>
            </w:r>
          </w:p>
        </w:tc>
        <w:tc>
          <w:tcPr>
            <w:tcW w:w="1350" w:type="dxa"/>
            <w:tcBorders>
              <w:top w:val="single" w:sz="4" w:space="0" w:color="auto"/>
              <w:left w:val="single" w:sz="4" w:space="0" w:color="auto"/>
              <w:bottom w:val="single" w:sz="4" w:space="0" w:color="auto"/>
              <w:right w:val="single" w:sz="4" w:space="0" w:color="auto"/>
            </w:tcBorders>
          </w:tcPr>
          <w:p w14:paraId="500E39E9" w14:textId="32F1017C"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січень 2026 року</w:t>
            </w:r>
          </w:p>
        </w:tc>
      </w:tr>
      <w:tr w:rsidR="00771B53" w:rsidRPr="00BE6BC4" w14:paraId="2C3ABB14" w14:textId="4CD0809A" w:rsidTr="007E12C0">
        <w:trPr>
          <w:trHeight w:val="689"/>
        </w:trPr>
        <w:tc>
          <w:tcPr>
            <w:tcW w:w="562" w:type="dxa"/>
            <w:tcBorders>
              <w:top w:val="single" w:sz="4" w:space="0" w:color="auto"/>
              <w:left w:val="single" w:sz="4" w:space="0" w:color="auto"/>
              <w:bottom w:val="single" w:sz="4" w:space="0" w:color="auto"/>
              <w:right w:val="single" w:sz="4" w:space="0" w:color="auto"/>
            </w:tcBorders>
            <w:hideMark/>
          </w:tcPr>
          <w:p w14:paraId="158F1AB2" w14:textId="2DB3B979"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8.</w:t>
            </w:r>
          </w:p>
        </w:tc>
        <w:tc>
          <w:tcPr>
            <w:tcW w:w="2694" w:type="dxa"/>
            <w:tcBorders>
              <w:top w:val="single" w:sz="4" w:space="0" w:color="auto"/>
              <w:left w:val="single" w:sz="4" w:space="0" w:color="auto"/>
              <w:bottom w:val="single" w:sz="4" w:space="0" w:color="auto"/>
              <w:right w:val="single" w:sz="4" w:space="0" w:color="auto"/>
            </w:tcBorders>
            <w:hideMark/>
          </w:tcPr>
          <w:p w14:paraId="2DFFE792" w14:textId="78361CFB" w:rsidR="00771B53" w:rsidRPr="00BE6BC4" w:rsidRDefault="00885774"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Каша вівсяна Українська зірка 40г з курагою</w:t>
            </w:r>
          </w:p>
        </w:tc>
        <w:tc>
          <w:tcPr>
            <w:tcW w:w="1134" w:type="dxa"/>
            <w:tcBorders>
              <w:top w:val="single" w:sz="4" w:space="0" w:color="auto"/>
              <w:left w:val="single" w:sz="4" w:space="0" w:color="auto"/>
              <w:bottom w:val="single" w:sz="4" w:space="0" w:color="auto"/>
              <w:right w:val="single" w:sz="4" w:space="0" w:color="auto"/>
            </w:tcBorders>
            <w:hideMark/>
          </w:tcPr>
          <w:p w14:paraId="4D639BC3" w14:textId="116470F2" w:rsidR="00771B53" w:rsidRPr="00BE6BC4" w:rsidRDefault="00885774"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15B6BE0" w14:textId="554DA24B"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447" w:type="dxa"/>
            <w:tcBorders>
              <w:top w:val="single" w:sz="4" w:space="0" w:color="auto"/>
              <w:left w:val="single" w:sz="4" w:space="0" w:color="auto"/>
              <w:bottom w:val="single" w:sz="4" w:space="0" w:color="auto"/>
              <w:right w:val="single" w:sz="4" w:space="0" w:color="auto"/>
            </w:tcBorders>
            <w:hideMark/>
          </w:tcPr>
          <w:p w14:paraId="2B46104C" w14:textId="3ED9FE3F"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8,25</w:t>
            </w:r>
          </w:p>
        </w:tc>
        <w:tc>
          <w:tcPr>
            <w:tcW w:w="1308" w:type="dxa"/>
            <w:tcBorders>
              <w:top w:val="single" w:sz="4" w:space="0" w:color="auto"/>
              <w:left w:val="single" w:sz="4" w:space="0" w:color="auto"/>
              <w:bottom w:val="single" w:sz="4" w:space="0" w:color="auto"/>
              <w:right w:val="single" w:sz="4" w:space="0" w:color="auto"/>
            </w:tcBorders>
            <w:hideMark/>
          </w:tcPr>
          <w:p w14:paraId="39EBF5A0" w14:textId="70F6F78B"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41,25</w:t>
            </w:r>
          </w:p>
        </w:tc>
        <w:tc>
          <w:tcPr>
            <w:tcW w:w="1350" w:type="dxa"/>
            <w:tcBorders>
              <w:top w:val="single" w:sz="4" w:space="0" w:color="auto"/>
              <w:left w:val="single" w:sz="4" w:space="0" w:color="auto"/>
              <w:bottom w:val="single" w:sz="4" w:space="0" w:color="auto"/>
              <w:right w:val="single" w:sz="4" w:space="0" w:color="auto"/>
            </w:tcBorders>
          </w:tcPr>
          <w:p w14:paraId="75E26F6E" w14:textId="4E0FB7BF"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вересень 2025 року</w:t>
            </w:r>
          </w:p>
        </w:tc>
      </w:tr>
      <w:tr w:rsidR="007E12C0" w:rsidRPr="00BE6BC4" w14:paraId="3DE168C4"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78FEFD84" w14:textId="565B8C22" w:rsidR="007E12C0" w:rsidRPr="00BE6BC4"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9.</w:t>
            </w:r>
          </w:p>
        </w:tc>
        <w:tc>
          <w:tcPr>
            <w:tcW w:w="2694" w:type="dxa"/>
            <w:tcBorders>
              <w:top w:val="single" w:sz="4" w:space="0" w:color="auto"/>
              <w:left w:val="single" w:sz="4" w:space="0" w:color="auto"/>
              <w:bottom w:val="single" w:sz="4" w:space="0" w:color="auto"/>
              <w:right w:val="single" w:sz="4" w:space="0" w:color="auto"/>
            </w:tcBorders>
          </w:tcPr>
          <w:p w14:paraId="695098CD" w14:textId="2D41F035" w:rsidR="007E12C0" w:rsidRDefault="007E12C0"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Каша вівсяна Українська зірка 40г з лісовими ягодами</w:t>
            </w:r>
          </w:p>
        </w:tc>
        <w:tc>
          <w:tcPr>
            <w:tcW w:w="1134" w:type="dxa"/>
            <w:tcBorders>
              <w:top w:val="single" w:sz="4" w:space="0" w:color="auto"/>
              <w:left w:val="single" w:sz="4" w:space="0" w:color="auto"/>
              <w:bottom w:val="single" w:sz="4" w:space="0" w:color="auto"/>
              <w:right w:val="single" w:sz="4" w:space="0" w:color="auto"/>
            </w:tcBorders>
          </w:tcPr>
          <w:p w14:paraId="5402E762" w14:textId="4AC786A8" w:rsidR="007E12C0" w:rsidRDefault="007E12C0"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0E737E8F" w14:textId="6385A4FC"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447" w:type="dxa"/>
            <w:tcBorders>
              <w:top w:val="single" w:sz="4" w:space="0" w:color="auto"/>
              <w:left w:val="single" w:sz="4" w:space="0" w:color="auto"/>
              <w:bottom w:val="single" w:sz="4" w:space="0" w:color="auto"/>
              <w:right w:val="single" w:sz="4" w:space="0" w:color="auto"/>
            </w:tcBorders>
          </w:tcPr>
          <w:p w14:paraId="7FCAF343" w14:textId="22705788"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8,50</w:t>
            </w:r>
          </w:p>
        </w:tc>
        <w:tc>
          <w:tcPr>
            <w:tcW w:w="1308" w:type="dxa"/>
            <w:tcBorders>
              <w:top w:val="single" w:sz="4" w:space="0" w:color="auto"/>
              <w:left w:val="single" w:sz="4" w:space="0" w:color="auto"/>
              <w:bottom w:val="single" w:sz="4" w:space="0" w:color="auto"/>
              <w:right w:val="single" w:sz="4" w:space="0" w:color="auto"/>
            </w:tcBorders>
          </w:tcPr>
          <w:p w14:paraId="27E33DD6" w14:textId="4A6C011F"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42,50</w:t>
            </w:r>
          </w:p>
        </w:tc>
        <w:tc>
          <w:tcPr>
            <w:tcW w:w="1350" w:type="dxa"/>
            <w:tcBorders>
              <w:top w:val="single" w:sz="4" w:space="0" w:color="auto"/>
              <w:left w:val="single" w:sz="4" w:space="0" w:color="auto"/>
              <w:bottom w:val="single" w:sz="4" w:space="0" w:color="auto"/>
              <w:right w:val="single" w:sz="4" w:space="0" w:color="auto"/>
            </w:tcBorders>
          </w:tcPr>
          <w:p w14:paraId="53C8152E" w14:textId="28845DCD"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вересень 2025 року</w:t>
            </w:r>
          </w:p>
        </w:tc>
      </w:tr>
      <w:tr w:rsidR="007E12C0" w:rsidRPr="00BE6BC4" w14:paraId="1F831F76"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5150D375" w14:textId="39641812" w:rsidR="007E12C0"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10.</w:t>
            </w:r>
          </w:p>
        </w:tc>
        <w:tc>
          <w:tcPr>
            <w:tcW w:w="2694" w:type="dxa"/>
            <w:tcBorders>
              <w:top w:val="single" w:sz="4" w:space="0" w:color="auto"/>
              <w:left w:val="single" w:sz="4" w:space="0" w:color="auto"/>
              <w:bottom w:val="single" w:sz="4" w:space="0" w:color="auto"/>
              <w:right w:val="single" w:sz="4" w:space="0" w:color="auto"/>
            </w:tcBorders>
          </w:tcPr>
          <w:p w14:paraId="24CD006E" w14:textId="1AF5CE92" w:rsidR="007E12C0" w:rsidRDefault="007E12C0"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Каша вівсяна Українська зірка 40г з молоком та полуницею</w:t>
            </w:r>
          </w:p>
        </w:tc>
        <w:tc>
          <w:tcPr>
            <w:tcW w:w="1134" w:type="dxa"/>
            <w:tcBorders>
              <w:top w:val="single" w:sz="4" w:space="0" w:color="auto"/>
              <w:left w:val="single" w:sz="4" w:space="0" w:color="auto"/>
              <w:bottom w:val="single" w:sz="4" w:space="0" w:color="auto"/>
              <w:right w:val="single" w:sz="4" w:space="0" w:color="auto"/>
            </w:tcBorders>
          </w:tcPr>
          <w:p w14:paraId="67963607" w14:textId="726BF134" w:rsidR="007E12C0" w:rsidRDefault="007E12C0"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08A3A1FB" w14:textId="32114EA7"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447" w:type="dxa"/>
            <w:tcBorders>
              <w:top w:val="single" w:sz="4" w:space="0" w:color="auto"/>
              <w:left w:val="single" w:sz="4" w:space="0" w:color="auto"/>
              <w:bottom w:val="single" w:sz="4" w:space="0" w:color="auto"/>
              <w:right w:val="single" w:sz="4" w:space="0" w:color="auto"/>
            </w:tcBorders>
          </w:tcPr>
          <w:p w14:paraId="0889E232" w14:textId="0A113201"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8,25</w:t>
            </w:r>
          </w:p>
        </w:tc>
        <w:tc>
          <w:tcPr>
            <w:tcW w:w="1308" w:type="dxa"/>
            <w:tcBorders>
              <w:top w:val="single" w:sz="4" w:space="0" w:color="auto"/>
              <w:left w:val="single" w:sz="4" w:space="0" w:color="auto"/>
              <w:bottom w:val="single" w:sz="4" w:space="0" w:color="auto"/>
              <w:right w:val="single" w:sz="4" w:space="0" w:color="auto"/>
            </w:tcBorders>
          </w:tcPr>
          <w:p w14:paraId="2CB73AA2" w14:textId="121ADA4B"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41,25</w:t>
            </w:r>
          </w:p>
        </w:tc>
        <w:tc>
          <w:tcPr>
            <w:tcW w:w="1350" w:type="dxa"/>
            <w:tcBorders>
              <w:top w:val="single" w:sz="4" w:space="0" w:color="auto"/>
              <w:left w:val="single" w:sz="4" w:space="0" w:color="auto"/>
              <w:bottom w:val="single" w:sz="4" w:space="0" w:color="auto"/>
              <w:right w:val="single" w:sz="4" w:space="0" w:color="auto"/>
            </w:tcBorders>
          </w:tcPr>
          <w:p w14:paraId="0C51219C" w14:textId="4FCCE4B6"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вересень 2025 року</w:t>
            </w:r>
          </w:p>
        </w:tc>
      </w:tr>
      <w:tr w:rsidR="007E12C0" w:rsidRPr="00BE6BC4" w14:paraId="50BE9E30"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79E04554" w14:textId="37D53B3F" w:rsidR="007E12C0"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11.</w:t>
            </w:r>
          </w:p>
        </w:tc>
        <w:tc>
          <w:tcPr>
            <w:tcW w:w="2694" w:type="dxa"/>
            <w:tcBorders>
              <w:top w:val="single" w:sz="4" w:space="0" w:color="auto"/>
              <w:left w:val="single" w:sz="4" w:space="0" w:color="auto"/>
              <w:bottom w:val="single" w:sz="4" w:space="0" w:color="auto"/>
              <w:right w:val="single" w:sz="4" w:space="0" w:color="auto"/>
            </w:tcBorders>
          </w:tcPr>
          <w:p w14:paraId="2BD0913E" w14:textId="3BBF3168" w:rsidR="007E12C0" w:rsidRDefault="007E12C0"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Каша вівсяна Українська зірка 40г з чорницею та насінням </w:t>
            </w:r>
            <w:proofErr w:type="spellStart"/>
            <w:r>
              <w:rPr>
                <w:rFonts w:ascii="Times New Roman" w:eastAsia="Times New Roman" w:hAnsi="Times New Roman" w:cs="Times New Roman"/>
                <w:sz w:val="24"/>
                <w:szCs w:val="24"/>
                <w:lang w:eastAsia="ar-SA"/>
              </w:rPr>
              <w:t>чіа</w:t>
            </w:r>
            <w:proofErr w:type="spellEnd"/>
          </w:p>
        </w:tc>
        <w:tc>
          <w:tcPr>
            <w:tcW w:w="1134" w:type="dxa"/>
            <w:tcBorders>
              <w:top w:val="single" w:sz="4" w:space="0" w:color="auto"/>
              <w:left w:val="single" w:sz="4" w:space="0" w:color="auto"/>
              <w:bottom w:val="single" w:sz="4" w:space="0" w:color="auto"/>
              <w:right w:val="single" w:sz="4" w:space="0" w:color="auto"/>
            </w:tcBorders>
          </w:tcPr>
          <w:p w14:paraId="7B60B663" w14:textId="4E1D7BD6" w:rsidR="007E12C0" w:rsidRDefault="007E12C0"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4841DD04" w14:textId="5C249C74"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447" w:type="dxa"/>
            <w:tcBorders>
              <w:top w:val="single" w:sz="4" w:space="0" w:color="auto"/>
              <w:left w:val="single" w:sz="4" w:space="0" w:color="auto"/>
              <w:bottom w:val="single" w:sz="4" w:space="0" w:color="auto"/>
              <w:right w:val="single" w:sz="4" w:space="0" w:color="auto"/>
            </w:tcBorders>
          </w:tcPr>
          <w:p w14:paraId="21C8AF68" w14:textId="4F3D7D91"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8,25</w:t>
            </w:r>
          </w:p>
        </w:tc>
        <w:tc>
          <w:tcPr>
            <w:tcW w:w="1308" w:type="dxa"/>
            <w:tcBorders>
              <w:top w:val="single" w:sz="4" w:space="0" w:color="auto"/>
              <w:left w:val="single" w:sz="4" w:space="0" w:color="auto"/>
              <w:bottom w:val="single" w:sz="4" w:space="0" w:color="auto"/>
              <w:right w:val="single" w:sz="4" w:space="0" w:color="auto"/>
            </w:tcBorders>
          </w:tcPr>
          <w:p w14:paraId="2AFDF12A" w14:textId="29671F30"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41,25</w:t>
            </w:r>
          </w:p>
        </w:tc>
        <w:tc>
          <w:tcPr>
            <w:tcW w:w="1350" w:type="dxa"/>
            <w:tcBorders>
              <w:top w:val="single" w:sz="4" w:space="0" w:color="auto"/>
              <w:left w:val="single" w:sz="4" w:space="0" w:color="auto"/>
              <w:bottom w:val="single" w:sz="4" w:space="0" w:color="auto"/>
              <w:right w:val="single" w:sz="4" w:space="0" w:color="auto"/>
            </w:tcBorders>
          </w:tcPr>
          <w:p w14:paraId="6B199D90" w14:textId="0D3914D8"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вересень 2025 року</w:t>
            </w:r>
          </w:p>
        </w:tc>
      </w:tr>
      <w:tr w:rsidR="007E12C0" w:rsidRPr="00BE6BC4" w14:paraId="7BE1300E"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2EE87032" w14:textId="59FCF562" w:rsidR="007E12C0"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lastRenderedPageBreak/>
              <w:t>12.</w:t>
            </w:r>
          </w:p>
        </w:tc>
        <w:tc>
          <w:tcPr>
            <w:tcW w:w="2694" w:type="dxa"/>
            <w:tcBorders>
              <w:top w:val="single" w:sz="4" w:space="0" w:color="auto"/>
              <w:left w:val="single" w:sz="4" w:space="0" w:color="auto"/>
              <w:bottom w:val="single" w:sz="4" w:space="0" w:color="auto"/>
              <w:right w:val="single" w:sz="4" w:space="0" w:color="auto"/>
            </w:tcBorders>
          </w:tcPr>
          <w:p w14:paraId="2624E8AF" w14:textId="4C1C01FC" w:rsidR="007E12C0" w:rsidRPr="005C1533" w:rsidRDefault="007E12C0"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Печиво Рошен</w:t>
            </w:r>
            <w:r w:rsidR="005C1533">
              <w:rPr>
                <w:rFonts w:ascii="Times New Roman" w:eastAsia="Times New Roman" w:hAnsi="Times New Roman" w:cs="Times New Roman"/>
                <w:sz w:val="24"/>
                <w:szCs w:val="24"/>
                <w:lang w:eastAsia="ar-SA"/>
              </w:rPr>
              <w:t xml:space="preserve"> </w:t>
            </w:r>
            <w:proofErr w:type="spellStart"/>
            <w:r w:rsidR="005C1533" w:rsidRPr="00323F91">
              <w:rPr>
                <w:rFonts w:ascii="Times New Roman" w:eastAsia="Times New Roman" w:hAnsi="Times New Roman" w:cs="Times New Roman"/>
                <w:sz w:val="24"/>
                <w:szCs w:val="24"/>
                <w:lang w:val="en-US" w:eastAsia="ar-SA"/>
              </w:rPr>
              <w:t>Multicake</w:t>
            </w:r>
            <w:proofErr w:type="spellEnd"/>
            <w:r w:rsidR="005C1533" w:rsidRPr="00323F91">
              <w:rPr>
                <w:rFonts w:ascii="Times New Roman" w:eastAsia="Times New Roman" w:hAnsi="Times New Roman" w:cs="Times New Roman"/>
                <w:sz w:val="24"/>
                <w:szCs w:val="24"/>
                <w:lang w:val="ru-RU" w:eastAsia="ar-SA"/>
              </w:rPr>
              <w:t xml:space="preserve"> 180</w:t>
            </w:r>
            <w:r w:rsidR="005C1533" w:rsidRPr="00323F91">
              <w:rPr>
                <w:rFonts w:ascii="Times New Roman" w:eastAsia="Times New Roman" w:hAnsi="Times New Roman" w:cs="Times New Roman"/>
                <w:sz w:val="24"/>
                <w:szCs w:val="24"/>
                <w:lang w:eastAsia="ar-SA"/>
              </w:rPr>
              <w:t xml:space="preserve">г з </w:t>
            </w:r>
            <w:proofErr w:type="spellStart"/>
            <w:r w:rsidR="005C1533" w:rsidRPr="00323F91">
              <w:rPr>
                <w:rFonts w:ascii="Times New Roman" w:eastAsia="Times New Roman" w:hAnsi="Times New Roman" w:cs="Times New Roman"/>
                <w:sz w:val="24"/>
                <w:szCs w:val="24"/>
                <w:lang w:eastAsia="ar-SA"/>
              </w:rPr>
              <w:t>нач</w:t>
            </w:r>
            <w:proofErr w:type="spellEnd"/>
            <w:r w:rsidR="005C1533">
              <w:rPr>
                <w:rFonts w:ascii="Times New Roman" w:eastAsia="Times New Roman" w:hAnsi="Times New Roman" w:cs="Times New Roman"/>
                <w:sz w:val="24"/>
                <w:szCs w:val="24"/>
                <w:lang w:eastAsia="ar-SA"/>
              </w:rPr>
              <w:t xml:space="preserve">. </w:t>
            </w:r>
            <w:r w:rsidR="00EF3C12">
              <w:rPr>
                <w:rFonts w:ascii="Times New Roman" w:eastAsia="Times New Roman" w:hAnsi="Times New Roman" w:cs="Times New Roman"/>
                <w:sz w:val="24"/>
                <w:szCs w:val="24"/>
                <w:lang w:val="ru-RU" w:eastAsia="ar-SA"/>
              </w:rPr>
              <w:t>ч</w:t>
            </w:r>
            <w:proofErr w:type="spellStart"/>
            <w:r w:rsidR="005C1533">
              <w:rPr>
                <w:rFonts w:ascii="Times New Roman" w:eastAsia="Times New Roman" w:hAnsi="Times New Roman" w:cs="Times New Roman"/>
                <w:sz w:val="24"/>
                <w:szCs w:val="24"/>
                <w:lang w:eastAsia="ar-SA"/>
              </w:rPr>
              <w:t>орниця</w:t>
            </w:r>
            <w:proofErr w:type="spellEnd"/>
            <w:r w:rsidR="005C1533">
              <w:rPr>
                <w:rFonts w:ascii="Times New Roman" w:eastAsia="Times New Roman" w:hAnsi="Times New Roman" w:cs="Times New Roman"/>
                <w:sz w:val="24"/>
                <w:szCs w:val="24"/>
                <w:lang w:eastAsia="ar-SA"/>
              </w:rPr>
              <w:t>-крем</w:t>
            </w:r>
          </w:p>
        </w:tc>
        <w:tc>
          <w:tcPr>
            <w:tcW w:w="1134" w:type="dxa"/>
            <w:tcBorders>
              <w:top w:val="single" w:sz="4" w:space="0" w:color="auto"/>
              <w:left w:val="single" w:sz="4" w:space="0" w:color="auto"/>
              <w:bottom w:val="single" w:sz="4" w:space="0" w:color="auto"/>
              <w:right w:val="single" w:sz="4" w:space="0" w:color="auto"/>
            </w:tcBorders>
          </w:tcPr>
          <w:p w14:paraId="70FF5617" w14:textId="28A1789E" w:rsidR="007E12C0" w:rsidRDefault="005C1533"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0E96AC5D" w14:textId="03044F8A" w:rsidR="007E12C0" w:rsidRDefault="005C1533"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1447" w:type="dxa"/>
            <w:tcBorders>
              <w:top w:val="single" w:sz="4" w:space="0" w:color="auto"/>
              <w:left w:val="single" w:sz="4" w:space="0" w:color="auto"/>
              <w:bottom w:val="single" w:sz="4" w:space="0" w:color="auto"/>
              <w:right w:val="single" w:sz="4" w:space="0" w:color="auto"/>
            </w:tcBorders>
          </w:tcPr>
          <w:p w14:paraId="455F36F0" w14:textId="6768002B" w:rsidR="007E12C0" w:rsidRDefault="005C1533"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22,75</w:t>
            </w:r>
          </w:p>
        </w:tc>
        <w:tc>
          <w:tcPr>
            <w:tcW w:w="1308" w:type="dxa"/>
            <w:tcBorders>
              <w:top w:val="single" w:sz="4" w:space="0" w:color="auto"/>
              <w:left w:val="single" w:sz="4" w:space="0" w:color="auto"/>
              <w:bottom w:val="single" w:sz="4" w:space="0" w:color="auto"/>
              <w:right w:val="single" w:sz="4" w:space="0" w:color="auto"/>
            </w:tcBorders>
          </w:tcPr>
          <w:p w14:paraId="70CB7624" w14:textId="1B8C3806" w:rsidR="007E12C0" w:rsidRDefault="005C1533"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455,00</w:t>
            </w:r>
          </w:p>
        </w:tc>
        <w:tc>
          <w:tcPr>
            <w:tcW w:w="1350" w:type="dxa"/>
            <w:tcBorders>
              <w:top w:val="single" w:sz="4" w:space="0" w:color="auto"/>
              <w:left w:val="single" w:sz="4" w:space="0" w:color="auto"/>
              <w:bottom w:val="single" w:sz="4" w:space="0" w:color="auto"/>
              <w:right w:val="single" w:sz="4" w:space="0" w:color="auto"/>
            </w:tcBorders>
          </w:tcPr>
          <w:p w14:paraId="1C114F3D" w14:textId="77777777" w:rsidR="007E12C0" w:rsidRDefault="005C1533"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листопад 2025 року</w:t>
            </w:r>
          </w:p>
          <w:p w14:paraId="488044EE" w14:textId="4754D236" w:rsidR="005C1533" w:rsidRDefault="005C1533" w:rsidP="00BE6BC4">
            <w:pPr>
              <w:spacing w:after="0" w:line="276" w:lineRule="auto"/>
              <w:ind w:right="-6"/>
              <w:jc w:val="center"/>
              <w:rPr>
                <w:rFonts w:ascii="Times New Roman" w:eastAsia="Times New Roman" w:hAnsi="Times New Roman" w:cs="Times New Roman"/>
                <w:sz w:val="24"/>
                <w:szCs w:val="24"/>
                <w:lang w:eastAsia="ar-SA"/>
              </w:rPr>
            </w:pPr>
          </w:p>
        </w:tc>
      </w:tr>
      <w:tr w:rsidR="007E12C0" w:rsidRPr="00BE6BC4" w14:paraId="5D84378B"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32ECC001" w14:textId="3E36E0E7" w:rsidR="007E12C0"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13.</w:t>
            </w:r>
          </w:p>
        </w:tc>
        <w:tc>
          <w:tcPr>
            <w:tcW w:w="2694" w:type="dxa"/>
            <w:tcBorders>
              <w:top w:val="single" w:sz="4" w:space="0" w:color="auto"/>
              <w:left w:val="single" w:sz="4" w:space="0" w:color="auto"/>
              <w:bottom w:val="single" w:sz="4" w:space="0" w:color="auto"/>
              <w:right w:val="single" w:sz="4" w:space="0" w:color="auto"/>
            </w:tcBorders>
          </w:tcPr>
          <w:p w14:paraId="3F8EB5A3" w14:textId="57B2DB37" w:rsidR="007E12C0" w:rsidRPr="005C1533" w:rsidRDefault="005C1533"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Печиво Рошен </w:t>
            </w:r>
            <w:proofErr w:type="spellStart"/>
            <w:r w:rsidRPr="005C1533">
              <w:rPr>
                <w:rFonts w:ascii="Times New Roman" w:eastAsia="Times New Roman" w:hAnsi="Times New Roman" w:cs="Times New Roman"/>
                <w:sz w:val="24"/>
                <w:szCs w:val="24"/>
                <w:lang w:val="en-US" w:eastAsia="ar-SA"/>
              </w:rPr>
              <w:t>Multicake</w:t>
            </w:r>
            <w:proofErr w:type="spellEnd"/>
            <w:r>
              <w:rPr>
                <w:rFonts w:ascii="Times New Roman" w:eastAsia="Times New Roman" w:hAnsi="Times New Roman" w:cs="Times New Roman"/>
                <w:sz w:val="24"/>
                <w:szCs w:val="24"/>
                <w:lang w:eastAsia="ar-SA"/>
              </w:rPr>
              <w:t xml:space="preserve"> 180г з </w:t>
            </w:r>
            <w:proofErr w:type="spellStart"/>
            <w:r>
              <w:rPr>
                <w:rFonts w:ascii="Times New Roman" w:eastAsia="Times New Roman" w:hAnsi="Times New Roman" w:cs="Times New Roman"/>
                <w:sz w:val="24"/>
                <w:szCs w:val="24"/>
                <w:lang w:eastAsia="ar-SA"/>
              </w:rPr>
              <w:t>нач</w:t>
            </w:r>
            <w:proofErr w:type="spellEnd"/>
            <w:r>
              <w:rPr>
                <w:rFonts w:ascii="Times New Roman" w:eastAsia="Times New Roman" w:hAnsi="Times New Roman" w:cs="Times New Roman"/>
                <w:sz w:val="24"/>
                <w:szCs w:val="24"/>
                <w:lang w:eastAsia="ar-SA"/>
              </w:rPr>
              <w:t xml:space="preserve">. </w:t>
            </w:r>
            <w:r w:rsidR="00323F91">
              <w:rPr>
                <w:rFonts w:ascii="Times New Roman" w:eastAsia="Times New Roman" w:hAnsi="Times New Roman" w:cs="Times New Roman"/>
                <w:sz w:val="24"/>
                <w:szCs w:val="24"/>
                <w:lang w:val="ru-RU" w:eastAsia="ar-SA"/>
              </w:rPr>
              <w:t>п</w:t>
            </w:r>
            <w:proofErr w:type="spellStart"/>
            <w:r>
              <w:rPr>
                <w:rFonts w:ascii="Times New Roman" w:eastAsia="Times New Roman" w:hAnsi="Times New Roman" w:cs="Times New Roman"/>
                <w:sz w:val="24"/>
                <w:szCs w:val="24"/>
                <w:lang w:eastAsia="ar-SA"/>
              </w:rPr>
              <w:t>олуниця</w:t>
            </w:r>
            <w:proofErr w:type="spellEnd"/>
            <w:r>
              <w:rPr>
                <w:rFonts w:ascii="Times New Roman" w:eastAsia="Times New Roman" w:hAnsi="Times New Roman" w:cs="Times New Roman"/>
                <w:sz w:val="24"/>
                <w:szCs w:val="24"/>
                <w:lang w:eastAsia="ar-SA"/>
              </w:rPr>
              <w:t>-крем</w:t>
            </w:r>
          </w:p>
        </w:tc>
        <w:tc>
          <w:tcPr>
            <w:tcW w:w="1134" w:type="dxa"/>
            <w:tcBorders>
              <w:top w:val="single" w:sz="4" w:space="0" w:color="auto"/>
              <w:left w:val="single" w:sz="4" w:space="0" w:color="auto"/>
              <w:bottom w:val="single" w:sz="4" w:space="0" w:color="auto"/>
              <w:right w:val="single" w:sz="4" w:space="0" w:color="auto"/>
            </w:tcBorders>
          </w:tcPr>
          <w:p w14:paraId="60DB0ECC" w14:textId="45D0D4DB" w:rsidR="007E12C0" w:rsidRDefault="005C1533"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4ED3871E" w14:textId="7782A128" w:rsidR="007E12C0" w:rsidRDefault="005C1533"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447" w:type="dxa"/>
            <w:tcBorders>
              <w:top w:val="single" w:sz="4" w:space="0" w:color="auto"/>
              <w:left w:val="single" w:sz="4" w:space="0" w:color="auto"/>
              <w:bottom w:val="single" w:sz="4" w:space="0" w:color="auto"/>
              <w:right w:val="single" w:sz="4" w:space="0" w:color="auto"/>
            </w:tcBorders>
          </w:tcPr>
          <w:p w14:paraId="23F37007" w14:textId="79E684CF"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21,75</w:t>
            </w:r>
          </w:p>
        </w:tc>
        <w:tc>
          <w:tcPr>
            <w:tcW w:w="1308" w:type="dxa"/>
            <w:tcBorders>
              <w:top w:val="single" w:sz="4" w:space="0" w:color="auto"/>
              <w:left w:val="single" w:sz="4" w:space="0" w:color="auto"/>
              <w:bottom w:val="single" w:sz="4" w:space="0" w:color="auto"/>
              <w:right w:val="single" w:sz="4" w:space="0" w:color="auto"/>
            </w:tcBorders>
          </w:tcPr>
          <w:p w14:paraId="4D1D861F" w14:textId="48B8E667"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195,75</w:t>
            </w:r>
          </w:p>
        </w:tc>
        <w:tc>
          <w:tcPr>
            <w:tcW w:w="1350" w:type="dxa"/>
            <w:tcBorders>
              <w:top w:val="single" w:sz="4" w:space="0" w:color="auto"/>
              <w:left w:val="single" w:sz="4" w:space="0" w:color="auto"/>
              <w:bottom w:val="single" w:sz="4" w:space="0" w:color="auto"/>
              <w:right w:val="single" w:sz="4" w:space="0" w:color="auto"/>
            </w:tcBorders>
          </w:tcPr>
          <w:p w14:paraId="00AF3B57" w14:textId="44C3F88F"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жовтень 2025 року</w:t>
            </w:r>
          </w:p>
        </w:tc>
      </w:tr>
      <w:tr w:rsidR="007E12C0" w:rsidRPr="00BE6BC4" w14:paraId="3016FB28"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5055A475" w14:textId="5A3A86A1" w:rsidR="007E12C0"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14.</w:t>
            </w:r>
          </w:p>
        </w:tc>
        <w:tc>
          <w:tcPr>
            <w:tcW w:w="2694" w:type="dxa"/>
            <w:tcBorders>
              <w:top w:val="single" w:sz="4" w:space="0" w:color="auto"/>
              <w:left w:val="single" w:sz="4" w:space="0" w:color="auto"/>
              <w:bottom w:val="single" w:sz="4" w:space="0" w:color="auto"/>
              <w:right w:val="single" w:sz="4" w:space="0" w:color="auto"/>
            </w:tcBorders>
          </w:tcPr>
          <w:p w14:paraId="00930209" w14:textId="60F274F7" w:rsidR="007E12C0" w:rsidRPr="00D4145D" w:rsidRDefault="009414B0" w:rsidP="00BE6BC4">
            <w:pPr>
              <w:spacing w:after="0" w:line="276" w:lineRule="auto"/>
              <w:ind w:right="-6"/>
              <w:rPr>
                <w:rFonts w:ascii="Times New Roman" w:eastAsia="Times New Roman" w:hAnsi="Times New Roman" w:cs="Times New Roman"/>
                <w:sz w:val="24"/>
                <w:szCs w:val="24"/>
                <w:lang w:eastAsia="ar-SA"/>
              </w:rPr>
            </w:pPr>
            <w:r w:rsidRPr="00D4145D">
              <w:rPr>
                <w:rFonts w:ascii="Times New Roman" w:eastAsia="Times New Roman" w:hAnsi="Times New Roman" w:cs="Times New Roman"/>
                <w:sz w:val="24"/>
                <w:szCs w:val="24"/>
                <w:lang w:eastAsia="ar-SA"/>
              </w:rPr>
              <w:t xml:space="preserve">Печиво Рошен </w:t>
            </w:r>
            <w:proofErr w:type="spellStart"/>
            <w:r w:rsidRPr="00D4145D">
              <w:rPr>
                <w:rFonts w:ascii="Times New Roman" w:eastAsia="Times New Roman" w:hAnsi="Times New Roman" w:cs="Times New Roman"/>
                <w:sz w:val="24"/>
                <w:szCs w:val="24"/>
                <w:lang w:val="en-US" w:eastAsia="ar-SA"/>
              </w:rPr>
              <w:t>Multicake</w:t>
            </w:r>
            <w:proofErr w:type="spellEnd"/>
            <w:r w:rsidRPr="00D4145D">
              <w:rPr>
                <w:rFonts w:ascii="Times New Roman" w:eastAsia="Times New Roman" w:hAnsi="Times New Roman" w:cs="Times New Roman"/>
                <w:sz w:val="24"/>
                <w:szCs w:val="24"/>
                <w:lang w:eastAsia="ar-SA"/>
              </w:rPr>
              <w:t xml:space="preserve"> 180г з </w:t>
            </w:r>
            <w:proofErr w:type="spellStart"/>
            <w:r w:rsidRPr="00D4145D">
              <w:rPr>
                <w:rFonts w:ascii="Times New Roman" w:eastAsia="Times New Roman" w:hAnsi="Times New Roman" w:cs="Times New Roman"/>
                <w:sz w:val="24"/>
                <w:szCs w:val="24"/>
                <w:lang w:eastAsia="ar-SA"/>
              </w:rPr>
              <w:t>нач</w:t>
            </w:r>
            <w:proofErr w:type="spellEnd"/>
            <w:r w:rsidRPr="00D4145D">
              <w:rPr>
                <w:rFonts w:ascii="Times New Roman" w:eastAsia="Times New Roman" w:hAnsi="Times New Roman" w:cs="Times New Roman"/>
                <w:sz w:val="24"/>
                <w:szCs w:val="24"/>
                <w:lang w:eastAsia="ar-SA"/>
              </w:rPr>
              <w:t>. Вишня-кокос/вишня-крем</w:t>
            </w:r>
          </w:p>
        </w:tc>
        <w:tc>
          <w:tcPr>
            <w:tcW w:w="1134" w:type="dxa"/>
            <w:tcBorders>
              <w:top w:val="single" w:sz="4" w:space="0" w:color="auto"/>
              <w:left w:val="single" w:sz="4" w:space="0" w:color="auto"/>
              <w:bottom w:val="single" w:sz="4" w:space="0" w:color="auto"/>
              <w:right w:val="single" w:sz="4" w:space="0" w:color="auto"/>
            </w:tcBorders>
          </w:tcPr>
          <w:p w14:paraId="22C1CB78" w14:textId="11985B77" w:rsidR="007E12C0" w:rsidRDefault="009414B0"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7FA776E9" w14:textId="31A1E55F"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1447" w:type="dxa"/>
            <w:tcBorders>
              <w:top w:val="single" w:sz="4" w:space="0" w:color="auto"/>
              <w:left w:val="single" w:sz="4" w:space="0" w:color="auto"/>
              <w:bottom w:val="single" w:sz="4" w:space="0" w:color="auto"/>
              <w:right w:val="single" w:sz="4" w:space="0" w:color="auto"/>
            </w:tcBorders>
          </w:tcPr>
          <w:p w14:paraId="5689B673" w14:textId="258ADC13"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24,1667</w:t>
            </w:r>
          </w:p>
        </w:tc>
        <w:tc>
          <w:tcPr>
            <w:tcW w:w="1308" w:type="dxa"/>
            <w:tcBorders>
              <w:top w:val="single" w:sz="4" w:space="0" w:color="auto"/>
              <w:left w:val="single" w:sz="4" w:space="0" w:color="auto"/>
              <w:bottom w:val="single" w:sz="4" w:space="0" w:color="auto"/>
              <w:right w:val="single" w:sz="4" w:space="0" w:color="auto"/>
            </w:tcBorders>
          </w:tcPr>
          <w:p w14:paraId="7C294E4A" w14:textId="2AD18565"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435,00</w:t>
            </w:r>
          </w:p>
        </w:tc>
        <w:tc>
          <w:tcPr>
            <w:tcW w:w="1350" w:type="dxa"/>
            <w:tcBorders>
              <w:top w:val="single" w:sz="4" w:space="0" w:color="auto"/>
              <w:left w:val="single" w:sz="4" w:space="0" w:color="auto"/>
              <w:bottom w:val="single" w:sz="4" w:space="0" w:color="auto"/>
              <w:right w:val="single" w:sz="4" w:space="0" w:color="auto"/>
            </w:tcBorders>
          </w:tcPr>
          <w:p w14:paraId="57AD5807" w14:textId="3C1EAF48"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жовтень 2025 року</w:t>
            </w:r>
          </w:p>
        </w:tc>
      </w:tr>
      <w:tr w:rsidR="005C1533" w:rsidRPr="00BE6BC4" w14:paraId="1872BAFC"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7CFBA4AE" w14:textId="77777777"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15.</w:t>
            </w:r>
          </w:p>
          <w:p w14:paraId="7212AF90" w14:textId="182921A0" w:rsidR="005C1533" w:rsidRDefault="005C1533" w:rsidP="00BE6BC4">
            <w:pPr>
              <w:spacing w:after="0" w:line="276" w:lineRule="auto"/>
              <w:ind w:right="-6"/>
              <w:jc w:val="center"/>
              <w:rPr>
                <w:rFonts w:ascii="Times New Roman" w:eastAsia="SimSun" w:hAnsi="Times New Roman" w:cs="Times New Roman"/>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14:paraId="51E61276" w14:textId="478940F2" w:rsidR="005C1533" w:rsidRPr="00D4145D" w:rsidRDefault="009414B0" w:rsidP="00BE6BC4">
            <w:pPr>
              <w:spacing w:after="0" w:line="276" w:lineRule="auto"/>
              <w:ind w:right="-6"/>
              <w:rPr>
                <w:rFonts w:ascii="Times New Roman" w:eastAsia="Times New Roman" w:hAnsi="Times New Roman" w:cs="Times New Roman"/>
                <w:sz w:val="24"/>
                <w:szCs w:val="24"/>
                <w:lang w:eastAsia="ar-SA"/>
              </w:rPr>
            </w:pPr>
            <w:r w:rsidRPr="00D4145D">
              <w:rPr>
                <w:rFonts w:ascii="Times New Roman" w:eastAsia="Times New Roman" w:hAnsi="Times New Roman" w:cs="Times New Roman"/>
                <w:sz w:val="24"/>
                <w:szCs w:val="24"/>
                <w:lang w:eastAsia="ar-SA"/>
              </w:rPr>
              <w:t>Печиво Житомир 215г Золоте кільце</w:t>
            </w:r>
          </w:p>
        </w:tc>
        <w:tc>
          <w:tcPr>
            <w:tcW w:w="1134" w:type="dxa"/>
            <w:tcBorders>
              <w:top w:val="single" w:sz="4" w:space="0" w:color="auto"/>
              <w:left w:val="single" w:sz="4" w:space="0" w:color="auto"/>
              <w:bottom w:val="single" w:sz="4" w:space="0" w:color="auto"/>
              <w:right w:val="single" w:sz="4" w:space="0" w:color="auto"/>
            </w:tcBorders>
          </w:tcPr>
          <w:p w14:paraId="025F091F" w14:textId="0694784E" w:rsidR="005C1533" w:rsidRDefault="009414B0"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12ED8BFC" w14:textId="60AAAED2" w:rsidR="005C1533"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1447" w:type="dxa"/>
            <w:tcBorders>
              <w:top w:val="single" w:sz="4" w:space="0" w:color="auto"/>
              <w:left w:val="single" w:sz="4" w:space="0" w:color="auto"/>
              <w:bottom w:val="single" w:sz="4" w:space="0" w:color="auto"/>
              <w:right w:val="single" w:sz="4" w:space="0" w:color="auto"/>
            </w:tcBorders>
          </w:tcPr>
          <w:p w14:paraId="3E1FEBFC" w14:textId="7AF49C77" w:rsidR="005C1533"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24,00</w:t>
            </w:r>
          </w:p>
        </w:tc>
        <w:tc>
          <w:tcPr>
            <w:tcW w:w="1308" w:type="dxa"/>
            <w:tcBorders>
              <w:top w:val="single" w:sz="4" w:space="0" w:color="auto"/>
              <w:left w:val="single" w:sz="4" w:space="0" w:color="auto"/>
              <w:bottom w:val="single" w:sz="4" w:space="0" w:color="auto"/>
              <w:right w:val="single" w:sz="4" w:space="0" w:color="auto"/>
            </w:tcBorders>
          </w:tcPr>
          <w:p w14:paraId="69ACFE2F" w14:textId="6A24E413" w:rsidR="005C1533"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240,00</w:t>
            </w:r>
          </w:p>
        </w:tc>
        <w:tc>
          <w:tcPr>
            <w:tcW w:w="1350" w:type="dxa"/>
            <w:tcBorders>
              <w:top w:val="single" w:sz="4" w:space="0" w:color="auto"/>
              <w:left w:val="single" w:sz="4" w:space="0" w:color="auto"/>
              <w:bottom w:val="single" w:sz="4" w:space="0" w:color="auto"/>
              <w:right w:val="single" w:sz="4" w:space="0" w:color="auto"/>
            </w:tcBorders>
          </w:tcPr>
          <w:p w14:paraId="2CA03089" w14:textId="2F0E1F10" w:rsidR="005C1533"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жовтень 2025 року</w:t>
            </w:r>
          </w:p>
        </w:tc>
      </w:tr>
      <w:tr w:rsidR="005C1533" w:rsidRPr="00BE6BC4" w14:paraId="4D62895D"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4C36D567" w14:textId="481DF95E"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16.</w:t>
            </w:r>
          </w:p>
        </w:tc>
        <w:tc>
          <w:tcPr>
            <w:tcW w:w="2694" w:type="dxa"/>
            <w:tcBorders>
              <w:top w:val="single" w:sz="4" w:space="0" w:color="auto"/>
              <w:left w:val="single" w:sz="4" w:space="0" w:color="auto"/>
              <w:bottom w:val="single" w:sz="4" w:space="0" w:color="auto"/>
              <w:right w:val="single" w:sz="4" w:space="0" w:color="auto"/>
            </w:tcBorders>
          </w:tcPr>
          <w:p w14:paraId="6EA5A53C" w14:textId="62B5955C" w:rsidR="005C1533" w:rsidRDefault="00C07EDF" w:rsidP="00BE6BC4">
            <w:pPr>
              <w:spacing w:after="0" w:line="276" w:lineRule="auto"/>
              <w:ind w:right="-6"/>
              <w:rPr>
                <w:rFonts w:ascii="Times New Roman" w:eastAsia="Times New Roman" w:hAnsi="Times New Roman" w:cs="Times New Roman"/>
                <w:sz w:val="24"/>
                <w:szCs w:val="24"/>
                <w:lang w:eastAsia="ar-SA"/>
              </w:rPr>
            </w:pPr>
            <w:r w:rsidRPr="00D4145D">
              <w:rPr>
                <w:rFonts w:ascii="Times New Roman" w:eastAsia="Times New Roman" w:hAnsi="Times New Roman" w:cs="Times New Roman"/>
                <w:sz w:val="24"/>
                <w:szCs w:val="24"/>
                <w:lang w:eastAsia="ar-SA"/>
              </w:rPr>
              <w:t>Печиво ХБФ Корова</w:t>
            </w:r>
            <w:r>
              <w:rPr>
                <w:rFonts w:ascii="Times New Roman" w:eastAsia="Times New Roman" w:hAnsi="Times New Roman" w:cs="Times New Roman"/>
                <w:sz w:val="24"/>
                <w:szCs w:val="24"/>
                <w:lang w:eastAsia="ar-SA"/>
              </w:rPr>
              <w:t xml:space="preserve"> 180г вершкове</w:t>
            </w:r>
          </w:p>
        </w:tc>
        <w:tc>
          <w:tcPr>
            <w:tcW w:w="1134" w:type="dxa"/>
            <w:tcBorders>
              <w:top w:val="single" w:sz="4" w:space="0" w:color="auto"/>
              <w:left w:val="single" w:sz="4" w:space="0" w:color="auto"/>
              <w:bottom w:val="single" w:sz="4" w:space="0" w:color="auto"/>
              <w:right w:val="single" w:sz="4" w:space="0" w:color="auto"/>
            </w:tcBorders>
          </w:tcPr>
          <w:p w14:paraId="63C0E050" w14:textId="615A7F6B" w:rsidR="005C1533" w:rsidRDefault="00C07EDF"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r>
              <w:rPr>
                <w:rFonts w:ascii="Times New Roman" w:eastAsia="SimSun" w:hAnsi="Times New Roman" w:cs="Times New Roman"/>
                <w:sz w:val="24"/>
                <w:szCs w:val="24"/>
                <w:lang w:eastAsia="uk-UA"/>
              </w:rPr>
              <w:t xml:space="preserve"> </w:t>
            </w:r>
          </w:p>
        </w:tc>
        <w:tc>
          <w:tcPr>
            <w:tcW w:w="1134" w:type="dxa"/>
            <w:tcBorders>
              <w:top w:val="single" w:sz="4" w:space="0" w:color="auto"/>
              <w:left w:val="single" w:sz="4" w:space="0" w:color="auto"/>
              <w:bottom w:val="single" w:sz="4" w:space="0" w:color="auto"/>
              <w:right w:val="single" w:sz="4" w:space="0" w:color="auto"/>
            </w:tcBorders>
          </w:tcPr>
          <w:p w14:paraId="796A3E17" w14:textId="426421DD"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1447" w:type="dxa"/>
            <w:tcBorders>
              <w:top w:val="single" w:sz="4" w:space="0" w:color="auto"/>
              <w:left w:val="single" w:sz="4" w:space="0" w:color="auto"/>
              <w:bottom w:val="single" w:sz="4" w:space="0" w:color="auto"/>
              <w:right w:val="single" w:sz="4" w:space="0" w:color="auto"/>
            </w:tcBorders>
          </w:tcPr>
          <w:p w14:paraId="7BDD012C" w14:textId="3B6A6583"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21,50</w:t>
            </w:r>
          </w:p>
        </w:tc>
        <w:tc>
          <w:tcPr>
            <w:tcW w:w="1308" w:type="dxa"/>
            <w:tcBorders>
              <w:top w:val="single" w:sz="4" w:space="0" w:color="auto"/>
              <w:left w:val="single" w:sz="4" w:space="0" w:color="auto"/>
              <w:bottom w:val="single" w:sz="4" w:space="0" w:color="auto"/>
              <w:right w:val="single" w:sz="4" w:space="0" w:color="auto"/>
            </w:tcBorders>
          </w:tcPr>
          <w:p w14:paraId="6882E8E5" w14:textId="745FAADF"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215,00</w:t>
            </w:r>
          </w:p>
        </w:tc>
        <w:tc>
          <w:tcPr>
            <w:tcW w:w="1350" w:type="dxa"/>
            <w:tcBorders>
              <w:top w:val="single" w:sz="4" w:space="0" w:color="auto"/>
              <w:left w:val="single" w:sz="4" w:space="0" w:color="auto"/>
              <w:bottom w:val="single" w:sz="4" w:space="0" w:color="auto"/>
              <w:right w:val="single" w:sz="4" w:space="0" w:color="auto"/>
            </w:tcBorders>
          </w:tcPr>
          <w:p w14:paraId="012D9966" w14:textId="41CDB1CD"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жовтень 2025 року</w:t>
            </w:r>
          </w:p>
        </w:tc>
      </w:tr>
      <w:tr w:rsidR="005C1533" w:rsidRPr="00BE6BC4" w14:paraId="24D88649"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21A5A089" w14:textId="3458F489"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17.</w:t>
            </w:r>
          </w:p>
        </w:tc>
        <w:tc>
          <w:tcPr>
            <w:tcW w:w="2694" w:type="dxa"/>
            <w:tcBorders>
              <w:top w:val="single" w:sz="4" w:space="0" w:color="auto"/>
              <w:left w:val="single" w:sz="4" w:space="0" w:color="auto"/>
              <w:bottom w:val="single" w:sz="4" w:space="0" w:color="auto"/>
              <w:right w:val="single" w:sz="4" w:space="0" w:color="auto"/>
            </w:tcBorders>
          </w:tcPr>
          <w:p w14:paraId="6A0C5D6A" w14:textId="500808C7" w:rsidR="005C1533" w:rsidRDefault="00C07EDF" w:rsidP="00BE6BC4">
            <w:pPr>
              <w:spacing w:after="0" w:line="276" w:lineRule="auto"/>
              <w:ind w:right="-6"/>
              <w:rPr>
                <w:rFonts w:ascii="Times New Roman" w:eastAsia="Times New Roman" w:hAnsi="Times New Roman" w:cs="Times New Roman"/>
                <w:sz w:val="24"/>
                <w:szCs w:val="24"/>
                <w:lang w:eastAsia="ar-SA"/>
              </w:rPr>
            </w:pPr>
            <w:r w:rsidRPr="00D4145D">
              <w:rPr>
                <w:rFonts w:ascii="Times New Roman" w:eastAsia="Times New Roman" w:hAnsi="Times New Roman" w:cs="Times New Roman"/>
                <w:sz w:val="24"/>
                <w:szCs w:val="24"/>
                <w:lang w:eastAsia="ar-SA"/>
              </w:rPr>
              <w:t>Печиво ХБФ Корова 180г пряж. молоко</w:t>
            </w:r>
          </w:p>
        </w:tc>
        <w:tc>
          <w:tcPr>
            <w:tcW w:w="1134" w:type="dxa"/>
            <w:tcBorders>
              <w:top w:val="single" w:sz="4" w:space="0" w:color="auto"/>
              <w:left w:val="single" w:sz="4" w:space="0" w:color="auto"/>
              <w:bottom w:val="single" w:sz="4" w:space="0" w:color="auto"/>
              <w:right w:val="single" w:sz="4" w:space="0" w:color="auto"/>
            </w:tcBorders>
          </w:tcPr>
          <w:p w14:paraId="7768ADCE" w14:textId="0E644A97" w:rsidR="005C1533" w:rsidRDefault="00C07EDF"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05E0B32C" w14:textId="45F787D2"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447" w:type="dxa"/>
            <w:tcBorders>
              <w:top w:val="single" w:sz="4" w:space="0" w:color="auto"/>
              <w:left w:val="single" w:sz="4" w:space="0" w:color="auto"/>
              <w:bottom w:val="single" w:sz="4" w:space="0" w:color="auto"/>
              <w:right w:val="single" w:sz="4" w:space="0" w:color="auto"/>
            </w:tcBorders>
          </w:tcPr>
          <w:p w14:paraId="184651DD" w14:textId="3F0C7249"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14,25</w:t>
            </w:r>
          </w:p>
        </w:tc>
        <w:tc>
          <w:tcPr>
            <w:tcW w:w="1308" w:type="dxa"/>
            <w:tcBorders>
              <w:top w:val="single" w:sz="4" w:space="0" w:color="auto"/>
              <w:left w:val="single" w:sz="4" w:space="0" w:color="auto"/>
              <w:bottom w:val="single" w:sz="4" w:space="0" w:color="auto"/>
              <w:right w:val="single" w:sz="4" w:space="0" w:color="auto"/>
            </w:tcBorders>
          </w:tcPr>
          <w:p w14:paraId="5CBF4B92" w14:textId="56ED8A9E"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213,75</w:t>
            </w:r>
          </w:p>
        </w:tc>
        <w:tc>
          <w:tcPr>
            <w:tcW w:w="1350" w:type="dxa"/>
            <w:tcBorders>
              <w:top w:val="single" w:sz="4" w:space="0" w:color="auto"/>
              <w:left w:val="single" w:sz="4" w:space="0" w:color="auto"/>
              <w:bottom w:val="single" w:sz="4" w:space="0" w:color="auto"/>
              <w:right w:val="single" w:sz="4" w:space="0" w:color="auto"/>
            </w:tcBorders>
          </w:tcPr>
          <w:p w14:paraId="31C31A66" w14:textId="2833C0E4"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вересень 2025 року</w:t>
            </w:r>
          </w:p>
        </w:tc>
      </w:tr>
      <w:tr w:rsidR="005C1533" w:rsidRPr="00BE6BC4" w14:paraId="738D2E07"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64FB5695" w14:textId="10EDF84E" w:rsidR="005C1533" w:rsidRPr="00D4145D" w:rsidRDefault="005C1533" w:rsidP="00BE6BC4">
            <w:pPr>
              <w:spacing w:after="0" w:line="276" w:lineRule="auto"/>
              <w:ind w:right="-6"/>
              <w:jc w:val="center"/>
              <w:rPr>
                <w:rFonts w:ascii="Times New Roman" w:eastAsia="SimSun" w:hAnsi="Times New Roman" w:cs="Times New Roman"/>
                <w:sz w:val="24"/>
                <w:szCs w:val="24"/>
                <w:lang w:eastAsia="uk-UA"/>
              </w:rPr>
            </w:pPr>
            <w:r w:rsidRPr="00D4145D">
              <w:rPr>
                <w:rFonts w:ascii="Times New Roman" w:eastAsia="SimSun" w:hAnsi="Times New Roman" w:cs="Times New Roman"/>
                <w:sz w:val="24"/>
                <w:szCs w:val="24"/>
                <w:lang w:eastAsia="uk-UA"/>
              </w:rPr>
              <w:t>18.</w:t>
            </w:r>
          </w:p>
        </w:tc>
        <w:tc>
          <w:tcPr>
            <w:tcW w:w="2694" w:type="dxa"/>
            <w:tcBorders>
              <w:top w:val="single" w:sz="4" w:space="0" w:color="auto"/>
              <w:left w:val="single" w:sz="4" w:space="0" w:color="auto"/>
              <w:bottom w:val="single" w:sz="4" w:space="0" w:color="auto"/>
              <w:right w:val="single" w:sz="4" w:space="0" w:color="auto"/>
            </w:tcBorders>
          </w:tcPr>
          <w:p w14:paraId="193578DC" w14:textId="337C0B64" w:rsidR="005C1533" w:rsidRPr="00D4145D" w:rsidRDefault="00C07EDF" w:rsidP="00BE6BC4">
            <w:pPr>
              <w:spacing w:after="0" w:line="276" w:lineRule="auto"/>
              <w:ind w:right="-6"/>
              <w:rPr>
                <w:rFonts w:ascii="Times New Roman" w:eastAsia="Times New Roman" w:hAnsi="Times New Roman" w:cs="Times New Roman"/>
                <w:sz w:val="24"/>
                <w:szCs w:val="24"/>
                <w:lang w:eastAsia="ar-SA"/>
              </w:rPr>
            </w:pPr>
            <w:r w:rsidRPr="00D4145D">
              <w:rPr>
                <w:rFonts w:ascii="Times New Roman" w:eastAsia="Times New Roman" w:hAnsi="Times New Roman" w:cs="Times New Roman"/>
                <w:sz w:val="24"/>
                <w:szCs w:val="24"/>
                <w:lang w:eastAsia="ar-SA"/>
              </w:rPr>
              <w:t>Суп 4 смаки 15г з грінками зі смаком грибів</w:t>
            </w:r>
          </w:p>
        </w:tc>
        <w:tc>
          <w:tcPr>
            <w:tcW w:w="1134" w:type="dxa"/>
            <w:tcBorders>
              <w:top w:val="single" w:sz="4" w:space="0" w:color="auto"/>
              <w:left w:val="single" w:sz="4" w:space="0" w:color="auto"/>
              <w:bottom w:val="single" w:sz="4" w:space="0" w:color="auto"/>
              <w:right w:val="single" w:sz="4" w:space="0" w:color="auto"/>
            </w:tcBorders>
          </w:tcPr>
          <w:p w14:paraId="336A4486" w14:textId="49BA1857" w:rsidR="005C1533" w:rsidRDefault="00C07EDF"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0ED38FCA" w14:textId="77F86E02"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447" w:type="dxa"/>
            <w:tcBorders>
              <w:top w:val="single" w:sz="4" w:space="0" w:color="auto"/>
              <w:left w:val="single" w:sz="4" w:space="0" w:color="auto"/>
              <w:bottom w:val="single" w:sz="4" w:space="0" w:color="auto"/>
              <w:right w:val="single" w:sz="4" w:space="0" w:color="auto"/>
            </w:tcBorders>
          </w:tcPr>
          <w:p w14:paraId="653FFA51" w14:textId="3A54A22D"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6,75</w:t>
            </w:r>
          </w:p>
        </w:tc>
        <w:tc>
          <w:tcPr>
            <w:tcW w:w="1308" w:type="dxa"/>
            <w:tcBorders>
              <w:top w:val="single" w:sz="4" w:space="0" w:color="auto"/>
              <w:left w:val="single" w:sz="4" w:space="0" w:color="auto"/>
              <w:bottom w:val="single" w:sz="4" w:space="0" w:color="auto"/>
              <w:right w:val="single" w:sz="4" w:space="0" w:color="auto"/>
            </w:tcBorders>
          </w:tcPr>
          <w:p w14:paraId="6272EFA2" w14:textId="454195F5"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101,25</w:t>
            </w:r>
          </w:p>
        </w:tc>
        <w:tc>
          <w:tcPr>
            <w:tcW w:w="1350" w:type="dxa"/>
            <w:tcBorders>
              <w:top w:val="single" w:sz="4" w:space="0" w:color="auto"/>
              <w:left w:val="single" w:sz="4" w:space="0" w:color="auto"/>
              <w:bottom w:val="single" w:sz="4" w:space="0" w:color="auto"/>
              <w:right w:val="single" w:sz="4" w:space="0" w:color="auto"/>
            </w:tcBorders>
          </w:tcPr>
          <w:p w14:paraId="6E5FFD81" w14:textId="783534A4"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вересень 2025 року</w:t>
            </w:r>
          </w:p>
        </w:tc>
      </w:tr>
      <w:tr w:rsidR="005C1533" w:rsidRPr="00BE6BC4" w14:paraId="7AC2584B"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1D44F824" w14:textId="77777777"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19.</w:t>
            </w:r>
          </w:p>
          <w:p w14:paraId="7248AA64" w14:textId="37A703AE" w:rsidR="005C1533" w:rsidRDefault="005C1533" w:rsidP="00BE6BC4">
            <w:pPr>
              <w:spacing w:after="0" w:line="276" w:lineRule="auto"/>
              <w:ind w:right="-6"/>
              <w:jc w:val="center"/>
              <w:rPr>
                <w:rFonts w:ascii="Times New Roman" w:eastAsia="SimSun" w:hAnsi="Times New Roman" w:cs="Times New Roman"/>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14:paraId="68BDB7A3" w14:textId="242C1FAE" w:rsidR="005C1533" w:rsidRDefault="00E81F12"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Суп 4 смаки 15г з грінками зі смаком курки</w:t>
            </w:r>
          </w:p>
        </w:tc>
        <w:tc>
          <w:tcPr>
            <w:tcW w:w="1134" w:type="dxa"/>
            <w:tcBorders>
              <w:top w:val="single" w:sz="4" w:space="0" w:color="auto"/>
              <w:left w:val="single" w:sz="4" w:space="0" w:color="auto"/>
              <w:bottom w:val="single" w:sz="4" w:space="0" w:color="auto"/>
              <w:right w:val="single" w:sz="4" w:space="0" w:color="auto"/>
            </w:tcBorders>
          </w:tcPr>
          <w:p w14:paraId="513AC50D" w14:textId="56EB96CB" w:rsidR="005C1533" w:rsidRDefault="00E81F12"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56A65F95" w14:textId="000BFDEC" w:rsidR="005C1533" w:rsidRDefault="00E81F12"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447" w:type="dxa"/>
            <w:tcBorders>
              <w:top w:val="single" w:sz="4" w:space="0" w:color="auto"/>
              <w:left w:val="single" w:sz="4" w:space="0" w:color="auto"/>
              <w:bottom w:val="single" w:sz="4" w:space="0" w:color="auto"/>
              <w:right w:val="single" w:sz="4" w:space="0" w:color="auto"/>
            </w:tcBorders>
          </w:tcPr>
          <w:p w14:paraId="47ADCB7E" w14:textId="2093118C" w:rsidR="005C1533" w:rsidRDefault="00E81F12"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6,75</w:t>
            </w:r>
          </w:p>
        </w:tc>
        <w:tc>
          <w:tcPr>
            <w:tcW w:w="1308" w:type="dxa"/>
            <w:tcBorders>
              <w:top w:val="single" w:sz="4" w:space="0" w:color="auto"/>
              <w:left w:val="single" w:sz="4" w:space="0" w:color="auto"/>
              <w:bottom w:val="single" w:sz="4" w:space="0" w:color="auto"/>
              <w:right w:val="single" w:sz="4" w:space="0" w:color="auto"/>
            </w:tcBorders>
          </w:tcPr>
          <w:p w14:paraId="71647DFB" w14:textId="166A8016" w:rsidR="005C1533" w:rsidRDefault="00E81F12"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101,25</w:t>
            </w:r>
          </w:p>
        </w:tc>
        <w:tc>
          <w:tcPr>
            <w:tcW w:w="1350" w:type="dxa"/>
            <w:tcBorders>
              <w:top w:val="single" w:sz="4" w:space="0" w:color="auto"/>
              <w:left w:val="single" w:sz="4" w:space="0" w:color="auto"/>
              <w:bottom w:val="single" w:sz="4" w:space="0" w:color="auto"/>
              <w:right w:val="single" w:sz="4" w:space="0" w:color="auto"/>
            </w:tcBorders>
          </w:tcPr>
          <w:p w14:paraId="374204E3" w14:textId="3A5BBDE5" w:rsidR="005C1533" w:rsidRDefault="00E81F12"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вересень 2025 року </w:t>
            </w:r>
          </w:p>
        </w:tc>
      </w:tr>
      <w:tr w:rsidR="005C1533" w:rsidRPr="00BE6BC4" w14:paraId="1E47131C"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6AC27E72" w14:textId="753C3D87"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20.</w:t>
            </w:r>
          </w:p>
        </w:tc>
        <w:tc>
          <w:tcPr>
            <w:tcW w:w="2694" w:type="dxa"/>
            <w:tcBorders>
              <w:top w:val="single" w:sz="4" w:space="0" w:color="auto"/>
              <w:left w:val="single" w:sz="4" w:space="0" w:color="auto"/>
              <w:bottom w:val="single" w:sz="4" w:space="0" w:color="auto"/>
              <w:right w:val="single" w:sz="4" w:space="0" w:color="auto"/>
            </w:tcBorders>
          </w:tcPr>
          <w:p w14:paraId="4279D7F2" w14:textId="77F2A8B3" w:rsidR="005C1533" w:rsidRPr="00336936" w:rsidRDefault="00336936"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Локшина </w:t>
            </w:r>
            <w:proofErr w:type="spellStart"/>
            <w:r>
              <w:rPr>
                <w:rFonts w:ascii="Times New Roman" w:eastAsia="Times New Roman" w:hAnsi="Times New Roman" w:cs="Times New Roman"/>
                <w:sz w:val="24"/>
                <w:szCs w:val="24"/>
                <w:lang w:eastAsia="ar-SA"/>
              </w:rPr>
              <w:t>швидкорозч</w:t>
            </w:r>
            <w:proofErr w:type="spellEnd"/>
            <w:r>
              <w:rPr>
                <w:rFonts w:ascii="Times New Roman" w:eastAsia="Times New Roman" w:hAnsi="Times New Roman" w:cs="Times New Roman"/>
                <w:sz w:val="24"/>
                <w:szCs w:val="24"/>
                <w:lang w:eastAsia="ar-SA"/>
              </w:rPr>
              <w:t xml:space="preserve">. </w:t>
            </w:r>
            <w:r w:rsidRPr="00EF3C12">
              <w:rPr>
                <w:rFonts w:ascii="Times New Roman" w:eastAsia="Times New Roman" w:hAnsi="Times New Roman" w:cs="Times New Roman"/>
                <w:sz w:val="24"/>
                <w:szCs w:val="24"/>
                <w:lang w:val="en-US" w:eastAsia="ar-SA"/>
              </w:rPr>
              <w:t>Banetti</w:t>
            </w:r>
            <w:r w:rsidRPr="00EF3C12">
              <w:rPr>
                <w:rFonts w:ascii="Times New Roman" w:eastAsia="Times New Roman" w:hAnsi="Times New Roman" w:cs="Times New Roman"/>
                <w:sz w:val="24"/>
                <w:szCs w:val="24"/>
                <w:lang w:val="ru-RU" w:eastAsia="ar-SA"/>
              </w:rPr>
              <w:t xml:space="preserve"> </w:t>
            </w:r>
            <w:r w:rsidRPr="00EF3C12">
              <w:rPr>
                <w:rFonts w:ascii="Times New Roman" w:eastAsia="Times New Roman" w:hAnsi="Times New Roman" w:cs="Times New Roman"/>
                <w:sz w:val="24"/>
                <w:szCs w:val="24"/>
                <w:lang w:eastAsia="ar-SA"/>
              </w:rPr>
              <w:t xml:space="preserve">65г </w:t>
            </w:r>
            <w:proofErr w:type="spellStart"/>
            <w:r w:rsidRPr="00EF3C12">
              <w:rPr>
                <w:rFonts w:ascii="Times New Roman" w:eastAsia="Times New Roman" w:hAnsi="Times New Roman" w:cs="Times New Roman"/>
                <w:sz w:val="24"/>
                <w:szCs w:val="24"/>
                <w:lang w:eastAsia="ar-SA"/>
              </w:rPr>
              <w:t>стак</w:t>
            </w:r>
            <w:proofErr w:type="spellEnd"/>
            <w:r w:rsidRPr="00EF3C12">
              <w:rPr>
                <w:rFonts w:ascii="Times New Roman" w:eastAsia="Times New Roman" w:hAnsi="Times New Roman" w:cs="Times New Roman"/>
                <w:sz w:val="24"/>
                <w:szCs w:val="24"/>
                <w:lang w:eastAsia="ar-SA"/>
              </w:rPr>
              <w:t>. курка (Туреччина)</w:t>
            </w:r>
          </w:p>
        </w:tc>
        <w:tc>
          <w:tcPr>
            <w:tcW w:w="1134" w:type="dxa"/>
            <w:tcBorders>
              <w:top w:val="single" w:sz="4" w:space="0" w:color="auto"/>
              <w:left w:val="single" w:sz="4" w:space="0" w:color="auto"/>
              <w:bottom w:val="single" w:sz="4" w:space="0" w:color="auto"/>
              <w:right w:val="single" w:sz="4" w:space="0" w:color="auto"/>
            </w:tcBorders>
          </w:tcPr>
          <w:p w14:paraId="575E3468" w14:textId="0E532DD6" w:rsidR="005C1533" w:rsidRDefault="00336936"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540D5D49" w14:textId="5D6E15DD" w:rsidR="005C1533" w:rsidRDefault="00336936"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447" w:type="dxa"/>
            <w:tcBorders>
              <w:top w:val="single" w:sz="4" w:space="0" w:color="auto"/>
              <w:left w:val="single" w:sz="4" w:space="0" w:color="auto"/>
              <w:bottom w:val="single" w:sz="4" w:space="0" w:color="auto"/>
              <w:right w:val="single" w:sz="4" w:space="0" w:color="auto"/>
            </w:tcBorders>
          </w:tcPr>
          <w:p w14:paraId="1FC09BC1" w14:textId="4773D414" w:rsidR="005C1533" w:rsidRDefault="00336936"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24,9167</w:t>
            </w:r>
          </w:p>
        </w:tc>
        <w:tc>
          <w:tcPr>
            <w:tcW w:w="1308" w:type="dxa"/>
            <w:tcBorders>
              <w:top w:val="single" w:sz="4" w:space="0" w:color="auto"/>
              <w:left w:val="single" w:sz="4" w:space="0" w:color="auto"/>
              <w:bottom w:val="single" w:sz="4" w:space="0" w:color="auto"/>
              <w:right w:val="single" w:sz="4" w:space="0" w:color="auto"/>
            </w:tcBorders>
          </w:tcPr>
          <w:p w14:paraId="3B23F39C" w14:textId="673B2CB3" w:rsidR="005C1533" w:rsidRDefault="00336936"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373,75</w:t>
            </w:r>
          </w:p>
        </w:tc>
        <w:tc>
          <w:tcPr>
            <w:tcW w:w="1350" w:type="dxa"/>
            <w:tcBorders>
              <w:top w:val="single" w:sz="4" w:space="0" w:color="auto"/>
              <w:left w:val="single" w:sz="4" w:space="0" w:color="auto"/>
              <w:bottom w:val="single" w:sz="4" w:space="0" w:color="auto"/>
              <w:right w:val="single" w:sz="4" w:space="0" w:color="auto"/>
            </w:tcBorders>
          </w:tcPr>
          <w:p w14:paraId="6D457FDC" w14:textId="3C805479" w:rsidR="005C1533" w:rsidRDefault="00336936"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березень 2026 року</w:t>
            </w:r>
          </w:p>
        </w:tc>
      </w:tr>
      <w:tr w:rsidR="005C1533" w:rsidRPr="00BE6BC4" w14:paraId="7591B188"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00B76208" w14:textId="4AC6AB1F"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21.</w:t>
            </w:r>
          </w:p>
        </w:tc>
        <w:tc>
          <w:tcPr>
            <w:tcW w:w="2694" w:type="dxa"/>
            <w:tcBorders>
              <w:top w:val="single" w:sz="4" w:space="0" w:color="auto"/>
              <w:left w:val="single" w:sz="4" w:space="0" w:color="auto"/>
              <w:bottom w:val="single" w:sz="4" w:space="0" w:color="auto"/>
              <w:right w:val="single" w:sz="4" w:space="0" w:color="auto"/>
            </w:tcBorders>
          </w:tcPr>
          <w:p w14:paraId="16388674" w14:textId="2C690D2C" w:rsidR="005C1533" w:rsidRPr="003E32DC" w:rsidRDefault="003E32DC"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Печиво Рошен </w:t>
            </w:r>
            <w:proofErr w:type="spellStart"/>
            <w:r w:rsidRPr="003E32DC">
              <w:rPr>
                <w:rFonts w:ascii="Times New Roman" w:eastAsia="Times New Roman" w:hAnsi="Times New Roman" w:cs="Times New Roman"/>
                <w:sz w:val="24"/>
                <w:szCs w:val="24"/>
                <w:lang w:val="en-US" w:eastAsia="ar-SA"/>
              </w:rPr>
              <w:t>Multicake</w:t>
            </w:r>
            <w:proofErr w:type="spellEnd"/>
            <w:r>
              <w:rPr>
                <w:rFonts w:ascii="Times New Roman" w:eastAsia="Times New Roman" w:hAnsi="Times New Roman" w:cs="Times New Roman"/>
                <w:sz w:val="24"/>
                <w:szCs w:val="24"/>
                <w:lang w:eastAsia="ar-SA"/>
              </w:rPr>
              <w:t xml:space="preserve"> 180/210г з </w:t>
            </w:r>
            <w:proofErr w:type="spellStart"/>
            <w:r>
              <w:rPr>
                <w:rFonts w:ascii="Times New Roman" w:eastAsia="Times New Roman" w:hAnsi="Times New Roman" w:cs="Times New Roman"/>
                <w:sz w:val="24"/>
                <w:szCs w:val="24"/>
                <w:lang w:eastAsia="ar-SA"/>
              </w:rPr>
              <w:t>нач</w:t>
            </w:r>
            <w:proofErr w:type="spellEnd"/>
            <w:r>
              <w:rPr>
                <w:rFonts w:ascii="Times New Roman" w:eastAsia="Times New Roman" w:hAnsi="Times New Roman" w:cs="Times New Roman"/>
                <w:sz w:val="24"/>
                <w:szCs w:val="24"/>
                <w:lang w:eastAsia="ar-SA"/>
              </w:rPr>
              <w:t>. какао</w:t>
            </w:r>
          </w:p>
        </w:tc>
        <w:tc>
          <w:tcPr>
            <w:tcW w:w="1134" w:type="dxa"/>
            <w:tcBorders>
              <w:top w:val="single" w:sz="4" w:space="0" w:color="auto"/>
              <w:left w:val="single" w:sz="4" w:space="0" w:color="auto"/>
              <w:bottom w:val="single" w:sz="4" w:space="0" w:color="auto"/>
              <w:right w:val="single" w:sz="4" w:space="0" w:color="auto"/>
            </w:tcBorders>
          </w:tcPr>
          <w:p w14:paraId="118AD6CD" w14:textId="71C0CD39" w:rsidR="005C1533" w:rsidRDefault="003E32DC"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165F4078" w14:textId="3B61BF9F"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1447" w:type="dxa"/>
            <w:tcBorders>
              <w:top w:val="single" w:sz="4" w:space="0" w:color="auto"/>
              <w:left w:val="single" w:sz="4" w:space="0" w:color="auto"/>
              <w:bottom w:val="single" w:sz="4" w:space="0" w:color="auto"/>
              <w:right w:val="single" w:sz="4" w:space="0" w:color="auto"/>
            </w:tcBorders>
          </w:tcPr>
          <w:p w14:paraId="5F38EA16" w14:textId="57994828"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21,83</w:t>
            </w:r>
          </w:p>
        </w:tc>
        <w:tc>
          <w:tcPr>
            <w:tcW w:w="1308" w:type="dxa"/>
            <w:tcBorders>
              <w:top w:val="single" w:sz="4" w:space="0" w:color="auto"/>
              <w:left w:val="single" w:sz="4" w:space="0" w:color="auto"/>
              <w:bottom w:val="single" w:sz="4" w:space="0" w:color="auto"/>
              <w:right w:val="single" w:sz="4" w:space="0" w:color="auto"/>
            </w:tcBorders>
          </w:tcPr>
          <w:p w14:paraId="25792FD0" w14:textId="49ECB0DE"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873,33</w:t>
            </w:r>
          </w:p>
        </w:tc>
        <w:tc>
          <w:tcPr>
            <w:tcW w:w="1350" w:type="dxa"/>
            <w:tcBorders>
              <w:top w:val="single" w:sz="4" w:space="0" w:color="auto"/>
              <w:left w:val="single" w:sz="4" w:space="0" w:color="auto"/>
              <w:bottom w:val="single" w:sz="4" w:space="0" w:color="auto"/>
              <w:right w:val="single" w:sz="4" w:space="0" w:color="auto"/>
            </w:tcBorders>
          </w:tcPr>
          <w:p w14:paraId="352C0A3E" w14:textId="7E3BAEC4"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листопад 2025 року</w:t>
            </w:r>
          </w:p>
        </w:tc>
      </w:tr>
      <w:tr w:rsidR="005C1533" w:rsidRPr="00BE6BC4" w14:paraId="4188AFB4"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61CEDBA3" w14:textId="4006A986"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22.</w:t>
            </w:r>
          </w:p>
        </w:tc>
        <w:tc>
          <w:tcPr>
            <w:tcW w:w="2694" w:type="dxa"/>
            <w:tcBorders>
              <w:top w:val="single" w:sz="4" w:space="0" w:color="auto"/>
              <w:left w:val="single" w:sz="4" w:space="0" w:color="auto"/>
              <w:bottom w:val="single" w:sz="4" w:space="0" w:color="auto"/>
              <w:right w:val="single" w:sz="4" w:space="0" w:color="auto"/>
            </w:tcBorders>
          </w:tcPr>
          <w:p w14:paraId="57CCE87C" w14:textId="5AAC28E7" w:rsidR="005C1533" w:rsidRPr="003E32DC" w:rsidRDefault="003E32DC"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Печиво Рошен </w:t>
            </w:r>
            <w:proofErr w:type="spellStart"/>
            <w:r w:rsidRPr="003E32DC">
              <w:rPr>
                <w:rFonts w:ascii="Times New Roman" w:eastAsia="Times New Roman" w:hAnsi="Times New Roman" w:cs="Times New Roman"/>
                <w:sz w:val="24"/>
                <w:szCs w:val="24"/>
                <w:lang w:val="en-US" w:eastAsia="ar-SA"/>
              </w:rPr>
              <w:t>Multicake</w:t>
            </w:r>
            <w:proofErr w:type="spellEnd"/>
            <w:r>
              <w:rPr>
                <w:rFonts w:ascii="Times New Roman" w:eastAsia="Times New Roman" w:hAnsi="Times New Roman" w:cs="Times New Roman"/>
                <w:sz w:val="24"/>
                <w:szCs w:val="24"/>
                <w:lang w:eastAsia="ar-SA"/>
              </w:rPr>
              <w:t xml:space="preserve"> 180/210г з молочно-</w:t>
            </w:r>
            <w:proofErr w:type="spellStart"/>
            <w:r>
              <w:rPr>
                <w:rFonts w:ascii="Times New Roman" w:eastAsia="Times New Roman" w:hAnsi="Times New Roman" w:cs="Times New Roman"/>
                <w:sz w:val="24"/>
                <w:szCs w:val="24"/>
                <w:lang w:eastAsia="ar-SA"/>
              </w:rPr>
              <w:t>крем.нач</w:t>
            </w:r>
            <w:proofErr w:type="spellEnd"/>
            <w:r>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tcPr>
          <w:p w14:paraId="6AFFC8F1" w14:textId="2DED174D" w:rsidR="005C1533" w:rsidRDefault="003E32DC" w:rsidP="00BE6BC4">
            <w:pPr>
              <w:spacing w:after="0" w:line="276" w:lineRule="auto"/>
              <w:ind w:right="-6"/>
              <w:jc w:val="center"/>
              <w:rPr>
                <w:rFonts w:ascii="Times New Roman" w:eastAsia="SimSun" w:hAnsi="Times New Roman" w:cs="Times New Roman"/>
                <w:sz w:val="24"/>
                <w:szCs w:val="24"/>
                <w:lang w:eastAsia="uk-UA"/>
              </w:rPr>
            </w:pPr>
            <w:proofErr w:type="spellStart"/>
            <w:r>
              <w:rPr>
                <w:rFonts w:ascii="Times New Roman" w:eastAsia="SimSun" w:hAnsi="Times New Roman" w:cs="Times New Roman"/>
                <w:sz w:val="24"/>
                <w:szCs w:val="24"/>
                <w:lang w:eastAsia="uk-UA"/>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71CCB4F7" w14:textId="333EA6BB"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1447" w:type="dxa"/>
            <w:tcBorders>
              <w:top w:val="single" w:sz="4" w:space="0" w:color="auto"/>
              <w:left w:val="single" w:sz="4" w:space="0" w:color="auto"/>
              <w:bottom w:val="single" w:sz="4" w:space="0" w:color="auto"/>
              <w:right w:val="single" w:sz="4" w:space="0" w:color="auto"/>
            </w:tcBorders>
          </w:tcPr>
          <w:p w14:paraId="55476BD4" w14:textId="68B27BFC"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22,00</w:t>
            </w:r>
          </w:p>
        </w:tc>
        <w:tc>
          <w:tcPr>
            <w:tcW w:w="1308" w:type="dxa"/>
            <w:tcBorders>
              <w:top w:val="single" w:sz="4" w:space="0" w:color="auto"/>
              <w:left w:val="single" w:sz="4" w:space="0" w:color="auto"/>
              <w:bottom w:val="single" w:sz="4" w:space="0" w:color="auto"/>
              <w:right w:val="single" w:sz="4" w:space="0" w:color="auto"/>
            </w:tcBorders>
          </w:tcPr>
          <w:p w14:paraId="300086D9" w14:textId="05FC4529"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880,00</w:t>
            </w:r>
          </w:p>
        </w:tc>
        <w:tc>
          <w:tcPr>
            <w:tcW w:w="1350" w:type="dxa"/>
            <w:tcBorders>
              <w:top w:val="single" w:sz="4" w:space="0" w:color="auto"/>
              <w:left w:val="single" w:sz="4" w:space="0" w:color="auto"/>
              <w:bottom w:val="single" w:sz="4" w:space="0" w:color="auto"/>
              <w:right w:val="single" w:sz="4" w:space="0" w:color="auto"/>
            </w:tcBorders>
          </w:tcPr>
          <w:p w14:paraId="1F41FCB7" w14:textId="28044A35"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жовтень 2025 року</w:t>
            </w:r>
          </w:p>
        </w:tc>
      </w:tr>
      <w:tr w:rsidR="00771B53" w:rsidRPr="00BE6BC4" w14:paraId="5AA7E96C" w14:textId="0AD9C6DA" w:rsidTr="00771B53">
        <w:trPr>
          <w:trHeight w:val="313"/>
        </w:trPr>
        <w:tc>
          <w:tcPr>
            <w:tcW w:w="6971" w:type="dxa"/>
            <w:gridSpan w:val="5"/>
            <w:tcBorders>
              <w:top w:val="single" w:sz="4" w:space="0" w:color="auto"/>
              <w:left w:val="single" w:sz="4" w:space="0" w:color="auto"/>
              <w:bottom w:val="single" w:sz="4" w:space="0" w:color="auto"/>
              <w:right w:val="single" w:sz="4" w:space="0" w:color="auto"/>
            </w:tcBorders>
            <w:hideMark/>
          </w:tcPr>
          <w:p w14:paraId="6427B60C" w14:textId="77777777" w:rsidR="00771B53" w:rsidRPr="00BE6BC4" w:rsidRDefault="00771B53" w:rsidP="00BE6BC4">
            <w:pPr>
              <w:spacing w:after="0" w:line="276" w:lineRule="auto"/>
              <w:ind w:right="-6"/>
              <w:jc w:val="center"/>
              <w:rPr>
                <w:rFonts w:ascii="Times New Roman" w:eastAsia="Times New Roman" w:hAnsi="Times New Roman" w:cs="Times New Roman"/>
                <w:b/>
                <w:sz w:val="24"/>
                <w:szCs w:val="24"/>
                <w:lang w:eastAsia="ar-SA"/>
              </w:rPr>
            </w:pPr>
            <w:r w:rsidRPr="00BE6BC4">
              <w:rPr>
                <w:rFonts w:ascii="Times New Roman" w:eastAsia="Times New Roman" w:hAnsi="Times New Roman" w:cs="Times New Roman"/>
                <w:b/>
                <w:sz w:val="24"/>
                <w:szCs w:val="24"/>
                <w:lang w:eastAsia="ar-SA"/>
              </w:rPr>
              <w:t>Всього:</w:t>
            </w:r>
          </w:p>
        </w:tc>
        <w:tc>
          <w:tcPr>
            <w:tcW w:w="1308" w:type="dxa"/>
            <w:tcBorders>
              <w:top w:val="single" w:sz="4" w:space="0" w:color="auto"/>
              <w:left w:val="single" w:sz="4" w:space="0" w:color="auto"/>
              <w:bottom w:val="single" w:sz="4" w:space="0" w:color="auto"/>
              <w:right w:val="single" w:sz="4" w:space="0" w:color="auto"/>
            </w:tcBorders>
            <w:hideMark/>
          </w:tcPr>
          <w:p w14:paraId="627FC4A5" w14:textId="3F1BD8EA" w:rsidR="00771B53" w:rsidRPr="005C6A04" w:rsidRDefault="005942FD" w:rsidP="00BE6BC4">
            <w:pPr>
              <w:spacing w:after="0" w:line="276" w:lineRule="auto"/>
              <w:ind w:right="-6"/>
              <w:jc w:val="center"/>
              <w:rPr>
                <w:rFonts w:ascii="Times New Roman" w:eastAsia="Times New Roman" w:hAnsi="Times New Roman" w:cs="Times New Roman"/>
                <w:b/>
                <w:bCs/>
                <w:sz w:val="24"/>
                <w:szCs w:val="24"/>
                <w:lang w:val="ru-RU" w:eastAsia="ar-SA"/>
              </w:rPr>
            </w:pPr>
            <w:r w:rsidRPr="005C6A04">
              <w:rPr>
                <w:rFonts w:ascii="Times New Roman" w:eastAsia="Times New Roman" w:hAnsi="Times New Roman" w:cs="Times New Roman"/>
                <w:b/>
                <w:bCs/>
                <w:sz w:val="24"/>
                <w:szCs w:val="24"/>
                <w:lang w:val="ru-RU" w:eastAsia="ar-SA"/>
              </w:rPr>
              <w:t>6709,91</w:t>
            </w:r>
          </w:p>
        </w:tc>
        <w:tc>
          <w:tcPr>
            <w:tcW w:w="1350" w:type="dxa"/>
            <w:tcBorders>
              <w:top w:val="single" w:sz="4" w:space="0" w:color="auto"/>
              <w:left w:val="single" w:sz="4" w:space="0" w:color="auto"/>
              <w:bottom w:val="single" w:sz="4" w:space="0" w:color="auto"/>
              <w:right w:val="single" w:sz="4" w:space="0" w:color="auto"/>
            </w:tcBorders>
          </w:tcPr>
          <w:p w14:paraId="5FAE3E49" w14:textId="6F6EA03C" w:rsidR="00771B53" w:rsidRPr="005C6A04" w:rsidRDefault="005C6A04" w:rsidP="00BE6BC4">
            <w:pPr>
              <w:spacing w:after="0" w:line="276" w:lineRule="auto"/>
              <w:ind w:right="-6"/>
              <w:jc w:val="center"/>
              <w:rPr>
                <w:rFonts w:ascii="Times New Roman" w:eastAsia="Times New Roman" w:hAnsi="Times New Roman" w:cs="Times New Roman"/>
                <w:b/>
                <w:bCs/>
                <w:sz w:val="24"/>
                <w:szCs w:val="24"/>
                <w:lang w:val="ru-RU" w:eastAsia="ar-SA"/>
              </w:rPr>
            </w:pPr>
            <w:r w:rsidRPr="005C6A04">
              <w:rPr>
                <w:rFonts w:ascii="Times New Roman" w:eastAsia="Times New Roman" w:hAnsi="Times New Roman" w:cs="Times New Roman"/>
                <w:b/>
                <w:bCs/>
                <w:sz w:val="24"/>
                <w:szCs w:val="24"/>
                <w:lang w:val="ru-RU" w:eastAsia="ar-SA"/>
              </w:rPr>
              <w:t>х</w:t>
            </w:r>
          </w:p>
        </w:tc>
      </w:tr>
    </w:tbl>
    <w:p w14:paraId="76B2BB42"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41C6C9D0" w14:textId="4D3113BA" w:rsidR="00BE6BC4" w:rsidRDefault="00BE6BC4" w:rsidP="00BE6BC4">
      <w:pPr>
        <w:spacing w:after="0" w:line="240" w:lineRule="auto"/>
        <w:rPr>
          <w:rFonts w:ascii="Times New Roman" w:eastAsia="SimSun" w:hAnsi="Times New Roman" w:cs="Times New Roman"/>
          <w:sz w:val="24"/>
          <w:szCs w:val="24"/>
          <w:lang w:eastAsia="uk-UA"/>
        </w:rPr>
      </w:pPr>
    </w:p>
    <w:p w14:paraId="6ECEABDF" w14:textId="77777777" w:rsidR="00E638D6" w:rsidRPr="00BE6BC4" w:rsidRDefault="00E638D6" w:rsidP="00BE6BC4">
      <w:pPr>
        <w:spacing w:after="0" w:line="240" w:lineRule="auto"/>
        <w:rPr>
          <w:rFonts w:ascii="Times New Roman" w:eastAsia="SimSun" w:hAnsi="Times New Roman" w:cs="Times New Roman"/>
          <w:sz w:val="24"/>
          <w:szCs w:val="24"/>
          <w:lang w:eastAsia="uk-UA"/>
        </w:rPr>
      </w:pPr>
    </w:p>
    <w:p w14:paraId="02390DB4" w14:textId="479F92F1" w:rsidR="00BE6BC4" w:rsidRDefault="00BE6BC4" w:rsidP="00BE6BC4">
      <w:pPr>
        <w:spacing w:after="0" w:line="240" w:lineRule="auto"/>
        <w:rPr>
          <w:rFonts w:ascii="Times New Roman" w:eastAsia="SimSun" w:hAnsi="Times New Roman" w:cs="Times New Roman"/>
          <w:sz w:val="24"/>
          <w:szCs w:val="24"/>
          <w:lang w:eastAsia="uk-UA"/>
        </w:rPr>
      </w:pPr>
    </w:p>
    <w:p w14:paraId="4FD51086" w14:textId="3BE7D0E0" w:rsidR="003E32DC" w:rsidRDefault="003E32DC" w:rsidP="00BE6BC4">
      <w:pPr>
        <w:spacing w:after="0" w:line="240" w:lineRule="auto"/>
        <w:rPr>
          <w:rFonts w:ascii="Times New Roman" w:eastAsia="SimSun" w:hAnsi="Times New Roman" w:cs="Times New Roman"/>
          <w:sz w:val="24"/>
          <w:szCs w:val="24"/>
          <w:lang w:eastAsia="uk-UA"/>
        </w:rPr>
      </w:pPr>
    </w:p>
    <w:p w14:paraId="4745064E" w14:textId="77777777" w:rsidR="003E32DC" w:rsidRPr="00BE6BC4" w:rsidRDefault="003E32DC" w:rsidP="00BE6BC4">
      <w:pPr>
        <w:spacing w:after="0" w:line="240" w:lineRule="auto"/>
        <w:rPr>
          <w:rFonts w:ascii="Times New Roman" w:eastAsia="SimSun" w:hAnsi="Times New Roman" w:cs="Times New Roman"/>
          <w:sz w:val="24"/>
          <w:szCs w:val="24"/>
          <w:lang w:eastAsia="uk-UA"/>
        </w:rPr>
      </w:pPr>
    </w:p>
    <w:p w14:paraId="61CF5D66" w14:textId="77777777" w:rsidR="00BE6BC4" w:rsidRPr="00BE6BC4" w:rsidRDefault="00BE6BC4" w:rsidP="00E638D6">
      <w:pPr>
        <w:spacing w:after="0" w:line="240" w:lineRule="auto"/>
        <w:ind w:right="-6" w:firstLine="709"/>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Начальник відділу </w:t>
      </w:r>
    </w:p>
    <w:p w14:paraId="6B3EF5EF" w14:textId="77777777" w:rsidR="00BE6BC4" w:rsidRPr="00BE6BC4" w:rsidRDefault="00BE6BC4" w:rsidP="00BE6BC4">
      <w:pPr>
        <w:spacing w:after="0" w:line="240" w:lineRule="auto"/>
        <w:ind w:right="-6" w:firstLine="709"/>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взаємодії з правоохоронними органами, </w:t>
      </w:r>
    </w:p>
    <w:p w14:paraId="696DC789" w14:textId="5EA85929" w:rsidR="00BE6BC4" w:rsidRPr="00BE6BC4" w:rsidRDefault="00BE6BC4" w:rsidP="00BE6BC4">
      <w:pPr>
        <w:tabs>
          <w:tab w:val="left" w:pos="5954"/>
        </w:tabs>
        <w:spacing w:after="0" w:line="240" w:lineRule="auto"/>
        <w:ind w:right="-6" w:firstLine="709"/>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органами ДСНС, оборонної роботи </w:t>
      </w:r>
      <w:r w:rsidRPr="00BE6BC4">
        <w:rPr>
          <w:rFonts w:ascii="Times New Roman" w:eastAsia="SimSun" w:hAnsi="Times New Roman" w:cs="Times New Roman"/>
          <w:sz w:val="24"/>
          <w:szCs w:val="24"/>
          <w:lang w:val="ru-RU" w:eastAsia="uk-UA"/>
        </w:rPr>
        <w:t xml:space="preserve">                                              </w:t>
      </w:r>
      <w:r w:rsidRPr="00BE6BC4">
        <w:rPr>
          <w:rFonts w:ascii="Times New Roman" w:eastAsia="SimSun" w:hAnsi="Times New Roman" w:cs="Times New Roman"/>
          <w:sz w:val="24"/>
          <w:szCs w:val="24"/>
          <w:lang w:eastAsia="uk-UA"/>
        </w:rPr>
        <w:t>Микола МАЛИЙ</w:t>
      </w:r>
    </w:p>
    <w:p w14:paraId="338CBA65" w14:textId="77777777" w:rsidR="00BE6BC4" w:rsidRPr="00BE6BC4" w:rsidRDefault="00BE6BC4" w:rsidP="00BE6BC4">
      <w:pPr>
        <w:tabs>
          <w:tab w:val="left" w:pos="5954"/>
        </w:tabs>
        <w:spacing w:after="0" w:line="240" w:lineRule="auto"/>
        <w:ind w:right="-6"/>
        <w:jc w:val="both"/>
        <w:rPr>
          <w:rFonts w:ascii="Times New Roman" w:eastAsia="SimSun" w:hAnsi="Times New Roman" w:cs="Times New Roman"/>
          <w:sz w:val="24"/>
          <w:szCs w:val="24"/>
          <w:lang w:eastAsia="uk-UA"/>
        </w:rPr>
      </w:pPr>
    </w:p>
    <w:p w14:paraId="38D7968C" w14:textId="77777777" w:rsidR="00BE6BC4" w:rsidRPr="00BE6BC4" w:rsidRDefault="00BE6BC4" w:rsidP="00BE6BC4">
      <w:pPr>
        <w:tabs>
          <w:tab w:val="left" w:pos="5954"/>
        </w:tabs>
        <w:spacing w:after="0" w:line="240" w:lineRule="auto"/>
        <w:ind w:right="-6"/>
        <w:jc w:val="both"/>
        <w:rPr>
          <w:rFonts w:ascii="Times New Roman" w:eastAsia="SimSun" w:hAnsi="Times New Roman" w:cs="Times New Roman"/>
          <w:sz w:val="24"/>
          <w:szCs w:val="24"/>
          <w:lang w:eastAsia="uk-UA"/>
        </w:rPr>
      </w:pPr>
    </w:p>
    <w:p w14:paraId="41B75B3E" w14:textId="77777777" w:rsidR="00BE6BC4" w:rsidRPr="00BE6BC4" w:rsidRDefault="00BE6BC4" w:rsidP="00BE6BC4">
      <w:pPr>
        <w:tabs>
          <w:tab w:val="left" w:pos="5954"/>
        </w:tabs>
        <w:spacing w:after="0" w:line="240" w:lineRule="auto"/>
        <w:ind w:right="-6"/>
        <w:jc w:val="both"/>
        <w:rPr>
          <w:rFonts w:ascii="Times New Roman" w:eastAsia="SimSun" w:hAnsi="Times New Roman" w:cs="Times New Roman"/>
          <w:sz w:val="24"/>
          <w:szCs w:val="24"/>
          <w:lang w:eastAsia="uk-UA"/>
        </w:rPr>
      </w:pPr>
    </w:p>
    <w:p w14:paraId="32341FF5" w14:textId="3E0FAB83" w:rsidR="00BE6BC4" w:rsidRDefault="00BE6BC4" w:rsidP="00BE6BC4">
      <w:pPr>
        <w:tabs>
          <w:tab w:val="left" w:pos="5954"/>
        </w:tabs>
        <w:spacing w:after="0" w:line="240" w:lineRule="auto"/>
        <w:ind w:right="-6"/>
        <w:jc w:val="both"/>
        <w:rPr>
          <w:rFonts w:ascii="Times New Roman" w:eastAsia="SimSun" w:hAnsi="Times New Roman" w:cs="Times New Roman"/>
          <w:sz w:val="24"/>
          <w:szCs w:val="24"/>
          <w:lang w:eastAsia="uk-UA"/>
        </w:rPr>
      </w:pPr>
    </w:p>
    <w:p w14:paraId="14BAC9F5" w14:textId="77777777" w:rsidR="00BE6BC4" w:rsidRPr="00BE6BC4" w:rsidRDefault="00BE6BC4" w:rsidP="00BE6BC4">
      <w:pPr>
        <w:tabs>
          <w:tab w:val="left" w:pos="5954"/>
        </w:tabs>
        <w:spacing w:after="0" w:line="240" w:lineRule="auto"/>
        <w:ind w:right="-6"/>
        <w:jc w:val="both"/>
        <w:rPr>
          <w:rFonts w:ascii="Times New Roman" w:eastAsia="SimSun" w:hAnsi="Times New Roman" w:cs="Times New Roman"/>
          <w:sz w:val="24"/>
          <w:szCs w:val="24"/>
          <w:lang w:eastAsia="uk-UA"/>
        </w:rPr>
      </w:pPr>
    </w:p>
    <w:p w14:paraId="5CE26836" w14:textId="26375AC5" w:rsidR="00BE6BC4" w:rsidRPr="00BE6BC4" w:rsidRDefault="00C15D15" w:rsidP="002F262A">
      <w:pPr>
        <w:shd w:val="clear" w:color="auto" w:fill="FFFFFF"/>
        <w:spacing w:after="0" w:line="240" w:lineRule="auto"/>
        <w:ind w:firstLine="709"/>
        <w:jc w:val="center"/>
        <w:outlineLvl w:val="1"/>
        <w:rPr>
          <w:rFonts w:ascii="Times New Roman" w:eastAsia="Calibri" w:hAnsi="Times New Roman" w:cs="Times New Roman"/>
          <w:b/>
          <w:bCs/>
          <w:sz w:val="24"/>
          <w:szCs w:val="24"/>
          <w:lang w:eastAsia="uk-UA"/>
        </w:rPr>
      </w:pPr>
      <w:r>
        <w:rPr>
          <w:rFonts w:ascii="Times New Roman" w:eastAsia="SimSun" w:hAnsi="Times New Roman" w:cs="Times New Roman"/>
          <w:b/>
          <w:bCs/>
          <w:noProof/>
          <w:sz w:val="24"/>
          <w:szCs w:val="24"/>
          <w:lang w:eastAsia="uk-UA"/>
        </w:rPr>
        <w:lastRenderedPageBreak/>
        <mc:AlternateContent>
          <mc:Choice Requires="wps">
            <w:drawing>
              <wp:anchor distT="0" distB="0" distL="114300" distR="114300" simplePos="0" relativeHeight="251660288" behindDoc="0" locked="0" layoutInCell="1" allowOverlap="1" wp14:anchorId="34A1F23C" wp14:editId="65AC8556">
                <wp:simplePos x="0" y="0"/>
                <wp:positionH relativeFrom="margin">
                  <wp:align>center</wp:align>
                </wp:positionH>
                <wp:positionV relativeFrom="paragraph">
                  <wp:posOffset>-441960</wp:posOffset>
                </wp:positionV>
                <wp:extent cx="457200" cy="457200"/>
                <wp:effectExtent l="0" t="0" r="19050" b="19050"/>
                <wp:wrapNone/>
                <wp:docPr id="1" name="Блок-схема: вузол 1"/>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F72BA2"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вузол 1" o:spid="_x0000_s1026" type="#_x0000_t120" style="position:absolute;margin-left:0;margin-top:-34.8pt;width:36pt;height:36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" fillcolor="white [3212]" strokecolor="white [3212]" strokeweight="1pt">
                <v:stroke joinstyle="miter"/>
                <w10:wrap anchorx="margin"/>
              </v:shape>
            </w:pict>
          </mc:Fallback>
        </mc:AlternateContent>
      </w:r>
      <w:r w:rsidR="00BE6BC4" w:rsidRPr="00BE6BC4">
        <w:rPr>
          <w:rFonts w:ascii="Times New Roman" w:eastAsia="SimSun" w:hAnsi="Times New Roman" w:cs="Times New Roman"/>
          <w:b/>
          <w:bCs/>
          <w:sz w:val="24"/>
          <w:szCs w:val="24"/>
          <w:lang w:eastAsia="uk-UA"/>
        </w:rPr>
        <w:t xml:space="preserve">Пояснювальна записка до </w:t>
      </w:r>
      <w:proofErr w:type="spellStart"/>
      <w:r w:rsidR="00BE6BC4" w:rsidRPr="00BE6BC4">
        <w:rPr>
          <w:rFonts w:ascii="Times New Roman" w:eastAsia="SimSun" w:hAnsi="Times New Roman" w:cs="Times New Roman"/>
          <w:b/>
          <w:bCs/>
          <w:sz w:val="24"/>
          <w:szCs w:val="24"/>
          <w:lang w:eastAsia="uk-UA"/>
        </w:rPr>
        <w:t>проєкту</w:t>
      </w:r>
      <w:proofErr w:type="spellEnd"/>
      <w:r w:rsidR="00BE6BC4" w:rsidRPr="00BE6BC4">
        <w:rPr>
          <w:rFonts w:ascii="Times New Roman" w:eastAsia="SimSun" w:hAnsi="Times New Roman" w:cs="Times New Roman"/>
          <w:b/>
          <w:bCs/>
          <w:sz w:val="24"/>
          <w:szCs w:val="24"/>
          <w:lang w:eastAsia="uk-UA"/>
        </w:rPr>
        <w:t xml:space="preserve"> рішення виконавчого комітету Чорноморської міської ради Одеського району Одеської області «Про передачу матеріальних цінностей з балансу комунального підприємства «</w:t>
      </w:r>
      <w:proofErr w:type="spellStart"/>
      <w:r w:rsidR="00BE6BC4" w:rsidRPr="00BE6BC4">
        <w:rPr>
          <w:rFonts w:ascii="Times New Roman" w:eastAsia="SimSun" w:hAnsi="Times New Roman" w:cs="Times New Roman"/>
          <w:b/>
          <w:bCs/>
          <w:sz w:val="24"/>
          <w:szCs w:val="24"/>
          <w:lang w:eastAsia="uk-UA"/>
        </w:rPr>
        <w:t>Чорноморськтеплоенерго</w:t>
      </w:r>
      <w:proofErr w:type="spellEnd"/>
      <w:r w:rsidR="00BE6BC4" w:rsidRPr="00BE6BC4">
        <w:rPr>
          <w:rFonts w:ascii="Times New Roman" w:eastAsia="SimSun" w:hAnsi="Times New Roman" w:cs="Times New Roman"/>
          <w:b/>
          <w:bCs/>
          <w:sz w:val="24"/>
          <w:szCs w:val="24"/>
          <w:lang w:eastAsia="uk-UA"/>
        </w:rPr>
        <w:t xml:space="preserve">» Чорноморської міської ради Одеського району Одеської області </w:t>
      </w:r>
    </w:p>
    <w:p w14:paraId="74C4BFE6" w14:textId="77777777" w:rsidR="00BE6BC4" w:rsidRPr="00BE6BC4" w:rsidRDefault="00BE6BC4" w:rsidP="00BE6BC4">
      <w:pPr>
        <w:shd w:val="clear" w:color="auto" w:fill="FFFFFF"/>
        <w:spacing w:after="0" w:line="240" w:lineRule="auto"/>
        <w:jc w:val="center"/>
        <w:outlineLvl w:val="1"/>
        <w:rPr>
          <w:rFonts w:ascii="Times New Roman" w:eastAsia="SimSun" w:hAnsi="Times New Roman" w:cs="Times New Roman"/>
          <w:b/>
          <w:bCs/>
          <w:sz w:val="24"/>
          <w:szCs w:val="24"/>
          <w:lang w:eastAsia="uk-UA"/>
        </w:rPr>
      </w:pPr>
    </w:p>
    <w:p w14:paraId="3B02C40E" w14:textId="77777777" w:rsidR="00BE6BC4" w:rsidRPr="00BE6BC4" w:rsidRDefault="00BE6BC4" w:rsidP="00A36FB8">
      <w:pPr>
        <w:spacing w:after="0" w:line="240" w:lineRule="auto"/>
        <w:ind w:right="-1" w:firstLine="567"/>
        <w:jc w:val="both"/>
        <w:rPr>
          <w:rFonts w:ascii="Times New Roman" w:eastAsia="SimSun" w:hAnsi="Times New Roman" w:cs="Times New Roman"/>
          <w:b/>
          <w:sz w:val="24"/>
          <w:szCs w:val="24"/>
          <w:lang w:eastAsia="uk-UA"/>
        </w:rPr>
      </w:pPr>
      <w:r w:rsidRPr="00BE6BC4">
        <w:rPr>
          <w:rFonts w:ascii="Times New Roman" w:eastAsia="SimSun" w:hAnsi="Times New Roman" w:cs="Times New Roman"/>
          <w:b/>
          <w:sz w:val="24"/>
          <w:szCs w:val="24"/>
          <w:lang w:eastAsia="uk-UA"/>
        </w:rPr>
        <w:t xml:space="preserve">І. Мета та основні положення </w:t>
      </w:r>
      <w:proofErr w:type="spellStart"/>
      <w:r w:rsidRPr="00BE6BC4">
        <w:rPr>
          <w:rFonts w:ascii="Times New Roman" w:eastAsia="SimSun" w:hAnsi="Times New Roman" w:cs="Times New Roman"/>
          <w:b/>
          <w:sz w:val="24"/>
          <w:szCs w:val="24"/>
          <w:lang w:eastAsia="uk-UA"/>
        </w:rPr>
        <w:t>проєкту</w:t>
      </w:r>
      <w:proofErr w:type="spellEnd"/>
      <w:r w:rsidRPr="00BE6BC4">
        <w:rPr>
          <w:rFonts w:ascii="Times New Roman" w:eastAsia="SimSun" w:hAnsi="Times New Roman" w:cs="Times New Roman"/>
          <w:b/>
          <w:sz w:val="24"/>
          <w:szCs w:val="24"/>
          <w:lang w:eastAsia="uk-UA"/>
        </w:rPr>
        <w:t xml:space="preserve"> рішення. </w:t>
      </w:r>
    </w:p>
    <w:p w14:paraId="74281D55" w14:textId="796142F3" w:rsidR="00BE6BC4" w:rsidRPr="00BE6BC4" w:rsidRDefault="00BE6BC4" w:rsidP="00E638D6">
      <w:pPr>
        <w:shd w:val="clear" w:color="auto" w:fill="FFFFFF"/>
        <w:tabs>
          <w:tab w:val="left" w:pos="567"/>
        </w:tabs>
        <w:spacing w:after="0" w:line="240" w:lineRule="auto"/>
        <w:ind w:firstLine="567"/>
        <w:jc w:val="both"/>
        <w:outlineLvl w:val="1"/>
        <w:rPr>
          <w:rFonts w:ascii="Times New Roman" w:eastAsia="SimSun" w:hAnsi="Times New Roman" w:cs="Times New Roman"/>
          <w:bCs/>
          <w:sz w:val="24"/>
          <w:szCs w:val="24"/>
          <w:lang w:eastAsia="uk-UA"/>
        </w:rPr>
      </w:pPr>
      <w:r w:rsidRPr="00BE6BC4">
        <w:rPr>
          <w:rFonts w:ascii="Times New Roman" w:eastAsia="SimSun" w:hAnsi="Times New Roman" w:cs="Times New Roman"/>
          <w:sz w:val="24"/>
          <w:szCs w:val="24"/>
          <w:lang w:eastAsia="uk-UA"/>
        </w:rPr>
        <w:t xml:space="preserve">Метою </w:t>
      </w:r>
      <w:proofErr w:type="spellStart"/>
      <w:r w:rsidRPr="00BE6BC4">
        <w:rPr>
          <w:rFonts w:ascii="Times New Roman" w:eastAsia="SimSun" w:hAnsi="Times New Roman" w:cs="Times New Roman"/>
          <w:sz w:val="24"/>
          <w:szCs w:val="24"/>
          <w:lang w:eastAsia="uk-UA"/>
        </w:rPr>
        <w:t>проєкту</w:t>
      </w:r>
      <w:proofErr w:type="spellEnd"/>
      <w:r w:rsidRPr="00BE6BC4">
        <w:rPr>
          <w:rFonts w:ascii="Times New Roman" w:eastAsia="SimSun" w:hAnsi="Times New Roman" w:cs="Times New Roman"/>
          <w:sz w:val="24"/>
          <w:szCs w:val="24"/>
          <w:lang w:eastAsia="uk-UA"/>
        </w:rPr>
        <w:t xml:space="preserve"> рішення є передача матеріальних цінностей з </w:t>
      </w:r>
      <w:r w:rsidRPr="00BE6BC4">
        <w:rPr>
          <w:rFonts w:ascii="Times New Roman" w:eastAsia="SimSun" w:hAnsi="Times New Roman" w:cs="Times New Roman"/>
          <w:bCs/>
          <w:sz w:val="24"/>
          <w:szCs w:val="24"/>
          <w:lang w:eastAsia="uk-UA"/>
        </w:rPr>
        <w:t>балансу</w:t>
      </w:r>
      <w:r w:rsidR="00E638D6">
        <w:rPr>
          <w:rFonts w:ascii="Times New Roman" w:eastAsia="SimSun" w:hAnsi="Times New Roman" w:cs="Times New Roman"/>
          <w:bCs/>
          <w:sz w:val="24"/>
          <w:szCs w:val="24"/>
          <w:lang w:eastAsia="uk-UA"/>
        </w:rPr>
        <w:t xml:space="preserve"> КП</w:t>
      </w:r>
      <w:r w:rsidRPr="00BE6BC4">
        <w:rPr>
          <w:rFonts w:ascii="Times New Roman" w:eastAsia="SimSun" w:hAnsi="Times New Roman" w:cs="Times New Roman"/>
          <w:bCs/>
          <w:sz w:val="24"/>
          <w:szCs w:val="24"/>
          <w:lang w:eastAsia="uk-UA"/>
        </w:rPr>
        <w:t xml:space="preserve"> «</w:t>
      </w:r>
      <w:proofErr w:type="spellStart"/>
      <w:r w:rsidRPr="00BE6BC4">
        <w:rPr>
          <w:rFonts w:ascii="Times New Roman" w:eastAsia="SimSun" w:hAnsi="Times New Roman" w:cs="Times New Roman"/>
          <w:bCs/>
          <w:sz w:val="24"/>
          <w:szCs w:val="24"/>
          <w:lang w:eastAsia="uk-UA"/>
        </w:rPr>
        <w:t>Чорноморськтеплоенерго</w:t>
      </w:r>
      <w:proofErr w:type="spellEnd"/>
      <w:r w:rsidRPr="00BE6BC4">
        <w:rPr>
          <w:rFonts w:ascii="Times New Roman" w:eastAsia="SimSun" w:hAnsi="Times New Roman" w:cs="Times New Roman"/>
          <w:bCs/>
          <w:sz w:val="24"/>
          <w:szCs w:val="24"/>
          <w:lang w:eastAsia="uk-UA"/>
        </w:rPr>
        <w:t xml:space="preserve">» Чорноморської міської ради Одеського району Одеської області </w:t>
      </w:r>
      <w:r w:rsidRPr="00BE6BC4">
        <w:rPr>
          <w:rFonts w:ascii="Times New Roman" w:eastAsia="SimSun" w:hAnsi="Times New Roman" w:cs="Times New Roman"/>
          <w:sz w:val="24"/>
          <w:szCs w:val="24"/>
          <w:lang w:eastAsia="uk-UA"/>
        </w:rPr>
        <w:t xml:space="preserve">(продукти харчування), </w:t>
      </w:r>
      <w:r w:rsidRPr="00BE6BC4">
        <w:rPr>
          <w:rFonts w:ascii="Times New Roman" w:eastAsia="MS Gothic" w:hAnsi="Times New Roman" w:cs="Times New Roman"/>
          <w:bCs/>
          <w:sz w:val="24"/>
          <w:szCs w:val="24"/>
          <w:lang w:eastAsia="uk-UA"/>
        </w:rPr>
        <w:t>придбаних для забезпечення «Пунктів Незламності».</w:t>
      </w:r>
    </w:p>
    <w:p w14:paraId="36B6241A" w14:textId="4F108098" w:rsidR="00BE6BC4" w:rsidRPr="00BE6BC4" w:rsidRDefault="00BE6BC4" w:rsidP="002F262A">
      <w:pPr>
        <w:spacing w:after="0" w:line="240" w:lineRule="auto"/>
        <w:ind w:right="-1" w:firstLine="708"/>
        <w:jc w:val="both"/>
        <w:rPr>
          <w:rFonts w:ascii="Times New Roman" w:eastAsia="SimSun" w:hAnsi="Times New Roman" w:cs="Times New Roman"/>
          <w:sz w:val="24"/>
          <w:szCs w:val="24"/>
          <w:lang w:eastAsia="uk-UA"/>
        </w:rPr>
      </w:pPr>
      <w:proofErr w:type="spellStart"/>
      <w:r w:rsidRPr="00BE6BC4">
        <w:rPr>
          <w:rFonts w:ascii="Times New Roman" w:eastAsia="SimSun" w:hAnsi="Times New Roman" w:cs="Times New Roman"/>
          <w:sz w:val="24"/>
          <w:szCs w:val="24"/>
          <w:lang w:eastAsia="uk-UA"/>
        </w:rPr>
        <w:t>Проєктом</w:t>
      </w:r>
      <w:proofErr w:type="spellEnd"/>
      <w:r w:rsidRPr="00BE6BC4">
        <w:rPr>
          <w:rFonts w:ascii="Times New Roman" w:eastAsia="SimSun" w:hAnsi="Times New Roman" w:cs="Times New Roman"/>
          <w:sz w:val="24"/>
          <w:szCs w:val="24"/>
          <w:lang w:eastAsia="uk-UA"/>
        </w:rPr>
        <w:t xml:space="preserve"> рішення виконавчому комітету Чорноморської міської ради Одеського району Одеської області пропонується</w:t>
      </w:r>
      <w:r w:rsidR="002F262A">
        <w:rPr>
          <w:rFonts w:ascii="Times New Roman" w:eastAsia="SimSun" w:hAnsi="Times New Roman" w:cs="Times New Roman"/>
          <w:sz w:val="24"/>
          <w:szCs w:val="24"/>
          <w:lang w:eastAsia="uk-UA"/>
        </w:rPr>
        <w:t xml:space="preserve"> з</w:t>
      </w:r>
      <w:r w:rsidRPr="00BE6BC4">
        <w:rPr>
          <w:rFonts w:ascii="Times New Roman" w:eastAsia="Times New Roman" w:hAnsi="Times New Roman" w:cs="Times New Roman"/>
          <w:sz w:val="24"/>
          <w:szCs w:val="24"/>
          <w:shd w:val="clear" w:color="auto" w:fill="FFFFFF"/>
          <w:lang w:eastAsia="ru-RU"/>
        </w:rPr>
        <w:t xml:space="preserve">дійснити передачу матеріальних цінностей (продукти харчування), у яких наближається кінцевий термін придатності, шляхом безкоштовної передачі їх </w:t>
      </w:r>
      <w:r w:rsidR="00E638D6">
        <w:rPr>
          <w:rFonts w:ascii="Times New Roman" w:eastAsia="Times New Roman" w:hAnsi="Times New Roman" w:cs="Times New Roman"/>
          <w:sz w:val="24"/>
          <w:szCs w:val="24"/>
          <w:shd w:val="clear" w:color="auto" w:fill="FFFFFF"/>
          <w:lang w:eastAsia="ru-RU"/>
        </w:rPr>
        <w:t>КУ</w:t>
      </w:r>
      <w:r w:rsidRPr="00BE6BC4">
        <w:rPr>
          <w:rFonts w:ascii="Times New Roman" w:eastAsia="Times New Roman" w:hAnsi="Times New Roman" w:cs="Times New Roman"/>
          <w:sz w:val="24"/>
          <w:szCs w:val="24"/>
          <w:shd w:val="clear" w:color="auto" w:fill="FFFFFF"/>
          <w:lang w:eastAsia="ru-RU"/>
        </w:rPr>
        <w:t xml:space="preserve"> «Територіальний центр соціального обслуговування (надання соціальних послуг) Чорноморської міської ради Одеського району Одеської області</w:t>
      </w:r>
      <w:r w:rsidR="00E638D6">
        <w:rPr>
          <w:rFonts w:ascii="Times New Roman" w:eastAsia="Times New Roman" w:hAnsi="Times New Roman" w:cs="Times New Roman"/>
          <w:sz w:val="24"/>
          <w:szCs w:val="24"/>
          <w:shd w:val="clear" w:color="auto" w:fill="FFFFFF"/>
          <w:lang w:eastAsia="ru-RU"/>
        </w:rPr>
        <w:t>»</w:t>
      </w:r>
      <w:r w:rsidRPr="00BE6BC4">
        <w:rPr>
          <w:rFonts w:ascii="Times New Roman" w:eastAsia="Times New Roman" w:hAnsi="Times New Roman" w:cs="Times New Roman"/>
          <w:sz w:val="24"/>
          <w:szCs w:val="24"/>
          <w:shd w:val="clear" w:color="auto" w:fill="FFFFFF"/>
          <w:lang w:eastAsia="ru-RU"/>
        </w:rPr>
        <w:t xml:space="preserve">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 надати дозвіл на їх використання відповідно до листа КП «</w:t>
      </w:r>
      <w:proofErr w:type="spellStart"/>
      <w:r w:rsidRPr="00BE6BC4">
        <w:rPr>
          <w:rFonts w:ascii="Times New Roman" w:eastAsia="Times New Roman" w:hAnsi="Times New Roman" w:cs="Times New Roman"/>
          <w:sz w:val="24"/>
          <w:szCs w:val="24"/>
          <w:shd w:val="clear" w:color="auto" w:fill="FFFFFF"/>
          <w:lang w:eastAsia="ru-RU"/>
        </w:rPr>
        <w:t>Чорноморськтеплоенерго</w:t>
      </w:r>
      <w:proofErr w:type="spellEnd"/>
      <w:r w:rsidRPr="00BE6BC4">
        <w:rPr>
          <w:rFonts w:ascii="Times New Roman" w:eastAsia="Times New Roman" w:hAnsi="Times New Roman" w:cs="Times New Roman"/>
          <w:sz w:val="24"/>
          <w:szCs w:val="24"/>
          <w:shd w:val="clear" w:color="auto" w:fill="FFFFFF"/>
          <w:lang w:eastAsia="ru-RU"/>
        </w:rPr>
        <w:t>» Чорноморської міської ради Одеського району Одеської області.</w:t>
      </w:r>
    </w:p>
    <w:p w14:paraId="0493CC05" w14:textId="77777777" w:rsidR="00BE6BC4" w:rsidRPr="00BE6BC4" w:rsidRDefault="00BE6BC4" w:rsidP="00BE6BC4">
      <w:pPr>
        <w:shd w:val="clear" w:color="auto" w:fill="FFFFFF"/>
        <w:tabs>
          <w:tab w:val="left" w:pos="426"/>
          <w:tab w:val="left" w:pos="851"/>
        </w:tabs>
        <w:spacing w:after="0" w:line="240" w:lineRule="auto"/>
        <w:ind w:left="708" w:right="-1"/>
        <w:contextualSpacing/>
        <w:jc w:val="both"/>
        <w:outlineLvl w:val="1"/>
        <w:rPr>
          <w:rFonts w:ascii="Times New Roman" w:eastAsia="Times New Roman" w:hAnsi="Times New Roman" w:cs="Times New Roman"/>
          <w:b/>
          <w:sz w:val="24"/>
          <w:szCs w:val="24"/>
          <w:lang w:eastAsia="ru-RU"/>
        </w:rPr>
      </w:pPr>
    </w:p>
    <w:p w14:paraId="350695BD" w14:textId="77777777" w:rsidR="00BE6BC4" w:rsidRPr="00BE6BC4" w:rsidRDefault="00BE6BC4" w:rsidP="00A36FB8">
      <w:pPr>
        <w:spacing w:after="0" w:line="240" w:lineRule="auto"/>
        <w:ind w:right="-1" w:firstLine="567"/>
        <w:jc w:val="both"/>
        <w:rPr>
          <w:rFonts w:ascii="Times New Roman" w:eastAsia="SimSun" w:hAnsi="Times New Roman" w:cs="Times New Roman"/>
          <w:b/>
          <w:sz w:val="24"/>
          <w:szCs w:val="24"/>
          <w:lang w:eastAsia="uk-UA"/>
        </w:rPr>
      </w:pPr>
      <w:r w:rsidRPr="00BE6BC4">
        <w:rPr>
          <w:rFonts w:ascii="Times New Roman" w:eastAsia="SimSun" w:hAnsi="Times New Roman" w:cs="Times New Roman"/>
          <w:b/>
          <w:sz w:val="24"/>
          <w:szCs w:val="24"/>
          <w:lang w:eastAsia="uk-UA"/>
        </w:rPr>
        <w:t xml:space="preserve">ІІ. Обґрунтування необхідності прийняття рішення. </w:t>
      </w:r>
    </w:p>
    <w:p w14:paraId="58AB36CB" w14:textId="0518757F" w:rsidR="00BE6BC4" w:rsidRPr="00BE6BC4" w:rsidRDefault="00BE6BC4" w:rsidP="00E638D6">
      <w:pPr>
        <w:tabs>
          <w:tab w:val="left" w:pos="567"/>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uk-UA"/>
        </w:rPr>
      </w:pPr>
      <w:bookmarkStart w:id="0" w:name="_Hlk114045435"/>
      <w:r w:rsidRPr="00BE6BC4">
        <w:rPr>
          <w:rFonts w:ascii="Times New Roman" w:eastAsia="SimSun" w:hAnsi="Times New Roman" w:cs="Times New Roman"/>
          <w:sz w:val="24"/>
          <w:szCs w:val="24"/>
          <w:lang w:eastAsia="uk-UA"/>
        </w:rPr>
        <w:t xml:space="preserve">Рішенням виконавчого комітету Чорноморської міської ради Одеського району Одеської області планується безкоштовна передача матеріальних цінностей </w:t>
      </w:r>
      <w:r w:rsidRPr="00BE6BC4">
        <w:rPr>
          <w:rFonts w:ascii="Times New Roman" w:eastAsia="MS Gothic" w:hAnsi="Times New Roman" w:cs="Times New Roman"/>
          <w:bCs/>
          <w:sz w:val="24"/>
          <w:szCs w:val="24"/>
          <w:lang w:eastAsia="uk-UA"/>
        </w:rPr>
        <w:t>з балансу</w:t>
      </w:r>
      <w:r w:rsidR="00EA72CE">
        <w:rPr>
          <w:rFonts w:ascii="Times New Roman" w:eastAsia="MS Gothic" w:hAnsi="Times New Roman" w:cs="Times New Roman"/>
          <w:bCs/>
          <w:sz w:val="24"/>
          <w:szCs w:val="24"/>
          <w:lang w:eastAsia="uk-UA"/>
        </w:rPr>
        <w:t xml:space="preserve"> </w:t>
      </w:r>
      <w:r w:rsidR="00E638D6">
        <w:rPr>
          <w:rFonts w:ascii="Times New Roman" w:eastAsia="MS Gothic" w:hAnsi="Times New Roman" w:cs="Times New Roman"/>
          <w:bCs/>
          <w:sz w:val="24"/>
          <w:szCs w:val="24"/>
          <w:lang w:eastAsia="uk-UA"/>
        </w:rPr>
        <w:t xml:space="preserve">                                   </w:t>
      </w:r>
      <w:r w:rsidRPr="00BE6BC4">
        <w:rPr>
          <w:rFonts w:ascii="Times New Roman" w:eastAsia="MS Gothic" w:hAnsi="Times New Roman" w:cs="Times New Roman"/>
          <w:bCs/>
          <w:sz w:val="24"/>
          <w:szCs w:val="24"/>
          <w:lang w:eastAsia="uk-UA"/>
        </w:rPr>
        <w:t xml:space="preserve">КП </w:t>
      </w:r>
      <w:r w:rsidRPr="00BE6BC4">
        <w:rPr>
          <w:rFonts w:ascii="Times New Roman" w:eastAsia="SimSun" w:hAnsi="Times New Roman" w:cs="Times New Roman"/>
          <w:sz w:val="24"/>
          <w:szCs w:val="24"/>
          <w:shd w:val="clear" w:color="auto" w:fill="FFFFFF"/>
          <w:lang w:eastAsia="uk-UA"/>
        </w:rPr>
        <w:t>«</w:t>
      </w:r>
      <w:proofErr w:type="spellStart"/>
      <w:r w:rsidRPr="00BE6BC4">
        <w:rPr>
          <w:rFonts w:ascii="Times New Roman" w:eastAsia="SimSun" w:hAnsi="Times New Roman" w:cs="Times New Roman"/>
          <w:sz w:val="24"/>
          <w:szCs w:val="24"/>
          <w:shd w:val="clear" w:color="auto" w:fill="FFFFFF"/>
          <w:lang w:eastAsia="uk-UA"/>
        </w:rPr>
        <w:t>Чорноморськтеплоенерго</w:t>
      </w:r>
      <w:proofErr w:type="spellEnd"/>
      <w:r w:rsidRPr="00BE6BC4">
        <w:rPr>
          <w:rFonts w:ascii="Times New Roman" w:eastAsia="SimSun" w:hAnsi="Times New Roman" w:cs="Times New Roman"/>
          <w:sz w:val="24"/>
          <w:szCs w:val="24"/>
          <w:shd w:val="clear" w:color="auto" w:fill="FFFFFF"/>
          <w:lang w:eastAsia="uk-UA"/>
        </w:rPr>
        <w:t>» Чорноморської міської ради Одеського району Одеської області на баланс КУ «Територіальний центр соціального обслуговування (надання соціальних послуг) Чорноморської міської ради Одеського району Одеської області</w:t>
      </w:r>
      <w:r w:rsidR="00EA72CE">
        <w:rPr>
          <w:rFonts w:ascii="Times New Roman" w:eastAsia="MS Gothic" w:hAnsi="Times New Roman" w:cs="Times New Roman"/>
          <w:bCs/>
          <w:sz w:val="24"/>
          <w:szCs w:val="24"/>
          <w:lang w:eastAsia="uk-UA"/>
        </w:rPr>
        <w:t xml:space="preserve"> </w:t>
      </w:r>
      <w:r w:rsidRPr="00BE6BC4">
        <w:rPr>
          <w:rFonts w:ascii="Times New Roman" w:eastAsia="MS Gothic" w:hAnsi="Times New Roman" w:cs="Times New Roman"/>
          <w:bCs/>
          <w:sz w:val="24"/>
          <w:szCs w:val="24"/>
          <w:lang w:eastAsia="uk-UA"/>
        </w:rPr>
        <w:t>у зв’язку з наближенням кінцевого терміну придатності</w:t>
      </w:r>
      <w:r w:rsidRPr="00BE6BC4">
        <w:rPr>
          <w:rFonts w:ascii="Times New Roman" w:eastAsia="SimSun" w:hAnsi="Times New Roman" w:cs="Times New Roman"/>
          <w:sz w:val="24"/>
          <w:szCs w:val="24"/>
          <w:lang w:eastAsia="uk-UA"/>
        </w:rPr>
        <w:t xml:space="preserve">. </w:t>
      </w:r>
    </w:p>
    <w:bookmarkEnd w:id="0"/>
    <w:p w14:paraId="3B62005C" w14:textId="77777777" w:rsidR="00BE6BC4" w:rsidRPr="00BE6BC4" w:rsidRDefault="00BE6BC4" w:rsidP="00BE6BC4">
      <w:pPr>
        <w:tabs>
          <w:tab w:val="left" w:pos="567"/>
        </w:tabs>
        <w:spacing w:after="0" w:line="240" w:lineRule="auto"/>
        <w:jc w:val="both"/>
        <w:rPr>
          <w:rFonts w:ascii="Times New Roman" w:eastAsia="SimSun" w:hAnsi="Times New Roman" w:cs="Times New Roman"/>
          <w:sz w:val="24"/>
          <w:szCs w:val="24"/>
          <w:lang w:eastAsia="uk-UA"/>
        </w:rPr>
      </w:pPr>
    </w:p>
    <w:p w14:paraId="39B49181" w14:textId="77777777" w:rsidR="00BE6BC4" w:rsidRPr="00BE6BC4" w:rsidRDefault="00BE6BC4" w:rsidP="00BE6BC4">
      <w:pPr>
        <w:tabs>
          <w:tab w:val="left" w:pos="567"/>
        </w:tabs>
        <w:spacing w:after="0" w:line="240" w:lineRule="auto"/>
        <w:jc w:val="both"/>
        <w:rPr>
          <w:rFonts w:ascii="Times New Roman" w:eastAsia="SimSun" w:hAnsi="Times New Roman" w:cs="Times New Roman"/>
          <w:sz w:val="24"/>
          <w:szCs w:val="24"/>
          <w:lang w:eastAsia="uk-UA"/>
        </w:rPr>
      </w:pPr>
    </w:p>
    <w:p w14:paraId="5F3ED1A9" w14:textId="4BAEBA89" w:rsidR="00BE6BC4" w:rsidRDefault="00BE6BC4" w:rsidP="00BE6BC4">
      <w:pPr>
        <w:tabs>
          <w:tab w:val="left" w:pos="567"/>
        </w:tabs>
        <w:spacing w:after="0" w:line="240" w:lineRule="auto"/>
        <w:jc w:val="both"/>
        <w:rPr>
          <w:rFonts w:ascii="Times New Roman" w:eastAsia="SimSun" w:hAnsi="Times New Roman" w:cs="Times New Roman"/>
          <w:sz w:val="24"/>
          <w:szCs w:val="24"/>
          <w:lang w:eastAsia="uk-UA"/>
        </w:rPr>
      </w:pPr>
    </w:p>
    <w:p w14:paraId="09370419" w14:textId="36F6E74B" w:rsidR="003E32DC" w:rsidRDefault="003E32DC" w:rsidP="00BE6BC4">
      <w:pPr>
        <w:tabs>
          <w:tab w:val="left" w:pos="567"/>
        </w:tabs>
        <w:spacing w:after="0" w:line="240" w:lineRule="auto"/>
        <w:jc w:val="both"/>
        <w:rPr>
          <w:rFonts w:ascii="Times New Roman" w:eastAsia="SimSun" w:hAnsi="Times New Roman" w:cs="Times New Roman"/>
          <w:sz w:val="24"/>
          <w:szCs w:val="24"/>
          <w:lang w:eastAsia="uk-UA"/>
        </w:rPr>
      </w:pPr>
    </w:p>
    <w:p w14:paraId="3913F1D4" w14:textId="77777777" w:rsidR="00E638D6" w:rsidRDefault="00E638D6" w:rsidP="00BE6BC4">
      <w:pPr>
        <w:tabs>
          <w:tab w:val="left" w:pos="567"/>
        </w:tabs>
        <w:spacing w:after="0" w:line="240" w:lineRule="auto"/>
        <w:jc w:val="both"/>
        <w:rPr>
          <w:rFonts w:ascii="Times New Roman" w:eastAsia="SimSun" w:hAnsi="Times New Roman" w:cs="Times New Roman"/>
          <w:sz w:val="24"/>
          <w:szCs w:val="24"/>
          <w:lang w:eastAsia="uk-UA"/>
        </w:rPr>
      </w:pPr>
    </w:p>
    <w:p w14:paraId="35BAFE4E" w14:textId="77777777" w:rsidR="003E32DC" w:rsidRPr="00BE6BC4" w:rsidRDefault="003E32DC" w:rsidP="00BE6BC4">
      <w:pPr>
        <w:tabs>
          <w:tab w:val="left" w:pos="567"/>
        </w:tabs>
        <w:spacing w:after="0" w:line="240" w:lineRule="auto"/>
        <w:jc w:val="both"/>
        <w:rPr>
          <w:rFonts w:ascii="Times New Roman" w:eastAsia="SimSun" w:hAnsi="Times New Roman" w:cs="Times New Roman"/>
          <w:sz w:val="24"/>
          <w:szCs w:val="24"/>
          <w:lang w:eastAsia="uk-UA"/>
        </w:rPr>
      </w:pPr>
    </w:p>
    <w:p w14:paraId="07FE2B65" w14:textId="77777777" w:rsidR="00BE6BC4" w:rsidRPr="00BE6BC4" w:rsidRDefault="00BE6BC4" w:rsidP="00465926">
      <w:pPr>
        <w:shd w:val="clear" w:color="auto" w:fill="FFFFFF"/>
        <w:spacing w:after="0" w:line="240" w:lineRule="auto"/>
        <w:ind w:firstLine="709"/>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Начальник відділу взаємодії з </w:t>
      </w:r>
    </w:p>
    <w:p w14:paraId="3CD383DB" w14:textId="77777777" w:rsidR="00BE6BC4" w:rsidRPr="00BE6BC4" w:rsidRDefault="00BE6BC4" w:rsidP="00465926">
      <w:pPr>
        <w:shd w:val="clear" w:color="auto" w:fill="FFFFFF"/>
        <w:spacing w:after="0" w:line="240" w:lineRule="auto"/>
        <w:ind w:firstLine="709"/>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правоохоронними органами, </w:t>
      </w:r>
    </w:p>
    <w:p w14:paraId="19762AF3" w14:textId="26680C13" w:rsidR="00BE6BC4" w:rsidRPr="00BE6BC4" w:rsidRDefault="00BE6BC4" w:rsidP="00465926">
      <w:pPr>
        <w:tabs>
          <w:tab w:val="left" w:pos="7088"/>
        </w:tabs>
        <w:spacing w:after="0" w:line="240" w:lineRule="auto"/>
        <w:ind w:firstLine="709"/>
        <w:rPr>
          <w:rFonts w:ascii="Calibri" w:eastAsia="SimSun" w:hAnsi="Calibri" w:cs="Times New Roman"/>
          <w:lang w:val="ru-RU" w:eastAsia="uk-UA"/>
        </w:rPr>
      </w:pPr>
      <w:r w:rsidRPr="00BE6BC4">
        <w:rPr>
          <w:rFonts w:ascii="Times New Roman" w:eastAsia="SimSun" w:hAnsi="Times New Roman" w:cs="Times New Roman"/>
          <w:sz w:val="24"/>
          <w:szCs w:val="24"/>
          <w:lang w:eastAsia="uk-UA"/>
        </w:rPr>
        <w:t>органами ДСНС, оборонної робот</w:t>
      </w:r>
      <w:r w:rsidR="00465926">
        <w:rPr>
          <w:rFonts w:ascii="Times New Roman" w:eastAsia="SimSun" w:hAnsi="Times New Roman" w:cs="Times New Roman"/>
          <w:sz w:val="24"/>
          <w:szCs w:val="24"/>
          <w:lang w:eastAsia="uk-UA"/>
        </w:rPr>
        <w:t xml:space="preserve">и                                              </w:t>
      </w:r>
      <w:r w:rsidRPr="00BE6BC4">
        <w:rPr>
          <w:rFonts w:ascii="Times New Roman" w:eastAsia="SimSun" w:hAnsi="Times New Roman" w:cs="Times New Roman"/>
          <w:sz w:val="24"/>
          <w:szCs w:val="24"/>
          <w:lang w:eastAsia="uk-UA"/>
        </w:rPr>
        <w:t>Микола МАЛИЙ</w:t>
      </w:r>
    </w:p>
    <w:p w14:paraId="655A5D34"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56B6852E" w14:textId="77777777" w:rsidR="00BE6BC4" w:rsidRPr="00BE6BC4" w:rsidRDefault="00BE6BC4" w:rsidP="00BE6BC4">
      <w:pPr>
        <w:tabs>
          <w:tab w:val="left" w:pos="5954"/>
        </w:tabs>
        <w:spacing w:after="0" w:line="240" w:lineRule="auto"/>
        <w:ind w:right="-6"/>
        <w:jc w:val="both"/>
        <w:rPr>
          <w:rFonts w:ascii="Times New Roman" w:eastAsia="SimSun" w:hAnsi="Times New Roman" w:cs="Times New Roman"/>
          <w:sz w:val="24"/>
          <w:szCs w:val="24"/>
          <w:lang w:eastAsia="uk-UA"/>
        </w:rPr>
      </w:pPr>
    </w:p>
    <w:p w14:paraId="00E1B6EA" w14:textId="77777777" w:rsidR="00714797" w:rsidRDefault="00714797"/>
    <w:sectPr w:rsidR="00714797" w:rsidSect="004665BC">
      <w:headerReference w:type="even" r:id="rId8"/>
      <w:headerReference w:type="default" r:id="rId9"/>
      <w:pgSz w:w="11906" w:h="16838"/>
      <w:pgMar w:top="1134" w:right="73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84A0" w14:textId="77777777" w:rsidR="005B39F1" w:rsidRDefault="005B39F1" w:rsidP="00701966">
      <w:pPr>
        <w:spacing w:after="0" w:line="240" w:lineRule="auto"/>
      </w:pPr>
      <w:r>
        <w:separator/>
      </w:r>
    </w:p>
  </w:endnote>
  <w:endnote w:type="continuationSeparator" w:id="0">
    <w:p w14:paraId="7E9EC1F8" w14:textId="77777777" w:rsidR="005B39F1" w:rsidRDefault="005B39F1" w:rsidP="0070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94E" w14:textId="77777777" w:rsidR="005B39F1" w:rsidRDefault="005B39F1" w:rsidP="00701966">
      <w:pPr>
        <w:spacing w:after="0" w:line="240" w:lineRule="auto"/>
      </w:pPr>
      <w:r>
        <w:separator/>
      </w:r>
    </w:p>
  </w:footnote>
  <w:footnote w:type="continuationSeparator" w:id="0">
    <w:p w14:paraId="0A5A972E" w14:textId="77777777" w:rsidR="005B39F1" w:rsidRDefault="005B39F1" w:rsidP="00701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9FE1" w14:textId="77777777" w:rsidR="007263DD" w:rsidRDefault="0070314B">
    <w:pPr>
      <w:pStyle w:val="a3"/>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34B2" w14:textId="77777777" w:rsidR="00310EAD" w:rsidRDefault="0070314B" w:rsidP="00310EAD">
    <w:pPr>
      <w:pStyle w:val="a3"/>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74C"/>
    <w:multiLevelType w:val="multilevel"/>
    <w:tmpl w:val="188405F6"/>
    <w:lvl w:ilvl="0">
      <w:start w:val="1"/>
      <w:numFmt w:val="decimal"/>
      <w:lvlText w:val="%1."/>
      <w:lvlJc w:val="left"/>
      <w:pPr>
        <w:ind w:left="1760" w:hanging="1050"/>
      </w:pPr>
    </w:lvl>
    <w:lvl w:ilvl="1">
      <w:start w:val="1"/>
      <w:numFmt w:val="decimal"/>
      <w:isLgl/>
      <w:lvlText w:val="%1.%2."/>
      <w:lvlJc w:val="left"/>
      <w:pPr>
        <w:ind w:left="928" w:hanging="360"/>
      </w:pPr>
      <w:rPr>
        <w:rFonts w:eastAsia="Times New Roman"/>
      </w:rPr>
    </w:lvl>
    <w:lvl w:ilvl="2">
      <w:start w:val="1"/>
      <w:numFmt w:val="decimal"/>
      <w:isLgl/>
      <w:lvlText w:val="%1.%2.%3."/>
      <w:lvlJc w:val="left"/>
      <w:pPr>
        <w:ind w:left="1440" w:hanging="720"/>
      </w:pPr>
      <w:rPr>
        <w:rFonts w:eastAsia="Times New Roman"/>
      </w:rPr>
    </w:lvl>
    <w:lvl w:ilvl="3">
      <w:start w:val="1"/>
      <w:numFmt w:val="decimal"/>
      <w:isLgl/>
      <w:lvlText w:val="%1.%2.%3.%4."/>
      <w:lvlJc w:val="left"/>
      <w:pPr>
        <w:ind w:left="1440" w:hanging="720"/>
      </w:pPr>
      <w:rPr>
        <w:rFonts w:eastAsia="Times New Roman"/>
      </w:rPr>
    </w:lvl>
    <w:lvl w:ilvl="4">
      <w:start w:val="1"/>
      <w:numFmt w:val="decimal"/>
      <w:isLgl/>
      <w:lvlText w:val="%1.%2.%3.%4.%5."/>
      <w:lvlJc w:val="left"/>
      <w:pPr>
        <w:ind w:left="1800" w:hanging="1080"/>
      </w:pPr>
      <w:rPr>
        <w:rFonts w:eastAsia="Times New Roman"/>
      </w:rPr>
    </w:lvl>
    <w:lvl w:ilvl="5">
      <w:start w:val="1"/>
      <w:numFmt w:val="decimal"/>
      <w:isLgl/>
      <w:lvlText w:val="%1.%2.%3.%4.%5.%6."/>
      <w:lvlJc w:val="left"/>
      <w:pPr>
        <w:ind w:left="1800" w:hanging="1080"/>
      </w:pPr>
      <w:rPr>
        <w:rFonts w:eastAsia="Times New Roman"/>
      </w:rPr>
    </w:lvl>
    <w:lvl w:ilvl="6">
      <w:start w:val="1"/>
      <w:numFmt w:val="decimal"/>
      <w:isLgl/>
      <w:lvlText w:val="%1.%2.%3.%4.%5.%6.%7."/>
      <w:lvlJc w:val="left"/>
      <w:pPr>
        <w:ind w:left="2160" w:hanging="1440"/>
      </w:pPr>
      <w:rPr>
        <w:rFonts w:eastAsia="Times New Roman"/>
      </w:rPr>
    </w:lvl>
    <w:lvl w:ilvl="7">
      <w:start w:val="1"/>
      <w:numFmt w:val="decimal"/>
      <w:isLgl/>
      <w:lvlText w:val="%1.%2.%3.%4.%5.%6.%7.%8."/>
      <w:lvlJc w:val="left"/>
      <w:pPr>
        <w:ind w:left="2160" w:hanging="1440"/>
      </w:pPr>
      <w:rPr>
        <w:rFonts w:eastAsia="Times New Roman"/>
      </w:rPr>
    </w:lvl>
    <w:lvl w:ilvl="8">
      <w:start w:val="1"/>
      <w:numFmt w:val="decimal"/>
      <w:isLgl/>
      <w:lvlText w:val="%1.%2.%3.%4.%5.%6.%7.%8.%9."/>
      <w:lvlJc w:val="left"/>
      <w:pPr>
        <w:ind w:left="2520" w:hanging="1800"/>
      </w:pPr>
      <w:rPr>
        <w:rFonts w:eastAsia="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C4"/>
    <w:rsid w:val="00171C36"/>
    <w:rsid w:val="001A35F4"/>
    <w:rsid w:val="001B4FB5"/>
    <w:rsid w:val="001E41A8"/>
    <w:rsid w:val="00294D0F"/>
    <w:rsid w:val="002F262A"/>
    <w:rsid w:val="00316348"/>
    <w:rsid w:val="00323F91"/>
    <w:rsid w:val="00336936"/>
    <w:rsid w:val="003436FB"/>
    <w:rsid w:val="003E123F"/>
    <w:rsid w:val="003E32DC"/>
    <w:rsid w:val="00465926"/>
    <w:rsid w:val="004665BC"/>
    <w:rsid w:val="00492A56"/>
    <w:rsid w:val="005942FD"/>
    <w:rsid w:val="005B39F1"/>
    <w:rsid w:val="005C016B"/>
    <w:rsid w:val="005C1533"/>
    <w:rsid w:val="005C6A04"/>
    <w:rsid w:val="0060133D"/>
    <w:rsid w:val="006A65D1"/>
    <w:rsid w:val="006B1F2E"/>
    <w:rsid w:val="00701966"/>
    <w:rsid w:val="00702107"/>
    <w:rsid w:val="0070314B"/>
    <w:rsid w:val="00714797"/>
    <w:rsid w:val="00715001"/>
    <w:rsid w:val="00731007"/>
    <w:rsid w:val="00771B53"/>
    <w:rsid w:val="007E12C0"/>
    <w:rsid w:val="00806865"/>
    <w:rsid w:val="00885774"/>
    <w:rsid w:val="008D0EA0"/>
    <w:rsid w:val="008D6050"/>
    <w:rsid w:val="009414B0"/>
    <w:rsid w:val="00A36FB8"/>
    <w:rsid w:val="00A749D5"/>
    <w:rsid w:val="00A93548"/>
    <w:rsid w:val="00AA45CA"/>
    <w:rsid w:val="00BA28C5"/>
    <w:rsid w:val="00BB38C7"/>
    <w:rsid w:val="00BE6BC4"/>
    <w:rsid w:val="00C07EDF"/>
    <w:rsid w:val="00C15D15"/>
    <w:rsid w:val="00C35234"/>
    <w:rsid w:val="00CF3BCC"/>
    <w:rsid w:val="00D00C0B"/>
    <w:rsid w:val="00D01C04"/>
    <w:rsid w:val="00D4145D"/>
    <w:rsid w:val="00D57BB6"/>
    <w:rsid w:val="00D67313"/>
    <w:rsid w:val="00DC13AB"/>
    <w:rsid w:val="00E638D6"/>
    <w:rsid w:val="00E81F12"/>
    <w:rsid w:val="00EA72CE"/>
    <w:rsid w:val="00EF3C12"/>
    <w:rsid w:val="00F210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129A5"/>
  <w15:chartTrackingRefBased/>
  <w15:docId w15:val="{96013569-20FB-469F-8590-AB6A0E8C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BC4"/>
    <w:pPr>
      <w:tabs>
        <w:tab w:val="center" w:pos="4677"/>
        <w:tab w:val="right" w:pos="9355"/>
      </w:tabs>
      <w:spacing w:after="0" w:line="240" w:lineRule="auto"/>
    </w:pPr>
    <w:rPr>
      <w:rFonts w:ascii="Times New Roman" w:eastAsia="SimSun" w:hAnsi="Times New Roman" w:cs="Times New Roman"/>
      <w:sz w:val="24"/>
      <w:szCs w:val="24"/>
      <w:lang w:eastAsia="uk-UA"/>
    </w:rPr>
  </w:style>
  <w:style w:type="character" w:customStyle="1" w:styleId="a4">
    <w:name w:val="Верхній колонтитул Знак"/>
    <w:basedOn w:val="a0"/>
    <w:link w:val="a3"/>
    <w:uiPriority w:val="99"/>
    <w:rsid w:val="00BE6BC4"/>
    <w:rPr>
      <w:rFonts w:ascii="Times New Roman" w:eastAsia="SimSun" w:hAnsi="Times New Roman" w:cs="Times New Roman"/>
      <w:sz w:val="24"/>
      <w:szCs w:val="24"/>
      <w:lang w:eastAsia="uk-UA"/>
    </w:rPr>
  </w:style>
  <w:style w:type="paragraph" w:styleId="a5">
    <w:name w:val="footer"/>
    <w:basedOn w:val="a"/>
    <w:link w:val="a6"/>
    <w:uiPriority w:val="99"/>
    <w:unhideWhenUsed/>
    <w:rsid w:val="00701966"/>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01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EDA2C-67D1-45C1-81BA-4AD958CB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4968</Words>
  <Characters>2833</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Reserve</dc:creator>
  <cp:keywords/>
  <dc:description/>
  <cp:lastModifiedBy>Irina</cp:lastModifiedBy>
  <cp:revision>9</cp:revision>
  <cp:lastPrinted>2025-05-12T07:37:00Z</cp:lastPrinted>
  <dcterms:created xsi:type="dcterms:W3CDTF">2025-05-12T06:43:00Z</dcterms:created>
  <dcterms:modified xsi:type="dcterms:W3CDTF">2025-05-12T12:48:00Z</dcterms:modified>
</cp:coreProperties>
</file>