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5067" w14:textId="77777777" w:rsidR="00B3116C" w:rsidRDefault="00B3116C" w:rsidP="00B3116C">
      <w:pPr>
        <w:rPr>
          <w:rFonts w:eastAsia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26021D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EBDF80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0042DD71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4FCA4984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45BA87DA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6D06BD53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4D47D25C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493E96B1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73B82345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52E675C9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63EF1BEF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795D7A2C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</w:t>
      </w:r>
      <w:r w:rsidR="00B71E99">
        <w:rPr>
          <w:color w:val="000000"/>
          <w:sz w:val="24"/>
          <w:szCs w:val="24"/>
          <w:lang w:val="uk-UA"/>
        </w:rPr>
        <w:t>КНП «Стоматологічна поліклініка міста Чорноморська»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B71E99">
        <w:rPr>
          <w:color w:val="000000"/>
          <w:sz w:val="24"/>
          <w:szCs w:val="24"/>
          <w:lang w:val="uk-UA"/>
        </w:rPr>
        <w:t>Внутр-</w:t>
      </w:r>
      <w:r w:rsidR="001D669A">
        <w:rPr>
          <w:color w:val="000000"/>
          <w:sz w:val="24"/>
          <w:szCs w:val="24"/>
          <w:lang w:val="uk-UA"/>
        </w:rPr>
        <w:t>1573-2025 від 04.02</w:t>
      </w:r>
      <w:r w:rsidR="00B71E99">
        <w:rPr>
          <w:color w:val="000000"/>
          <w:sz w:val="24"/>
          <w:szCs w:val="24"/>
          <w:lang w:val="uk-UA"/>
        </w:rPr>
        <w:t>.2025)</w:t>
      </w:r>
      <w:r w:rsidR="008C671F">
        <w:rPr>
          <w:color w:val="000000"/>
          <w:sz w:val="24"/>
          <w:szCs w:val="24"/>
          <w:lang w:val="uk-UA"/>
        </w:rPr>
        <w:t xml:space="preserve">, </w:t>
      </w:r>
      <w:r w:rsidR="00B71E99">
        <w:rPr>
          <w:color w:val="000000"/>
          <w:sz w:val="24"/>
          <w:szCs w:val="24"/>
          <w:lang w:val="uk-UA"/>
        </w:rPr>
        <w:t>директора  КНП «Чорноморський міський центр первинної медико-санітарної допомоги»              (№ Внутр-</w:t>
      </w:r>
      <w:r w:rsidR="001D669A">
        <w:rPr>
          <w:color w:val="000000"/>
          <w:sz w:val="24"/>
          <w:szCs w:val="24"/>
          <w:lang w:val="uk-UA"/>
        </w:rPr>
        <w:t>5254-2025 від 28</w:t>
      </w:r>
      <w:r w:rsidR="00B71E99">
        <w:rPr>
          <w:color w:val="000000"/>
          <w:sz w:val="24"/>
          <w:szCs w:val="24"/>
          <w:lang w:val="uk-UA"/>
        </w:rPr>
        <w:t>.0</w:t>
      </w:r>
      <w:r w:rsidR="001D669A">
        <w:rPr>
          <w:color w:val="000000"/>
          <w:sz w:val="24"/>
          <w:szCs w:val="24"/>
          <w:lang w:val="uk-UA"/>
        </w:rPr>
        <w:t>4</w:t>
      </w:r>
      <w:r w:rsidR="00B71E99">
        <w:rPr>
          <w:color w:val="000000"/>
          <w:sz w:val="24"/>
          <w:szCs w:val="24"/>
          <w:lang w:val="uk-UA"/>
        </w:rPr>
        <w:t>.2025</w:t>
      </w:r>
      <w:r w:rsidR="001D669A">
        <w:rPr>
          <w:color w:val="000000"/>
          <w:sz w:val="24"/>
          <w:szCs w:val="24"/>
          <w:lang w:val="uk-UA"/>
        </w:rPr>
        <w:t>, № Внутр-5900-2025 від 14.05.2025, № Внутр-5808-2025 від 12.05.2025</w:t>
      </w:r>
      <w:r w:rsidR="00B71E99">
        <w:rPr>
          <w:color w:val="000000"/>
          <w:sz w:val="24"/>
          <w:szCs w:val="24"/>
          <w:lang w:val="uk-UA"/>
        </w:rPr>
        <w:t xml:space="preserve">),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>Внутр-</w:t>
      </w:r>
      <w:r w:rsidR="001D669A">
        <w:rPr>
          <w:color w:val="000000"/>
          <w:sz w:val="24"/>
          <w:szCs w:val="24"/>
          <w:lang w:val="uk-UA"/>
        </w:rPr>
        <w:t>1580</w:t>
      </w:r>
      <w:r w:rsidR="007640B7">
        <w:rPr>
          <w:color w:val="000000"/>
          <w:sz w:val="24"/>
          <w:szCs w:val="24"/>
          <w:lang w:val="uk-UA"/>
        </w:rPr>
        <w:t>-</w:t>
      </w:r>
      <w:r w:rsidR="00F07249">
        <w:rPr>
          <w:color w:val="000000"/>
          <w:sz w:val="24"/>
          <w:szCs w:val="24"/>
          <w:lang w:val="uk-UA"/>
        </w:rPr>
        <w:t xml:space="preserve">2025 від </w:t>
      </w:r>
      <w:r w:rsidR="001D669A">
        <w:rPr>
          <w:color w:val="000000"/>
          <w:sz w:val="24"/>
          <w:szCs w:val="24"/>
          <w:lang w:val="uk-UA"/>
        </w:rPr>
        <w:t>04</w:t>
      </w:r>
      <w:r w:rsidR="00B71E99">
        <w:rPr>
          <w:color w:val="000000"/>
          <w:sz w:val="24"/>
          <w:szCs w:val="24"/>
          <w:lang w:val="uk-UA"/>
        </w:rPr>
        <w:t>.0</w:t>
      </w:r>
      <w:r w:rsidR="001D669A">
        <w:rPr>
          <w:color w:val="000000"/>
          <w:sz w:val="24"/>
          <w:szCs w:val="24"/>
          <w:lang w:val="uk-UA"/>
        </w:rPr>
        <w:t>2</w:t>
      </w:r>
      <w:r w:rsidR="00F07249">
        <w:rPr>
          <w:color w:val="000000"/>
          <w:sz w:val="24"/>
          <w:szCs w:val="24"/>
          <w:lang w:val="uk-UA"/>
        </w:rPr>
        <w:t>.2025</w:t>
      </w:r>
      <w:r w:rsidR="001D669A">
        <w:rPr>
          <w:color w:val="000000"/>
          <w:sz w:val="24"/>
          <w:szCs w:val="24"/>
          <w:lang w:val="uk-UA"/>
        </w:rPr>
        <w:t>, № Внутр-4941-2025 від 18.04.2025, № Внутр-5979-2025 від 16.05.2025</w:t>
      </w:r>
      <w:r w:rsidR="00F07249">
        <w:rPr>
          <w:color w:val="000000"/>
          <w:sz w:val="24"/>
          <w:szCs w:val="24"/>
          <w:lang w:val="uk-UA"/>
        </w:rPr>
        <w:t xml:space="preserve">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8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1076" w14:textId="77777777" w:rsidR="008B4199" w:rsidRDefault="008B4199">
      <w:r>
        <w:separator/>
      </w:r>
    </w:p>
  </w:endnote>
  <w:endnote w:type="continuationSeparator" w:id="0">
    <w:p w14:paraId="5E4E7B6B" w14:textId="77777777" w:rsidR="008B4199" w:rsidRDefault="008B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609F" w14:textId="77777777" w:rsidR="008B4199" w:rsidRDefault="008B4199">
      <w:r>
        <w:separator/>
      </w:r>
    </w:p>
  </w:footnote>
  <w:footnote w:type="continuationSeparator" w:id="0">
    <w:p w14:paraId="0426C9AC" w14:textId="77777777" w:rsidR="008B4199" w:rsidRDefault="008B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8A" w:rsidRPr="001F0C8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F30F-1B05-4D35-9867-673A4252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1</Pages>
  <Words>308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Ilya-408</cp:lastModifiedBy>
  <cp:revision>298</cp:revision>
  <cp:lastPrinted>2025-03-25T13:58:00Z</cp:lastPrinted>
  <dcterms:created xsi:type="dcterms:W3CDTF">2021-05-25T08:14:00Z</dcterms:created>
  <dcterms:modified xsi:type="dcterms:W3CDTF">2025-05-19T08:13:00Z</dcterms:modified>
</cp:coreProperties>
</file>