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9D57" w14:textId="425A8124" w:rsidR="00865108" w:rsidRDefault="00865108" w:rsidP="00865108">
      <w:pPr>
        <w:jc w:val="center"/>
        <w:rPr>
          <w:rFonts w:ascii="Book Antiqua" w:hAnsi="Book Antiqua" w:cs="Book Antiqua"/>
          <w:b/>
          <w:color w:val="1F3864"/>
          <w:sz w:val="28"/>
          <w:szCs w:val="28"/>
        </w:rPr>
      </w:pPr>
      <w:bookmarkStart w:id="0" w:name="_Hlk149118016"/>
      <w:bookmarkStart w:id="1" w:name="_Hlk149118076"/>
      <w:r>
        <w:rPr>
          <w:noProof/>
        </w:rPr>
        <w:drawing>
          <wp:inline distT="0" distB="0" distL="0" distR="0" wp14:anchorId="124D3E74" wp14:editId="3075C51E">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13DDEB19" w14:textId="77777777" w:rsidR="00865108" w:rsidRDefault="00865108" w:rsidP="00865108">
      <w:pPr>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4390E56A" w14:textId="77777777" w:rsidR="00865108" w:rsidRDefault="00865108" w:rsidP="00865108">
      <w:pPr>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28BDEA5A" w14:textId="77777777" w:rsidR="00865108" w:rsidRDefault="00865108" w:rsidP="00865108">
      <w:pPr>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18D4462E" w14:textId="77777777" w:rsidR="00865108" w:rsidRDefault="00865108" w:rsidP="00865108">
      <w:pPr>
        <w:jc w:val="center"/>
        <w:rPr>
          <w:rFonts w:ascii="Book Antiqua" w:hAnsi="Book Antiqua" w:cs="Book Antiqua"/>
          <w:b/>
          <w:color w:val="1F3864"/>
          <w:sz w:val="38"/>
          <w:szCs w:val="38"/>
          <w:lang w:val="ru-RU"/>
        </w:rPr>
      </w:pPr>
      <w:r>
        <w:rPr>
          <w:rFonts w:ascii="Book Antiqua" w:hAnsi="Book Antiqua" w:cs="Book Antiqua"/>
          <w:b/>
          <w:color w:val="1F3864"/>
          <w:sz w:val="28"/>
          <w:szCs w:val="28"/>
        </w:rPr>
        <w:t>Одеського району Одеської області</w:t>
      </w:r>
    </w:p>
    <w:p w14:paraId="22951121" w14:textId="77777777" w:rsidR="00865108" w:rsidRDefault="00865108" w:rsidP="00865108">
      <w:pPr>
        <w:jc w:val="cente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4BBEDE3A" w14:textId="5C558DE8" w:rsidR="00865108" w:rsidRDefault="00865108" w:rsidP="00865108">
      <w:r>
        <w:rPr>
          <w:noProof/>
        </w:rPr>
        <mc:AlternateContent>
          <mc:Choice Requires="wps">
            <w:drawing>
              <wp:anchor distT="0" distB="0" distL="114300" distR="114300" simplePos="0" relativeHeight="251658240" behindDoc="0" locked="0" layoutInCell="0" allowOverlap="1" wp14:anchorId="1BE5CEB2" wp14:editId="2F72A5F6">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8DA93"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noProof/>
        </w:rPr>
        <mc:AlternateContent>
          <mc:Choice Requires="wps">
            <w:drawing>
              <wp:anchor distT="0" distB="0" distL="114300" distR="114300" simplePos="0" relativeHeight="251658240" behindDoc="0" locked="0" layoutInCell="0" allowOverlap="1" wp14:anchorId="5A373085" wp14:editId="2B7969E2">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6703B"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Pr>
          <w:b/>
          <w:sz w:val="36"/>
          <w:szCs w:val="36"/>
        </w:rPr>
        <w:t xml:space="preserve">     23.0</w:t>
      </w:r>
      <w:r>
        <w:rPr>
          <w:b/>
          <w:sz w:val="36"/>
          <w:szCs w:val="36"/>
          <w:lang w:val="en-US"/>
        </w:rPr>
        <w:t>5</w:t>
      </w:r>
      <w:r>
        <w:rPr>
          <w:b/>
          <w:sz w:val="36"/>
          <w:szCs w:val="36"/>
        </w:rPr>
        <w:t xml:space="preserve">.2025                                                               </w:t>
      </w:r>
      <w:bookmarkEnd w:id="0"/>
      <w:r>
        <w:rPr>
          <w:b/>
          <w:sz w:val="36"/>
          <w:szCs w:val="36"/>
        </w:rPr>
        <w:t>227</w:t>
      </w:r>
      <w:bookmarkEnd w:id="1"/>
    </w:p>
    <w:p w14:paraId="37B1853E" w14:textId="74603C98" w:rsidR="00A03DFC" w:rsidRPr="00865108" w:rsidRDefault="00A03DFC" w:rsidP="00865108">
      <w:pPr>
        <w:tabs>
          <w:tab w:val="left" w:pos="3686"/>
        </w:tabs>
        <w:ind w:right="5953"/>
        <w:jc w:val="center"/>
      </w:pPr>
    </w:p>
    <w:p w14:paraId="5B889AB9" w14:textId="77777777" w:rsidR="00A03DFC" w:rsidRDefault="00A03DFC">
      <w:pPr>
        <w:tabs>
          <w:tab w:val="left" w:pos="3686"/>
        </w:tabs>
        <w:ind w:right="5953"/>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42102320"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61518B">
        <w:t>(зі змінами), керуючись</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w:t>
      </w:r>
      <w:proofErr w:type="spellStart"/>
      <w:r>
        <w:rPr>
          <w:lang w:val="ru-RU"/>
        </w:rPr>
        <w:t>Одеського</w:t>
      </w:r>
      <w:proofErr w:type="spellEnd"/>
      <w:r>
        <w:rPr>
          <w:lang w:val="ru-RU"/>
        </w:rPr>
        <w:t xml:space="preserve"> району</w:t>
      </w:r>
      <w:r>
        <w:t xml:space="preserve"> Одеської області вирішив:</w:t>
      </w:r>
    </w:p>
    <w:p w14:paraId="4F430A10" w14:textId="77777777" w:rsidR="00A03DFC" w:rsidRPr="0053640F" w:rsidRDefault="00A03DFC">
      <w:pPr>
        <w:tabs>
          <w:tab w:val="left" w:pos="3945"/>
        </w:tabs>
        <w:contextualSpacing/>
        <w:jc w:val="both"/>
      </w:pPr>
    </w:p>
    <w:p w14:paraId="69FAC192" w14:textId="378FC7CB" w:rsidR="00A03DFC" w:rsidRDefault="006E61D1">
      <w:pPr>
        <w:tabs>
          <w:tab w:val="left" w:pos="3945"/>
        </w:tabs>
        <w:contextualSpacing/>
        <w:jc w:val="both"/>
      </w:pPr>
      <w:r>
        <w:t xml:space="preserve">        </w:t>
      </w:r>
      <w:r w:rsidR="004352D6">
        <w:t>1</w:t>
      </w:r>
      <w:r w:rsidR="00865191">
        <w:t xml:space="preserve">. </w:t>
      </w:r>
      <w:r w:rsidR="00733134" w:rsidRPr="00733134">
        <w:t xml:space="preserve">За </w:t>
      </w:r>
      <w:r w:rsidR="00A45683" w:rsidRPr="00A45683">
        <w:t>сумлінну працю, високий професіоналізм, відповідальне ставлення до роботи</w:t>
      </w:r>
      <w:r w:rsidR="005A253B">
        <w:t xml:space="preserve"> та</w:t>
      </w:r>
      <w:r w:rsidR="00A45683">
        <w:t xml:space="preserve"> з нагоди</w:t>
      </w:r>
      <w:r w:rsidR="005A253B">
        <w:t xml:space="preserve"> </w:t>
      </w:r>
      <w:r w:rsidR="00A45683">
        <w:t xml:space="preserve">відзначення </w:t>
      </w:r>
      <w:r w:rsidR="00A45683" w:rsidRPr="00A45683">
        <w:t>професійного свята - Міжнародного дня медичної сестри</w:t>
      </w:r>
      <w:r w:rsidR="00A45683">
        <w:t xml:space="preserve"> </w:t>
      </w:r>
      <w:r w:rsidR="00865191">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p w14:paraId="5A5E4E56" w14:textId="7AF9A440" w:rsidR="00A45683" w:rsidRDefault="00A45683">
      <w:pPr>
        <w:tabs>
          <w:tab w:val="left" w:pos="3945"/>
        </w:tabs>
        <w:contextualSpacing/>
        <w:jc w:val="both"/>
      </w:pPr>
      <w:r w:rsidRPr="00A45683">
        <w:t xml:space="preserve">        АНДРЄЄВУ Людмилу Володимирівну – сестру медичну КНП «Стоматологічна поліклініка міста Чорноморська» Чорноморської міської ради Одеського району Одеської області</w:t>
      </w:r>
      <w:r>
        <w:t>;</w:t>
      </w:r>
    </w:p>
    <w:p w14:paraId="561F13EC" w14:textId="1789DA8D" w:rsidR="00A45683" w:rsidRDefault="00A45683">
      <w:pPr>
        <w:tabs>
          <w:tab w:val="left" w:pos="3945"/>
        </w:tabs>
        <w:contextualSpacing/>
        <w:jc w:val="both"/>
      </w:pPr>
      <w:r>
        <w:t xml:space="preserve">        </w:t>
      </w:r>
      <w:r w:rsidRPr="00A45683">
        <w:t>БРОДАРСЬКУ Маргариту Василівну - сестру медичну загальної практики сімейної медицини Чорноморської амбулаторії загальної практики сімейної медицини КНП «Чорноморський міський центр первинної медико-санітарної допомоги» Чорноморської міської ради Одеського району Одеської області;</w:t>
      </w:r>
    </w:p>
    <w:p w14:paraId="5065819B" w14:textId="77777777" w:rsidR="00A45683" w:rsidRDefault="00BD2505" w:rsidP="00A45683">
      <w:pPr>
        <w:tabs>
          <w:tab w:val="left" w:pos="3945"/>
        </w:tabs>
        <w:contextualSpacing/>
        <w:jc w:val="both"/>
      </w:pPr>
      <w:r>
        <w:t xml:space="preserve">        </w:t>
      </w:r>
      <w:r w:rsidR="00A45683" w:rsidRPr="00A45683">
        <w:t>ЛОЄНКО Валентину Іванівну – старшу сестру медичну операційну операційного блоку КНП «Чорноморська лікарня» Чорноморської міської ради Одеського району Одеської області;</w:t>
      </w:r>
    </w:p>
    <w:p w14:paraId="5D369C7A" w14:textId="77777777" w:rsidR="00A45683" w:rsidRDefault="00A45683" w:rsidP="00A45683">
      <w:pPr>
        <w:tabs>
          <w:tab w:val="left" w:pos="3945"/>
        </w:tabs>
        <w:contextualSpacing/>
        <w:jc w:val="both"/>
      </w:pPr>
      <w:r>
        <w:t xml:space="preserve">       </w:t>
      </w:r>
      <w:r w:rsidRPr="00A45683">
        <w:t xml:space="preserve"> ОСАДЧУК Катерину Валеріївну - старшу сестру медичну неврологічного відділення КНП «Чорноморська лікарня» Чорноморської міської ради Одеського району Одеської області;</w:t>
      </w:r>
    </w:p>
    <w:p w14:paraId="3E0E7753" w14:textId="77777777" w:rsidR="00A45683" w:rsidRPr="00A45683" w:rsidRDefault="00A45683" w:rsidP="00A45683">
      <w:pPr>
        <w:tabs>
          <w:tab w:val="left" w:pos="3945"/>
        </w:tabs>
        <w:contextualSpacing/>
        <w:jc w:val="both"/>
      </w:pPr>
      <w:r>
        <w:t xml:space="preserve">       </w:t>
      </w:r>
      <w:r w:rsidRPr="00A45683">
        <w:t xml:space="preserve"> САРЖАН Ольгу Вікторівну – сестру медичну КНП «Стоматологічна поліклініка міста Чорноморська» Чорноморської міської ради Одеського району Одеської області;</w:t>
      </w:r>
    </w:p>
    <w:p w14:paraId="4C047F12" w14:textId="77777777" w:rsidR="00A45683" w:rsidRPr="00A45683" w:rsidRDefault="00A45683" w:rsidP="00A45683">
      <w:pPr>
        <w:tabs>
          <w:tab w:val="left" w:pos="3945"/>
        </w:tabs>
        <w:contextualSpacing/>
        <w:jc w:val="both"/>
      </w:pPr>
    </w:p>
    <w:p w14:paraId="24E1C1EE" w14:textId="638BC029" w:rsidR="00A45683" w:rsidRDefault="00A45683" w:rsidP="00A45683">
      <w:pPr>
        <w:tabs>
          <w:tab w:val="left" w:pos="3945"/>
        </w:tabs>
        <w:contextualSpacing/>
        <w:jc w:val="both"/>
      </w:pPr>
    </w:p>
    <w:p w14:paraId="5C1C43D2" w14:textId="48E118D9" w:rsidR="00A45683" w:rsidRDefault="00A45683" w:rsidP="00A45683">
      <w:pPr>
        <w:tabs>
          <w:tab w:val="left" w:pos="3945"/>
        </w:tabs>
        <w:contextualSpacing/>
        <w:jc w:val="both"/>
      </w:pPr>
      <w:r>
        <w:t xml:space="preserve">       </w:t>
      </w:r>
      <w:r w:rsidRPr="00A45683">
        <w:t xml:space="preserve"> ЩАВІНСЬКУ Юлію Володимирівну - сестру медичну Олександрівської амбулаторії загальної практики сімейної медицини КНП «Чорноморський міський центр первинної медико-санітарної допомоги» Чорноморської міської ради Одеського району Одеської області</w:t>
      </w:r>
      <w:r>
        <w:t>.</w:t>
      </w:r>
    </w:p>
    <w:p w14:paraId="1E0F84CF" w14:textId="2265FFAE" w:rsidR="00A45683" w:rsidRPr="00466974" w:rsidRDefault="00A45683" w:rsidP="00A45683">
      <w:pPr>
        <w:tabs>
          <w:tab w:val="left" w:pos="3945"/>
        </w:tabs>
        <w:contextualSpacing/>
        <w:jc w:val="both"/>
      </w:pPr>
      <w:r>
        <w:t xml:space="preserve">       </w:t>
      </w:r>
      <w:r w:rsidRPr="00A45683">
        <w:t xml:space="preserve"> </w:t>
      </w:r>
    </w:p>
    <w:p w14:paraId="033401BA" w14:textId="74800F71" w:rsidR="00A03DFC" w:rsidRDefault="00865191">
      <w:pPr>
        <w:tabs>
          <w:tab w:val="left" w:pos="567"/>
          <w:tab w:val="left" w:pos="709"/>
          <w:tab w:val="left" w:pos="9498"/>
        </w:tabs>
        <w:jc w:val="both"/>
      </w:pPr>
      <w:r>
        <w:t xml:space="preserve">        </w:t>
      </w:r>
      <w:r w:rsidR="007A1DCA">
        <w:t>2</w:t>
      </w:r>
      <w:r>
        <w:t xml:space="preserve">.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w:t>
      </w:r>
      <w:bookmarkStart w:id="2" w:name="_Hlk189814799"/>
      <w:r>
        <w:t>Чорноморської міської ради Одеського району Одеської області</w:t>
      </w:r>
      <w:r>
        <w:rPr>
          <w:bCs/>
          <w:color w:val="000000"/>
        </w:rPr>
        <w:t xml:space="preserve"> </w:t>
      </w:r>
      <w:bookmarkEnd w:id="2"/>
      <w:r w:rsidR="008C35EE">
        <w:rPr>
          <w:bCs/>
          <w:color w:val="000000"/>
        </w:rPr>
        <w:t xml:space="preserve">  7 801, 26</w:t>
      </w:r>
      <w:r>
        <w:rPr>
          <w:bCs/>
          <w:color w:val="000000"/>
        </w:rPr>
        <w:t xml:space="preserve"> </w:t>
      </w:r>
      <w:r>
        <w:t>грн за рахунок коштів, передбачених КПКВКМБ 0210180 «Інша діяльність у сфері державного управління».</w:t>
      </w:r>
    </w:p>
    <w:p w14:paraId="7D32E7CD" w14:textId="77777777" w:rsidR="00A03DFC" w:rsidRPr="0053640F" w:rsidRDefault="00A03DFC">
      <w:pPr>
        <w:tabs>
          <w:tab w:val="left" w:pos="426"/>
          <w:tab w:val="left" w:pos="567"/>
          <w:tab w:val="left" w:pos="9498"/>
        </w:tabs>
        <w:jc w:val="both"/>
      </w:pPr>
    </w:p>
    <w:p w14:paraId="24F39C43" w14:textId="256FCBF2" w:rsidR="00A03DFC" w:rsidRDefault="00865191">
      <w:pPr>
        <w:tabs>
          <w:tab w:val="left" w:pos="426"/>
          <w:tab w:val="left" w:pos="567"/>
          <w:tab w:val="left" w:pos="9498"/>
        </w:tabs>
        <w:jc w:val="both"/>
      </w:pPr>
      <w:r>
        <w:t xml:space="preserve">        </w:t>
      </w:r>
      <w:r w:rsidR="007A1DCA">
        <w:t>3</w:t>
      </w:r>
      <w:r>
        <w:t xml:space="preserve">. Відділу бухгалтерського обліку та звітності виконавчого комітету Чорноморської міської ради Одеського району Одеської області (Оксана </w:t>
      </w:r>
      <w:proofErr w:type="spellStart"/>
      <w:r>
        <w:t>Бонєва</w:t>
      </w:r>
      <w:proofErr w:type="spellEnd"/>
      <w:r>
        <w:t>) провести виплату вказаного матеріального заохочення.</w:t>
      </w:r>
    </w:p>
    <w:p w14:paraId="6E5F927E" w14:textId="77777777" w:rsidR="006E61D1" w:rsidRPr="0053640F" w:rsidRDefault="006E61D1" w:rsidP="00E059FB">
      <w:pPr>
        <w:tabs>
          <w:tab w:val="left" w:pos="426"/>
          <w:tab w:val="left" w:pos="567"/>
          <w:tab w:val="left" w:pos="9498"/>
        </w:tabs>
        <w:jc w:val="both"/>
      </w:pPr>
    </w:p>
    <w:p w14:paraId="16442DB3" w14:textId="47E5A493" w:rsidR="00A03DFC" w:rsidRDefault="00865191">
      <w:pPr>
        <w:tabs>
          <w:tab w:val="left" w:pos="426"/>
          <w:tab w:val="left" w:pos="567"/>
          <w:tab w:val="left" w:pos="709"/>
          <w:tab w:val="left" w:pos="9498"/>
        </w:tabs>
        <w:jc w:val="both"/>
        <w:rPr>
          <w:iCs/>
        </w:rPr>
      </w:pPr>
      <w:r>
        <w:rPr>
          <w:iCs/>
        </w:rPr>
        <w:t xml:space="preserve">        </w:t>
      </w:r>
      <w:r w:rsidR="007A1DCA">
        <w:rPr>
          <w:iCs/>
          <w:lang w:val="ru-RU"/>
        </w:rPr>
        <w:t>4</w:t>
      </w:r>
      <w:r>
        <w:rPr>
          <w:iCs/>
        </w:rPr>
        <w:t xml:space="preserve">. Контроль за виконанням даного рішення покласти на </w:t>
      </w:r>
      <w:r w:rsidR="00733134" w:rsidRPr="00733134">
        <w:t>заступник</w:t>
      </w:r>
      <w:r w:rsidR="003D2C65">
        <w:t>а</w:t>
      </w:r>
      <w:r w:rsidR="00733134" w:rsidRPr="00733134">
        <w:t xml:space="preserve"> міського голови </w:t>
      </w:r>
      <w:r w:rsidR="00A45683">
        <w:t xml:space="preserve">Романа </w:t>
      </w:r>
      <w:proofErr w:type="spellStart"/>
      <w:r w:rsidR="00A45683">
        <w:t>Тєліпова</w:t>
      </w:r>
      <w:proofErr w:type="spellEnd"/>
      <w:r w:rsidR="00733134" w:rsidRPr="00733134">
        <w:rPr>
          <w:iCs/>
        </w:rPr>
        <w:t xml:space="preserve"> </w:t>
      </w:r>
      <w:r>
        <w:rPr>
          <w:iCs/>
        </w:rPr>
        <w:t>та керуючу справами Наталю Кушніренко.</w:t>
      </w:r>
    </w:p>
    <w:p w14:paraId="2AD64DC9" w14:textId="06DEE7BE" w:rsidR="00A03DFC" w:rsidRPr="0053640F" w:rsidRDefault="00A03DFC">
      <w:pPr>
        <w:tabs>
          <w:tab w:val="left" w:pos="426"/>
          <w:tab w:val="left" w:pos="567"/>
          <w:tab w:val="left" w:pos="709"/>
          <w:tab w:val="left" w:pos="9498"/>
        </w:tabs>
        <w:jc w:val="both"/>
        <w:rPr>
          <w:lang w:val="ru-RU"/>
        </w:rPr>
      </w:pPr>
    </w:p>
    <w:p w14:paraId="306D1B3F" w14:textId="48019A6B" w:rsidR="002B294B" w:rsidRDefault="002B294B">
      <w:pPr>
        <w:tabs>
          <w:tab w:val="left" w:pos="426"/>
          <w:tab w:val="left" w:pos="567"/>
          <w:tab w:val="left" w:pos="709"/>
          <w:tab w:val="left" w:pos="9498"/>
        </w:tabs>
        <w:jc w:val="both"/>
        <w:rPr>
          <w:lang w:val="ru-RU"/>
        </w:rPr>
      </w:pPr>
    </w:p>
    <w:p w14:paraId="008DE161" w14:textId="5E0BE5EE" w:rsidR="00E059FB" w:rsidRDefault="00E059FB">
      <w:pPr>
        <w:tabs>
          <w:tab w:val="left" w:pos="426"/>
          <w:tab w:val="left" w:pos="567"/>
          <w:tab w:val="left" w:pos="709"/>
          <w:tab w:val="left" w:pos="9498"/>
        </w:tabs>
        <w:jc w:val="both"/>
        <w:rPr>
          <w:lang w:val="ru-RU"/>
        </w:rPr>
      </w:pPr>
    </w:p>
    <w:p w14:paraId="0980D54D" w14:textId="2E8390E3" w:rsidR="00E059FB" w:rsidRDefault="00E059FB">
      <w:pPr>
        <w:tabs>
          <w:tab w:val="left" w:pos="426"/>
          <w:tab w:val="left" w:pos="567"/>
          <w:tab w:val="left" w:pos="709"/>
          <w:tab w:val="left" w:pos="9498"/>
        </w:tabs>
        <w:jc w:val="both"/>
        <w:rPr>
          <w:lang w:val="ru-RU"/>
        </w:rPr>
      </w:pPr>
    </w:p>
    <w:p w14:paraId="085A2ADC" w14:textId="77777777" w:rsidR="00E059FB" w:rsidRPr="0053640F" w:rsidRDefault="00E059FB">
      <w:pPr>
        <w:tabs>
          <w:tab w:val="left" w:pos="426"/>
          <w:tab w:val="left" w:pos="567"/>
          <w:tab w:val="left" w:pos="709"/>
          <w:tab w:val="left" w:pos="9498"/>
        </w:tabs>
        <w:jc w:val="both"/>
        <w:rPr>
          <w:lang w:val="ru-RU"/>
        </w:rPr>
      </w:pPr>
    </w:p>
    <w:p w14:paraId="7A72DA8D" w14:textId="002939ED" w:rsidR="00A03DFC" w:rsidRDefault="00865191">
      <w:pPr>
        <w:tabs>
          <w:tab w:val="left" w:pos="426"/>
          <w:tab w:val="left" w:pos="567"/>
          <w:tab w:val="left" w:pos="9498"/>
        </w:tabs>
        <w:jc w:val="both"/>
      </w:pPr>
      <w:r>
        <w:t xml:space="preserve">         Міський голова                                        </w:t>
      </w:r>
      <w:r w:rsidR="006317BB">
        <w:t xml:space="preserve">         </w:t>
      </w:r>
      <w:r>
        <w:t xml:space="preserve">                                  Василь ГУЛЯЄВ</w:t>
      </w:r>
    </w:p>
    <w:p w14:paraId="619A670D" w14:textId="7B703C21" w:rsidR="00E059FB" w:rsidRDefault="00E059FB">
      <w:pPr>
        <w:tabs>
          <w:tab w:val="left" w:pos="426"/>
          <w:tab w:val="left" w:pos="567"/>
          <w:tab w:val="left" w:pos="9498"/>
        </w:tabs>
        <w:jc w:val="both"/>
      </w:pPr>
    </w:p>
    <w:p w14:paraId="1BBFB919" w14:textId="252CB858" w:rsidR="00E059FB" w:rsidRDefault="00E059FB">
      <w:pPr>
        <w:tabs>
          <w:tab w:val="left" w:pos="426"/>
          <w:tab w:val="left" w:pos="567"/>
          <w:tab w:val="left" w:pos="9498"/>
        </w:tabs>
        <w:jc w:val="both"/>
      </w:pPr>
    </w:p>
    <w:p w14:paraId="6F49FAC5" w14:textId="5ACC703C" w:rsidR="00F66D7F" w:rsidRDefault="00F66D7F">
      <w:pPr>
        <w:tabs>
          <w:tab w:val="left" w:pos="426"/>
          <w:tab w:val="left" w:pos="567"/>
          <w:tab w:val="left" w:pos="9498"/>
        </w:tabs>
        <w:jc w:val="both"/>
      </w:pPr>
    </w:p>
    <w:p w14:paraId="6FFA8204" w14:textId="785ABF0C" w:rsidR="000C0087" w:rsidRDefault="000C0087">
      <w:pPr>
        <w:tabs>
          <w:tab w:val="left" w:pos="426"/>
          <w:tab w:val="left" w:pos="567"/>
          <w:tab w:val="left" w:pos="9498"/>
        </w:tabs>
        <w:jc w:val="both"/>
      </w:pPr>
    </w:p>
    <w:p w14:paraId="4C602944" w14:textId="201C03ED" w:rsidR="000C0087" w:rsidRDefault="000C0087">
      <w:pPr>
        <w:tabs>
          <w:tab w:val="left" w:pos="426"/>
          <w:tab w:val="left" w:pos="567"/>
          <w:tab w:val="left" w:pos="9498"/>
        </w:tabs>
        <w:jc w:val="both"/>
      </w:pPr>
    </w:p>
    <w:p w14:paraId="6DCF55FD" w14:textId="4622C245" w:rsidR="000C0087" w:rsidRDefault="000C0087">
      <w:pPr>
        <w:tabs>
          <w:tab w:val="left" w:pos="426"/>
          <w:tab w:val="left" w:pos="567"/>
          <w:tab w:val="left" w:pos="9498"/>
        </w:tabs>
        <w:jc w:val="both"/>
      </w:pPr>
    </w:p>
    <w:p w14:paraId="3E83B88B" w14:textId="5E4B806A" w:rsidR="000C0087" w:rsidRDefault="000C0087">
      <w:pPr>
        <w:tabs>
          <w:tab w:val="left" w:pos="426"/>
          <w:tab w:val="left" w:pos="567"/>
          <w:tab w:val="left" w:pos="9498"/>
        </w:tabs>
        <w:jc w:val="both"/>
      </w:pPr>
    </w:p>
    <w:p w14:paraId="118A4D22" w14:textId="01BDD70A" w:rsidR="000C0087" w:rsidRDefault="000C0087">
      <w:pPr>
        <w:tabs>
          <w:tab w:val="left" w:pos="426"/>
          <w:tab w:val="left" w:pos="567"/>
          <w:tab w:val="left" w:pos="9498"/>
        </w:tabs>
        <w:jc w:val="both"/>
      </w:pPr>
    </w:p>
    <w:p w14:paraId="6AEF4B42" w14:textId="79271EC2" w:rsidR="000C0087" w:rsidRDefault="000C0087">
      <w:pPr>
        <w:tabs>
          <w:tab w:val="left" w:pos="426"/>
          <w:tab w:val="left" w:pos="567"/>
          <w:tab w:val="left" w:pos="9498"/>
        </w:tabs>
        <w:jc w:val="both"/>
      </w:pPr>
    </w:p>
    <w:p w14:paraId="6CD3EC17" w14:textId="191512B0" w:rsidR="000C0087" w:rsidRDefault="000C0087">
      <w:pPr>
        <w:tabs>
          <w:tab w:val="left" w:pos="426"/>
          <w:tab w:val="left" w:pos="567"/>
          <w:tab w:val="left" w:pos="9498"/>
        </w:tabs>
        <w:jc w:val="both"/>
      </w:pPr>
    </w:p>
    <w:p w14:paraId="587AA5CE" w14:textId="7437AEB1" w:rsidR="000C0087" w:rsidRDefault="000C0087">
      <w:pPr>
        <w:tabs>
          <w:tab w:val="left" w:pos="426"/>
          <w:tab w:val="left" w:pos="567"/>
          <w:tab w:val="left" w:pos="9498"/>
        </w:tabs>
        <w:jc w:val="both"/>
      </w:pPr>
    </w:p>
    <w:p w14:paraId="1735BADC" w14:textId="034E3576" w:rsidR="000C0087" w:rsidRDefault="000C0087">
      <w:pPr>
        <w:tabs>
          <w:tab w:val="left" w:pos="426"/>
          <w:tab w:val="left" w:pos="567"/>
          <w:tab w:val="left" w:pos="9498"/>
        </w:tabs>
        <w:jc w:val="both"/>
      </w:pPr>
    </w:p>
    <w:p w14:paraId="6A65916F" w14:textId="5589378D" w:rsidR="000C0087" w:rsidRDefault="000C0087">
      <w:pPr>
        <w:tabs>
          <w:tab w:val="left" w:pos="426"/>
          <w:tab w:val="left" w:pos="567"/>
          <w:tab w:val="left" w:pos="9498"/>
        </w:tabs>
        <w:jc w:val="both"/>
      </w:pPr>
    </w:p>
    <w:p w14:paraId="0C25001B" w14:textId="0281C429" w:rsidR="000C0087" w:rsidRDefault="000C0087">
      <w:pPr>
        <w:tabs>
          <w:tab w:val="left" w:pos="426"/>
          <w:tab w:val="left" w:pos="567"/>
          <w:tab w:val="left" w:pos="9498"/>
        </w:tabs>
        <w:jc w:val="both"/>
      </w:pPr>
    </w:p>
    <w:p w14:paraId="474EFCC9" w14:textId="3C448516" w:rsidR="000C0087" w:rsidRDefault="000C0087">
      <w:pPr>
        <w:tabs>
          <w:tab w:val="left" w:pos="426"/>
          <w:tab w:val="left" w:pos="567"/>
          <w:tab w:val="left" w:pos="9498"/>
        </w:tabs>
        <w:jc w:val="both"/>
      </w:pPr>
    </w:p>
    <w:p w14:paraId="2BB27436" w14:textId="7820FF93" w:rsidR="000C0087" w:rsidRDefault="000C0087">
      <w:pPr>
        <w:tabs>
          <w:tab w:val="left" w:pos="426"/>
          <w:tab w:val="left" w:pos="567"/>
          <w:tab w:val="left" w:pos="9498"/>
        </w:tabs>
        <w:jc w:val="both"/>
      </w:pPr>
    </w:p>
    <w:p w14:paraId="24F9A0F1" w14:textId="179FFED1" w:rsidR="000C0087" w:rsidRDefault="000C0087">
      <w:pPr>
        <w:tabs>
          <w:tab w:val="left" w:pos="426"/>
          <w:tab w:val="left" w:pos="567"/>
          <w:tab w:val="left" w:pos="9498"/>
        </w:tabs>
        <w:jc w:val="both"/>
      </w:pPr>
    </w:p>
    <w:p w14:paraId="6FFF536B" w14:textId="31301241" w:rsidR="000C0087" w:rsidRDefault="000C0087">
      <w:pPr>
        <w:tabs>
          <w:tab w:val="left" w:pos="426"/>
          <w:tab w:val="left" w:pos="567"/>
          <w:tab w:val="left" w:pos="9498"/>
        </w:tabs>
        <w:jc w:val="both"/>
      </w:pPr>
    </w:p>
    <w:p w14:paraId="1C390E20" w14:textId="53DF922D" w:rsidR="000C0087" w:rsidRDefault="000C0087">
      <w:pPr>
        <w:tabs>
          <w:tab w:val="left" w:pos="426"/>
          <w:tab w:val="left" w:pos="567"/>
          <w:tab w:val="left" w:pos="9498"/>
        </w:tabs>
        <w:jc w:val="both"/>
      </w:pPr>
    </w:p>
    <w:p w14:paraId="42F7BD29" w14:textId="3520AE8E" w:rsidR="000C0087" w:rsidRDefault="000C0087">
      <w:pPr>
        <w:tabs>
          <w:tab w:val="left" w:pos="426"/>
          <w:tab w:val="left" w:pos="567"/>
          <w:tab w:val="left" w:pos="9498"/>
        </w:tabs>
        <w:jc w:val="both"/>
      </w:pPr>
    </w:p>
    <w:p w14:paraId="41D53D33" w14:textId="2C99AF89" w:rsidR="000C0087" w:rsidRDefault="000C0087">
      <w:pPr>
        <w:tabs>
          <w:tab w:val="left" w:pos="426"/>
          <w:tab w:val="left" w:pos="567"/>
          <w:tab w:val="left" w:pos="9498"/>
        </w:tabs>
        <w:jc w:val="both"/>
      </w:pPr>
    </w:p>
    <w:p w14:paraId="1EEFE4BA" w14:textId="742671C2" w:rsidR="000C0087" w:rsidRDefault="000C0087">
      <w:pPr>
        <w:tabs>
          <w:tab w:val="left" w:pos="426"/>
          <w:tab w:val="left" w:pos="567"/>
          <w:tab w:val="left" w:pos="9498"/>
        </w:tabs>
        <w:jc w:val="both"/>
      </w:pPr>
    </w:p>
    <w:p w14:paraId="01E7168B" w14:textId="195877BD" w:rsidR="000C0087" w:rsidRDefault="000C0087">
      <w:pPr>
        <w:tabs>
          <w:tab w:val="left" w:pos="426"/>
          <w:tab w:val="left" w:pos="567"/>
          <w:tab w:val="left" w:pos="9498"/>
        </w:tabs>
        <w:jc w:val="both"/>
      </w:pPr>
    </w:p>
    <w:p w14:paraId="71F64BB3" w14:textId="10C31228" w:rsidR="000C0087" w:rsidRDefault="000C0087">
      <w:pPr>
        <w:tabs>
          <w:tab w:val="left" w:pos="426"/>
          <w:tab w:val="left" w:pos="567"/>
          <w:tab w:val="left" w:pos="9498"/>
        </w:tabs>
        <w:jc w:val="both"/>
      </w:pPr>
    </w:p>
    <w:p w14:paraId="269C5363" w14:textId="5637C20C" w:rsidR="000C0087" w:rsidRDefault="000C0087">
      <w:pPr>
        <w:tabs>
          <w:tab w:val="left" w:pos="426"/>
          <w:tab w:val="left" w:pos="567"/>
          <w:tab w:val="left" w:pos="9498"/>
        </w:tabs>
        <w:jc w:val="both"/>
      </w:pPr>
    </w:p>
    <w:p w14:paraId="341C3255" w14:textId="38C3B6E7" w:rsidR="000C0087" w:rsidRDefault="000C0087">
      <w:pPr>
        <w:tabs>
          <w:tab w:val="left" w:pos="426"/>
          <w:tab w:val="left" w:pos="567"/>
          <w:tab w:val="left" w:pos="9498"/>
        </w:tabs>
        <w:jc w:val="both"/>
      </w:pPr>
    </w:p>
    <w:p w14:paraId="474C9575" w14:textId="600E85AA" w:rsidR="000C0087" w:rsidRDefault="000C0087">
      <w:pPr>
        <w:tabs>
          <w:tab w:val="left" w:pos="426"/>
          <w:tab w:val="left" w:pos="567"/>
          <w:tab w:val="left" w:pos="9498"/>
        </w:tabs>
        <w:jc w:val="both"/>
      </w:pPr>
    </w:p>
    <w:p w14:paraId="282AB4A2" w14:textId="6141BABF" w:rsidR="000C0087" w:rsidRDefault="000C0087">
      <w:pPr>
        <w:tabs>
          <w:tab w:val="left" w:pos="426"/>
          <w:tab w:val="left" w:pos="567"/>
          <w:tab w:val="left" w:pos="9498"/>
        </w:tabs>
        <w:jc w:val="both"/>
      </w:pPr>
    </w:p>
    <w:p w14:paraId="09393608" w14:textId="77777777" w:rsidR="0061518B" w:rsidRDefault="0061518B">
      <w:pPr>
        <w:tabs>
          <w:tab w:val="left" w:pos="426"/>
          <w:tab w:val="left" w:pos="567"/>
          <w:tab w:val="left" w:pos="9498"/>
        </w:tabs>
        <w:jc w:val="both"/>
      </w:pPr>
    </w:p>
    <w:p w14:paraId="23375ED1" w14:textId="062AFDF6" w:rsidR="00A03DFC" w:rsidRDefault="00865191">
      <w:pPr>
        <w:suppressAutoHyphens w:val="0"/>
        <w:spacing w:after="160" w:line="259" w:lineRule="auto"/>
        <w:jc w:val="center"/>
        <w:rPr>
          <w:rFonts w:eastAsiaTheme="minorHAnsi"/>
          <w:lang w:eastAsia="en-US"/>
        </w:rPr>
      </w:pPr>
      <w:r>
        <w:rPr>
          <w:rFonts w:eastAsiaTheme="minorHAnsi"/>
          <w:lang w:eastAsia="en-US"/>
        </w:rPr>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77777777" w:rsidR="00A03DFC" w:rsidRDefault="00865191">
      <w:pPr>
        <w:suppressAutoHyphens w:val="0"/>
        <w:spacing w:after="160" w:line="259" w:lineRule="auto"/>
        <w:jc w:val="center"/>
        <w:rPr>
          <w:rFonts w:eastAsiaTheme="minorHAnsi"/>
          <w:lang w:eastAsia="en-US"/>
        </w:rPr>
      </w:pPr>
      <w:r>
        <w:rPr>
          <w:rFonts w:eastAsiaTheme="minorHAnsi"/>
          <w:lang w:eastAsia="en-US"/>
        </w:rPr>
        <w:t xml:space="preserve">до </w:t>
      </w:r>
      <w:proofErr w:type="spellStart"/>
      <w:r>
        <w:rPr>
          <w:rFonts w:eastAsiaTheme="minorHAnsi"/>
          <w:lang w:eastAsia="en-US"/>
        </w:rPr>
        <w:t>проєкту</w:t>
      </w:r>
      <w:proofErr w:type="spellEnd"/>
      <w:r>
        <w:rPr>
          <w:rFonts w:eastAsiaTheme="minorHAnsi"/>
          <w:lang w:eastAsia="en-US"/>
        </w:rPr>
        <w:t xml:space="preserve"> рішення «Про нагородження Почесною грамотою  виконавчого комітету 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587DFBE4" w:rsidR="00A03DFC" w:rsidRPr="006317BB" w:rsidRDefault="00865191" w:rsidP="006317BB">
      <w:pPr>
        <w:tabs>
          <w:tab w:val="left" w:pos="426"/>
          <w:tab w:val="left" w:pos="567"/>
          <w:tab w:val="left" w:pos="9498"/>
        </w:tabs>
        <w:jc w:val="both"/>
      </w:pPr>
      <w:r>
        <w:rPr>
          <w:rFonts w:eastAsiaTheme="minorHAnsi"/>
          <w:lang w:eastAsia="en-US"/>
        </w:rPr>
        <w:t xml:space="preserve">        Розглянувши подання</w:t>
      </w:r>
      <w:r w:rsidR="00F66D7F">
        <w:rPr>
          <w:rFonts w:eastAsiaTheme="minorHAnsi"/>
          <w:lang w:eastAsia="en-US"/>
        </w:rPr>
        <w:t xml:space="preserve"> </w:t>
      </w:r>
      <w:r w:rsidR="00A45683">
        <w:rPr>
          <w:rFonts w:eastAsia="Calibri"/>
          <w:lang w:eastAsia="en-US"/>
        </w:rPr>
        <w:t xml:space="preserve">Романа </w:t>
      </w:r>
      <w:proofErr w:type="spellStart"/>
      <w:r w:rsidR="00A45683">
        <w:rPr>
          <w:rFonts w:eastAsia="Calibri"/>
          <w:lang w:eastAsia="en-US"/>
        </w:rPr>
        <w:t>Тєліпова</w:t>
      </w:r>
      <w:proofErr w:type="spellEnd"/>
      <w:r w:rsidR="003D2C65">
        <w:rPr>
          <w:rFonts w:eastAsia="Calibri"/>
          <w:lang w:eastAsia="en-US"/>
        </w:rPr>
        <w:t xml:space="preserve"> </w:t>
      </w:r>
      <w:r w:rsidR="000C0087" w:rsidRPr="000C0087">
        <w:rPr>
          <w:rFonts w:eastAsia="Calibri"/>
          <w:lang w:eastAsia="en-US"/>
        </w:rPr>
        <w:t>– заступник</w:t>
      </w:r>
      <w:r w:rsidR="00F96475">
        <w:rPr>
          <w:rFonts w:eastAsia="Calibri"/>
          <w:lang w:eastAsia="en-US"/>
        </w:rPr>
        <w:t>а</w:t>
      </w:r>
      <w:r w:rsidR="000C0087" w:rsidRPr="000C0087">
        <w:rPr>
          <w:rFonts w:eastAsia="Calibri"/>
          <w:lang w:eastAsia="en-US"/>
        </w:rPr>
        <w:t xml:space="preserve"> міського голови з питань діяльності виконавчих органів Чорноморської міської ради Одеського району Одеської області, за </w:t>
      </w:r>
      <w:r w:rsidR="00A45683" w:rsidRPr="00A45683">
        <w:rPr>
          <w:rFonts w:eastAsia="Calibri"/>
          <w:iCs/>
          <w:lang w:eastAsia="en-US"/>
        </w:rPr>
        <w:t xml:space="preserve">сумлінну працю, високий професіоналізм, відповідальне ставлення до роботи </w:t>
      </w:r>
      <w:r w:rsidR="000C0087" w:rsidRPr="000C0087">
        <w:rPr>
          <w:rFonts w:eastAsia="Calibri"/>
          <w:iCs/>
          <w:lang w:eastAsia="en-US"/>
        </w:rPr>
        <w:t xml:space="preserve">та </w:t>
      </w:r>
      <w:r w:rsidR="000C0087" w:rsidRPr="000C0087">
        <w:rPr>
          <w:rFonts w:eastAsia="Calibri"/>
          <w:lang w:eastAsia="en-US"/>
        </w:rPr>
        <w:t xml:space="preserve">з нагоди відзначення </w:t>
      </w:r>
      <w:r w:rsidR="00A45683" w:rsidRPr="00A45683">
        <w:t xml:space="preserve">професійного свята - Міжнародного дня медичної сестри </w:t>
      </w:r>
      <w:r w:rsidR="009A0FD0">
        <w:rPr>
          <w:rFonts w:eastAsia="Calibri"/>
          <w:lang w:eastAsia="en-US"/>
        </w:rPr>
        <w:t>пропонується на розгляд</w:t>
      </w:r>
      <w:r w:rsidR="00554FDB" w:rsidRPr="00554FDB">
        <w:t xml:space="preserve"> </w:t>
      </w:r>
      <w:proofErr w:type="spellStart"/>
      <w:r>
        <w:t>проєкт</w:t>
      </w:r>
      <w:proofErr w:type="spellEnd"/>
      <w:r>
        <w:t xml:space="preserve"> рішення щодо нагородження  Почесною грамотою виконавчого комітету Чорноморської міської ради Одеського району Одеської області та преміювання  в розмірі </w:t>
      </w:r>
      <w:r w:rsidRPr="007E342B">
        <w:t>12</w:t>
      </w:r>
      <w:r w:rsidR="003D3E9E" w:rsidRPr="007E342B">
        <w:t>98,71</w:t>
      </w:r>
      <w:r w:rsidRPr="007E342B">
        <w:t xml:space="preserve">  </w:t>
      </w:r>
      <w:r>
        <w:t>гривень</w:t>
      </w:r>
      <w:r w:rsidR="00A5141E">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205C2F47" w14:textId="5B5EC0CE"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1E861592" w:rsidR="00A03DFC" w:rsidRDefault="00865191">
      <w:pPr>
        <w:suppressAutoHyphens w:val="0"/>
        <w:spacing w:after="160" w:line="259" w:lineRule="auto"/>
        <w:jc w:val="both"/>
      </w:pPr>
      <w:r>
        <w:rPr>
          <w:rFonts w:eastAsiaTheme="minorHAnsi"/>
          <w:lang w:eastAsia="en-US"/>
        </w:rPr>
        <w:t xml:space="preserve">          </w:t>
      </w:r>
      <w:bookmarkStart w:id="3" w:name="_Hlk177980972"/>
      <w:r w:rsidR="00554FDB">
        <w:rPr>
          <w:rFonts w:eastAsiaTheme="minorHAnsi"/>
          <w:lang w:eastAsia="en-US"/>
        </w:rPr>
        <w:t>Н</w:t>
      </w:r>
      <w:r>
        <w:t xml:space="preserve">ачальник служби персоналу                                              </w:t>
      </w:r>
      <w:bookmarkEnd w:id="3"/>
      <w:r w:rsidR="00554FDB">
        <w:t>Світлана ВАРАБІНА</w:t>
      </w:r>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7E729FE4" w14:textId="77777777" w:rsidR="00A03DFC" w:rsidRDefault="00A03DFC">
      <w:pPr>
        <w:tabs>
          <w:tab w:val="left" w:pos="426"/>
          <w:tab w:val="left" w:pos="567"/>
        </w:tabs>
        <w:ind w:right="283"/>
        <w:jc w:val="both"/>
      </w:pPr>
    </w:p>
    <w:p w14:paraId="0E6CF23B" w14:textId="77777777" w:rsidR="00A03DFC" w:rsidRDefault="00A03DFC">
      <w:pPr>
        <w:tabs>
          <w:tab w:val="left" w:pos="426"/>
          <w:tab w:val="left" w:pos="567"/>
        </w:tabs>
        <w:ind w:right="283"/>
        <w:jc w:val="both"/>
      </w:pPr>
    </w:p>
    <w:p w14:paraId="0495736A" w14:textId="685DA169" w:rsidR="00A03DFC" w:rsidRDefault="00A03DFC">
      <w:pPr>
        <w:tabs>
          <w:tab w:val="left" w:pos="426"/>
          <w:tab w:val="left" w:pos="567"/>
        </w:tabs>
        <w:ind w:right="283"/>
        <w:jc w:val="both"/>
      </w:pPr>
    </w:p>
    <w:p w14:paraId="6B062ACF" w14:textId="66A53617" w:rsidR="002F7BB3" w:rsidRDefault="002F7BB3">
      <w:pPr>
        <w:tabs>
          <w:tab w:val="left" w:pos="426"/>
          <w:tab w:val="left" w:pos="567"/>
        </w:tabs>
        <w:ind w:right="283"/>
        <w:jc w:val="both"/>
      </w:pPr>
    </w:p>
    <w:p w14:paraId="6B1909F6" w14:textId="3AA01B01" w:rsidR="002F7BB3" w:rsidRDefault="002F7BB3">
      <w:pPr>
        <w:tabs>
          <w:tab w:val="left" w:pos="426"/>
          <w:tab w:val="left" w:pos="567"/>
        </w:tabs>
        <w:ind w:right="283"/>
        <w:jc w:val="both"/>
      </w:pPr>
    </w:p>
    <w:p w14:paraId="2B38B9ED" w14:textId="3A41744B" w:rsidR="002F7BB3" w:rsidRDefault="002F7BB3">
      <w:pPr>
        <w:tabs>
          <w:tab w:val="left" w:pos="426"/>
          <w:tab w:val="left" w:pos="567"/>
        </w:tabs>
        <w:ind w:right="283"/>
        <w:jc w:val="both"/>
      </w:pPr>
    </w:p>
    <w:p w14:paraId="7C1727C0" w14:textId="1F5CEE08" w:rsidR="002F7BB3" w:rsidRDefault="002F7BB3">
      <w:pPr>
        <w:tabs>
          <w:tab w:val="left" w:pos="426"/>
          <w:tab w:val="left" w:pos="567"/>
        </w:tabs>
        <w:ind w:right="283"/>
        <w:jc w:val="both"/>
      </w:pPr>
    </w:p>
    <w:p w14:paraId="4B24775B" w14:textId="5103BEB7" w:rsidR="002F7BB3" w:rsidRDefault="002F7BB3">
      <w:pPr>
        <w:tabs>
          <w:tab w:val="left" w:pos="426"/>
          <w:tab w:val="left" w:pos="567"/>
        </w:tabs>
        <w:ind w:right="283"/>
        <w:jc w:val="both"/>
      </w:pPr>
    </w:p>
    <w:p w14:paraId="17B85876" w14:textId="16266283" w:rsidR="002F7BB3" w:rsidRDefault="002F7BB3">
      <w:pPr>
        <w:tabs>
          <w:tab w:val="left" w:pos="426"/>
          <w:tab w:val="left" w:pos="567"/>
        </w:tabs>
        <w:ind w:right="283"/>
        <w:jc w:val="both"/>
      </w:pPr>
    </w:p>
    <w:p w14:paraId="599E058B" w14:textId="473A77C8" w:rsidR="002F7BB3" w:rsidRDefault="002F7BB3">
      <w:pPr>
        <w:tabs>
          <w:tab w:val="left" w:pos="426"/>
          <w:tab w:val="left" w:pos="567"/>
        </w:tabs>
        <w:ind w:right="283"/>
        <w:jc w:val="both"/>
      </w:pPr>
    </w:p>
    <w:p w14:paraId="291213DE" w14:textId="3590E7D1" w:rsidR="003071D9" w:rsidRDefault="003071D9">
      <w:pPr>
        <w:tabs>
          <w:tab w:val="left" w:pos="426"/>
          <w:tab w:val="left" w:pos="567"/>
        </w:tabs>
        <w:ind w:right="283"/>
        <w:jc w:val="both"/>
      </w:pPr>
    </w:p>
    <w:p w14:paraId="131A114C" w14:textId="4D0B71EA" w:rsidR="003071D9" w:rsidRDefault="003071D9">
      <w:pPr>
        <w:tabs>
          <w:tab w:val="left" w:pos="426"/>
          <w:tab w:val="left" w:pos="567"/>
        </w:tabs>
        <w:ind w:right="283"/>
        <w:jc w:val="both"/>
      </w:pPr>
    </w:p>
    <w:p w14:paraId="4B1E0B2E" w14:textId="5A9FB023" w:rsidR="00847002" w:rsidRDefault="00847002">
      <w:pPr>
        <w:tabs>
          <w:tab w:val="left" w:pos="426"/>
          <w:tab w:val="left" w:pos="567"/>
        </w:tabs>
        <w:ind w:right="283"/>
        <w:jc w:val="both"/>
      </w:pPr>
    </w:p>
    <w:p w14:paraId="3B35130B" w14:textId="7E286F26" w:rsidR="00847002" w:rsidRDefault="00847002">
      <w:pPr>
        <w:tabs>
          <w:tab w:val="left" w:pos="426"/>
          <w:tab w:val="left" w:pos="567"/>
        </w:tabs>
        <w:ind w:right="283"/>
        <w:jc w:val="both"/>
      </w:pPr>
    </w:p>
    <w:p w14:paraId="3A1C0BE7" w14:textId="77777777" w:rsidR="00847002" w:rsidRDefault="00847002">
      <w:pPr>
        <w:tabs>
          <w:tab w:val="left" w:pos="426"/>
          <w:tab w:val="left" w:pos="567"/>
        </w:tabs>
        <w:ind w:right="283"/>
        <w:jc w:val="both"/>
      </w:pPr>
    </w:p>
    <w:p w14:paraId="433E5C58" w14:textId="77777777" w:rsidR="00A03DFC" w:rsidRDefault="00A03DFC">
      <w:pPr>
        <w:tabs>
          <w:tab w:val="left" w:pos="426"/>
          <w:tab w:val="left" w:pos="567"/>
        </w:tabs>
        <w:ind w:right="283"/>
        <w:jc w:val="both"/>
      </w:pPr>
    </w:p>
    <w:p w14:paraId="7B2CD3CB" w14:textId="3B3D3B82" w:rsidR="00A5141E" w:rsidRPr="004352D6" w:rsidRDefault="00865191">
      <w:pPr>
        <w:tabs>
          <w:tab w:val="left" w:pos="426"/>
          <w:tab w:val="left" w:pos="567"/>
        </w:tabs>
        <w:ind w:right="283"/>
        <w:jc w:val="both"/>
        <w:rPr>
          <w:lang w:val="ru-RU"/>
        </w:rPr>
      </w:pPr>
      <w:r>
        <w:lastRenderedPageBreak/>
        <w:t>ПОГОДЖЕНО:</w:t>
      </w:r>
    </w:p>
    <w:p w14:paraId="109D3B9B" w14:textId="7B0467F2" w:rsidR="00A5141E" w:rsidRDefault="00A5141E">
      <w:pPr>
        <w:tabs>
          <w:tab w:val="left" w:pos="426"/>
          <w:tab w:val="left" w:pos="567"/>
        </w:tabs>
        <w:ind w:right="283"/>
        <w:jc w:val="both"/>
      </w:pPr>
    </w:p>
    <w:p w14:paraId="7314A96B" w14:textId="77777777" w:rsidR="00A5141E" w:rsidRDefault="00A5141E">
      <w:pPr>
        <w:tabs>
          <w:tab w:val="left" w:pos="426"/>
          <w:tab w:val="left" w:pos="567"/>
        </w:tabs>
        <w:ind w:right="283"/>
        <w:jc w:val="both"/>
      </w:pPr>
    </w:p>
    <w:p w14:paraId="2E740948" w14:textId="77777777" w:rsidR="00A03DFC" w:rsidRDefault="00865191">
      <w:pPr>
        <w:tabs>
          <w:tab w:val="left" w:pos="426"/>
          <w:tab w:val="left" w:pos="567"/>
        </w:tabs>
        <w:ind w:right="283"/>
        <w:jc w:val="both"/>
      </w:pPr>
      <w:r>
        <w:t>Заступник міського голови                                                                Руслан САЇНЧУК</w:t>
      </w:r>
    </w:p>
    <w:p w14:paraId="7C3A3235" w14:textId="5FA51E9A" w:rsidR="00DC0220" w:rsidRDefault="00DC0220">
      <w:pPr>
        <w:tabs>
          <w:tab w:val="left" w:pos="426"/>
          <w:tab w:val="left" w:pos="567"/>
        </w:tabs>
        <w:ind w:right="283"/>
        <w:jc w:val="both"/>
      </w:pPr>
    </w:p>
    <w:p w14:paraId="5C93E3D1" w14:textId="77777777" w:rsidR="00DC0220" w:rsidRDefault="00DC0220">
      <w:pPr>
        <w:tabs>
          <w:tab w:val="left" w:pos="426"/>
          <w:tab w:val="left" w:pos="567"/>
        </w:tabs>
        <w:ind w:right="283"/>
        <w:jc w:val="both"/>
      </w:pPr>
    </w:p>
    <w:p w14:paraId="100DC84A" w14:textId="0AD111E9" w:rsidR="00A03DFC" w:rsidRDefault="00865191">
      <w:pPr>
        <w:tabs>
          <w:tab w:val="left" w:pos="426"/>
          <w:tab w:val="left" w:pos="567"/>
        </w:tabs>
        <w:ind w:right="283"/>
        <w:jc w:val="both"/>
      </w:pPr>
      <w:r>
        <w:t>Керуюча справами</w:t>
      </w:r>
      <w:r w:rsidR="00A273CE">
        <w:t xml:space="preserve">                    </w:t>
      </w:r>
      <w:r>
        <w:t xml:space="preserve">                                                          Наталя КУШНІРЕНКО</w:t>
      </w:r>
    </w:p>
    <w:p w14:paraId="7BC97D72" w14:textId="77777777" w:rsidR="00A03DFC" w:rsidRDefault="00A03DFC">
      <w:pPr>
        <w:tabs>
          <w:tab w:val="left" w:pos="426"/>
          <w:tab w:val="left" w:pos="567"/>
        </w:tabs>
        <w:ind w:right="283"/>
        <w:jc w:val="both"/>
      </w:pPr>
    </w:p>
    <w:p w14:paraId="7BDE71F3" w14:textId="77777777" w:rsidR="00A03DFC" w:rsidRDefault="00A03DFC">
      <w:pPr>
        <w:tabs>
          <w:tab w:val="left" w:pos="426"/>
          <w:tab w:val="left" w:pos="567"/>
        </w:tabs>
        <w:ind w:right="283"/>
        <w:jc w:val="both"/>
      </w:pPr>
    </w:p>
    <w:p w14:paraId="1FC67B14" w14:textId="77777777" w:rsidR="00A03DFC" w:rsidRDefault="00865191">
      <w:pPr>
        <w:tabs>
          <w:tab w:val="left" w:pos="426"/>
          <w:tab w:val="left" w:pos="567"/>
        </w:tabs>
        <w:ind w:right="283"/>
        <w:jc w:val="both"/>
      </w:pPr>
      <w:r>
        <w:t>Начальник фінансового управління                                                 Ольга ЯКОВЕНКО</w:t>
      </w:r>
    </w:p>
    <w:p w14:paraId="1C6C753A" w14:textId="77777777" w:rsidR="00A03DFC" w:rsidRDefault="00A03DFC">
      <w:pPr>
        <w:tabs>
          <w:tab w:val="left" w:pos="426"/>
          <w:tab w:val="left" w:pos="567"/>
        </w:tabs>
        <w:ind w:right="283"/>
        <w:jc w:val="both"/>
      </w:pPr>
    </w:p>
    <w:p w14:paraId="07D9E613" w14:textId="77777777" w:rsidR="00A03DFC" w:rsidRDefault="00A03DFC">
      <w:pPr>
        <w:tabs>
          <w:tab w:val="left" w:pos="426"/>
          <w:tab w:val="left" w:pos="567"/>
        </w:tabs>
        <w:ind w:right="283"/>
        <w:jc w:val="both"/>
      </w:pPr>
    </w:p>
    <w:p w14:paraId="4D5C1CA0" w14:textId="77777777" w:rsidR="00A03DFC" w:rsidRDefault="00865191">
      <w:r>
        <w:t xml:space="preserve">Начальник управління  державної реєстрації </w:t>
      </w:r>
    </w:p>
    <w:p w14:paraId="61C30907" w14:textId="77777777" w:rsidR="00A03DFC" w:rsidRDefault="00865191">
      <w:r>
        <w:t>прав та правового забезпечення</w:t>
      </w:r>
      <w:r>
        <w:tab/>
      </w:r>
      <w:r>
        <w:tab/>
      </w:r>
      <w:r>
        <w:tab/>
      </w:r>
      <w:r>
        <w:tab/>
        <w:t xml:space="preserve">              Дмитро СКРИПНИЧЕНКО</w:t>
      </w:r>
    </w:p>
    <w:p w14:paraId="123E48C2" w14:textId="77777777" w:rsidR="00A03DFC" w:rsidRDefault="00A03DFC">
      <w:pPr>
        <w:tabs>
          <w:tab w:val="left" w:pos="426"/>
          <w:tab w:val="left" w:pos="567"/>
        </w:tabs>
        <w:ind w:right="283"/>
        <w:jc w:val="both"/>
      </w:pPr>
    </w:p>
    <w:p w14:paraId="7A79ED93" w14:textId="77777777" w:rsidR="00A03DFC" w:rsidRDefault="00A03DFC">
      <w:pPr>
        <w:tabs>
          <w:tab w:val="left" w:pos="426"/>
          <w:tab w:val="left" w:pos="567"/>
        </w:tabs>
        <w:ind w:right="283"/>
        <w:jc w:val="both"/>
      </w:pPr>
    </w:p>
    <w:p w14:paraId="329C1BF6" w14:textId="77777777" w:rsidR="00A03DFC" w:rsidRDefault="00865191">
      <w:pPr>
        <w:tabs>
          <w:tab w:val="left" w:pos="426"/>
          <w:tab w:val="left" w:pos="567"/>
        </w:tabs>
        <w:ind w:right="283"/>
        <w:jc w:val="both"/>
      </w:pPr>
      <w:r>
        <w:t>Уповноважений з антикорупційної діяльності                               Микола ЧУХЛІБ</w:t>
      </w:r>
    </w:p>
    <w:p w14:paraId="29E97413" w14:textId="77777777" w:rsidR="00A03DFC" w:rsidRDefault="00A03DFC">
      <w:pPr>
        <w:tabs>
          <w:tab w:val="left" w:pos="426"/>
          <w:tab w:val="left" w:pos="567"/>
        </w:tabs>
        <w:ind w:right="283"/>
        <w:jc w:val="both"/>
      </w:pPr>
    </w:p>
    <w:p w14:paraId="7C16D038" w14:textId="77777777" w:rsidR="00A03DFC" w:rsidRDefault="00A03DFC">
      <w:pPr>
        <w:tabs>
          <w:tab w:val="left" w:pos="426"/>
          <w:tab w:val="left" w:pos="567"/>
        </w:tabs>
        <w:ind w:right="283"/>
        <w:jc w:val="both"/>
      </w:pPr>
    </w:p>
    <w:p w14:paraId="123EF3F3" w14:textId="77777777" w:rsidR="00A03DFC" w:rsidRDefault="00865191">
      <w:pPr>
        <w:tabs>
          <w:tab w:val="left" w:pos="426"/>
          <w:tab w:val="left" w:pos="567"/>
        </w:tabs>
        <w:ind w:right="283"/>
        <w:jc w:val="both"/>
      </w:pPr>
      <w:r>
        <w:t>Начальник загального  відділу                                                          Ірина ТЕМНА</w:t>
      </w:r>
    </w:p>
    <w:p w14:paraId="142171A5" w14:textId="77777777" w:rsidR="00A03DFC" w:rsidRDefault="00A03DFC">
      <w:pPr>
        <w:tabs>
          <w:tab w:val="left" w:pos="426"/>
          <w:tab w:val="left" w:pos="567"/>
        </w:tabs>
        <w:ind w:right="283"/>
        <w:jc w:val="both"/>
      </w:pPr>
    </w:p>
    <w:p w14:paraId="62117B8A" w14:textId="30A074B4" w:rsidR="00A03DFC" w:rsidRDefault="00A03DFC">
      <w:pPr>
        <w:tabs>
          <w:tab w:val="left" w:pos="426"/>
          <w:tab w:val="left" w:pos="567"/>
        </w:tabs>
        <w:ind w:right="283"/>
        <w:jc w:val="both"/>
      </w:pPr>
    </w:p>
    <w:p w14:paraId="16A9DD75" w14:textId="0DA19099" w:rsidR="00847002" w:rsidRDefault="00847002">
      <w:pPr>
        <w:tabs>
          <w:tab w:val="left" w:pos="426"/>
          <w:tab w:val="left" w:pos="567"/>
        </w:tabs>
        <w:ind w:right="283"/>
        <w:jc w:val="both"/>
      </w:pPr>
    </w:p>
    <w:p w14:paraId="0A34EED0" w14:textId="2BBA6201" w:rsidR="00847002" w:rsidRDefault="00847002">
      <w:pPr>
        <w:tabs>
          <w:tab w:val="left" w:pos="426"/>
          <w:tab w:val="left" w:pos="567"/>
        </w:tabs>
        <w:ind w:right="283"/>
        <w:jc w:val="both"/>
      </w:pPr>
    </w:p>
    <w:p w14:paraId="284E7BEF" w14:textId="77777777" w:rsidR="00847002" w:rsidRDefault="00847002">
      <w:pPr>
        <w:tabs>
          <w:tab w:val="left" w:pos="426"/>
          <w:tab w:val="left" w:pos="567"/>
        </w:tabs>
        <w:ind w:right="283"/>
        <w:jc w:val="both"/>
      </w:pPr>
    </w:p>
    <w:p w14:paraId="047B4759" w14:textId="77777777" w:rsidR="00DC0220" w:rsidRDefault="00DC0220">
      <w:pPr>
        <w:tabs>
          <w:tab w:val="left" w:pos="426"/>
          <w:tab w:val="left" w:pos="567"/>
        </w:tabs>
        <w:ind w:right="283"/>
        <w:jc w:val="both"/>
      </w:pPr>
    </w:p>
    <w:p w14:paraId="53BD4A9A" w14:textId="5464BBE0" w:rsidR="00A03DFC" w:rsidRDefault="00865191">
      <w:pPr>
        <w:tabs>
          <w:tab w:val="left" w:pos="426"/>
          <w:tab w:val="left" w:pos="567"/>
        </w:tabs>
        <w:ind w:right="283"/>
        <w:jc w:val="both"/>
      </w:pPr>
      <w:r>
        <w:t>Виконавець:</w:t>
      </w:r>
      <w:r w:rsidR="00DC0220">
        <w:t xml:space="preserve">           </w:t>
      </w:r>
      <w:r>
        <w:t xml:space="preserve"> </w:t>
      </w:r>
      <w:r w:rsidR="00DC0220">
        <w:t>Світлана ВАРАБІНА</w:t>
      </w:r>
    </w:p>
    <w:p w14:paraId="1FE3DE3F" w14:textId="77777777" w:rsidR="00A03DFC" w:rsidRDefault="00A03DFC">
      <w:pPr>
        <w:tabs>
          <w:tab w:val="left" w:pos="426"/>
          <w:tab w:val="left" w:pos="567"/>
        </w:tabs>
        <w:ind w:right="283"/>
        <w:jc w:val="both"/>
      </w:pPr>
    </w:p>
    <w:p w14:paraId="03D1EABC" w14:textId="77777777" w:rsidR="00A03DFC" w:rsidRDefault="00A03DFC">
      <w:pPr>
        <w:tabs>
          <w:tab w:val="left" w:pos="426"/>
          <w:tab w:val="left" w:pos="567"/>
        </w:tabs>
        <w:ind w:right="283"/>
        <w:jc w:val="both"/>
      </w:pPr>
    </w:p>
    <w:p w14:paraId="2726EB97" w14:textId="77777777" w:rsidR="00A03DFC" w:rsidRDefault="00A03DFC">
      <w:pPr>
        <w:tabs>
          <w:tab w:val="left" w:pos="426"/>
          <w:tab w:val="left" w:pos="567"/>
        </w:tabs>
        <w:ind w:right="283"/>
        <w:jc w:val="both"/>
      </w:pPr>
    </w:p>
    <w:p w14:paraId="1B28C9AA" w14:textId="77777777" w:rsidR="00A03DFC" w:rsidRDefault="00A03DFC">
      <w:pPr>
        <w:tabs>
          <w:tab w:val="left" w:pos="426"/>
          <w:tab w:val="left" w:pos="567"/>
        </w:tabs>
        <w:ind w:right="283"/>
        <w:jc w:val="both"/>
      </w:pPr>
    </w:p>
    <w:p w14:paraId="06CD2F04" w14:textId="77777777" w:rsidR="00A03DFC" w:rsidRDefault="00A03DFC">
      <w:pPr>
        <w:tabs>
          <w:tab w:val="left" w:pos="426"/>
          <w:tab w:val="left" w:pos="567"/>
        </w:tabs>
        <w:ind w:right="283"/>
        <w:jc w:val="both"/>
      </w:pPr>
    </w:p>
    <w:p w14:paraId="08915F09" w14:textId="77777777" w:rsidR="00A03DFC" w:rsidRDefault="00865191">
      <w:pPr>
        <w:tabs>
          <w:tab w:val="left" w:pos="426"/>
          <w:tab w:val="left" w:pos="567"/>
        </w:tabs>
        <w:ind w:right="283"/>
        <w:jc w:val="both"/>
      </w:pPr>
      <w:r>
        <w:t>Розсилка:</w:t>
      </w:r>
    </w:p>
    <w:p w14:paraId="4BF780AF" w14:textId="77777777" w:rsidR="00A03DFC" w:rsidRDefault="00865191">
      <w:pPr>
        <w:tabs>
          <w:tab w:val="left" w:pos="426"/>
          <w:tab w:val="left" w:pos="567"/>
        </w:tabs>
        <w:ind w:right="283"/>
        <w:jc w:val="both"/>
      </w:pPr>
      <w:r>
        <w:t>Виконком               - 2</w:t>
      </w:r>
    </w:p>
    <w:p w14:paraId="71109E0D" w14:textId="77777777" w:rsidR="00A03DFC" w:rsidRDefault="00865191">
      <w:pPr>
        <w:tabs>
          <w:tab w:val="left" w:pos="426"/>
          <w:tab w:val="left" w:pos="567"/>
        </w:tabs>
        <w:ind w:right="283"/>
        <w:jc w:val="both"/>
      </w:pPr>
      <w:r>
        <w:t>Служба персоналу  -1</w:t>
      </w:r>
    </w:p>
    <w:p w14:paraId="258C48D1" w14:textId="77777777" w:rsidR="00A03DFC" w:rsidRDefault="00865191">
      <w:pPr>
        <w:tabs>
          <w:tab w:val="left" w:pos="426"/>
          <w:tab w:val="left" w:pos="567"/>
        </w:tabs>
        <w:ind w:right="283"/>
        <w:jc w:val="both"/>
      </w:pPr>
      <w:r>
        <w:t>ФУ                            -1</w:t>
      </w:r>
    </w:p>
    <w:p w14:paraId="11D24994" w14:textId="77777777" w:rsidR="00A03DFC" w:rsidRDefault="00865191">
      <w:pPr>
        <w:tabs>
          <w:tab w:val="left" w:pos="426"/>
          <w:tab w:val="left" w:pos="567"/>
        </w:tabs>
        <w:jc w:val="both"/>
      </w:pPr>
      <w:r>
        <w:t>Бухгалтерія             - 1</w:t>
      </w:r>
    </w:p>
    <w:p w14:paraId="4B5D6977" w14:textId="77777777" w:rsidR="00A03DFC" w:rsidRDefault="00865191">
      <w:pPr>
        <w:tabs>
          <w:tab w:val="left" w:pos="426"/>
          <w:tab w:val="left" w:pos="567"/>
        </w:tabs>
        <w:ind w:right="283"/>
        <w:jc w:val="both"/>
      </w:pPr>
      <w:r>
        <w:t>Загальний відділ     -1</w:t>
      </w:r>
    </w:p>
    <w:p w14:paraId="59A3C4A2" w14:textId="77777777" w:rsidR="00A03DFC" w:rsidRDefault="00A03DFC">
      <w:pPr>
        <w:tabs>
          <w:tab w:val="left" w:pos="426"/>
          <w:tab w:val="left" w:pos="567"/>
        </w:tabs>
        <w:ind w:right="283"/>
        <w:jc w:val="both"/>
      </w:pPr>
    </w:p>
    <w:p w14:paraId="7ABB62D9" w14:textId="77777777" w:rsidR="00A03DFC" w:rsidRDefault="00A03DFC">
      <w:pPr>
        <w:tabs>
          <w:tab w:val="left" w:pos="426"/>
          <w:tab w:val="left" w:pos="567"/>
        </w:tabs>
        <w:ind w:right="283"/>
        <w:jc w:val="both"/>
      </w:pPr>
    </w:p>
    <w:p w14:paraId="01CC2389" w14:textId="77777777" w:rsidR="00A03DFC" w:rsidRDefault="00A03DFC">
      <w:pPr>
        <w:tabs>
          <w:tab w:val="left" w:pos="426"/>
          <w:tab w:val="left" w:pos="567"/>
        </w:tabs>
        <w:ind w:right="283"/>
        <w:jc w:val="both"/>
      </w:pPr>
    </w:p>
    <w:p w14:paraId="78660DF7" w14:textId="77777777" w:rsidR="00A03DFC" w:rsidRDefault="00A03DFC">
      <w:pPr>
        <w:tabs>
          <w:tab w:val="left" w:pos="426"/>
          <w:tab w:val="left" w:pos="567"/>
        </w:tabs>
        <w:ind w:right="283"/>
        <w:jc w:val="both"/>
      </w:pPr>
    </w:p>
    <w:p w14:paraId="7E32A627" w14:textId="77777777" w:rsidR="00A03DFC" w:rsidRDefault="00A03DFC">
      <w:pPr>
        <w:tabs>
          <w:tab w:val="left" w:pos="426"/>
          <w:tab w:val="left" w:pos="567"/>
        </w:tabs>
        <w:ind w:right="283"/>
        <w:jc w:val="both"/>
      </w:pPr>
    </w:p>
    <w:p w14:paraId="781D15E2" w14:textId="77777777" w:rsidR="00A03DFC" w:rsidRDefault="00865191">
      <w:r>
        <w:t>Відмітка про наявність/ не наявність в рішенні інформації, передбаченої п. 2 розпорядження міського голови від 08.08.2022 №228:</w:t>
      </w:r>
    </w:p>
    <w:tbl>
      <w:tblPr>
        <w:tblStyle w:val="af3"/>
        <w:tblW w:w="9346" w:type="dxa"/>
        <w:tblLayout w:type="fixed"/>
        <w:tblLook w:val="04A0" w:firstRow="1" w:lastRow="0" w:firstColumn="1" w:lastColumn="0" w:noHBand="0" w:noVBand="1"/>
      </w:tblPr>
      <w:tblGrid>
        <w:gridCol w:w="3089"/>
        <w:gridCol w:w="1279"/>
        <w:gridCol w:w="4978"/>
      </w:tblGrid>
      <w:tr w:rsidR="00A03DFC" w14:paraId="0D4A802D" w14:textId="77777777">
        <w:tc>
          <w:tcPr>
            <w:tcW w:w="3089" w:type="dxa"/>
          </w:tcPr>
          <w:p w14:paraId="0EDD78B7" w14:textId="77777777" w:rsidR="00A03DFC" w:rsidRDefault="00A03DFC"/>
        </w:tc>
        <w:tc>
          <w:tcPr>
            <w:tcW w:w="1279" w:type="dxa"/>
          </w:tcPr>
          <w:p w14:paraId="616CB076" w14:textId="77777777" w:rsidR="00A03DFC" w:rsidRDefault="00A03DFC"/>
        </w:tc>
        <w:tc>
          <w:tcPr>
            <w:tcW w:w="4978" w:type="dxa"/>
          </w:tcPr>
          <w:p w14:paraId="21BA909C" w14:textId="77777777" w:rsidR="00A03DFC" w:rsidRDefault="00865191">
            <w:pPr>
              <w:jc w:val="both"/>
            </w:pPr>
            <w:r>
              <w:t>Начальник відділу взаємодії з правоохоронними органами, органами ДСНС, оборонної роботи Микола МАЛИЙ</w:t>
            </w:r>
          </w:p>
        </w:tc>
      </w:tr>
    </w:tbl>
    <w:p w14:paraId="3F18DF99" w14:textId="77777777" w:rsidR="00A03DFC" w:rsidRDefault="00A03DFC" w:rsidP="00A5141E"/>
    <w:sectPr w:rsidR="00A03DFC" w:rsidSect="007636C6">
      <w:headerReference w:type="even" r:id="rId8"/>
      <w:headerReference w:type="default" r:id="rId9"/>
      <w:headerReference w:type="first" r:id="rId10"/>
      <w:pgSz w:w="11906" w:h="16838"/>
      <w:pgMar w:top="993" w:right="707"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729F" w14:textId="77777777" w:rsidR="00972B35" w:rsidRDefault="00972B35">
      <w:r>
        <w:separator/>
      </w:r>
    </w:p>
  </w:endnote>
  <w:endnote w:type="continuationSeparator" w:id="0">
    <w:p w14:paraId="543896B7" w14:textId="77777777" w:rsidR="00972B35" w:rsidRDefault="0097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5863" w14:textId="77777777" w:rsidR="00972B35" w:rsidRDefault="00972B35">
      <w:r>
        <w:separator/>
      </w:r>
    </w:p>
  </w:footnote>
  <w:footnote w:type="continuationSeparator" w:id="0">
    <w:p w14:paraId="45945B82" w14:textId="77777777" w:rsidR="00972B35" w:rsidRDefault="00972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2458B387" w:rsidR="00A03DFC" w:rsidRPr="0061518B" w:rsidRDefault="0061518B">
    <w:pPr>
      <w:pStyle w:val="a9"/>
      <w:jc w:val="center"/>
    </w:pPr>
    <w:r>
      <w:t>2</w:t>
    </w: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23955130"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081DAE"/>
    <w:rsid w:val="00082095"/>
    <w:rsid w:val="000C0087"/>
    <w:rsid w:val="000C2279"/>
    <w:rsid w:val="00120942"/>
    <w:rsid w:val="00123BD6"/>
    <w:rsid w:val="001451C4"/>
    <w:rsid w:val="001633F2"/>
    <w:rsid w:val="00164911"/>
    <w:rsid w:val="00190C77"/>
    <w:rsid w:val="001C2DEA"/>
    <w:rsid w:val="002041B9"/>
    <w:rsid w:val="002168E1"/>
    <w:rsid w:val="002221A0"/>
    <w:rsid w:val="00277E2F"/>
    <w:rsid w:val="0028396F"/>
    <w:rsid w:val="002B294B"/>
    <w:rsid w:val="002F7BB3"/>
    <w:rsid w:val="003027A4"/>
    <w:rsid w:val="003071D9"/>
    <w:rsid w:val="003909BE"/>
    <w:rsid w:val="003D2C65"/>
    <w:rsid w:val="003D3E9E"/>
    <w:rsid w:val="004339D4"/>
    <w:rsid w:val="00433D1F"/>
    <w:rsid w:val="004352D6"/>
    <w:rsid w:val="00466974"/>
    <w:rsid w:val="00472F97"/>
    <w:rsid w:val="00474821"/>
    <w:rsid w:val="004B0C84"/>
    <w:rsid w:val="0053640F"/>
    <w:rsid w:val="00554FDB"/>
    <w:rsid w:val="00577CC0"/>
    <w:rsid w:val="00587838"/>
    <w:rsid w:val="00593A68"/>
    <w:rsid w:val="005A253B"/>
    <w:rsid w:val="005F43C2"/>
    <w:rsid w:val="0061518B"/>
    <w:rsid w:val="006317BB"/>
    <w:rsid w:val="0063575A"/>
    <w:rsid w:val="0063652F"/>
    <w:rsid w:val="00661609"/>
    <w:rsid w:val="00664417"/>
    <w:rsid w:val="00680B9D"/>
    <w:rsid w:val="006826D8"/>
    <w:rsid w:val="006B4245"/>
    <w:rsid w:val="006D77FF"/>
    <w:rsid w:val="006E61D1"/>
    <w:rsid w:val="006F2BD4"/>
    <w:rsid w:val="006F5247"/>
    <w:rsid w:val="00722A90"/>
    <w:rsid w:val="00733134"/>
    <w:rsid w:val="00743BB7"/>
    <w:rsid w:val="00746C5D"/>
    <w:rsid w:val="007611ED"/>
    <w:rsid w:val="007636C6"/>
    <w:rsid w:val="007740BB"/>
    <w:rsid w:val="007A1DCA"/>
    <w:rsid w:val="007E342B"/>
    <w:rsid w:val="00813A4B"/>
    <w:rsid w:val="008358F3"/>
    <w:rsid w:val="00842904"/>
    <w:rsid w:val="00847002"/>
    <w:rsid w:val="00865108"/>
    <w:rsid w:val="00865191"/>
    <w:rsid w:val="008C35EE"/>
    <w:rsid w:val="009124B0"/>
    <w:rsid w:val="009306C7"/>
    <w:rsid w:val="00961EC9"/>
    <w:rsid w:val="00972B35"/>
    <w:rsid w:val="009A0FD0"/>
    <w:rsid w:val="009D2D79"/>
    <w:rsid w:val="00A03DFC"/>
    <w:rsid w:val="00A273CE"/>
    <w:rsid w:val="00A44C39"/>
    <w:rsid w:val="00A45683"/>
    <w:rsid w:val="00A5141E"/>
    <w:rsid w:val="00A5659F"/>
    <w:rsid w:val="00A96735"/>
    <w:rsid w:val="00AA466B"/>
    <w:rsid w:val="00AF676C"/>
    <w:rsid w:val="00B41805"/>
    <w:rsid w:val="00B770DB"/>
    <w:rsid w:val="00BB19B8"/>
    <w:rsid w:val="00BC62D1"/>
    <w:rsid w:val="00BC678F"/>
    <w:rsid w:val="00BD2505"/>
    <w:rsid w:val="00BD4C46"/>
    <w:rsid w:val="00BE3DB0"/>
    <w:rsid w:val="00C1361D"/>
    <w:rsid w:val="00C5254B"/>
    <w:rsid w:val="00CD4056"/>
    <w:rsid w:val="00CF6303"/>
    <w:rsid w:val="00D17AD4"/>
    <w:rsid w:val="00D33CC0"/>
    <w:rsid w:val="00D61747"/>
    <w:rsid w:val="00D62FAE"/>
    <w:rsid w:val="00D66707"/>
    <w:rsid w:val="00D75F7E"/>
    <w:rsid w:val="00DA7467"/>
    <w:rsid w:val="00DB7670"/>
    <w:rsid w:val="00DC0220"/>
    <w:rsid w:val="00DF1D1F"/>
    <w:rsid w:val="00E059FB"/>
    <w:rsid w:val="00E0730F"/>
    <w:rsid w:val="00E16409"/>
    <w:rsid w:val="00E17C6A"/>
    <w:rsid w:val="00E40371"/>
    <w:rsid w:val="00E66BB1"/>
    <w:rsid w:val="00ED2F97"/>
    <w:rsid w:val="00EF525C"/>
    <w:rsid w:val="00F61CD9"/>
    <w:rsid w:val="00F66D7F"/>
    <w:rsid w:val="00F96475"/>
    <w:rsid w:val="00F970A4"/>
    <w:rsid w:val="00FB3F1D"/>
    <w:rsid w:val="00FC019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41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3363</Words>
  <Characters>1918</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7</cp:revision>
  <cp:lastPrinted>2025-05-26T06:03:00Z</cp:lastPrinted>
  <dcterms:created xsi:type="dcterms:W3CDTF">2025-05-14T07:40:00Z</dcterms:created>
  <dcterms:modified xsi:type="dcterms:W3CDTF">2025-05-26T06:04:00Z</dcterms:modified>
  <dc:language>uk-UA</dc:language>
</cp:coreProperties>
</file>