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71EAF" w14:textId="6C603195" w:rsidR="004F357E" w:rsidRDefault="004F357E" w:rsidP="004F357E">
      <w:pPr>
        <w:keepNext/>
        <w:jc w:val="center"/>
        <w:rPr>
          <w:i/>
          <w:noProof/>
          <w:sz w:val="22"/>
          <w:bdr w:val="none" w:sz="0" w:space="0" w:color="auto" w:frame="1"/>
          <w:lang w:val="ru-RU"/>
        </w:rPr>
      </w:pPr>
      <w:r>
        <w:rPr>
          <w:i/>
          <w:noProof/>
        </w:rPr>
        <w:drawing>
          <wp:inline distT="0" distB="0" distL="0" distR="0" wp14:anchorId="3956494F" wp14:editId="5913EC61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10840" w14:textId="77777777" w:rsidR="004F357E" w:rsidRDefault="004F357E" w:rsidP="004F357E">
      <w:pPr>
        <w:keepNext/>
        <w:tabs>
          <w:tab w:val="left" w:pos="0"/>
        </w:tabs>
        <w:jc w:val="center"/>
        <w:rPr>
          <w:rFonts w:eastAsia="Arial Unicode MS"/>
          <w:noProof/>
          <w:color w:val="000000"/>
          <w:sz w:val="28"/>
          <w:szCs w:val="28"/>
        </w:rPr>
      </w:pPr>
      <w:r>
        <w:rPr>
          <w:noProof/>
        </w:rPr>
        <w:t>УКРАЇНА</w:t>
      </w:r>
    </w:p>
    <w:p w14:paraId="10564F94" w14:textId="77777777" w:rsidR="004F357E" w:rsidRDefault="004F357E" w:rsidP="004F357E">
      <w:pPr>
        <w:keepNext/>
        <w:tabs>
          <w:tab w:val="left" w:pos="0"/>
        </w:tabs>
        <w:jc w:val="center"/>
        <w:rPr>
          <w:noProof/>
          <w:sz w:val="20"/>
          <w:lang w:val="ru-RU"/>
        </w:rPr>
      </w:pPr>
      <w:r>
        <w:rPr>
          <w:noProof/>
        </w:rPr>
        <w:t>ЧОРНОМОРСЬКА МІСЬКА РАДА</w:t>
      </w:r>
    </w:p>
    <w:p w14:paraId="5A378973" w14:textId="77777777" w:rsidR="004F357E" w:rsidRDefault="004F357E" w:rsidP="004F357E">
      <w:pPr>
        <w:keepNext/>
        <w:tabs>
          <w:tab w:val="left" w:pos="0"/>
        </w:tabs>
        <w:jc w:val="center"/>
        <w:rPr>
          <w:rFonts w:eastAsia="MS Mincho"/>
          <w:noProof/>
          <w:color w:val="000000"/>
          <w:kern w:val="2"/>
          <w:sz w:val="22"/>
          <w:szCs w:val="22"/>
        </w:rPr>
      </w:pPr>
      <w:r>
        <w:rPr>
          <w:noProof/>
        </w:rPr>
        <w:t>Одеського району Одеської області</w:t>
      </w:r>
    </w:p>
    <w:p w14:paraId="1FA0F2D2" w14:textId="77777777" w:rsidR="004F357E" w:rsidRDefault="004F357E" w:rsidP="004F357E">
      <w:pPr>
        <w:tabs>
          <w:tab w:val="left" w:pos="0"/>
        </w:tabs>
        <w:jc w:val="center"/>
        <w:rPr>
          <w:b/>
          <w:noProof/>
          <w:spacing w:val="100"/>
          <w:sz w:val="20"/>
          <w:szCs w:val="20"/>
          <w:lang w:eastAsia="ar-SA"/>
        </w:rPr>
      </w:pPr>
    </w:p>
    <w:p w14:paraId="7C90274B" w14:textId="77777777" w:rsidR="004F357E" w:rsidRDefault="004F357E" w:rsidP="004F357E">
      <w:pPr>
        <w:tabs>
          <w:tab w:val="left" w:pos="0"/>
        </w:tabs>
        <w:jc w:val="center"/>
        <w:rPr>
          <w:rFonts w:eastAsia="Calibri"/>
          <w:b/>
          <w:noProof/>
          <w:spacing w:val="100"/>
          <w:kern w:val="2"/>
          <w:sz w:val="32"/>
          <w:szCs w:val="32"/>
          <w:lang w:eastAsia="en-US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4140739D" w14:textId="77777777" w:rsidR="004F357E" w:rsidRDefault="004F357E" w:rsidP="004F357E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60A0222E" w14:textId="78ED2D30" w:rsidR="004F357E" w:rsidRDefault="004F357E" w:rsidP="004F357E">
      <w:pPr>
        <w:jc w:val="center"/>
        <w:rPr>
          <w:rFonts w:eastAsia="Arial Unicode MS"/>
          <w:b/>
          <w:sz w:val="32"/>
          <w:szCs w:val="32"/>
          <w:u w:val="single"/>
          <w:lang w:eastAsia="en-US"/>
        </w:rPr>
      </w:pPr>
      <w:r>
        <w:rPr>
          <w:b/>
          <w:sz w:val="32"/>
          <w:szCs w:val="32"/>
          <w:u w:val="single"/>
        </w:rPr>
        <w:t>23.05.2025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8</w:t>
      </w:r>
      <w:r>
        <w:rPr>
          <w:b/>
          <w:sz w:val="32"/>
          <w:szCs w:val="32"/>
          <w:u w:val="single"/>
        </w:rPr>
        <w:t>41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7A4C17DF" w14:textId="77777777" w:rsidR="004F357E" w:rsidRDefault="004F357E" w:rsidP="004F357E">
      <w:pPr>
        <w:tabs>
          <w:tab w:val="left" w:pos="7785"/>
        </w:tabs>
        <w:rPr>
          <w:szCs w:val="20"/>
        </w:rPr>
      </w:pPr>
    </w:p>
    <w:p w14:paraId="0000000C" w14:textId="77777777" w:rsidR="004F2764" w:rsidRDefault="004F2764">
      <w:pPr>
        <w:ind w:right="5102"/>
        <w:jc w:val="both"/>
      </w:pPr>
    </w:p>
    <w:p w14:paraId="0000000D" w14:textId="3B67C752" w:rsidR="004F2764" w:rsidRDefault="00453446" w:rsidP="00A9186F">
      <w:pPr>
        <w:ind w:right="4111"/>
        <w:jc w:val="both"/>
      </w:pPr>
      <w:r>
        <w:t>Про внесення змін до Міської цільової програми інформатизації Чорноморської міської територіальної громади на 2024-2026 роки,  затвердженої рішенням Чорноморської міської ради Одеського району Одеської області від 08.08.2024 № 649-VIII</w:t>
      </w:r>
      <w:r w:rsidR="00BD6232">
        <w:t xml:space="preserve"> (зі змінами)</w:t>
      </w:r>
      <w:r>
        <w:t xml:space="preserve">  </w:t>
      </w:r>
    </w:p>
    <w:p w14:paraId="0000000F" w14:textId="65792E4A" w:rsidR="004F2764" w:rsidRDefault="004F2764" w:rsidP="00F47357"/>
    <w:p w14:paraId="74F1CA63" w14:textId="77777777" w:rsidR="00F47357" w:rsidRDefault="00F47357" w:rsidP="00F47357"/>
    <w:p w14:paraId="00000010" w14:textId="2DAE3545" w:rsidR="004F2764" w:rsidRDefault="00453446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709"/>
        <w:jc w:val="both"/>
        <w:rPr>
          <w:color w:val="000000"/>
        </w:rPr>
      </w:pPr>
      <w:r>
        <w:rPr>
          <w:color w:val="000000"/>
        </w:rPr>
        <w:t xml:space="preserve">З метою упорядкування заходів та видатків на фінансування Міської цільової програми інформатизації Чорноморської міської територіальної громади на 2024 – 2026 роки та приведення </w:t>
      </w:r>
      <w:r w:rsidR="00F47357">
        <w:rPr>
          <w:color w:val="000000"/>
        </w:rPr>
        <w:t xml:space="preserve">їх </w:t>
      </w:r>
      <w:r>
        <w:rPr>
          <w:color w:val="000000"/>
        </w:rPr>
        <w:t xml:space="preserve">у відповідність до бюджетних призначень, враховуючи  рекомендації постійної комісії з фінансово-економічних питань, бюджету, інвестицій та комунальної власності,  відповідно </w:t>
      </w:r>
      <w:r>
        <w:t xml:space="preserve">до законів України «Про Національну програму інформатизації», «Про Концепцію Національної програми інформатизації», постанови Кабінету Міністрів України від </w:t>
      </w:r>
      <w:r w:rsidR="00F47357">
        <w:t xml:space="preserve">02.02.2024 </w:t>
      </w:r>
      <w:r>
        <w:t xml:space="preserve">№ 119 «Деякі питання Національної програми інформатизації», </w:t>
      </w:r>
      <w:r>
        <w:rPr>
          <w:color w:val="000000"/>
        </w:rPr>
        <w:t>керуючись ст. 26 Закону України  «Про місцеве самоврядування  в Україні»,</w:t>
      </w:r>
    </w:p>
    <w:p w14:paraId="00000011" w14:textId="77777777" w:rsidR="004F2764" w:rsidRDefault="00453446">
      <w:pPr>
        <w:ind w:left="540"/>
        <w:jc w:val="center"/>
      </w:pPr>
      <w:r>
        <w:rPr>
          <w:b/>
        </w:rPr>
        <w:t>Чорноморська міська рада Одеського району Одеської області вирішила</w:t>
      </w:r>
      <w:r>
        <w:t>:</w:t>
      </w:r>
    </w:p>
    <w:p w14:paraId="00000012" w14:textId="77777777" w:rsidR="004F2764" w:rsidRDefault="004F2764">
      <w:pPr>
        <w:ind w:left="540"/>
        <w:jc w:val="center"/>
      </w:pPr>
    </w:p>
    <w:p w14:paraId="00000014" w14:textId="66FB5BEA" w:rsidR="004F2764" w:rsidRDefault="00453446" w:rsidP="00F47357">
      <w:pPr>
        <w:ind w:firstLine="567"/>
        <w:jc w:val="both"/>
      </w:pPr>
      <w:r>
        <w:t xml:space="preserve">1. Внести зміни до Міської цільової програми інформатизації Чорноморської міської територіальної громади </w:t>
      </w:r>
      <w:r>
        <w:rPr>
          <w:color w:val="000000"/>
        </w:rPr>
        <w:t>на 2024 – 2026 роки</w:t>
      </w:r>
      <w:r>
        <w:t>, затвердженої рішенням Чорноморської міської ради Одеського району Одеської області від 08.08.2024 № 649-VIII, в</w:t>
      </w:r>
      <w:r>
        <w:rPr>
          <w:color w:val="000000"/>
        </w:rPr>
        <w:t>икла</w:t>
      </w:r>
      <w:r>
        <w:t>вш</w:t>
      </w:r>
      <w:r>
        <w:rPr>
          <w:color w:val="000000"/>
        </w:rPr>
        <w:t xml:space="preserve">и </w:t>
      </w:r>
      <w:r>
        <w:t>додатки 1, 2</w:t>
      </w:r>
      <w:r w:rsidR="00F47357">
        <w:t xml:space="preserve">, 3 </w:t>
      </w:r>
      <w:r>
        <w:t xml:space="preserve">до </w:t>
      </w:r>
      <w:r w:rsidR="00F47357">
        <w:t>П</w:t>
      </w:r>
      <w:r>
        <w:t>рограми у новій  редакції згідно з додатками 1, 2</w:t>
      </w:r>
      <w:r w:rsidR="00F47357">
        <w:t xml:space="preserve">, </w:t>
      </w:r>
      <w:r>
        <w:t>3  до даного рішення (додаються).</w:t>
      </w:r>
    </w:p>
    <w:p w14:paraId="5401FD25" w14:textId="77777777" w:rsidR="00D90A9C" w:rsidRDefault="00D90A9C" w:rsidP="00D90A9C">
      <w:pPr>
        <w:ind w:right="709" w:firstLine="567"/>
        <w:jc w:val="both"/>
      </w:pPr>
    </w:p>
    <w:p w14:paraId="00000015" w14:textId="77777777" w:rsidR="004F2764" w:rsidRDefault="00453446">
      <w:pPr>
        <w:tabs>
          <w:tab w:val="left" w:pos="9638"/>
        </w:tabs>
        <w:ind w:firstLine="567"/>
        <w:jc w:val="both"/>
      </w:pPr>
      <w:r>
        <w:t xml:space="preserve">2. Контроль за виконанням даного рішення покласти на постійну комісію з фінансово-економічних питань, бюджету, інвестицій та комунальної власності, заступників міського голови відповідно до розподілу посадових обов’язків та керуючу справами. </w:t>
      </w:r>
    </w:p>
    <w:p w14:paraId="00000016" w14:textId="77777777" w:rsidR="004F2764" w:rsidRDefault="004F2764">
      <w:pPr>
        <w:shd w:val="clear" w:color="auto" w:fill="FFFFFF"/>
        <w:ind w:firstLine="720"/>
        <w:jc w:val="both"/>
      </w:pPr>
    </w:p>
    <w:p w14:paraId="00000017" w14:textId="19E32DC0" w:rsidR="004F2764" w:rsidRDefault="004F2764">
      <w:pPr>
        <w:shd w:val="clear" w:color="auto" w:fill="FFFFFF"/>
        <w:ind w:firstLine="720"/>
        <w:jc w:val="both"/>
      </w:pPr>
    </w:p>
    <w:p w14:paraId="3B5ECE41" w14:textId="77777777" w:rsidR="00A9186F" w:rsidRDefault="00A9186F">
      <w:pPr>
        <w:shd w:val="clear" w:color="auto" w:fill="FFFFFF"/>
        <w:ind w:firstLine="720"/>
        <w:jc w:val="both"/>
      </w:pPr>
    </w:p>
    <w:p w14:paraId="00000018" w14:textId="77777777" w:rsidR="004F2764" w:rsidRDefault="00453446">
      <w:pPr>
        <w:shd w:val="clear" w:color="auto" w:fill="FFFFFF"/>
        <w:ind w:firstLine="720"/>
        <w:jc w:val="both"/>
      </w:pPr>
      <w:r>
        <w:t xml:space="preserve">        </w:t>
      </w:r>
    </w:p>
    <w:p w14:paraId="00000019" w14:textId="77777777" w:rsidR="004F2764" w:rsidRDefault="004F2764">
      <w:pPr>
        <w:shd w:val="clear" w:color="auto" w:fill="FFFFFF"/>
        <w:jc w:val="both"/>
      </w:pPr>
    </w:p>
    <w:p w14:paraId="0000001A" w14:textId="77777777" w:rsidR="004F2764" w:rsidRDefault="00453446">
      <w:pPr>
        <w:shd w:val="clear" w:color="auto" w:fill="FFFFFF"/>
        <w:spacing w:after="240"/>
        <w:jc w:val="both"/>
      </w:pPr>
      <w:r>
        <w:t xml:space="preserve">         Міський голова                                                                               Василь ГУЛЯЄВ</w:t>
      </w:r>
    </w:p>
    <w:sectPr w:rsidR="004F2764" w:rsidSect="004F357E">
      <w:pgSz w:w="11906" w:h="16838"/>
      <w:pgMar w:top="568" w:right="851" w:bottom="28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764"/>
    <w:rsid w:val="00453446"/>
    <w:rsid w:val="004F2764"/>
    <w:rsid w:val="004F357E"/>
    <w:rsid w:val="00A9186F"/>
    <w:rsid w:val="00BD6232"/>
    <w:rsid w:val="00D90A9C"/>
    <w:rsid w:val="00E90BAE"/>
    <w:rsid w:val="00F4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675A"/>
  <w15:docId w15:val="{0526835E-9D4A-4375-9806-CAD35856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13B"/>
    <w:rPr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413C0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413C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413C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6D0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6D73CE"/>
    <w:pPr>
      <w:spacing w:before="100" w:beforeAutospacing="1" w:after="100" w:afterAutospacing="1"/>
    </w:p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VlrWgGF1HeFxNkyG2jmxeKPpmA==">CgMxLjA4AHIhMWJScElodnpMVnR3X2xyTnRqeGpJTWdsX2llb0hOODNL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cp:lastPrinted>2025-02-24T09:18:00Z</cp:lastPrinted>
  <dcterms:created xsi:type="dcterms:W3CDTF">2022-11-04T06:19:00Z</dcterms:created>
  <dcterms:modified xsi:type="dcterms:W3CDTF">2025-05-26T08:13:00Z</dcterms:modified>
</cp:coreProperties>
</file>