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4E40" w14:textId="761C0B1B" w:rsidR="00F72692" w:rsidRDefault="00F726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2CE30492" w14:textId="77777777" w:rsidR="00DE2992" w:rsidRPr="00F80DF3" w:rsidRDefault="00DE2992" w:rsidP="007764DC">
      <w:pPr>
        <w:tabs>
          <w:tab w:val="left" w:pos="3969"/>
          <w:tab w:val="left" w:pos="4111"/>
        </w:tabs>
        <w:rPr>
          <w:rFonts w:asciiTheme="minorHAnsi" w:hAnsiTheme="minorHAnsi"/>
          <w:lang w:val="ru-RU"/>
        </w:rPr>
      </w:pPr>
    </w:p>
    <w:p w14:paraId="5387EF06" w14:textId="77777777" w:rsidR="00292A67" w:rsidRDefault="00292A67">
      <w:pPr>
        <w:rPr>
          <w:rFonts w:asciiTheme="minorHAnsi" w:hAnsiTheme="minorHAnsi"/>
        </w:rPr>
      </w:pPr>
    </w:p>
    <w:p w14:paraId="20E9AA19" w14:textId="77777777" w:rsidR="00292A67" w:rsidRDefault="00292A67">
      <w:pPr>
        <w:rPr>
          <w:rFonts w:asciiTheme="minorHAnsi" w:hAnsiTheme="minorHAnsi"/>
        </w:rPr>
      </w:pPr>
    </w:p>
    <w:p w14:paraId="3F2F50A8" w14:textId="77777777" w:rsidR="00292A67" w:rsidRDefault="00292A67">
      <w:pPr>
        <w:rPr>
          <w:rFonts w:asciiTheme="minorHAnsi" w:hAnsiTheme="minorHAnsi"/>
        </w:rPr>
      </w:pPr>
    </w:p>
    <w:p w14:paraId="15361320" w14:textId="77777777" w:rsidR="00292A67" w:rsidRDefault="00292A67">
      <w:pPr>
        <w:rPr>
          <w:rFonts w:asciiTheme="minorHAnsi" w:hAnsiTheme="minorHAnsi"/>
        </w:rPr>
      </w:pPr>
    </w:p>
    <w:p w14:paraId="56888126" w14:textId="77777777" w:rsidR="00292A67" w:rsidRDefault="00292A67">
      <w:pPr>
        <w:rPr>
          <w:rFonts w:asciiTheme="minorHAnsi" w:hAnsiTheme="minorHAnsi"/>
          <w:lang w:val="ru-RU"/>
        </w:rPr>
      </w:pPr>
    </w:p>
    <w:p w14:paraId="1F0DA03A" w14:textId="77777777" w:rsidR="007813CF" w:rsidRPr="007813CF" w:rsidRDefault="007813CF">
      <w:pPr>
        <w:rPr>
          <w:rFonts w:asciiTheme="minorHAnsi" w:hAnsiTheme="minorHAnsi"/>
          <w:lang w:val="ru-RU"/>
        </w:rPr>
      </w:pPr>
    </w:p>
    <w:p w14:paraId="6C3B1195" w14:textId="77777777" w:rsidR="009D3607" w:rsidRPr="00D36C49" w:rsidRDefault="009D3607">
      <w:pPr>
        <w:rPr>
          <w:rFonts w:asciiTheme="minorHAnsi" w:hAnsiTheme="minorHAnsi"/>
          <w:lang w:val="ru-RU"/>
        </w:rPr>
      </w:pPr>
    </w:p>
    <w:p w14:paraId="3128346C" w14:textId="77777777" w:rsidR="007764DC" w:rsidRPr="007764DC" w:rsidRDefault="007764DC">
      <w:pPr>
        <w:rPr>
          <w:rFonts w:asciiTheme="minorHAnsi" w:hAnsiTheme="minorHAnsi"/>
          <w:lang w:val="ru-RU"/>
        </w:rPr>
      </w:pPr>
    </w:p>
    <w:p w14:paraId="3FD3D422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C7D2E" w:rsidRPr="004C7D2E" w14:paraId="45DF188B" w14:textId="77777777" w:rsidTr="007764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2C3B6854" w:rsidR="004C7D2E" w:rsidRPr="007764DC" w:rsidRDefault="004C7D2E" w:rsidP="006E786A">
            <w:pPr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="005E591A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74F8">
              <w:rPr>
                <w:rFonts w:ascii="Times New Roman" w:hAnsi="Times New Roman"/>
                <w:color w:val="000000"/>
                <w:sz w:val="24"/>
                <w:szCs w:val="24"/>
              </w:rPr>
              <w:t>внесення змін та доповнень до</w:t>
            </w:r>
            <w:r w:rsidR="005E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рішення   </w:t>
            </w:r>
            <w:r w:rsidR="005E591A"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 w:rsidR="005E591A">
              <w:rPr>
                <w:rFonts w:ascii="Times New Roman" w:hAnsi="Times New Roman"/>
                <w:sz w:val="24"/>
                <w:szCs w:val="24"/>
              </w:rPr>
              <w:t xml:space="preserve">Чорноморської міської ради Одеського району Одеської області від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28</w:t>
            </w:r>
            <w:r w:rsidR="00D36C49">
              <w:rPr>
                <w:rFonts w:ascii="Times New Roman" w:hAnsi="Times New Roman"/>
                <w:sz w:val="24"/>
                <w:szCs w:val="24"/>
              </w:rPr>
              <w:t>.</w:t>
            </w:r>
            <w:r w:rsidR="006E786A">
              <w:rPr>
                <w:rFonts w:ascii="Times New Roman" w:hAnsi="Times New Roman"/>
                <w:sz w:val="24"/>
                <w:szCs w:val="24"/>
              </w:rPr>
              <w:t>0</w:t>
            </w:r>
            <w:r w:rsidR="003D510B">
              <w:rPr>
                <w:rFonts w:ascii="Times New Roman" w:hAnsi="Times New Roman"/>
                <w:sz w:val="24"/>
                <w:szCs w:val="24"/>
              </w:rPr>
              <w:t>2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 w:rsidR="003D510B">
              <w:rPr>
                <w:rFonts w:ascii="Times New Roman" w:hAnsi="Times New Roman"/>
                <w:sz w:val="24"/>
                <w:szCs w:val="24"/>
              </w:rPr>
              <w:t>5</w:t>
            </w:r>
            <w:r w:rsidR="0097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10B">
              <w:rPr>
                <w:rFonts w:ascii="Times New Roman" w:hAnsi="Times New Roman"/>
                <w:sz w:val="24"/>
                <w:szCs w:val="24"/>
              </w:rPr>
              <w:t>89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A"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="005E591A"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674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="00F80DF3"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="00F8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36C49" w:rsidRPr="00D36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D36C49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36C49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D36C49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D36C49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4DC">
              <w:rPr>
                <w:rFonts w:ascii="Times New Roman" w:hAnsi="Times New Roman"/>
                <w:color w:val="000000"/>
                <w:sz w:val="24"/>
                <w:szCs w:val="24"/>
              </w:rPr>
              <w:t>Одеського району</w:t>
            </w:r>
            <w:r w:rsidR="007764DC"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1D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3D51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5E591A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14:paraId="7002F7CA" w14:textId="36D8AB16" w:rsidR="00A96AFD" w:rsidRPr="005C4D66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30E5AD6B" w:rsidR="006B6CFC" w:rsidRPr="005C4D66" w:rsidRDefault="007764D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50585CCB" w14:textId="5F878304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127E25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F80DF3" w:rsidRPr="00F80DF3">
        <w:rPr>
          <w:rFonts w:ascii="Times New Roman" w:hAnsi="Times New Roman"/>
          <w:sz w:val="24"/>
          <w:szCs w:val="24"/>
        </w:rPr>
        <w:t xml:space="preserve">23.12.2021 </w:t>
      </w:r>
      <w:r w:rsidR="00F80DF3" w:rsidRPr="00F80DF3">
        <w:rPr>
          <w:rFonts w:ascii="Times New Roman" w:hAnsi="Times New Roman" w:hint="eastAsia"/>
          <w:sz w:val="24"/>
          <w:szCs w:val="24"/>
        </w:rPr>
        <w:t>№</w:t>
      </w:r>
      <w:r w:rsidR="00F80DF3" w:rsidRPr="00F80DF3">
        <w:rPr>
          <w:rFonts w:ascii="Times New Roman" w:hAnsi="Times New Roman"/>
          <w:sz w:val="24"/>
          <w:szCs w:val="24"/>
        </w:rPr>
        <w:t xml:space="preserve"> 299 "</w:t>
      </w:r>
      <w:r w:rsidR="00F80DF3" w:rsidRPr="00F80DF3">
        <w:rPr>
          <w:rFonts w:ascii="Times New Roman" w:hAnsi="Times New Roman" w:hint="eastAsia"/>
          <w:sz w:val="24"/>
          <w:szCs w:val="24"/>
        </w:rPr>
        <w:t>Про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Порядку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складання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, </w:t>
      </w:r>
      <w:r w:rsidR="00F80DF3" w:rsidRPr="00F80DF3">
        <w:rPr>
          <w:rFonts w:ascii="Times New Roman" w:hAnsi="Times New Roman" w:hint="eastAsia"/>
          <w:sz w:val="24"/>
          <w:szCs w:val="24"/>
        </w:rPr>
        <w:t>затвердження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та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контролю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виконання</w:t>
      </w:r>
      <w:r w:rsidR="00F80DF3" w:rsidRPr="00F80DF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фінансових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планів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комунальних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некомерційних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підприємств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Чорноморської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міської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ради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Одеського</w:t>
      </w:r>
      <w:r w:rsidR="000E6653" w:rsidRPr="000E6653">
        <w:rPr>
          <w:rFonts w:ascii="Times New Roman" w:hAnsi="Times New Roman"/>
          <w:sz w:val="24"/>
          <w:szCs w:val="24"/>
        </w:rPr>
        <w:t xml:space="preserve"> </w:t>
      </w:r>
      <w:r w:rsidR="000E6653" w:rsidRPr="000E6653">
        <w:rPr>
          <w:rFonts w:ascii="Times New Roman" w:hAnsi="Times New Roman" w:hint="eastAsia"/>
          <w:sz w:val="24"/>
          <w:szCs w:val="24"/>
        </w:rPr>
        <w:t>району</w:t>
      </w:r>
      <w:r w:rsidR="000E6653" w:rsidRPr="000E6653">
        <w:rPr>
          <w:rFonts w:ascii="Times New Roman" w:hAnsi="Times New Roman"/>
          <w:sz w:val="24"/>
          <w:szCs w:val="24"/>
        </w:rPr>
        <w:t xml:space="preserve">  </w:t>
      </w:r>
      <w:r w:rsidR="00F80DF3" w:rsidRPr="00F80DF3">
        <w:rPr>
          <w:rFonts w:ascii="Times New Roman" w:hAnsi="Times New Roman" w:hint="eastAsia"/>
          <w:sz w:val="24"/>
          <w:szCs w:val="24"/>
        </w:rPr>
        <w:t>Одеської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області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в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галузі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охорони</w:t>
      </w:r>
      <w:r w:rsidR="00F80DF3" w:rsidRPr="00F80DF3">
        <w:rPr>
          <w:rFonts w:ascii="Times New Roman" w:hAnsi="Times New Roman"/>
          <w:sz w:val="24"/>
          <w:szCs w:val="24"/>
        </w:rPr>
        <w:t xml:space="preserve"> </w:t>
      </w:r>
      <w:r w:rsidR="00F80DF3" w:rsidRPr="00F80DF3">
        <w:rPr>
          <w:rFonts w:ascii="Times New Roman" w:hAnsi="Times New Roman" w:hint="eastAsia"/>
          <w:sz w:val="24"/>
          <w:szCs w:val="24"/>
        </w:rPr>
        <w:t>здоров’я</w:t>
      </w:r>
      <w:r w:rsidR="00F80DF3" w:rsidRPr="00F80DF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62AD2C08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>ої ради</w:t>
      </w:r>
      <w:r w:rsidR="001D1F49">
        <w:rPr>
          <w:rFonts w:ascii="Times New Roman" w:hAnsi="Times New Roman"/>
          <w:sz w:val="24"/>
          <w:szCs w:val="24"/>
        </w:rPr>
        <w:t xml:space="preserve"> Одеського району Одеської області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5C4D66">
        <w:rPr>
          <w:rFonts w:ascii="Times New Roman" w:hAnsi="Times New Roman"/>
          <w:sz w:val="24"/>
          <w:szCs w:val="24"/>
        </w:rPr>
        <w:t xml:space="preserve"> </w:t>
      </w:r>
      <w:r w:rsidR="009774F8">
        <w:rPr>
          <w:rFonts w:ascii="Times New Roman" w:hAnsi="Times New Roman"/>
          <w:sz w:val="24"/>
          <w:szCs w:val="24"/>
        </w:rPr>
        <w:t xml:space="preserve">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308A2A81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 xml:space="preserve">Відділу бухгалтерського обліку та звітності виконавчого комітету  Чорноморської міської ради Одеського району </w:t>
      </w:r>
      <w:r w:rsidR="008E00A0">
        <w:rPr>
          <w:rFonts w:ascii="Times New Roman" w:hAnsi="Times New Roman"/>
          <w:sz w:val="24"/>
          <w:szCs w:val="24"/>
        </w:rPr>
        <w:t xml:space="preserve">Одеської області (Оксана </w:t>
      </w:r>
      <w:proofErr w:type="spellStart"/>
      <w:r w:rsidR="008E00A0">
        <w:rPr>
          <w:rFonts w:ascii="Times New Roman" w:hAnsi="Times New Roman"/>
          <w:sz w:val="24"/>
          <w:szCs w:val="24"/>
        </w:rPr>
        <w:t>Бонєва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</w:t>
      </w:r>
      <w:r w:rsidR="00D36C49" w:rsidRPr="00A2075D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36C49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міський </w:t>
      </w:r>
      <w:r w:rsidR="00D36C49" w:rsidRPr="006876C1"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центр первинної медико-санітарної допомоги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281D70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3D510B">
        <w:rPr>
          <w:rFonts w:ascii="Times New Roman" w:hAnsi="Times New Roman"/>
          <w:sz w:val="24"/>
          <w:szCs w:val="24"/>
        </w:rPr>
        <w:t>5</w:t>
      </w:r>
      <w:r w:rsidR="00834B7A">
        <w:rPr>
          <w:rFonts w:ascii="Times New Roman" w:hAnsi="Times New Roman"/>
          <w:sz w:val="24"/>
          <w:szCs w:val="24"/>
        </w:rPr>
        <w:t xml:space="preserve"> рік </w:t>
      </w:r>
      <w:r w:rsidR="005C4D66">
        <w:rPr>
          <w:rFonts w:ascii="Times New Roman" w:hAnsi="Times New Roman"/>
          <w:sz w:val="24"/>
          <w:szCs w:val="24"/>
        </w:rPr>
        <w:t>в новій</w:t>
      </w:r>
      <w:r w:rsidR="005C4D66" w:rsidRPr="005C4D66">
        <w:rPr>
          <w:rFonts w:ascii="Times New Roman" w:hAnsi="Times New Roman"/>
          <w:sz w:val="24"/>
          <w:szCs w:val="24"/>
        </w:rPr>
        <w:t xml:space="preserve"> редакц</w:t>
      </w:r>
      <w:r w:rsidR="005C4D66">
        <w:rPr>
          <w:rFonts w:ascii="Times New Roman" w:hAnsi="Times New Roman"/>
          <w:sz w:val="24"/>
          <w:szCs w:val="24"/>
        </w:rPr>
        <w:t>ії</w:t>
      </w:r>
      <w:r>
        <w:rPr>
          <w:rFonts w:ascii="Times New Roman" w:hAnsi="Times New Roman"/>
          <w:sz w:val="24"/>
          <w:szCs w:val="24"/>
        </w:rPr>
        <w:t>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155B2E69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BF1B19" w:rsidRPr="00BF1B19">
        <w:rPr>
          <w:rFonts w:hint="eastAsia"/>
          <w:sz w:val="24"/>
          <w:szCs w:val="24"/>
          <w:lang w:val="uk-UA"/>
        </w:rPr>
        <w:t>Ром</w:t>
      </w:r>
      <w:r w:rsidR="00F1485E">
        <w:rPr>
          <w:rFonts w:hint="eastAsia"/>
          <w:sz w:val="24"/>
          <w:szCs w:val="24"/>
          <w:lang w:val="uk-UA"/>
        </w:rPr>
        <w:t>а</w:t>
      </w:r>
      <w:r w:rsidR="00BF1B19" w:rsidRPr="00BF1B19">
        <w:rPr>
          <w:rFonts w:hint="eastAsia"/>
          <w:sz w:val="24"/>
          <w:szCs w:val="24"/>
          <w:lang w:val="uk-UA"/>
        </w:rPr>
        <w:t>на</w:t>
      </w:r>
      <w:r w:rsidR="00BF1B19" w:rsidRPr="00BF1B19">
        <w:rPr>
          <w:sz w:val="24"/>
          <w:szCs w:val="24"/>
          <w:lang w:val="uk-UA"/>
        </w:rPr>
        <w:t xml:space="preserve"> </w:t>
      </w:r>
      <w:proofErr w:type="spellStart"/>
      <w:r w:rsidR="00BF1B19" w:rsidRPr="00BF1B19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7782C0AD" w14:textId="77777777" w:rsidR="00DE290B" w:rsidRDefault="00DE290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D7F1EB" w14:textId="1591D2A0" w:rsidR="00A96AFD" w:rsidRPr="00606A8E" w:rsidRDefault="006B6CFC" w:rsidP="00606A8E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5A688DA6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F80DF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55FAC"/>
    <w:rsid w:val="00097B0C"/>
    <w:rsid w:val="000E6653"/>
    <w:rsid w:val="00127E25"/>
    <w:rsid w:val="001721AF"/>
    <w:rsid w:val="00191BFC"/>
    <w:rsid w:val="001D1F49"/>
    <w:rsid w:val="001E4872"/>
    <w:rsid w:val="00234955"/>
    <w:rsid w:val="00281D70"/>
    <w:rsid w:val="00283FA5"/>
    <w:rsid w:val="00292A67"/>
    <w:rsid w:val="002F1068"/>
    <w:rsid w:val="00350B1C"/>
    <w:rsid w:val="003D510B"/>
    <w:rsid w:val="003E148C"/>
    <w:rsid w:val="003E6867"/>
    <w:rsid w:val="003F1512"/>
    <w:rsid w:val="004C7D2E"/>
    <w:rsid w:val="004F1907"/>
    <w:rsid w:val="00520BAF"/>
    <w:rsid w:val="00551863"/>
    <w:rsid w:val="005C0294"/>
    <w:rsid w:val="005C4D66"/>
    <w:rsid w:val="005D0A25"/>
    <w:rsid w:val="005D10FA"/>
    <w:rsid w:val="005D6FBD"/>
    <w:rsid w:val="005E591A"/>
    <w:rsid w:val="00606A8E"/>
    <w:rsid w:val="006532C2"/>
    <w:rsid w:val="006B6908"/>
    <w:rsid w:val="006B6CFC"/>
    <w:rsid w:val="006E786A"/>
    <w:rsid w:val="00770D0B"/>
    <w:rsid w:val="007764DC"/>
    <w:rsid w:val="007813CF"/>
    <w:rsid w:val="007E6ACC"/>
    <w:rsid w:val="00813ED6"/>
    <w:rsid w:val="00834B7A"/>
    <w:rsid w:val="00850E84"/>
    <w:rsid w:val="0088729A"/>
    <w:rsid w:val="008A166E"/>
    <w:rsid w:val="008D097F"/>
    <w:rsid w:val="008E00A0"/>
    <w:rsid w:val="008F40B1"/>
    <w:rsid w:val="009052DB"/>
    <w:rsid w:val="0091367A"/>
    <w:rsid w:val="009774F8"/>
    <w:rsid w:val="009D3607"/>
    <w:rsid w:val="00A27C76"/>
    <w:rsid w:val="00A33C84"/>
    <w:rsid w:val="00A44167"/>
    <w:rsid w:val="00A81CE6"/>
    <w:rsid w:val="00A96AFD"/>
    <w:rsid w:val="00AB5898"/>
    <w:rsid w:val="00AF7073"/>
    <w:rsid w:val="00B01B2A"/>
    <w:rsid w:val="00B20781"/>
    <w:rsid w:val="00B26AD7"/>
    <w:rsid w:val="00B94268"/>
    <w:rsid w:val="00BE135A"/>
    <w:rsid w:val="00BF0C7B"/>
    <w:rsid w:val="00BF1B19"/>
    <w:rsid w:val="00C23CFD"/>
    <w:rsid w:val="00C5250F"/>
    <w:rsid w:val="00C60D83"/>
    <w:rsid w:val="00C756E7"/>
    <w:rsid w:val="00CE1294"/>
    <w:rsid w:val="00CE7690"/>
    <w:rsid w:val="00D01362"/>
    <w:rsid w:val="00D31150"/>
    <w:rsid w:val="00D36C49"/>
    <w:rsid w:val="00D744BD"/>
    <w:rsid w:val="00D836DB"/>
    <w:rsid w:val="00D90674"/>
    <w:rsid w:val="00D941CD"/>
    <w:rsid w:val="00DE290B"/>
    <w:rsid w:val="00DE2992"/>
    <w:rsid w:val="00DF05F6"/>
    <w:rsid w:val="00E15323"/>
    <w:rsid w:val="00E534EF"/>
    <w:rsid w:val="00E55B35"/>
    <w:rsid w:val="00E5702A"/>
    <w:rsid w:val="00E823B3"/>
    <w:rsid w:val="00E87AA9"/>
    <w:rsid w:val="00F130F6"/>
    <w:rsid w:val="00F1485E"/>
    <w:rsid w:val="00F72692"/>
    <w:rsid w:val="00F80DF3"/>
    <w:rsid w:val="00F90D6C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93439D3D-0102-4853-9D87-F2575F3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D3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Алла Ходзинская</cp:lastModifiedBy>
  <cp:revision>31</cp:revision>
  <cp:lastPrinted>2025-06-13T06:34:00Z</cp:lastPrinted>
  <dcterms:created xsi:type="dcterms:W3CDTF">2021-05-24T17:57:00Z</dcterms:created>
  <dcterms:modified xsi:type="dcterms:W3CDTF">2025-06-13T06:39:00Z</dcterms:modified>
</cp:coreProperties>
</file>