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53"/>
        <w:gridCol w:w="1958"/>
        <w:gridCol w:w="6"/>
        <w:gridCol w:w="1783"/>
        <w:gridCol w:w="4423"/>
        <w:gridCol w:w="16"/>
      </w:tblGrid>
      <w:tr w:rsidR="004E1B38" w:rsidRPr="004E1B38" w14:paraId="0A922215" w14:textId="77777777" w:rsidTr="008809CB">
        <w:trPr>
          <w:gridAfter w:val="1"/>
          <w:wAfter w:w="16" w:type="dxa"/>
          <w:trHeight w:val="30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B10A" w14:textId="33F1FBFD" w:rsidR="00001491" w:rsidRPr="004C0EF0" w:rsidRDefault="00001491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4C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4E1B38" w:rsidRPr="00121A22" w14:paraId="09A16938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8809CB">
        <w:trPr>
          <w:gridAfter w:val="1"/>
          <w:wAfter w:w="16" w:type="dxa"/>
          <w:trHeight w:val="630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670F8C4F" w:rsidR="00001491" w:rsidRPr="00121A22" w:rsidRDefault="00001491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                                                                                                             </w:t>
            </w:r>
            <w:r w:rsidR="004A6C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A6C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8809CB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D19AF" w14:textId="4FAA923A" w:rsidR="00001491" w:rsidRPr="00121A22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491" w:rsidRPr="00121A22" w14:paraId="0B31D712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7C3DC" w14:textId="28269D5C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2F4139" w:rsidRPr="00121A22" w14:paraId="169DD565" w14:textId="221D3641" w:rsidTr="001F7DA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9C525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CC13B" w14:textId="5002FD47" w:rsidR="002F4139" w:rsidRPr="00121A22" w:rsidRDefault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Лубковський  Ігор  Анатолійович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890" w14:textId="50D6D7C8" w:rsidR="002F4139" w:rsidRPr="001F7DAB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-перший заступник міського голови</w:t>
            </w:r>
          </w:p>
        </w:tc>
      </w:tr>
      <w:tr w:rsidR="001F7DAB" w:rsidRPr="00121A22" w14:paraId="4DB67C2F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FAF6A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940A9" w14:textId="6C2B4CEC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Сурнін  Ігор Володимирович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45A" w14:textId="3ED42A2A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1F7DAB" w:rsidRPr="00121A22" w14:paraId="6CCCCFC2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B8AAC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C492" w14:textId="23FA874D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Тєліпов Роман  Миколайович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7F1" w14:textId="59658D63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4A6CA7" w:rsidRPr="00121A22" w14:paraId="4B076607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E55FF" w14:textId="77777777" w:rsidR="004A6CA7" w:rsidRPr="00121A22" w:rsidRDefault="004A6CA7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5D681" w14:textId="41896206" w:rsidR="004A6CA7" w:rsidRDefault="004A6CA7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Яволова Наталя Олександрівна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58E" w14:textId="4077BC02" w:rsidR="004A6CA7" w:rsidRPr="004A6CA7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1F7DAB" w:rsidRPr="00121A22" w14:paraId="61B87E05" w14:textId="5516BBBC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ADED8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3D53F" w14:textId="071BF796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Кушніренко Наталя Вікторівна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C7A" w14:textId="5DA1112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керуюча  справами виконкому</w:t>
            </w:r>
          </w:p>
        </w:tc>
      </w:tr>
      <w:tr w:rsidR="00E22C24" w:rsidRPr="00121A22" w14:paraId="1A1B99F1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15A18" w14:textId="77777777" w:rsidR="00E22C24" w:rsidRPr="00121A22" w:rsidRDefault="00E22C24" w:rsidP="00E2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A2E4D" w14:textId="77FF5DEF" w:rsidR="00E22C24" w:rsidRPr="00441F4E" w:rsidRDefault="00E22C24" w:rsidP="00E2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Голубятніков  Микола  Іванович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2CE" w14:textId="2A6D29D4" w:rsidR="00E22C24" w:rsidRPr="0074145A" w:rsidRDefault="00E22C24" w:rsidP="00E2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4A6CA7" w:rsidRPr="00121A22" w14:paraId="6A7779AE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D6AA8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16A3A" w14:textId="3F82800E" w:rsidR="004A6CA7" w:rsidRPr="00772F6B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Горбачов Тимур Олександрович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994" w14:textId="0BAE9AFA" w:rsidR="004A6CA7" w:rsidRPr="00121A22" w:rsidRDefault="004A6CA7" w:rsidP="004A6CA7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4A6CA7" w:rsidRPr="00121A22" w14:paraId="70F48456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33E48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9474C" w14:textId="3742AB86" w:rsidR="004A6CA7" w:rsidRPr="00772F6B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 Дмитро Валентинович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ABD" w14:textId="75AE1CD4" w:rsidR="004A6CA7" w:rsidRPr="00121A22" w:rsidRDefault="004A6CA7" w:rsidP="004A6CA7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4A6CA7" w:rsidRPr="00121A22" w14:paraId="76EB23AB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6656A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D8147" w14:textId="446EAF1B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E9B" w14:textId="72C033D5" w:rsidR="004A6CA7" w:rsidRPr="00121A22" w:rsidRDefault="004A6CA7" w:rsidP="004A6CA7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4A6CA7" w:rsidRPr="00121A22" w14:paraId="308E3DDF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4A6CA7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Кальяк Максим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4A6CA7" w:rsidRPr="00121A22" w:rsidRDefault="004A6CA7" w:rsidP="004A6CA7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4A6CA7" w:rsidRPr="00121A22" w14:paraId="63089E0D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4A6CA7" w:rsidRPr="00121A22" w:rsidRDefault="004A6CA7" w:rsidP="004A6CA7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4A6CA7" w:rsidRPr="00121A22" w14:paraId="7E5ADAD7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 Дмитро Михайлович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4A6CA7" w:rsidRPr="00121A22" w:rsidRDefault="004A6CA7" w:rsidP="004A6CA7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4A6CA7" w:rsidRPr="00121A22" w14:paraId="4A9185E5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903DE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634E3" w14:textId="29D13C69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Ненека  Олег  Степанович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F1D" w14:textId="063107DF" w:rsidR="004A6CA7" w:rsidRPr="00121A22" w:rsidRDefault="004A6CA7" w:rsidP="004A6CA7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4A6CA7" w:rsidRPr="00121A22" w14:paraId="42B05DFE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1157E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26441" w14:textId="1208B141" w:rsidR="004A6CA7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  Тетяна  Валеріївна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784" w14:textId="159EF8CD" w:rsidR="004A6CA7" w:rsidRPr="00121A22" w:rsidRDefault="004A6CA7" w:rsidP="004A6CA7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4A6CA7" w:rsidRPr="00121A22" w14:paraId="5F01481C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0E169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463C4" w14:textId="257ADAB8" w:rsidR="004A6CA7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Урсол Гліб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252" w14:textId="4F7B74B5" w:rsidR="004A6CA7" w:rsidRPr="00121A22" w:rsidRDefault="004A6CA7" w:rsidP="004A6CA7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4A6CA7" w:rsidRPr="00121A22" w14:paraId="5CA28158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single" w:sz="4" w:space="0" w:color="auto"/>
            </w:tcBorders>
            <w:noWrap/>
            <w:hideMark/>
          </w:tcPr>
          <w:p w14:paraId="0C6A1489" w14:textId="2437C3F0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 w:rsidR="00092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4A6CA7" w:rsidRPr="00121A22" w14:paraId="4B281877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48E1F0" w14:textId="77777777" w:rsidR="004A6CA7" w:rsidRPr="00121A22" w:rsidRDefault="004A6CA7" w:rsidP="004A6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4A6CA7" w:rsidRPr="00121A22" w:rsidRDefault="004A6CA7" w:rsidP="004A6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CA7" w:rsidRPr="00121A22" w14:paraId="72298030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1BD55AAE" w14:textId="4D9A1856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30482E0" w14:textId="66A1482D" w:rsidR="004A6CA7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Баришева Т.В.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3F1DB805" w14:textId="08E3A133" w:rsidR="004A6CA7" w:rsidRDefault="004A6CA7" w:rsidP="004A6C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 комунальної власності УКВтаЗВ</w:t>
            </w:r>
          </w:p>
        </w:tc>
      </w:tr>
      <w:tr w:rsidR="004A6CA7" w:rsidRPr="00121A22" w14:paraId="5B55E198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18AB1899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76DB6FC2" w14:textId="205ACC6A" w:rsidR="004A6CA7" w:rsidRDefault="00F50231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Бонєва О.В.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5B5B5EEF" w14:textId="5A9A8631" w:rsidR="004A6CA7" w:rsidRPr="001F7DAB" w:rsidRDefault="004A6CA7" w:rsidP="004A6C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F502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відділу бухгалтерського обліку та звітності – головний бухгалтер</w:t>
            </w:r>
          </w:p>
        </w:tc>
      </w:tr>
      <w:tr w:rsidR="004A6CA7" w:rsidRPr="00121A22" w14:paraId="03ED8CB0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5F921E83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03A96AB9" w14:textId="3C864862" w:rsidR="004A6CA7" w:rsidRDefault="00F50231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Дабіжа В.І.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156FFA99" w14:textId="09B47C87" w:rsidR="004A6CA7" w:rsidRDefault="004A6CA7" w:rsidP="004A6C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-в.о.начальника </w:t>
            </w:r>
            <w:r w:rsidR="00F502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юридичного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</w:t>
            </w:r>
          </w:p>
        </w:tc>
      </w:tr>
      <w:tr w:rsidR="004A6CA7" w:rsidRPr="00121A22" w14:paraId="17CA057D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2774B3F6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4328BE35" w14:textId="0C8544BB" w:rsidR="004A6CA7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Ковальов А.В.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0D15C8EE" w14:textId="7834426D" w:rsidR="004A6CA7" w:rsidRDefault="004A6CA7" w:rsidP="004A6C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управління  освіти</w:t>
            </w:r>
          </w:p>
        </w:tc>
      </w:tr>
      <w:tr w:rsidR="004A6CA7" w:rsidRPr="00121A22" w14:paraId="668ABFF1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0977CA7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0E95E7B7" w14:textId="6EBD8688" w:rsidR="004A6CA7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Лобода О.О.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27E7112D" w14:textId="6C1A0B27" w:rsidR="004A6CA7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з питань  внутрішньої  політики</w:t>
            </w:r>
          </w:p>
        </w:tc>
      </w:tr>
      <w:tr w:rsidR="004A6CA7" w:rsidRPr="00121A22" w14:paraId="1B066795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A244FB6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E12D4D4" w14:textId="23C99C02" w:rsidR="004A6CA7" w:rsidRDefault="00F50231" w:rsidP="004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Малий М.В.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637BAF71" w14:textId="7C37885A" w:rsidR="004A6CA7" w:rsidRDefault="004A6CA7" w:rsidP="004A6C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-начальник </w:t>
            </w:r>
            <w:r w:rsidR="00F502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взаємодії з правоохоронними органами, органами ДСНС, оборонної роботи</w:t>
            </w:r>
          </w:p>
        </w:tc>
      </w:tr>
      <w:tr w:rsidR="004A6CA7" w:rsidRPr="00121A22" w14:paraId="2D829A39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79A92D37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A38892B" w14:textId="7E86C091" w:rsidR="004A6CA7" w:rsidRDefault="004A6CA7" w:rsidP="004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Рахматулліна В.І.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15F32FEF" w14:textId="0649DAB9" w:rsidR="004A6CA7" w:rsidRDefault="004A6CA7" w:rsidP="004A6C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-головний  спеціаліст </w:t>
            </w:r>
            <w:r w:rsidRPr="008771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будівництва  та   реконструкції  УКБ</w:t>
            </w:r>
          </w:p>
        </w:tc>
      </w:tr>
      <w:tr w:rsidR="004A6CA7" w:rsidRPr="00121A22" w14:paraId="13E60571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37AE7C72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3BE8FA34" w14:textId="25CE004F" w:rsidR="004A6CA7" w:rsidRDefault="00F50231" w:rsidP="004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Савченко О.Л.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73D38018" w14:textId="24DBFDB1" w:rsidR="004A6CA7" w:rsidRDefault="004A6CA7" w:rsidP="004A6C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-в.о.начальника </w:t>
            </w:r>
            <w:r w:rsidR="00F502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загального відділу</w:t>
            </w:r>
          </w:p>
        </w:tc>
      </w:tr>
      <w:tr w:rsidR="004A6CA7" w:rsidRPr="00121A22" w14:paraId="0BF370C9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  <w:hideMark/>
          </w:tcPr>
          <w:p w14:paraId="71BFC230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64899B01" w14:textId="0EE888D5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Скрипниченко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В.</w:t>
            </w:r>
          </w:p>
        </w:tc>
        <w:tc>
          <w:tcPr>
            <w:tcW w:w="6212" w:type="dxa"/>
            <w:gridSpan w:val="3"/>
          </w:tcPr>
          <w:p w14:paraId="0E0C610A" w14:textId="5112DDEB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-н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ачальник управління державної реєстрації прав та правого забезпечення </w:t>
            </w:r>
          </w:p>
        </w:tc>
      </w:tr>
      <w:tr w:rsidR="004A6CA7" w:rsidRPr="00121A22" w14:paraId="7F94BA12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2B83A778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74BC6C93" w14:textId="6A31FB70" w:rsidR="004A6CA7" w:rsidRPr="00121A22" w:rsidRDefault="00F50231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О.М.</w:t>
            </w:r>
          </w:p>
        </w:tc>
        <w:tc>
          <w:tcPr>
            <w:tcW w:w="6212" w:type="dxa"/>
            <w:gridSpan w:val="3"/>
          </w:tcPr>
          <w:p w14:paraId="7B9E3644" w14:textId="5A485958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F50231">
              <w:rPr>
                <w:rFonts w:ascii="Times New Roman" w:hAnsi="Times New Roman" w:cs="Times New Roman"/>
                <w:sz w:val="24"/>
                <w:szCs w:val="24"/>
              </w:rPr>
              <w:t>фінансового управління</w:t>
            </w:r>
          </w:p>
        </w:tc>
      </w:tr>
      <w:tr w:rsidR="004A6CA7" w:rsidRPr="00121A22" w14:paraId="608E6932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1781A7" w14:textId="77777777" w:rsidR="004A6CA7" w:rsidRPr="00121A22" w:rsidRDefault="004A6CA7" w:rsidP="004A6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Запрошені: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D5C381" w14:textId="77777777" w:rsidR="004A6CA7" w:rsidRPr="00121A22" w:rsidRDefault="004A6CA7" w:rsidP="004A6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9EB8D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CA7" w:rsidRPr="00121A22" w14:paraId="42FE8680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52668F6F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  <w:hideMark/>
          </w:tcPr>
          <w:p w14:paraId="43998139" w14:textId="108E6BF9" w:rsidR="004A6CA7" w:rsidRPr="00121A22" w:rsidRDefault="00E90B4D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О.М.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  <w:hideMark/>
          </w:tcPr>
          <w:p w14:paraId="72FF30C2" w14:textId="66E2FE7C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0B4D">
              <w:rPr>
                <w:rFonts w:ascii="Times New Roman" w:hAnsi="Times New Roman" w:cs="Times New Roman"/>
                <w:sz w:val="24"/>
                <w:szCs w:val="24"/>
              </w:rPr>
              <w:t>директор КНП «ЧМЦПМСД» ЧМР</w:t>
            </w:r>
          </w:p>
        </w:tc>
      </w:tr>
      <w:tr w:rsidR="004A6CA7" w:rsidRPr="00121A22" w14:paraId="5144E916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6EF61E7E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72FCC773" w14:textId="367802B0" w:rsidR="004A6CA7" w:rsidRDefault="00E90B4D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 А.В.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667C7FEF" w14:textId="42F97425" w:rsidR="004A6CA7" w:rsidRPr="00877173" w:rsidRDefault="00E90B4D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-директор КП «ЧТЕ»</w:t>
            </w:r>
          </w:p>
        </w:tc>
      </w:tr>
      <w:tr w:rsidR="004A6CA7" w:rsidRPr="00121A22" w14:paraId="6242D1E6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0B6142C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2430B227" w14:textId="51CA6838" w:rsidR="004A6CA7" w:rsidRDefault="00E90B4D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Т.М.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7B2F57A8" w14:textId="1366FEEF" w:rsidR="004A6CA7" w:rsidRPr="009110D3" w:rsidRDefault="009110D3" w:rsidP="009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-головний бухгалтер КНП «СП м.Чорноморська» ЧМР</w:t>
            </w:r>
          </w:p>
        </w:tc>
      </w:tr>
      <w:tr w:rsidR="004A6CA7" w:rsidRPr="00121A22" w14:paraId="7D547978" w14:textId="77777777" w:rsidTr="008809CB">
        <w:trPr>
          <w:trHeight w:val="675"/>
        </w:trPr>
        <w:tc>
          <w:tcPr>
            <w:tcW w:w="9639" w:type="dxa"/>
            <w:gridSpan w:val="6"/>
            <w:hideMark/>
          </w:tcPr>
          <w:p w14:paraId="3578FB7B" w14:textId="262F488D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Голосування за початок роботи засідання виконавчого комітету: "за"- 1</w:t>
            </w:r>
            <w:r w:rsidR="00FB04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  </w:t>
            </w:r>
          </w:p>
        </w:tc>
      </w:tr>
      <w:tr w:rsidR="004A6CA7" w:rsidRPr="00121A22" w14:paraId="6766667D" w14:textId="77777777" w:rsidTr="008809CB">
        <w:trPr>
          <w:trHeight w:val="405"/>
        </w:trPr>
        <w:tc>
          <w:tcPr>
            <w:tcW w:w="1453" w:type="dxa"/>
            <w:noWrap/>
            <w:hideMark/>
          </w:tcPr>
          <w:p w14:paraId="2CC4DDFE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186" w:type="dxa"/>
            <w:gridSpan w:val="5"/>
            <w:hideMark/>
          </w:tcPr>
          <w:p w14:paraId="1785143F" w14:textId="77777777" w:rsidR="004A6CA7" w:rsidRPr="00121A22" w:rsidRDefault="004A6CA7" w:rsidP="004A6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4A6CA7" w:rsidRPr="00121A22" w14:paraId="6AE91858" w14:textId="77777777" w:rsidTr="008809CB">
        <w:trPr>
          <w:trHeight w:val="420"/>
        </w:trPr>
        <w:tc>
          <w:tcPr>
            <w:tcW w:w="1453" w:type="dxa"/>
            <w:noWrap/>
            <w:vAlign w:val="bottom"/>
            <w:hideMark/>
          </w:tcPr>
          <w:p w14:paraId="5E76ACB0" w14:textId="71FB0C2C" w:rsidR="004A6CA7" w:rsidRPr="003E388D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6" w:type="dxa"/>
            <w:gridSpan w:val="5"/>
            <w:vAlign w:val="bottom"/>
            <w:hideMark/>
          </w:tcPr>
          <w:p w14:paraId="09CBCFA1" w14:textId="47B00AE8" w:rsidR="004A6CA7" w:rsidRPr="00DB7A78" w:rsidRDefault="00A3049C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фінансового управління:</w:t>
            </w:r>
          </w:p>
        </w:tc>
      </w:tr>
      <w:tr w:rsidR="004A6CA7" w:rsidRPr="00121A22" w14:paraId="7026C4C5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655C9421" w14:textId="6C1CA159" w:rsidR="004A6CA7" w:rsidRPr="003E388D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86" w:type="dxa"/>
            <w:gridSpan w:val="5"/>
          </w:tcPr>
          <w:p w14:paraId="2BAB92AD" w14:textId="3956A320" w:rsidR="004A6CA7" w:rsidRPr="00DB7A78" w:rsidRDefault="00A3049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49C">
              <w:rPr>
                <w:rFonts w:ascii="Times New Roman" w:hAnsi="Times New Roman" w:cs="Times New Roman"/>
                <w:sz w:val="24"/>
                <w:szCs w:val="24"/>
              </w:rPr>
              <w:t>Про схвалення проєкту рішення  Чорноморської міської  ради Одеського району Одеської області "Про внесення змін до рішення Чорноморської міської ради Одеського району Одеської області від  23.12.2024 № 754–VІII "Про бюджет Чорноморської міської територіальної громади на 2025 рік" (зі змінами)"</w:t>
            </w:r>
          </w:p>
        </w:tc>
      </w:tr>
      <w:tr w:rsidR="004A6CA7" w:rsidRPr="00121A22" w14:paraId="30F1862D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6EF3E002" w14:textId="3C9BB35B" w:rsidR="004A6CA7" w:rsidRPr="003E388D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86" w:type="dxa"/>
            <w:gridSpan w:val="5"/>
          </w:tcPr>
          <w:p w14:paraId="1CE5A4D7" w14:textId="7B0EFF78" w:rsidR="004A6CA7" w:rsidRPr="00877173" w:rsidRDefault="00A3049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49C">
              <w:rPr>
                <w:rFonts w:ascii="Times New Roman" w:hAnsi="Times New Roman" w:cs="Times New Roman"/>
                <w:sz w:val="24"/>
                <w:szCs w:val="24"/>
              </w:rPr>
              <w:t>Про створення  Інвестиційної ради Чорноморської міської територіальної громади</w:t>
            </w:r>
          </w:p>
        </w:tc>
      </w:tr>
      <w:tr w:rsidR="004A6CA7" w:rsidRPr="00121A22" w14:paraId="1A4E7257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0A931E42" w14:textId="6C9C00C8" w:rsidR="004A6CA7" w:rsidRPr="00421516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6" w:type="dxa"/>
            <w:gridSpan w:val="5"/>
            <w:vAlign w:val="bottom"/>
          </w:tcPr>
          <w:p w14:paraId="48FC8385" w14:textId="4BBCB9C0" w:rsidR="004A6CA7" w:rsidRPr="00DB7A78" w:rsidRDefault="00D77463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управління капітального будівництва:</w:t>
            </w:r>
          </w:p>
        </w:tc>
      </w:tr>
      <w:tr w:rsidR="004A6CA7" w:rsidRPr="00121A22" w14:paraId="5ABDE9A0" w14:textId="77777777" w:rsidTr="005F6450">
        <w:trPr>
          <w:trHeight w:val="420"/>
        </w:trPr>
        <w:tc>
          <w:tcPr>
            <w:tcW w:w="1453" w:type="dxa"/>
            <w:noWrap/>
            <w:vAlign w:val="bottom"/>
          </w:tcPr>
          <w:p w14:paraId="6593BDB9" w14:textId="4D3E1FDC" w:rsidR="004A6CA7" w:rsidRPr="00C0071C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86" w:type="dxa"/>
            <w:gridSpan w:val="5"/>
          </w:tcPr>
          <w:p w14:paraId="6FE2615C" w14:textId="66D12634" w:rsidR="004A6CA7" w:rsidRPr="00DB7A78" w:rsidRDefault="00F32FED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ED">
              <w:rPr>
                <w:rFonts w:ascii="Times New Roman" w:hAnsi="Times New Roman" w:cs="Times New Roman"/>
                <w:sz w:val="24"/>
                <w:szCs w:val="24"/>
              </w:rPr>
              <w:t>Про прийом громадян на квартирний облік</w:t>
            </w:r>
          </w:p>
        </w:tc>
      </w:tr>
      <w:tr w:rsidR="004A6CA7" w:rsidRPr="00121A22" w14:paraId="2179FFCF" w14:textId="77777777" w:rsidTr="005F6450">
        <w:trPr>
          <w:trHeight w:val="420"/>
        </w:trPr>
        <w:tc>
          <w:tcPr>
            <w:tcW w:w="1453" w:type="dxa"/>
            <w:noWrap/>
            <w:vAlign w:val="bottom"/>
          </w:tcPr>
          <w:p w14:paraId="5B0A0BD0" w14:textId="5B0BF3D0" w:rsidR="004A6CA7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86" w:type="dxa"/>
            <w:gridSpan w:val="5"/>
          </w:tcPr>
          <w:p w14:paraId="2B742346" w14:textId="2C36CFE7" w:rsidR="004A6CA7" w:rsidRPr="00C85A7B" w:rsidRDefault="00F32FED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ED">
              <w:rPr>
                <w:rFonts w:ascii="Times New Roman" w:hAnsi="Times New Roman" w:cs="Times New Roman"/>
                <w:sz w:val="24"/>
                <w:szCs w:val="24"/>
              </w:rPr>
              <w:t>Про відмову Рубану Івану Євгеновичу в прийнятті на квартирний облік</w:t>
            </w:r>
          </w:p>
        </w:tc>
      </w:tr>
      <w:tr w:rsidR="00F32FED" w:rsidRPr="00121A22" w14:paraId="6006A46D" w14:textId="77777777" w:rsidTr="005F6450">
        <w:trPr>
          <w:trHeight w:val="420"/>
        </w:trPr>
        <w:tc>
          <w:tcPr>
            <w:tcW w:w="1453" w:type="dxa"/>
            <w:noWrap/>
            <w:vAlign w:val="bottom"/>
          </w:tcPr>
          <w:p w14:paraId="38DE8B3E" w14:textId="74BE6A98" w:rsidR="00F32FED" w:rsidRDefault="00F32FED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86" w:type="dxa"/>
            <w:gridSpan w:val="5"/>
          </w:tcPr>
          <w:p w14:paraId="4C9089E3" w14:textId="616E0E1E" w:rsidR="00F32FED" w:rsidRPr="00F32FED" w:rsidRDefault="00F32FED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ED">
              <w:rPr>
                <w:rFonts w:ascii="Times New Roman" w:hAnsi="Times New Roman" w:cs="Times New Roman"/>
                <w:sz w:val="24"/>
                <w:szCs w:val="24"/>
              </w:rPr>
              <w:t>Про внесення змін по квартирному обліку</w:t>
            </w:r>
          </w:p>
        </w:tc>
      </w:tr>
      <w:tr w:rsidR="00F32FED" w:rsidRPr="00121A22" w14:paraId="7F1271B8" w14:textId="77777777" w:rsidTr="005F6450">
        <w:trPr>
          <w:trHeight w:val="420"/>
        </w:trPr>
        <w:tc>
          <w:tcPr>
            <w:tcW w:w="1453" w:type="dxa"/>
            <w:noWrap/>
            <w:vAlign w:val="bottom"/>
          </w:tcPr>
          <w:p w14:paraId="20ED1880" w14:textId="582D7563" w:rsidR="00F32FED" w:rsidRDefault="00F32FED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86" w:type="dxa"/>
            <w:gridSpan w:val="5"/>
          </w:tcPr>
          <w:p w14:paraId="42D1A0CB" w14:textId="26799D5A" w:rsidR="00F32FED" w:rsidRPr="00F32FED" w:rsidRDefault="00F32FED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ED">
              <w:rPr>
                <w:rFonts w:ascii="Times New Roman" w:hAnsi="Times New Roman" w:cs="Times New Roman"/>
                <w:sz w:val="24"/>
                <w:szCs w:val="24"/>
              </w:rPr>
              <w:t>Про зміну договору найму житлового приміщення та переоформлення особового рахунку на Базилевич Діану Олексіївну</w:t>
            </w:r>
          </w:p>
        </w:tc>
      </w:tr>
      <w:tr w:rsidR="00F32FED" w:rsidRPr="00121A22" w14:paraId="7861BBDC" w14:textId="77777777" w:rsidTr="005F6450">
        <w:trPr>
          <w:trHeight w:val="420"/>
        </w:trPr>
        <w:tc>
          <w:tcPr>
            <w:tcW w:w="1453" w:type="dxa"/>
            <w:noWrap/>
            <w:vAlign w:val="bottom"/>
          </w:tcPr>
          <w:p w14:paraId="09D32862" w14:textId="59A0E30E" w:rsidR="00F32FED" w:rsidRDefault="00F32FED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86" w:type="dxa"/>
            <w:gridSpan w:val="5"/>
          </w:tcPr>
          <w:p w14:paraId="04C0ED71" w14:textId="399E7047" w:rsidR="00F32FED" w:rsidRPr="00F32FED" w:rsidRDefault="00F32FED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ED">
              <w:rPr>
                <w:rFonts w:ascii="Times New Roman" w:hAnsi="Times New Roman" w:cs="Times New Roman"/>
                <w:sz w:val="24"/>
                <w:szCs w:val="24"/>
              </w:rPr>
              <w:t xml:space="preserve">Про  видачу   Швець Ірині Ігорівні   дубліката свідоцтва про право   власності  на  дачний будинок по вул. Чорноморська дорога, 2-А, ряд </w:t>
            </w:r>
            <w:r w:rsidR="00E343F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32FED">
              <w:rPr>
                <w:rFonts w:ascii="Times New Roman" w:hAnsi="Times New Roman" w:cs="Times New Roman"/>
                <w:sz w:val="24"/>
                <w:szCs w:val="24"/>
              </w:rPr>
              <w:t xml:space="preserve">, будинок </w:t>
            </w:r>
            <w:r w:rsidR="00E343F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32FED">
              <w:rPr>
                <w:rFonts w:ascii="Times New Roman" w:hAnsi="Times New Roman" w:cs="Times New Roman"/>
                <w:sz w:val="24"/>
                <w:szCs w:val="24"/>
              </w:rPr>
              <w:t xml:space="preserve">   в с. Бурлача Балка Одеського району Одеської області</w:t>
            </w:r>
          </w:p>
        </w:tc>
      </w:tr>
      <w:tr w:rsidR="00F32FED" w:rsidRPr="00121A22" w14:paraId="5D141A1C" w14:textId="77777777" w:rsidTr="005F6450">
        <w:trPr>
          <w:trHeight w:val="420"/>
        </w:trPr>
        <w:tc>
          <w:tcPr>
            <w:tcW w:w="1453" w:type="dxa"/>
            <w:noWrap/>
            <w:vAlign w:val="bottom"/>
          </w:tcPr>
          <w:p w14:paraId="3DB815F5" w14:textId="7FA45D2C" w:rsidR="00F32FED" w:rsidRDefault="00F32FED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186" w:type="dxa"/>
            <w:gridSpan w:val="5"/>
          </w:tcPr>
          <w:p w14:paraId="5A2F210F" w14:textId="4C311D50" w:rsidR="00F32FED" w:rsidRPr="00F32FED" w:rsidRDefault="00F32FED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ED">
              <w:rPr>
                <w:rFonts w:ascii="Times New Roman" w:hAnsi="Times New Roman" w:cs="Times New Roman"/>
                <w:sz w:val="24"/>
                <w:szCs w:val="24"/>
              </w:rPr>
              <w:t>Про створення комісії по прийманню-передачі до комунальної власності Чорноморської міської територіальної громади Одеського району Одеської області об’єктів системи водопостачання та водовідведення</w:t>
            </w:r>
          </w:p>
        </w:tc>
      </w:tr>
      <w:tr w:rsidR="004A6CA7" w:rsidRPr="00121A22" w14:paraId="0AB56E34" w14:textId="77777777" w:rsidTr="00B764A5">
        <w:trPr>
          <w:trHeight w:val="292"/>
        </w:trPr>
        <w:tc>
          <w:tcPr>
            <w:tcW w:w="1453" w:type="dxa"/>
            <w:noWrap/>
            <w:vAlign w:val="bottom"/>
          </w:tcPr>
          <w:p w14:paraId="7C629651" w14:textId="6D22A8AB" w:rsidR="004A6CA7" w:rsidRPr="00B764A5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6" w:type="dxa"/>
            <w:gridSpan w:val="5"/>
          </w:tcPr>
          <w:p w14:paraId="6D2DA23A" w14:textId="763E7528" w:rsidR="004A6CA7" w:rsidRPr="00B764A5" w:rsidRDefault="00F32FED" w:rsidP="004A6C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відділу бухгалтерського обліку та звітності:</w:t>
            </w:r>
          </w:p>
        </w:tc>
      </w:tr>
      <w:tr w:rsidR="004A6CA7" w:rsidRPr="00121A22" w14:paraId="233CFBB4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5101D9F2" w14:textId="0F580730" w:rsidR="004A6CA7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86" w:type="dxa"/>
            <w:gridSpan w:val="5"/>
            <w:vAlign w:val="bottom"/>
          </w:tcPr>
          <w:p w14:paraId="4F12E737" w14:textId="71D0A086" w:rsidR="004A6CA7" w:rsidRPr="00F60DA2" w:rsidRDefault="00F32FED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ED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до рішення    виконавчого комітету Чорноморської міської ради Одеського району Одеської області від 28.02.2025 № 89 "Про затвердження фінансового плану  комунального некомерційного підприємства "Чорноморський міський центр первинної медико-санітарної допомоги " Чорноморської міської ради  Одеського району Одеської області на 2025 рік"</w:t>
            </w:r>
          </w:p>
        </w:tc>
      </w:tr>
      <w:tr w:rsidR="004A6CA7" w:rsidRPr="00121A22" w14:paraId="063FC918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22569697" w14:textId="7E402EC5" w:rsidR="004A6CA7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86" w:type="dxa"/>
            <w:gridSpan w:val="5"/>
            <w:vAlign w:val="bottom"/>
          </w:tcPr>
          <w:p w14:paraId="6EDBEDD4" w14:textId="0DC6E4BC" w:rsidR="004A6CA7" w:rsidRPr="00F60DA2" w:rsidRDefault="00F32FED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ED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виконання фінансового плану за 1 квартал 2025 року комунального некомерційного підприємства "Чорноморський міський центр первинної медико-санітарної допомоги " Чорноморської міської ради  Одеського району Одеської області</w:t>
            </w:r>
          </w:p>
        </w:tc>
      </w:tr>
      <w:tr w:rsidR="00F32FED" w:rsidRPr="00121A22" w14:paraId="54D99F33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3070F017" w14:textId="5DA863B4" w:rsidR="00F32FED" w:rsidRDefault="00F32FED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186" w:type="dxa"/>
            <w:gridSpan w:val="5"/>
            <w:vAlign w:val="bottom"/>
          </w:tcPr>
          <w:p w14:paraId="77B77A3E" w14:textId="4E8E5CA2" w:rsidR="00F32FED" w:rsidRPr="00F60DA2" w:rsidRDefault="00F32FED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ED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до рішення    виконавчого комітету Чорноморської міської ради Одеського району Одеської області від 28.02.2025 № 88 "Про затвердження фінансового плану комунального некомерційного підприємства "Стоматологічна поліклініка міста Чорноморська" Чорноморської міської ради  Одеського району Одеської області  на 2025 рік"</w:t>
            </w:r>
          </w:p>
        </w:tc>
      </w:tr>
      <w:tr w:rsidR="00F32FED" w:rsidRPr="00121A22" w14:paraId="4F85451D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5302F1EC" w14:textId="06B47C7E" w:rsidR="00F32FED" w:rsidRDefault="00F32FED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86" w:type="dxa"/>
            <w:gridSpan w:val="5"/>
            <w:vAlign w:val="bottom"/>
          </w:tcPr>
          <w:p w14:paraId="3307DBBA" w14:textId="50B44545" w:rsidR="00F32FED" w:rsidRPr="00F60DA2" w:rsidRDefault="00F32FED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ED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виконання фінансового плану за 1 квартал 2025 року  комунального некомерційного підприємства "Стоматологічна поліклініка міста Чорноморська" Чорноморської міської ради  Одеського району Одеської області</w:t>
            </w:r>
          </w:p>
        </w:tc>
      </w:tr>
      <w:tr w:rsidR="004A6CA7" w:rsidRPr="00121A22" w14:paraId="15B8F2C1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6F666367" w14:textId="24B6DF74" w:rsidR="004A6CA7" w:rsidRPr="00C85A7B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86" w:type="dxa"/>
            <w:gridSpan w:val="5"/>
            <w:vAlign w:val="bottom"/>
          </w:tcPr>
          <w:p w14:paraId="46005490" w14:textId="6AAB36AC" w:rsidR="004A6CA7" w:rsidRPr="00C85A7B" w:rsidRDefault="00342FD9" w:rsidP="004A6C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управління освіти:</w:t>
            </w:r>
          </w:p>
        </w:tc>
      </w:tr>
      <w:tr w:rsidR="004A6CA7" w:rsidRPr="00121A22" w14:paraId="55774154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70D13A60" w14:textId="2AFD2F17" w:rsidR="004A6CA7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86" w:type="dxa"/>
            <w:gridSpan w:val="5"/>
            <w:vAlign w:val="bottom"/>
          </w:tcPr>
          <w:p w14:paraId="25B96C2A" w14:textId="22214F5D" w:rsidR="004A6CA7" w:rsidRPr="00C85A7B" w:rsidRDefault="00342FD9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9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у рішення виконавчого комітету Чорноморської міської ради Одеського району Одеської області від 30.10.2024 № 400 «Про затвердження мережі закладів освіти Чорноморської міської ради Одеського району Одеської області на  2024-2025 навчальний рік (01.09.2024– 31.08.2025)»</w:t>
            </w:r>
          </w:p>
        </w:tc>
      </w:tr>
      <w:tr w:rsidR="004A6CA7" w:rsidRPr="00121A22" w14:paraId="3CB6F064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2FD1BABD" w14:textId="7AE08586" w:rsidR="004A6CA7" w:rsidRPr="00C85A7B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186" w:type="dxa"/>
            <w:gridSpan w:val="5"/>
            <w:vAlign w:val="bottom"/>
          </w:tcPr>
          <w:p w14:paraId="1BF5B895" w14:textId="22C29CB3" w:rsidR="004A6CA7" w:rsidRPr="00C85A7B" w:rsidRDefault="00342FD9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відділу  взаємодії з правоохоронними органами, органами ДСНС, оборонної роботи:</w:t>
            </w:r>
          </w:p>
        </w:tc>
      </w:tr>
      <w:tr w:rsidR="004A6CA7" w:rsidRPr="00121A22" w14:paraId="775C6A7D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30589DFA" w14:textId="389A398E" w:rsidR="004A6CA7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86" w:type="dxa"/>
            <w:gridSpan w:val="5"/>
            <w:vAlign w:val="bottom"/>
          </w:tcPr>
          <w:p w14:paraId="52B15025" w14:textId="7258609D" w:rsidR="004A6CA7" w:rsidRPr="00C85A7B" w:rsidRDefault="00342FD9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9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виконавчого комітету Чорноморської міської ради Одеського району Одеської області від 23.12.2021 №321 «Про утворення міської Консультативної Ради у справах ветеранів війни, сімей загиблих (померлих) захисників України»</w:t>
            </w:r>
          </w:p>
        </w:tc>
      </w:tr>
      <w:tr w:rsidR="004A6CA7" w:rsidRPr="00121A22" w14:paraId="7C2B8CB9" w14:textId="77777777" w:rsidTr="008809CB">
        <w:trPr>
          <w:trHeight w:val="690"/>
        </w:trPr>
        <w:tc>
          <w:tcPr>
            <w:tcW w:w="9639" w:type="dxa"/>
            <w:gridSpan w:val="6"/>
            <w:hideMark/>
          </w:tcPr>
          <w:p w14:paraId="5906FD2D" w14:textId="70C71D15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 з  </w:t>
            </w:r>
            <w:r w:rsidR="00342F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: "за" </w:t>
            </w:r>
            <w:r w:rsidR="00342F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42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2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r w:rsidR="00342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F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проти</w:t>
            </w:r>
            <w:r w:rsidR="00342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- 0, </w:t>
            </w:r>
            <w:r w:rsidR="00342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не голосували</w:t>
            </w:r>
            <w:r w:rsidR="00342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F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0.   </w:t>
            </w:r>
          </w:p>
        </w:tc>
      </w:tr>
      <w:tr w:rsidR="00342FD9" w:rsidRPr="00121A22" w14:paraId="40D536B6" w14:textId="77777777" w:rsidTr="008809CB">
        <w:trPr>
          <w:trHeight w:val="690"/>
        </w:trPr>
        <w:tc>
          <w:tcPr>
            <w:tcW w:w="9639" w:type="dxa"/>
            <w:gridSpan w:val="6"/>
          </w:tcPr>
          <w:p w14:paraId="6A505806" w14:textId="77777777" w:rsidR="00342FD9" w:rsidRDefault="00342FD9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Головуючий запропонував до порядку денного включити додатково ще два питання:</w:t>
            </w:r>
          </w:p>
          <w:p w14:paraId="1AFF33E6" w14:textId="77777777" w:rsidR="00342FD9" w:rsidRDefault="00342FD9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B6E65" w14:textId="4B76BFE4" w:rsidR="00342FD9" w:rsidRDefault="00342FD9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Питання 6.1: </w:t>
            </w:r>
            <w:r w:rsidRPr="00342FD9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16.06.2025 № 1 «Про надання компенсації на відновлення пошкоджених об’єктів нерухомого майна»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  <w:p w14:paraId="21AC7B25" w14:textId="77777777" w:rsidR="00342FD9" w:rsidRDefault="00342FD9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C76A8" w14:textId="4F5634F7" w:rsidR="00342FD9" w:rsidRDefault="00342FD9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Питання 6.2: </w:t>
            </w:r>
            <w:r w:rsidRPr="00342FD9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16.06.2025 № 3 «Про відмову у наданні компенсації на відновлення знищеного об’єкту Касько Світлані Володимирівні за заявою № ЗВ-02.06.2025-203443»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  <w:p w14:paraId="02CE5666" w14:textId="593E29EE" w:rsidR="00342FD9" w:rsidRPr="00121A22" w:rsidRDefault="00342FD9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7C" w:rsidRPr="00121A22" w14:paraId="5F481FE0" w14:textId="77777777" w:rsidTr="008809CB">
        <w:trPr>
          <w:trHeight w:val="690"/>
        </w:trPr>
        <w:tc>
          <w:tcPr>
            <w:tcW w:w="9639" w:type="dxa"/>
            <w:gridSpan w:val="6"/>
          </w:tcPr>
          <w:p w14:paraId="1C7C1541" w14:textId="597EA669" w:rsidR="00F51C7C" w:rsidRDefault="00F51C7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 включення до порядку денного додатково двох питань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: "за"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0.   </w:t>
            </w:r>
          </w:p>
        </w:tc>
      </w:tr>
      <w:tr w:rsidR="00F51C7C" w:rsidRPr="00121A22" w14:paraId="25B5F7F9" w14:textId="77777777" w:rsidTr="008809CB">
        <w:trPr>
          <w:trHeight w:val="690"/>
        </w:trPr>
        <w:tc>
          <w:tcPr>
            <w:tcW w:w="9639" w:type="dxa"/>
            <w:gridSpan w:val="6"/>
          </w:tcPr>
          <w:p w14:paraId="527D2309" w14:textId="35B433D4" w:rsidR="00F51C7C" w:rsidRPr="00121A22" w:rsidRDefault="00F51C7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денний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цілому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: "за"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0.   </w:t>
            </w:r>
          </w:p>
        </w:tc>
      </w:tr>
      <w:tr w:rsidR="004A6CA7" w:rsidRPr="00121A22" w14:paraId="6A7A43B1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BC9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6EB14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50568" w14:textId="786B9E61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CD4ABC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41F" w14:textId="5DF26417" w:rsidR="004A6CA7" w:rsidRPr="00121A22" w:rsidRDefault="00660579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79">
              <w:rPr>
                <w:rFonts w:ascii="Times New Roman" w:hAnsi="Times New Roman" w:cs="Times New Roman"/>
                <w:sz w:val="24"/>
                <w:szCs w:val="24"/>
              </w:rPr>
              <w:t>Про схвалення проєкту рішення  Чорноморської міської  ради Одеського району Одеської області "Про внесення змін до рішення Чорноморської міської ради Одеського району Одеської області від  23.12.2024 № 754–VІII "Про бюджет Чорноморської міської територіальної громади на 2025 рік" (зі змінами)"</w:t>
            </w:r>
          </w:p>
        </w:tc>
      </w:tr>
      <w:tr w:rsidR="004A6CA7" w:rsidRPr="00121A22" w14:paraId="73A3573D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3D602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5FC78" w14:textId="74E104F5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660579">
              <w:rPr>
                <w:rFonts w:ascii="Times New Roman" w:hAnsi="Times New Roman" w:cs="Times New Roman"/>
                <w:sz w:val="24"/>
                <w:szCs w:val="24"/>
              </w:rPr>
              <w:t>Ольга Яковенко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 w:rsidR="00660579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фінансового управління</w:t>
            </w:r>
          </w:p>
        </w:tc>
      </w:tr>
      <w:tr w:rsidR="004A6CA7" w:rsidRPr="00121A22" w14:paraId="7E74FEEE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56C295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BF0D" w14:textId="3C8FB1C7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660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A6CA7" w:rsidRPr="00121A22" w14:paraId="5EA77EAC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64ECEA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FE1C1F8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B35AF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A6CA7" w:rsidRPr="00121A22" w14:paraId="09CDAB8F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B36F50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2404E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9CDEC" w14:textId="5EED8E12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6605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0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6057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A6CA7" w:rsidRPr="00121A22" w14:paraId="2A48F0C4" w14:textId="77777777" w:rsidTr="001B3E5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68E9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B697E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CADF1D" w14:textId="5E99438A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7DE46CB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C784" w14:textId="3F0B3486" w:rsidR="004A6CA7" w:rsidRPr="00121A22" w:rsidRDefault="00966A14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 створення  Інвестиційної ради Чорноморської міської територіальної громади</w:t>
            </w:r>
          </w:p>
        </w:tc>
      </w:tr>
      <w:tr w:rsidR="004A6CA7" w:rsidRPr="00121A22" w14:paraId="00B60E51" w14:textId="77777777" w:rsidTr="001B3E5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95290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4377" w14:textId="06D5623B" w:rsidR="004A6CA7" w:rsidRPr="00121A22" w:rsidRDefault="00966A14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Яковенко, начальник фінансового управління</w:t>
            </w:r>
          </w:p>
        </w:tc>
      </w:tr>
      <w:tr w:rsidR="004A6CA7" w:rsidRPr="00121A22" w14:paraId="5219EBB8" w14:textId="77777777" w:rsidTr="001B3E5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4FE3FC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A1AFC" w14:textId="27BF2333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966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A6CA7" w:rsidRPr="00121A22" w14:paraId="369B3FE2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74D832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896D4A6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8C003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A6CA7" w:rsidRPr="00121A22" w14:paraId="1A6BC1DE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CEE8043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B8F43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3E02D" w14:textId="6A277B93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966A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66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66A1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A6CA7" w:rsidRPr="00121A22" w14:paraId="45AFF9BF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8BA7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4957B7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5C3F0F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F22025" w14:textId="3D7D40DC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966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C81D09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A3D5" w14:textId="28DD030C" w:rsidR="004A6CA7" w:rsidRPr="00121A22" w:rsidRDefault="00966A14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 прийом громадян на квартирний облік</w:t>
            </w:r>
          </w:p>
        </w:tc>
      </w:tr>
      <w:tr w:rsidR="004A6CA7" w:rsidRPr="00121A22" w14:paraId="44FA9201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CE649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B4674" w14:textId="7DD3470F" w:rsidR="004A6CA7" w:rsidRPr="00121A22" w:rsidRDefault="00966A14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Вікторія Рахматулліна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B00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4A6CA7" w:rsidRPr="00121A22" w14:paraId="425B649E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BFFD3D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2F4EF" w14:textId="6A7A3A31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966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A6CA7" w:rsidRPr="00121A22" w14:paraId="39DC6C9A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2FDB89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2060451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06056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A6CA7" w:rsidRPr="00121A22" w14:paraId="0543B01B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83F33F9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9C41B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501D1" w14:textId="5FA00BDE" w:rsidR="004A6CA7" w:rsidRPr="00121A22" w:rsidRDefault="00966A14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A6CA7" w:rsidRPr="00121A22" w14:paraId="1E9249C7" w14:textId="77777777" w:rsidTr="001B3E5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BD96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DE2F4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38A513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19C3F" w14:textId="0E1B1C51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0740EA1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0622" w14:textId="2D98A300" w:rsidR="004A6CA7" w:rsidRPr="00121A22" w:rsidRDefault="00966A14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 відмову Рубану Івану Євгеновичу в прийнятті на квартирний облік</w:t>
            </w:r>
          </w:p>
        </w:tc>
      </w:tr>
      <w:tr w:rsidR="004A6CA7" w:rsidRPr="00121A22" w14:paraId="6F8FD905" w14:textId="77777777" w:rsidTr="001B3E5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521D8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5168" w14:textId="48CF4AD4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Вікторія Рахматулліна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B00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4A6CA7" w:rsidRPr="00121A22" w14:paraId="151C78CB" w14:textId="77777777" w:rsidTr="001B3E5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8597A3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74E1D" w14:textId="47BF97B1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966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A6CA7" w:rsidRPr="00121A22" w14:paraId="30CF56B2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052B773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05476FF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5BB4D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A6CA7" w:rsidRPr="00121A22" w14:paraId="3D57A30B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DC7CD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6D4D8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04658" w14:textId="7AF3E896" w:rsidR="004A6CA7" w:rsidRPr="00121A22" w:rsidRDefault="00966A14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A6CA7" w:rsidRPr="00121A22" w14:paraId="22F87EA1" w14:textId="77777777" w:rsidTr="001B3E5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83A7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58200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38F5DF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3D2482" w14:textId="1BFF8D04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966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2AE676B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45B1" w14:textId="16A0EAC8" w:rsidR="004A6CA7" w:rsidRPr="00121A22" w:rsidRDefault="00D62AA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AC">
              <w:rPr>
                <w:rFonts w:ascii="Times New Roman" w:hAnsi="Times New Roman" w:cs="Times New Roman"/>
                <w:sz w:val="24"/>
                <w:szCs w:val="24"/>
              </w:rPr>
              <w:t>Про внесення змін по квартирному обліку</w:t>
            </w:r>
          </w:p>
        </w:tc>
      </w:tr>
      <w:tr w:rsidR="004A6CA7" w:rsidRPr="00121A22" w14:paraId="5FBFF5CD" w14:textId="77777777" w:rsidTr="001B3E5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EAC79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6A75" w14:textId="73047E8A" w:rsidR="004A6CA7" w:rsidRPr="00121A22" w:rsidRDefault="00D62AA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Вікторія Рахматулліна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B00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4A6CA7" w:rsidRPr="00121A22" w14:paraId="744E7090" w14:textId="77777777" w:rsidTr="001B3E5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459782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22E7F" w14:textId="16948621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D62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A6CA7" w:rsidRPr="00121A22" w14:paraId="01698219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0412786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E95DFAC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2B8D5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A6CA7" w:rsidRPr="00121A22" w14:paraId="6B16720D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7B0ADD5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9996C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FAFC1" w14:textId="309D898A" w:rsidR="004A6CA7" w:rsidRPr="00121A22" w:rsidRDefault="00D62AA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A6CA7" w:rsidRPr="00121A22" w14:paraId="70324EB0" w14:textId="77777777" w:rsidTr="001B3E5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2A6A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121008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DCF8F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073D2" w14:textId="4FE402BF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D62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62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2381515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9FA5" w14:textId="4026FCB1" w:rsidR="004A6CA7" w:rsidRPr="00121A22" w:rsidRDefault="00D62AA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AC">
              <w:rPr>
                <w:rFonts w:ascii="Times New Roman" w:hAnsi="Times New Roman" w:cs="Times New Roman"/>
                <w:sz w:val="24"/>
                <w:szCs w:val="24"/>
              </w:rPr>
              <w:t>Про зміну договору найму житлового приміщення та переоформлення особового рахунку на Базилевич Діану Олексіївну</w:t>
            </w:r>
          </w:p>
        </w:tc>
      </w:tr>
      <w:tr w:rsidR="004A6CA7" w:rsidRPr="00121A22" w14:paraId="5DA11759" w14:textId="77777777" w:rsidTr="001B3E5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1964B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FABDD" w14:textId="077BFEDF" w:rsidR="004A6CA7" w:rsidRPr="00121A22" w:rsidRDefault="00D62AA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Вікторія Рахматулліна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B00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4A6CA7" w:rsidRPr="00121A22" w14:paraId="1DA89FD6" w14:textId="77777777" w:rsidTr="001B3E5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0997EA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592AB" w14:textId="3AB16A60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D62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A6CA7" w:rsidRPr="00121A22" w14:paraId="52C54A01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089601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96F8639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F4BA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A6CA7" w:rsidRPr="00121A22" w14:paraId="20F6AB98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B4D84F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B47A2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7F249" w14:textId="5D54881A" w:rsidR="004A6CA7" w:rsidRPr="00121A22" w:rsidRDefault="00D62AA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A6CA7" w:rsidRPr="00121A22" w14:paraId="1F5FE59A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33AC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E11C50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07DFD6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2E61E" w14:textId="037C3832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D62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7E2CA6B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2337" w14:textId="2E47A0EA" w:rsidR="004A6CA7" w:rsidRPr="00121A22" w:rsidRDefault="00D62AA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AC">
              <w:rPr>
                <w:rFonts w:ascii="Times New Roman" w:hAnsi="Times New Roman" w:cs="Times New Roman"/>
                <w:sz w:val="24"/>
                <w:szCs w:val="24"/>
              </w:rPr>
              <w:t xml:space="preserve">Про   видачу   Швець Ірині Ігорівні   дубліката свідоцтва про право   власності  на  дачний будинок по вул. Чорноморська дорога, 2-А, ряд </w:t>
            </w:r>
            <w:r w:rsidR="005F7D0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62AAC">
              <w:rPr>
                <w:rFonts w:ascii="Times New Roman" w:hAnsi="Times New Roman" w:cs="Times New Roman"/>
                <w:sz w:val="24"/>
                <w:szCs w:val="24"/>
              </w:rPr>
              <w:t xml:space="preserve">, будинок </w:t>
            </w:r>
            <w:r w:rsidR="005F7D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62AAC">
              <w:rPr>
                <w:rFonts w:ascii="Times New Roman" w:hAnsi="Times New Roman" w:cs="Times New Roman"/>
                <w:sz w:val="24"/>
                <w:szCs w:val="24"/>
              </w:rPr>
              <w:t xml:space="preserve">   в с. Бурлача Балка Одеського району  Одеської   області</w:t>
            </w:r>
          </w:p>
        </w:tc>
      </w:tr>
      <w:tr w:rsidR="004A6CA7" w:rsidRPr="00121A22" w14:paraId="749BFD3B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7F8B9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D9864" w14:textId="649806B8" w:rsidR="004A6CA7" w:rsidRPr="00121A22" w:rsidRDefault="00D62AA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Вікторія Рахматулліна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B00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4A6CA7" w:rsidRPr="00121A22" w14:paraId="505D4C9D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4EB686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CF059" w14:textId="2B04F91C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D62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A6CA7" w:rsidRPr="00121A22" w14:paraId="47C5F350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6510B6A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E2F95F6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8B789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A6CA7" w:rsidRPr="00121A22" w14:paraId="2E7F16F0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141729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9443A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B5815" w14:textId="3620CBC9" w:rsidR="004A6CA7" w:rsidRPr="00121A22" w:rsidRDefault="00D62AA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A6CA7" w:rsidRPr="00121A22" w14:paraId="36CDE0D7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80C3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59E4A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167AD7" w14:textId="3EB359B6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D62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734A9F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784C" w14:textId="6DE16E4D" w:rsidR="004A6CA7" w:rsidRPr="00121A22" w:rsidRDefault="00D62AAC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AC">
              <w:rPr>
                <w:rFonts w:ascii="Times New Roman" w:hAnsi="Times New Roman" w:cs="Times New Roman"/>
                <w:sz w:val="24"/>
                <w:szCs w:val="24"/>
              </w:rPr>
              <w:t xml:space="preserve">Про створення комісії по прийманню-передачі до комунальної власності Чорноморської міської територіальної громади Одеського району Одеської </w:t>
            </w:r>
            <w:r w:rsidRPr="00D62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області об’єктів системи водопостачання та водовідведення</w:t>
            </w:r>
          </w:p>
        </w:tc>
      </w:tr>
      <w:tr w:rsidR="004A6CA7" w:rsidRPr="00121A22" w14:paraId="7E0CDDAA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75ACB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2EA8C" w14:textId="1E523B5B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 w:rsidR="00D62AAC">
              <w:rPr>
                <w:rFonts w:ascii="Times New Roman" w:hAnsi="Times New Roman" w:cs="Times New Roman"/>
                <w:sz w:val="24"/>
                <w:szCs w:val="24"/>
              </w:rPr>
              <w:t>Тетяна Баришева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2AAC">
              <w:rPr>
                <w:rFonts w:ascii="Times New Roman" w:hAnsi="Times New Roman" w:cs="Times New Roman"/>
                <w:sz w:val="24"/>
                <w:szCs w:val="24"/>
              </w:rPr>
              <w:t>начальник відділу комунальної власності та земельних відносин</w:t>
            </w:r>
            <w:r w:rsidR="00C71C68">
              <w:rPr>
                <w:rFonts w:ascii="Times New Roman" w:hAnsi="Times New Roman" w:cs="Times New Roman"/>
                <w:sz w:val="24"/>
                <w:szCs w:val="24"/>
              </w:rPr>
              <w:t xml:space="preserve"> УКВтаЗВ</w:t>
            </w:r>
          </w:p>
        </w:tc>
      </w:tr>
      <w:tr w:rsidR="004A6CA7" w:rsidRPr="00121A22" w14:paraId="606E47D3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A0B6AC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CBE54" w14:textId="6941E026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C71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A6CA7" w:rsidRPr="00121A22" w14:paraId="38D732D9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1C6430C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E06CB39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F1576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A6CA7" w:rsidRPr="00121A22" w14:paraId="4B8BD17C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C686A6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863A7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3ACDF" w14:textId="40D28A80" w:rsidR="004A6CA7" w:rsidRPr="00121A22" w:rsidRDefault="00C71C68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A6CA7" w:rsidRPr="00121A22" w14:paraId="3E9F43D5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24F1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1BD8BD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56A46D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EEB44E" w14:textId="2128A535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C71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087CB7D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21E5" w14:textId="30EA34FE" w:rsidR="004A6CA7" w:rsidRPr="00121A22" w:rsidRDefault="000A37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A7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до рішення    виконавчого комітету Чорноморської міської ради Одеського району Одеської області від 28.02.2025 № 89 "Про затвердження фінансового плану  комунального некомерційного підприємства "Чорноморський міський центр первинної медико-санітарної допомоги " Чорноморської міської ради  Одеського району Одеської області на 2025 рік"</w:t>
            </w:r>
          </w:p>
        </w:tc>
      </w:tr>
      <w:tr w:rsidR="004A6CA7" w:rsidRPr="00121A22" w14:paraId="631B324B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A0822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04AC" w14:textId="3487840B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Оксана Бонєва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начальниця відділу бухгалтерського обліку та звітності – головний бухгалтер</w:t>
            </w:r>
          </w:p>
        </w:tc>
      </w:tr>
      <w:tr w:rsidR="004A6CA7" w:rsidRPr="00121A22" w14:paraId="393BCA54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655219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B3D4F" w14:textId="58ECDB0A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A6CA7" w:rsidRPr="00121A22" w14:paraId="136CA675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5CDCF0F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38D446D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6B222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A6CA7" w:rsidRPr="00121A22" w14:paraId="718ACB40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A3AA3C1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9075E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C7C56" w14:textId="66DE0B75" w:rsidR="004A6CA7" w:rsidRPr="00121A22" w:rsidRDefault="00A8422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1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A6CA7" w:rsidRPr="00121A22" w14:paraId="38B64146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0DCB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E71BF5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285F78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E353C9" w14:textId="37A65ED6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</w:t>
            </w:r>
            <w:r w:rsidR="00F9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2123403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49CE" w14:textId="0BE0B90B" w:rsidR="004A6CA7" w:rsidRPr="00121A22" w:rsidRDefault="00F919B1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1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виконання фінансового плану за 1 квартал 2025 року комунального некомерційного підприємства "Чорноморський міський центр первинної медико-санітарної допомоги " Чорноморської міської ради  Одеського району Одеської області</w:t>
            </w:r>
          </w:p>
        </w:tc>
      </w:tr>
      <w:tr w:rsidR="004A6CA7" w:rsidRPr="00121A22" w14:paraId="61D1A1B6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2E150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A8D74" w14:textId="4D5AC4B3" w:rsidR="004A6CA7" w:rsidRPr="00121A22" w:rsidRDefault="00F919B1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Оксана Бонєва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начальниця відділу бухгалтерського обліку та звітності – головний бухгалтер</w:t>
            </w:r>
          </w:p>
        </w:tc>
      </w:tr>
      <w:tr w:rsidR="004A6CA7" w:rsidRPr="00121A22" w14:paraId="4280A58E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35A5A6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0A5AD" w14:textId="5995999C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F91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A6CA7" w:rsidRPr="00121A22" w14:paraId="3F467E17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C5C0BE8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2419C85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E80F8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A6CA7" w:rsidRPr="00121A22" w14:paraId="00598F0B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600396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6530F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D1774" w14:textId="4697168C" w:rsidR="004A6CA7" w:rsidRPr="00121A22" w:rsidRDefault="00F919B1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A6CA7" w:rsidRPr="00121A22" w14:paraId="5418AD30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89C1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A665F1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A18434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597477" w14:textId="5FA83920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F9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DD5CE32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539F" w14:textId="09E61450" w:rsidR="004A6CA7" w:rsidRPr="00121A22" w:rsidRDefault="00F919B1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1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до рішення    виконавчого комітету Чорноморської міської ради Одеського району Одеської області від 28.02.2025 № 88 "Про затвердження фінансового плану комунального некомерційного підприємства "Стоматологічна поліклініка міста Чорноморська" Чорноморської міської ради  Одеського району Одеської області  на 2025 рік"</w:t>
            </w:r>
          </w:p>
        </w:tc>
      </w:tr>
      <w:tr w:rsidR="004A6CA7" w:rsidRPr="00121A22" w14:paraId="0CE2E7F5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8EDA4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1994D" w14:textId="6C7C4486" w:rsidR="004A6CA7" w:rsidRPr="00121A22" w:rsidRDefault="00F919B1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Оксана Бонєва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начальниця відділу бухгалтерського обліку та звітності – головний бухгалтер</w:t>
            </w:r>
          </w:p>
        </w:tc>
      </w:tr>
      <w:tr w:rsidR="004A6CA7" w:rsidRPr="00121A22" w14:paraId="565C1A0A" w14:textId="77777777" w:rsidTr="00A10FE1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95254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66C9" w14:textId="04C590E3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F91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A6CA7" w:rsidRPr="00121A22" w14:paraId="328FCAC5" w14:textId="77777777" w:rsidTr="00A10FE1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265FD67D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5B43F9E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971CE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F919B1" w:rsidRPr="00121A22" w14:paraId="47168107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162C6B9" w14:textId="77777777" w:rsidR="00F919B1" w:rsidRPr="00A16276" w:rsidRDefault="00F919B1" w:rsidP="00F9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E9B45" w14:textId="77777777" w:rsidR="00F919B1" w:rsidRPr="00A16276" w:rsidRDefault="00F919B1" w:rsidP="00F9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78DC5" w14:textId="3707FC25" w:rsidR="00F919B1" w:rsidRPr="00121A22" w:rsidRDefault="00F919B1" w:rsidP="00F9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A6CA7" w:rsidRPr="00121A22" w14:paraId="4B3CFE94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A137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2A24F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976AF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3AE414" w14:textId="4DBC1DE0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F9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E4C9833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BA90" w14:textId="594C9033" w:rsidR="004A6CA7" w:rsidRPr="00121A22" w:rsidRDefault="00F919B1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1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виконання фінансового плану за 1 квартал 2025 року  комунального некомерційного підприємства "Стоматологічна поліклініка міста Чорноморська" Чорноморської міської ради  Одеського району Одеської області</w:t>
            </w:r>
          </w:p>
        </w:tc>
      </w:tr>
      <w:tr w:rsidR="004A6CA7" w:rsidRPr="00121A22" w14:paraId="255F201B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F4C8D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8C6CA" w14:textId="62EBFE0D" w:rsidR="004A6CA7" w:rsidRPr="00121A22" w:rsidRDefault="00F919B1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Оксана Бонєва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начальниця відділу бухгалтерського обліку та звітності – головний бухгалтер</w:t>
            </w:r>
          </w:p>
        </w:tc>
      </w:tr>
      <w:tr w:rsidR="004A6CA7" w:rsidRPr="00121A22" w14:paraId="2476F8D0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5F74CA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04013" w14:textId="0E80379A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F91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A6CA7" w:rsidRPr="00121A22" w14:paraId="60BF29B4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3340A39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E78EB32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3C9BC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A6CA7" w:rsidRPr="00121A22" w14:paraId="4B4B0A06" w14:textId="77777777" w:rsidTr="00A10FE1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AFDAB3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5C59E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B07E6" w14:textId="74B4A5B0" w:rsidR="004A6CA7" w:rsidRPr="00121A22" w:rsidRDefault="00F919B1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A6CA7" w:rsidRPr="00121A22" w14:paraId="3DF893C8" w14:textId="77777777" w:rsidTr="00A10FE1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B253D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087F4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8C599A" w14:textId="77777777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567177" w14:textId="5FC78775" w:rsidR="004A6CA7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ED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E4BBA45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D351" w14:textId="6B8B8ED9" w:rsidR="004A6CA7" w:rsidRPr="00121A22" w:rsidRDefault="00ED05AD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D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у рішення виконавчого комітету Чорноморської міської ради Одеського району Одеської області від 30.10.2024 № 400 «Про затвердження мережі закладів освіти Чорноморської міської ради Одеського району Одеської області на  2024-2025 навчальний рік (01.09.2024 – 31.08.2025)»</w:t>
            </w:r>
          </w:p>
        </w:tc>
      </w:tr>
      <w:tr w:rsidR="004A6CA7" w:rsidRPr="00121A22" w14:paraId="0AD4A453" w14:textId="77777777" w:rsidTr="00A10FE1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4A32D5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CBA52" w14:textId="060EB0B8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 w:rsidR="00ED05AD">
              <w:rPr>
                <w:rFonts w:ascii="Times New Roman" w:hAnsi="Times New Roman" w:cs="Times New Roman"/>
                <w:sz w:val="24"/>
                <w:szCs w:val="24"/>
              </w:rPr>
              <w:t>Андрій Ковальов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05AD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освіти</w:t>
            </w:r>
          </w:p>
        </w:tc>
      </w:tr>
      <w:tr w:rsidR="004A6CA7" w:rsidRPr="00121A22" w14:paraId="001130E9" w14:textId="77777777" w:rsidTr="00A10FE1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B0B109" w14:textId="77777777" w:rsidR="004A6CA7" w:rsidRPr="00121A22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4788B" w14:textId="5E90A2B3" w:rsidR="004A6CA7" w:rsidRPr="00121A22" w:rsidRDefault="004A6CA7" w:rsidP="004A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ED0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A6CA7" w:rsidRPr="00121A22" w14:paraId="41D5E1D7" w14:textId="77777777" w:rsidTr="00A10FE1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E8E07E7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9D1F7AC" w14:textId="77777777" w:rsidR="004A6CA7" w:rsidRPr="00A16276" w:rsidRDefault="004A6CA7" w:rsidP="004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73EED" w14:textId="77777777" w:rsidR="004A6CA7" w:rsidRPr="00121A22" w:rsidRDefault="004A6CA7" w:rsidP="004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D05AD" w:rsidRPr="00121A22" w14:paraId="2B11674E" w14:textId="77777777" w:rsidTr="00A10FE1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45C37B" w14:textId="77777777" w:rsidR="00ED05AD" w:rsidRPr="00A16276" w:rsidRDefault="00ED05AD" w:rsidP="00E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91F60" w14:textId="77777777" w:rsidR="00ED05AD" w:rsidRPr="00A16276" w:rsidRDefault="00ED05AD" w:rsidP="00E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5699B" w14:textId="533C8168" w:rsidR="00ED05AD" w:rsidRPr="00121A22" w:rsidRDefault="00ED05AD" w:rsidP="00E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D05AD" w:rsidRPr="00121A22" w14:paraId="3E329641" w14:textId="77777777" w:rsidTr="00A10FE1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C591" w14:textId="77777777" w:rsidR="00ED05AD" w:rsidRDefault="00ED05AD" w:rsidP="00ED0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4724D6" w14:textId="77777777" w:rsidR="00ED05AD" w:rsidRDefault="00ED05AD" w:rsidP="00ED0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5D2BC9" w14:textId="77777777" w:rsidR="00ED05AD" w:rsidRDefault="00ED05AD" w:rsidP="00ED0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65BC92" w14:textId="75C9E2E4" w:rsidR="00ED05AD" w:rsidRDefault="00ED05AD" w:rsidP="00ED0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F00253A" w14:textId="77777777" w:rsidR="00ED05AD" w:rsidRPr="00121A22" w:rsidRDefault="00ED05AD" w:rsidP="00ED0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E309" w14:textId="353346F3" w:rsidR="00ED05AD" w:rsidRPr="00121A22" w:rsidRDefault="00ED05AD" w:rsidP="00E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D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виконавчого комітету Чорноморської міської ради Одеського району Одеської області від 23.12.2021 №321 «Про утворення міської Консультативної Ради у справах ветеранів війни, сімей загиблих (померлих) захисників України»</w:t>
            </w:r>
          </w:p>
        </w:tc>
      </w:tr>
      <w:tr w:rsidR="00ED05AD" w:rsidRPr="00121A22" w14:paraId="3D25686A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B081E" w14:textId="77777777" w:rsidR="00ED05AD" w:rsidRPr="00121A22" w:rsidRDefault="00ED05AD" w:rsidP="00E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32BD5" w14:textId="78CED44E" w:rsidR="00ED05AD" w:rsidRPr="00121A22" w:rsidRDefault="00ED05AD" w:rsidP="00E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Микола Малий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взаємодії </w:t>
            </w:r>
            <w:r w:rsidR="009A1F94">
              <w:rPr>
                <w:rFonts w:ascii="Times New Roman" w:hAnsi="Times New Roman" w:cs="Times New Roman"/>
                <w:sz w:val="24"/>
                <w:szCs w:val="24"/>
              </w:rPr>
              <w:t>з правоохоронними органами, органами ДСНС, оборонної роботи</w:t>
            </w:r>
          </w:p>
        </w:tc>
      </w:tr>
      <w:tr w:rsidR="00ED05AD" w:rsidRPr="00121A22" w14:paraId="310D7C0D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2382C6" w14:textId="77777777" w:rsidR="00ED05AD" w:rsidRPr="00121A22" w:rsidRDefault="00ED05AD" w:rsidP="00E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BEB8" w14:textId="57BFD141" w:rsidR="00ED05AD" w:rsidRPr="00121A22" w:rsidRDefault="00ED05AD" w:rsidP="00ED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9A1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D05AD" w:rsidRPr="00121A22" w14:paraId="6762416F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D5CC514" w14:textId="77777777" w:rsidR="00ED05AD" w:rsidRPr="00A16276" w:rsidRDefault="00ED05AD" w:rsidP="00E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B017F9D" w14:textId="77777777" w:rsidR="00ED05AD" w:rsidRPr="00A16276" w:rsidRDefault="00ED05AD" w:rsidP="00E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95A84" w14:textId="77777777" w:rsidR="00ED05AD" w:rsidRPr="00121A22" w:rsidRDefault="00ED05AD" w:rsidP="00ED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9A1F94" w:rsidRPr="00121A22" w14:paraId="26434707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75241A" w14:textId="77777777" w:rsidR="009A1F94" w:rsidRPr="00A16276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6DF0D" w14:textId="77777777" w:rsidR="009A1F94" w:rsidRPr="00A16276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7B4E4" w14:textId="794DC0DB" w:rsidR="009A1F94" w:rsidRPr="00121A22" w:rsidRDefault="009A1F94" w:rsidP="009A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9A1F94" w:rsidRPr="00121A22" w14:paraId="4E323A69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2F98" w14:textId="77777777" w:rsidR="009A1F94" w:rsidRDefault="009A1F94" w:rsidP="009A1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A5C302" w14:textId="77777777" w:rsidR="009A1F94" w:rsidRDefault="009A1F94" w:rsidP="009A1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36EB5C" w14:textId="77777777" w:rsidR="009A1F94" w:rsidRDefault="009A1F94" w:rsidP="009A1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FF4C6" w14:textId="611AA57B" w:rsidR="009A1F94" w:rsidRDefault="009A1F94" w:rsidP="009A1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272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28E2D4A" w14:textId="77777777" w:rsidR="009A1F94" w:rsidRPr="00121A22" w:rsidRDefault="009A1F94" w:rsidP="009A1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5628" w14:textId="2DCA84D7" w:rsidR="009A1F94" w:rsidRPr="00121A22" w:rsidRDefault="002727EC" w:rsidP="009A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EC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16.06.2025 № 1 «Про надання компенсації на відновлення пошкоджених об’єктів нерухомого майна»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</w:tc>
      </w:tr>
      <w:tr w:rsidR="009A1F94" w:rsidRPr="00121A22" w14:paraId="15519524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7ADFA" w14:textId="77777777" w:rsidR="009A1F94" w:rsidRPr="00121A22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A35DF" w14:textId="7C409329" w:rsidR="009A1F94" w:rsidRPr="00121A22" w:rsidRDefault="009A1F94" w:rsidP="009A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 w:rsidR="00156573">
              <w:rPr>
                <w:rFonts w:ascii="Times New Roman" w:hAnsi="Times New Roman" w:cs="Times New Roman"/>
                <w:sz w:val="24"/>
                <w:szCs w:val="24"/>
              </w:rPr>
              <w:t>Євген Сологуб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6573"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7EC">
              <w:rPr>
                <w:rFonts w:ascii="Times New Roman" w:hAnsi="Times New Roman" w:cs="Times New Roman"/>
                <w:sz w:val="24"/>
                <w:szCs w:val="24"/>
              </w:rPr>
              <w:t>юридичного відділу</w:t>
            </w:r>
          </w:p>
        </w:tc>
      </w:tr>
      <w:tr w:rsidR="009A1F94" w:rsidRPr="00121A22" w14:paraId="0B1B7C44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D3338F" w14:textId="77777777" w:rsidR="009A1F94" w:rsidRPr="00121A22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DD89B" w14:textId="5F3A2EFF" w:rsidR="009A1F94" w:rsidRPr="00121A22" w:rsidRDefault="009A1F94" w:rsidP="009A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272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9A1F94" w:rsidRPr="00121A22" w14:paraId="71C2A97E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87AFAE5" w14:textId="77777777" w:rsidR="009A1F94" w:rsidRPr="00A16276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0F7F3E3" w14:textId="77777777" w:rsidR="009A1F94" w:rsidRPr="00A16276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43D5C" w14:textId="77777777" w:rsidR="009A1F94" w:rsidRPr="00121A22" w:rsidRDefault="009A1F94" w:rsidP="009A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9A1F94" w:rsidRPr="00121A22" w14:paraId="2B727EF7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3ED3405" w14:textId="77777777" w:rsidR="009A1F94" w:rsidRPr="00A16276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775C" w14:textId="77777777" w:rsidR="009A1F94" w:rsidRPr="00A16276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CF291" w14:textId="05B88DEE" w:rsidR="009A1F94" w:rsidRPr="00121A22" w:rsidRDefault="002727EC" w:rsidP="009A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9A1F94" w:rsidRPr="00121A22" w14:paraId="545A63A2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C0E6" w14:textId="77777777" w:rsidR="009A1F94" w:rsidRDefault="009A1F94" w:rsidP="009A1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A22433" w14:textId="77777777" w:rsidR="009A1F94" w:rsidRDefault="009A1F94" w:rsidP="009A1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3A10D" w14:textId="77777777" w:rsidR="009A1F94" w:rsidRDefault="009A1F94" w:rsidP="009A1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65878" w14:textId="1AAD0592" w:rsidR="009A1F94" w:rsidRDefault="009A1F94" w:rsidP="009A1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272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48CF140" w14:textId="77777777" w:rsidR="009A1F94" w:rsidRPr="00121A22" w:rsidRDefault="009A1F94" w:rsidP="009A1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EF41" w14:textId="44923203" w:rsidR="009A1F94" w:rsidRPr="00121A22" w:rsidRDefault="002727EC" w:rsidP="009A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EC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16.06.2025 № 3 «Про відмову у наданні компенсації на відновлення знищеного об’єкту Касько Світлані Володимирівні за заявою №ЗВ-02.06.2025-203443»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</w:tc>
      </w:tr>
      <w:tr w:rsidR="009A1F94" w:rsidRPr="00121A22" w14:paraId="20976D6B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D2195" w14:textId="77777777" w:rsidR="009A1F94" w:rsidRPr="00121A22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E21E7" w14:textId="2891927F" w:rsidR="009A1F94" w:rsidRPr="00121A22" w:rsidRDefault="00A00A06" w:rsidP="009A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Євген Сологуб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юридичного відділу</w:t>
            </w:r>
          </w:p>
        </w:tc>
      </w:tr>
      <w:tr w:rsidR="009A1F94" w:rsidRPr="00121A22" w14:paraId="5D095F97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4D54D2" w14:textId="77777777" w:rsidR="009A1F94" w:rsidRPr="00121A22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BE9E8" w14:textId="334B929D" w:rsidR="009A1F94" w:rsidRPr="00121A22" w:rsidRDefault="009A1F94" w:rsidP="009A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272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9A1F94" w:rsidRPr="00121A22" w14:paraId="0451946E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BA51CDD" w14:textId="77777777" w:rsidR="009A1F94" w:rsidRPr="00A16276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851318A" w14:textId="77777777" w:rsidR="009A1F94" w:rsidRPr="00A16276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63A25" w14:textId="77777777" w:rsidR="009A1F94" w:rsidRPr="00121A22" w:rsidRDefault="009A1F94" w:rsidP="009A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2727EC" w:rsidRPr="00121A22" w14:paraId="4D3BEB05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B80485" w14:textId="77777777" w:rsidR="002727EC" w:rsidRPr="00A16276" w:rsidRDefault="002727EC" w:rsidP="00272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243DF" w14:textId="77777777" w:rsidR="002727EC" w:rsidRPr="00A16276" w:rsidRDefault="002727EC" w:rsidP="00272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2AEE2" w14:textId="7E741586" w:rsidR="002727EC" w:rsidRPr="00121A22" w:rsidRDefault="002727EC" w:rsidP="0027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9A1F94" w:rsidRPr="00121A22" w14:paraId="47F890CB" w14:textId="77777777" w:rsidTr="00CF424B">
        <w:trPr>
          <w:trHeight w:val="330"/>
        </w:trPr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F9DB12" w14:textId="77777777" w:rsidR="009A1F94" w:rsidRPr="004C0EF0" w:rsidRDefault="009A1F94" w:rsidP="009A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355F696" w14:textId="77777777" w:rsidR="009A1F94" w:rsidRPr="00A16276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E1C969" w14:textId="77777777" w:rsidR="009A1F94" w:rsidRPr="00121A22" w:rsidRDefault="009A1F94" w:rsidP="009A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94" w:rsidRPr="00121A22" w14:paraId="49C55291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001A3" w14:textId="77777777" w:rsidR="009A1F94" w:rsidRPr="00A16276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DFFF10F" w14:textId="77777777" w:rsidR="009A1F94" w:rsidRPr="005401E1" w:rsidRDefault="009A1F94" w:rsidP="009A1F9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2947FD18" w14:textId="2D1BAA3E" w:rsidR="009A1F94" w:rsidRPr="005401E1" w:rsidRDefault="009A1F94" w:rsidP="009A1F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9A1F94" w:rsidRPr="00121A22" w14:paraId="3D285130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ABB334" w14:textId="77777777" w:rsidR="009A1F94" w:rsidRPr="00A16276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92A2F9" w14:textId="77777777" w:rsidR="009A1F94" w:rsidRDefault="009A1F94" w:rsidP="009A1F9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82281" w14:textId="77777777" w:rsidR="009A1F94" w:rsidRDefault="009A1F94" w:rsidP="009A1F9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9626" w14:textId="2982F5B0" w:rsidR="009A1F94" w:rsidRPr="00A16276" w:rsidRDefault="009A1F94" w:rsidP="009A1F9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8BB1BD9" w14:textId="77777777" w:rsidR="009A1F94" w:rsidRPr="005401E1" w:rsidRDefault="009A1F94" w:rsidP="009A1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94" w:rsidRPr="00121A22" w14:paraId="1C6EEE39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1CE13A" w14:textId="77777777" w:rsidR="009A1F94" w:rsidRPr="00A16276" w:rsidRDefault="009A1F94" w:rsidP="009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3F10404" w14:textId="3355CC8D" w:rsidR="009A1F94" w:rsidRPr="005401E1" w:rsidRDefault="009A1F94" w:rsidP="009A1F94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Міський  голова                                           Василь ГУЛЯЄВ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</w:t>
            </w:r>
          </w:p>
          <w:p w14:paraId="41094A29" w14:textId="77777777" w:rsidR="009A1F94" w:rsidRPr="005401E1" w:rsidRDefault="009A1F94" w:rsidP="009A1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467BCE8B" w:rsidR="008B1F13" w:rsidRPr="00121A22" w:rsidRDefault="008B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8B1F13" w:rsidRPr="00121A22" w:rsidSect="00BA70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3058"/>
    <w:multiLevelType w:val="hybridMultilevel"/>
    <w:tmpl w:val="0C30DA84"/>
    <w:lvl w:ilvl="0" w:tplc="2DF0A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B2E"/>
    <w:multiLevelType w:val="hybridMultilevel"/>
    <w:tmpl w:val="16E0000A"/>
    <w:lvl w:ilvl="0" w:tplc="112AEE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626C4"/>
    <w:multiLevelType w:val="hybridMultilevel"/>
    <w:tmpl w:val="BA9A29B2"/>
    <w:lvl w:ilvl="0" w:tplc="30EAD0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87114"/>
    <w:multiLevelType w:val="hybridMultilevel"/>
    <w:tmpl w:val="7546732E"/>
    <w:lvl w:ilvl="0" w:tplc="72D25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76F57"/>
    <w:multiLevelType w:val="hybridMultilevel"/>
    <w:tmpl w:val="8DDEE9EC"/>
    <w:lvl w:ilvl="0" w:tplc="F1C6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2366D"/>
    <w:multiLevelType w:val="hybridMultilevel"/>
    <w:tmpl w:val="8BF0DF12"/>
    <w:lvl w:ilvl="0" w:tplc="333E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62F25"/>
    <w:rsid w:val="00083436"/>
    <w:rsid w:val="000907DA"/>
    <w:rsid w:val="00092181"/>
    <w:rsid w:val="000A37A7"/>
    <w:rsid w:val="000B146B"/>
    <w:rsid w:val="000F1479"/>
    <w:rsid w:val="00121A22"/>
    <w:rsid w:val="00156573"/>
    <w:rsid w:val="00156D83"/>
    <w:rsid w:val="001B37E6"/>
    <w:rsid w:val="001F7DAB"/>
    <w:rsid w:val="00212AD3"/>
    <w:rsid w:val="0021565E"/>
    <w:rsid w:val="00244BBE"/>
    <w:rsid w:val="002727EC"/>
    <w:rsid w:val="002876C8"/>
    <w:rsid w:val="00290F7E"/>
    <w:rsid w:val="002E526D"/>
    <w:rsid w:val="002F4139"/>
    <w:rsid w:val="00300B00"/>
    <w:rsid w:val="003128AD"/>
    <w:rsid w:val="003262AD"/>
    <w:rsid w:val="00342FD9"/>
    <w:rsid w:val="00386427"/>
    <w:rsid w:val="0039608E"/>
    <w:rsid w:val="003A5514"/>
    <w:rsid w:val="003C6C14"/>
    <w:rsid w:val="003E388D"/>
    <w:rsid w:val="004157F9"/>
    <w:rsid w:val="00421516"/>
    <w:rsid w:val="00441F4E"/>
    <w:rsid w:val="004A0F6B"/>
    <w:rsid w:val="004A6CA7"/>
    <w:rsid w:val="004C0EF0"/>
    <w:rsid w:val="004E1B38"/>
    <w:rsid w:val="00500767"/>
    <w:rsid w:val="005401E1"/>
    <w:rsid w:val="005433C9"/>
    <w:rsid w:val="005506EC"/>
    <w:rsid w:val="00552182"/>
    <w:rsid w:val="005F0A10"/>
    <w:rsid w:val="005F5836"/>
    <w:rsid w:val="005F7D0E"/>
    <w:rsid w:val="00651601"/>
    <w:rsid w:val="00660579"/>
    <w:rsid w:val="00696A3E"/>
    <w:rsid w:val="006B33EA"/>
    <w:rsid w:val="00717D61"/>
    <w:rsid w:val="0074145A"/>
    <w:rsid w:val="00753E5B"/>
    <w:rsid w:val="007606D4"/>
    <w:rsid w:val="00772F6B"/>
    <w:rsid w:val="007D74CA"/>
    <w:rsid w:val="007E14B8"/>
    <w:rsid w:val="007E37C5"/>
    <w:rsid w:val="007F72E4"/>
    <w:rsid w:val="008027AF"/>
    <w:rsid w:val="008240A1"/>
    <w:rsid w:val="00832FF2"/>
    <w:rsid w:val="008468B6"/>
    <w:rsid w:val="0087463C"/>
    <w:rsid w:val="00877173"/>
    <w:rsid w:val="008809CB"/>
    <w:rsid w:val="008826C6"/>
    <w:rsid w:val="008B1F13"/>
    <w:rsid w:val="008B6A6C"/>
    <w:rsid w:val="008F7C81"/>
    <w:rsid w:val="009035DC"/>
    <w:rsid w:val="009110D3"/>
    <w:rsid w:val="00931949"/>
    <w:rsid w:val="00966A14"/>
    <w:rsid w:val="009A1F94"/>
    <w:rsid w:val="009B650A"/>
    <w:rsid w:val="009C604E"/>
    <w:rsid w:val="009E1529"/>
    <w:rsid w:val="009F1704"/>
    <w:rsid w:val="009F57F8"/>
    <w:rsid w:val="00A00A06"/>
    <w:rsid w:val="00A10FE1"/>
    <w:rsid w:val="00A16276"/>
    <w:rsid w:val="00A3049C"/>
    <w:rsid w:val="00A64845"/>
    <w:rsid w:val="00A84227"/>
    <w:rsid w:val="00AE7307"/>
    <w:rsid w:val="00B22478"/>
    <w:rsid w:val="00B44FB3"/>
    <w:rsid w:val="00B51A00"/>
    <w:rsid w:val="00B764A5"/>
    <w:rsid w:val="00BA705A"/>
    <w:rsid w:val="00BD36E3"/>
    <w:rsid w:val="00BD79B3"/>
    <w:rsid w:val="00C0071C"/>
    <w:rsid w:val="00C33145"/>
    <w:rsid w:val="00C45726"/>
    <w:rsid w:val="00C71C68"/>
    <w:rsid w:val="00C74A97"/>
    <w:rsid w:val="00C835BA"/>
    <w:rsid w:val="00C85A7B"/>
    <w:rsid w:val="00CF424B"/>
    <w:rsid w:val="00D62AAC"/>
    <w:rsid w:val="00D73084"/>
    <w:rsid w:val="00D77463"/>
    <w:rsid w:val="00DB7A78"/>
    <w:rsid w:val="00DE0A1D"/>
    <w:rsid w:val="00E142D9"/>
    <w:rsid w:val="00E22C24"/>
    <w:rsid w:val="00E31AFA"/>
    <w:rsid w:val="00E343FD"/>
    <w:rsid w:val="00E46D48"/>
    <w:rsid w:val="00E50470"/>
    <w:rsid w:val="00E74B31"/>
    <w:rsid w:val="00E8237E"/>
    <w:rsid w:val="00E90B4D"/>
    <w:rsid w:val="00EA3CB3"/>
    <w:rsid w:val="00EB5229"/>
    <w:rsid w:val="00ED05AD"/>
    <w:rsid w:val="00EF357A"/>
    <w:rsid w:val="00F14955"/>
    <w:rsid w:val="00F27C70"/>
    <w:rsid w:val="00F32FED"/>
    <w:rsid w:val="00F330DE"/>
    <w:rsid w:val="00F50231"/>
    <w:rsid w:val="00F51C7C"/>
    <w:rsid w:val="00F56E4C"/>
    <w:rsid w:val="00F60DA2"/>
    <w:rsid w:val="00F919B1"/>
    <w:rsid w:val="00FA418F"/>
    <w:rsid w:val="00FB044E"/>
    <w:rsid w:val="00FB107C"/>
    <w:rsid w:val="00FD0022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10617</Words>
  <Characters>6052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4</cp:revision>
  <cp:lastPrinted>2025-06-19T10:10:00Z</cp:lastPrinted>
  <dcterms:created xsi:type="dcterms:W3CDTF">2025-06-23T06:55:00Z</dcterms:created>
  <dcterms:modified xsi:type="dcterms:W3CDTF">2025-06-23T06:57:00Z</dcterms:modified>
</cp:coreProperties>
</file>