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6D9CD" w14:textId="77777777" w:rsidR="00B70476" w:rsidRDefault="00B70476" w:rsidP="00B70476">
      <w:pPr>
        <w:rPr>
          <w:rFonts w:eastAsia="Times New Roman"/>
          <w:sz w:val="28"/>
          <w:szCs w:val="28"/>
          <w:lang w:val="uk-UA"/>
        </w:rPr>
      </w:pPr>
    </w:p>
    <w:p w14:paraId="5E3E4A17" w14:textId="3D7C4BD7" w:rsidR="00B70476" w:rsidRPr="00034E94" w:rsidRDefault="00B70476" w:rsidP="00B70476">
      <w:pPr>
        <w:widowControl w:val="0"/>
        <w:autoSpaceDE w:val="0"/>
        <w:autoSpaceDN w:val="0"/>
        <w:ind w:left="1274" w:right="1303"/>
        <w:jc w:val="center"/>
        <w:rPr>
          <w:rFonts w:eastAsia="Times New Roman"/>
          <w:color w:val="FFFFFF"/>
        </w:rPr>
      </w:pPr>
    </w:p>
    <w:p w14:paraId="7DDCA089" w14:textId="77777777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03931AEB" w14:textId="77777777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ECF62D1" w14:textId="2F6D6597" w:rsidR="00B70476" w:rsidRDefault="00B70476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12DF179E" w14:textId="767E2FBB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61FA2220" w14:textId="53FC15F1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08E2A31C" w14:textId="79981381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A312DC1" w14:textId="2BB5228D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EFB421A" w14:textId="6823D934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42508019" w14:textId="254F219D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67C95867" w14:textId="3251557D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5496FBA" w14:textId="77777777" w:rsidR="000E414A" w:rsidRPr="00034E94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05120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60E572D8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CE7737">
        <w:rPr>
          <w:color w:val="000000"/>
          <w:sz w:val="24"/>
          <w:szCs w:val="24"/>
          <w:lang w:val="uk-UA"/>
        </w:rPr>
        <w:t xml:space="preserve">Меморандум про взаєморозуміння </w:t>
      </w:r>
      <w:r w:rsidR="000D403D">
        <w:rPr>
          <w:color w:val="000000"/>
          <w:sz w:val="24"/>
          <w:szCs w:val="24"/>
          <w:lang w:val="uk-UA"/>
        </w:rPr>
        <w:t xml:space="preserve">та Угоду </w:t>
      </w:r>
      <w:r w:rsidR="00CE7737">
        <w:rPr>
          <w:color w:val="000000"/>
          <w:sz w:val="24"/>
          <w:szCs w:val="24"/>
          <w:lang w:val="uk-UA"/>
        </w:rPr>
        <w:t>між містом</w:t>
      </w:r>
      <w:r w:rsidR="000D403D">
        <w:rPr>
          <w:color w:val="000000"/>
          <w:sz w:val="24"/>
          <w:szCs w:val="24"/>
          <w:lang w:val="uk-UA"/>
        </w:rPr>
        <w:t xml:space="preserve"> Чорноморськ (Україна) та містом </w:t>
      </w:r>
      <w:r w:rsidR="00CE7737">
        <w:rPr>
          <w:color w:val="000000"/>
          <w:sz w:val="24"/>
          <w:szCs w:val="24"/>
          <w:lang w:val="uk-UA"/>
        </w:rPr>
        <w:t>Ері, штат Пенс</w:t>
      </w:r>
      <w:r w:rsidR="0063585A">
        <w:rPr>
          <w:color w:val="000000"/>
          <w:sz w:val="24"/>
          <w:szCs w:val="24"/>
          <w:lang w:val="uk-UA"/>
        </w:rPr>
        <w:t>и</w:t>
      </w:r>
      <w:r w:rsidR="00CE7737">
        <w:rPr>
          <w:color w:val="000000"/>
          <w:sz w:val="24"/>
          <w:szCs w:val="24"/>
          <w:lang w:val="uk-UA"/>
        </w:rPr>
        <w:t>льванія</w:t>
      </w:r>
      <w:r w:rsidR="000D403D">
        <w:rPr>
          <w:color w:val="000000"/>
          <w:sz w:val="24"/>
          <w:szCs w:val="24"/>
          <w:lang w:val="uk-UA"/>
        </w:rPr>
        <w:t xml:space="preserve"> (</w:t>
      </w:r>
      <w:r w:rsidR="00CE7737">
        <w:rPr>
          <w:color w:val="000000"/>
          <w:sz w:val="24"/>
          <w:szCs w:val="24"/>
          <w:lang w:val="uk-UA"/>
        </w:rPr>
        <w:t xml:space="preserve">Сполучені </w:t>
      </w:r>
      <w:r w:rsidR="00236961">
        <w:rPr>
          <w:color w:val="000000"/>
          <w:sz w:val="24"/>
          <w:szCs w:val="24"/>
          <w:lang w:val="uk-UA"/>
        </w:rPr>
        <w:t>Ш</w:t>
      </w:r>
      <w:r w:rsidR="00CE7737">
        <w:rPr>
          <w:color w:val="000000"/>
          <w:sz w:val="24"/>
          <w:szCs w:val="24"/>
          <w:lang w:val="uk-UA"/>
        </w:rPr>
        <w:t>тати Америки</w:t>
      </w:r>
      <w:r w:rsidR="000D403D">
        <w:rPr>
          <w:color w:val="000000"/>
          <w:sz w:val="24"/>
          <w:szCs w:val="24"/>
          <w:lang w:val="uk-UA"/>
        </w:rPr>
        <w:t>), затверджен</w:t>
      </w:r>
      <w:r w:rsidR="00236961">
        <w:rPr>
          <w:color w:val="000000"/>
          <w:sz w:val="24"/>
          <w:szCs w:val="24"/>
          <w:lang w:val="uk-UA"/>
        </w:rPr>
        <w:t>і</w:t>
      </w:r>
      <w:r w:rsidR="000D403D">
        <w:rPr>
          <w:color w:val="000000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23.12.2024 № 757-</w:t>
      </w:r>
      <w:r w:rsidR="000D403D">
        <w:rPr>
          <w:color w:val="000000"/>
          <w:sz w:val="24"/>
          <w:szCs w:val="24"/>
          <w:lang w:val="en-US"/>
        </w:rPr>
        <w:t>VIII</w:t>
      </w:r>
      <w:r w:rsidR="000D403D">
        <w:rPr>
          <w:color w:val="000000"/>
          <w:sz w:val="24"/>
          <w:szCs w:val="24"/>
          <w:lang w:val="uk-UA"/>
        </w:rPr>
        <w:t>, л</w:t>
      </w:r>
      <w:r w:rsidR="004E4419" w:rsidRPr="0083671D">
        <w:rPr>
          <w:color w:val="000000"/>
          <w:sz w:val="24"/>
          <w:szCs w:val="24"/>
          <w:lang w:val="uk-UA"/>
        </w:rPr>
        <w:t>ист</w:t>
      </w:r>
      <w:r w:rsidR="008844D5">
        <w:rPr>
          <w:color w:val="000000"/>
          <w:sz w:val="24"/>
          <w:szCs w:val="24"/>
          <w:lang w:val="uk-UA"/>
        </w:rPr>
        <w:t xml:space="preserve"> директора КНП</w:t>
      </w:r>
      <w:r w:rsidR="000D403D">
        <w:rPr>
          <w:color w:val="000000"/>
          <w:sz w:val="24"/>
          <w:szCs w:val="24"/>
          <w:lang w:val="uk-UA"/>
        </w:rPr>
        <w:t> </w:t>
      </w:r>
      <w:r w:rsidR="008844D5">
        <w:rPr>
          <w:color w:val="000000"/>
          <w:sz w:val="24"/>
          <w:szCs w:val="24"/>
          <w:lang w:val="uk-UA"/>
        </w:rPr>
        <w:t>«</w:t>
      </w:r>
      <w:r w:rsidR="000D403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236961">
        <w:rPr>
          <w:color w:val="000000"/>
          <w:sz w:val="24"/>
          <w:szCs w:val="24"/>
          <w:lang w:val="uk-UA"/>
        </w:rPr>
        <w:t>»</w:t>
      </w:r>
      <w:r w:rsidR="000D403D">
        <w:rPr>
          <w:color w:val="000000"/>
          <w:sz w:val="24"/>
          <w:szCs w:val="24"/>
          <w:lang w:val="uk-UA"/>
        </w:rPr>
        <w:t xml:space="preserve"> </w:t>
      </w:r>
      <w:r w:rsidR="00236961" w:rsidRPr="000D403D">
        <w:rPr>
          <w:color w:val="000000"/>
          <w:sz w:val="24"/>
          <w:szCs w:val="24"/>
          <w:lang w:val="uk-UA"/>
        </w:rPr>
        <w:t xml:space="preserve">від </w:t>
      </w:r>
      <w:r w:rsidR="00AC5AC2">
        <w:rPr>
          <w:color w:val="000000"/>
          <w:sz w:val="24"/>
          <w:szCs w:val="24"/>
          <w:lang w:val="uk-UA"/>
        </w:rPr>
        <w:t>30.06.2025</w:t>
      </w:r>
      <w:r w:rsidR="00236961">
        <w:rPr>
          <w:color w:val="000000"/>
          <w:sz w:val="24"/>
          <w:szCs w:val="24"/>
          <w:lang w:val="uk-UA"/>
        </w:rPr>
        <w:t xml:space="preserve"> </w:t>
      </w:r>
      <w:r w:rsidR="00B05120" w:rsidRPr="006F02BC">
        <w:rPr>
          <w:color w:val="000000"/>
          <w:sz w:val="24"/>
          <w:szCs w:val="24"/>
          <w:lang w:val="uk-UA"/>
        </w:rPr>
        <w:t>№Внутр</w:t>
      </w:r>
      <w:r w:rsidR="006F02BC" w:rsidRPr="006F02BC">
        <w:rPr>
          <w:color w:val="000000"/>
          <w:sz w:val="24"/>
          <w:szCs w:val="24"/>
          <w:lang w:val="uk-UA"/>
        </w:rPr>
        <w:t>-</w:t>
      </w:r>
      <w:r w:rsidR="00AC5AC2">
        <w:rPr>
          <w:color w:val="000000"/>
          <w:sz w:val="24"/>
          <w:szCs w:val="24"/>
          <w:lang w:val="uk-UA"/>
        </w:rPr>
        <w:t>7754</w:t>
      </w:r>
      <w:r w:rsidR="00B05120" w:rsidRPr="006F02BC">
        <w:rPr>
          <w:color w:val="000000"/>
          <w:sz w:val="24"/>
          <w:szCs w:val="24"/>
          <w:lang w:val="uk-UA"/>
        </w:rPr>
        <w:t>-2025</w:t>
      </w:r>
      <w:r w:rsidR="00236961">
        <w:rPr>
          <w:color w:val="000000"/>
          <w:sz w:val="24"/>
          <w:szCs w:val="24"/>
          <w:lang w:val="uk-UA"/>
        </w:rPr>
        <w:t>,</w:t>
      </w:r>
      <w:r w:rsidR="00F906E4" w:rsidRPr="000D403D">
        <w:rPr>
          <w:color w:val="000000"/>
          <w:sz w:val="24"/>
          <w:szCs w:val="24"/>
          <w:lang w:val="uk-UA"/>
        </w:rPr>
        <w:t xml:space="preserve"> </w:t>
      </w:r>
      <w:r w:rsidR="00F07249" w:rsidRPr="000D403D">
        <w:rPr>
          <w:color w:val="000000"/>
          <w:sz w:val="24"/>
          <w:szCs w:val="24"/>
          <w:lang w:val="uk-UA"/>
        </w:rPr>
        <w:t xml:space="preserve"> </w:t>
      </w:r>
      <w:r w:rsidR="007171F0" w:rsidRPr="000D403D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D403D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0D403D">
        <w:rPr>
          <w:color w:val="000000" w:themeColor="text1"/>
          <w:sz w:val="24"/>
          <w:szCs w:val="24"/>
          <w:lang w:val="uk-UA"/>
        </w:rPr>
        <w:t>«</w:t>
      </w:r>
      <w:r w:rsidR="00C0354B" w:rsidRPr="000D40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  <w:bookmarkStart w:id="0" w:name="_GoBack"/>
      <w:bookmarkEnd w:id="0"/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32891ADA" w14:textId="77777777" w:rsidR="008844D5" w:rsidRPr="00A52BA8" w:rsidRDefault="008844D5" w:rsidP="008844D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1 до </w:t>
      </w:r>
      <w:r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 (додається).</w:t>
      </w:r>
    </w:p>
    <w:p w14:paraId="61C276AE" w14:textId="0450126F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</w:t>
      </w:r>
      <w:r w:rsidR="008844D5">
        <w:rPr>
          <w:sz w:val="24"/>
          <w:szCs w:val="24"/>
          <w:lang w:val="uk-UA"/>
        </w:rPr>
        <w:t>2</w:t>
      </w:r>
      <w:r w:rsidRPr="00A52BA8">
        <w:rPr>
          <w:sz w:val="24"/>
          <w:szCs w:val="24"/>
          <w:lang w:val="uk-UA"/>
        </w:rPr>
        <w:t xml:space="preserve">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1D50322D" w:rsidR="00E96EC5" w:rsidRDefault="00E96EC5" w:rsidP="000032E5">
      <w:pPr>
        <w:rPr>
          <w:sz w:val="24"/>
          <w:szCs w:val="24"/>
          <w:lang w:val="uk-UA"/>
        </w:rPr>
      </w:pPr>
    </w:p>
    <w:p w14:paraId="28A1A8B6" w14:textId="77777777" w:rsidR="000E414A" w:rsidRPr="00907E59" w:rsidRDefault="000E414A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8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3C5A1" w14:textId="77777777" w:rsidR="000545F5" w:rsidRDefault="000545F5">
      <w:r>
        <w:separator/>
      </w:r>
    </w:p>
  </w:endnote>
  <w:endnote w:type="continuationSeparator" w:id="0">
    <w:p w14:paraId="33C62034" w14:textId="77777777" w:rsidR="000545F5" w:rsidRDefault="000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5BA6D" w14:textId="77777777" w:rsidR="000545F5" w:rsidRDefault="000545F5">
      <w:r>
        <w:separator/>
      </w:r>
    </w:p>
  </w:footnote>
  <w:footnote w:type="continuationSeparator" w:id="0">
    <w:p w14:paraId="3240AF4A" w14:textId="77777777" w:rsidR="000545F5" w:rsidRDefault="0005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476" w:rsidRPr="00B70476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45F5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A99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403D"/>
    <w:rsid w:val="000D698D"/>
    <w:rsid w:val="000E0309"/>
    <w:rsid w:val="000E3437"/>
    <w:rsid w:val="000E414A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3F54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4F14"/>
    <w:rsid w:val="001F7537"/>
    <w:rsid w:val="0020345B"/>
    <w:rsid w:val="002035B8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36961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230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00336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181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458D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1547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E38A0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07AFE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585A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42DA"/>
    <w:rsid w:val="0066685F"/>
    <w:rsid w:val="00666EE8"/>
    <w:rsid w:val="00671D12"/>
    <w:rsid w:val="00671D70"/>
    <w:rsid w:val="006766F8"/>
    <w:rsid w:val="006772D3"/>
    <w:rsid w:val="00677676"/>
    <w:rsid w:val="006800A9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0AA0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02BC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0B7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44D5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1F7F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B60FD"/>
    <w:rsid w:val="00AC273D"/>
    <w:rsid w:val="00AC3850"/>
    <w:rsid w:val="00AC5A12"/>
    <w:rsid w:val="00AC5AC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120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0476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487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737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1F9E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1827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06E4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D4CEF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5007-0078-431B-8BAA-36383598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Natasha-findep</cp:lastModifiedBy>
  <cp:revision>314</cp:revision>
  <cp:lastPrinted>2025-05-19T08:49:00Z</cp:lastPrinted>
  <dcterms:created xsi:type="dcterms:W3CDTF">2021-05-25T08:14:00Z</dcterms:created>
  <dcterms:modified xsi:type="dcterms:W3CDTF">2025-06-30T12:19:00Z</dcterms:modified>
</cp:coreProperties>
</file>