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1FE6" w14:textId="022EB94C" w:rsidR="0065400C" w:rsidRPr="0065400C" w:rsidRDefault="0065400C" w:rsidP="0065400C">
      <w:pPr>
        <w:keepNext/>
        <w:spacing w:after="0"/>
        <w:jc w:val="center"/>
        <w:rPr>
          <w:rFonts w:ascii="Times New Roman" w:hAnsi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 w:rsidRPr="0065400C">
        <w:rPr>
          <w:rFonts w:ascii="Times New Roman" w:hAnsi="Times New Roman"/>
          <w:i/>
          <w:noProof/>
        </w:rPr>
        <w:drawing>
          <wp:inline distT="0" distB="0" distL="0" distR="0" wp14:anchorId="7D71A984" wp14:editId="0A232AD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1603E" w14:textId="77777777" w:rsidR="0065400C" w:rsidRPr="0065400C" w:rsidRDefault="0065400C" w:rsidP="0065400C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5400C">
        <w:rPr>
          <w:rFonts w:ascii="Times New Roman" w:hAnsi="Times New Roman"/>
          <w:noProof/>
        </w:rPr>
        <w:t>УКРАЇНА</w:t>
      </w:r>
    </w:p>
    <w:p w14:paraId="3FC61260" w14:textId="77777777" w:rsidR="0065400C" w:rsidRPr="0065400C" w:rsidRDefault="0065400C" w:rsidP="0065400C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 w:rsidRPr="0065400C">
        <w:rPr>
          <w:rFonts w:ascii="Times New Roman" w:hAnsi="Times New Roman"/>
          <w:noProof/>
        </w:rPr>
        <w:t>ЧОРНОМОРСЬКА МІСЬКА РАДА</w:t>
      </w:r>
    </w:p>
    <w:p w14:paraId="2CBBBD46" w14:textId="77777777" w:rsidR="0065400C" w:rsidRPr="0065400C" w:rsidRDefault="0065400C" w:rsidP="0065400C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sz w:val="24"/>
        </w:rPr>
      </w:pPr>
      <w:r w:rsidRPr="0065400C">
        <w:rPr>
          <w:rFonts w:ascii="Times New Roman" w:hAnsi="Times New Roman"/>
          <w:noProof/>
        </w:rPr>
        <w:t>Одеського району Одеської області</w:t>
      </w:r>
    </w:p>
    <w:p w14:paraId="3958FC73" w14:textId="77777777" w:rsidR="0065400C" w:rsidRPr="0065400C" w:rsidRDefault="0065400C" w:rsidP="0065400C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25D98F56" w14:textId="77777777" w:rsidR="0065400C" w:rsidRPr="0065400C" w:rsidRDefault="0065400C" w:rsidP="006540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kern w:val="2"/>
          <w:sz w:val="32"/>
          <w:szCs w:val="32"/>
          <w:lang w:eastAsia="ru-RU"/>
        </w:rPr>
      </w:pPr>
      <w:r w:rsidRPr="0065400C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65C9BA1" w14:textId="77777777" w:rsidR="0065400C" w:rsidRPr="0065400C" w:rsidRDefault="0065400C" w:rsidP="0065400C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49CB2A9B" w14:textId="6841AA64" w:rsidR="0065400C" w:rsidRPr="0065400C" w:rsidRDefault="0065400C" w:rsidP="0065400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5400C">
        <w:rPr>
          <w:rFonts w:ascii="Times New Roman" w:hAnsi="Times New Roman"/>
          <w:b/>
          <w:sz w:val="32"/>
          <w:szCs w:val="32"/>
          <w:u w:val="single"/>
        </w:rPr>
        <w:t>03.07.2025</w:t>
      </w:r>
      <w:r w:rsidRPr="0065400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65400C">
        <w:rPr>
          <w:rFonts w:ascii="Times New Roman" w:hAnsi="Times New Roman"/>
          <w:b/>
          <w:sz w:val="32"/>
          <w:szCs w:val="32"/>
          <w:u w:val="single"/>
        </w:rPr>
        <w:t>№ 89</w:t>
      </w:r>
      <w:r w:rsidR="00A605BC">
        <w:rPr>
          <w:rFonts w:ascii="Times New Roman" w:hAnsi="Times New Roman"/>
          <w:b/>
          <w:sz w:val="32"/>
          <w:szCs w:val="32"/>
          <w:u w:val="single"/>
        </w:rPr>
        <w:t>2</w:t>
      </w:r>
      <w:r w:rsidRPr="0065400C">
        <w:rPr>
          <w:rFonts w:ascii="Times New Roman" w:hAnsi="Times New Roman"/>
          <w:b/>
          <w:sz w:val="32"/>
          <w:szCs w:val="32"/>
          <w:u w:val="single"/>
        </w:rPr>
        <w:t>-</w:t>
      </w:r>
      <w:r w:rsidRPr="0065400C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22E6237" w14:textId="77777777" w:rsidR="0065400C" w:rsidRPr="0065400C" w:rsidRDefault="0065400C" w:rsidP="006540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FA898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9A98F91" w14:textId="77777777" w:rsidR="00647F39" w:rsidRPr="00A25141" w:rsidRDefault="00647F39" w:rsidP="00647F39">
      <w:pPr>
        <w:shd w:val="clear" w:color="auto" w:fill="FFFFFF"/>
        <w:spacing w:after="0" w:line="240" w:lineRule="auto"/>
        <w:ind w:right="439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внесення змін до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 55-VІII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</w:p>
    <w:p w14:paraId="38F5911B" w14:textId="77777777" w:rsidR="00647F39" w:rsidRDefault="00647F39" w:rsidP="00647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FCC9412" w14:textId="77777777" w:rsidR="00647F39" w:rsidRPr="008E02D7" w:rsidRDefault="00647F39" w:rsidP="00647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00C1B918" w14:textId="7797FBB6" w:rsidR="00415424" w:rsidRDefault="00647F39" w:rsidP="00647F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 метою створення належних умов життєдіяльності мешканців, які проживають в багатоквартирних житлових будинках 13-го мікрорайону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 Чорноморська, що споруджувалися із залученням інвестицій фізичних осіб та введені в експлуатацію, але знаходяться в непридатному для безпечного проживання стані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415424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беручи до уваги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лист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Одеської обласної (військової) державної адміністрації від 07.05.2025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№ ВХ-2373</w:t>
      </w:r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ОСББ «Чорноморська перлина» </w:t>
      </w:r>
      <w:bookmarkStart w:id="0" w:name="_Hlk201964373"/>
      <w:r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від 27.06.2025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ВХ-</w:t>
      </w:r>
      <w:bookmarkEnd w:id="0"/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3293-25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враховуючи 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рекомендації постійної комісії з фінансово-економічних питань, бюджету, інвестицій та комунальної власності, 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підставі с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татт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і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21 Закону України "Про об'єднання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співвласників багатоквартирного будинку",  </w:t>
      </w:r>
      <w:r w:rsidR="00EB3583" w:rsidRP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статті 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91 Бюджетного кодексу України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пункту 22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розділу VI Бюджетного кодексу України</w:t>
      </w:r>
      <w:r w:rsid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пункт</w:t>
      </w:r>
      <w:r w:rsid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22 частини  </w:t>
      </w:r>
      <w:r w:rsid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першої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статті 26 Закону України "Про місцеве самоврядування в Україні"</w:t>
      </w:r>
      <w:r w:rsidR="00F8763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2852D1" w14:textId="77777777" w:rsidR="00647F39" w:rsidRPr="0040052F" w:rsidRDefault="00647F39" w:rsidP="00647F39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Внести зміни до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55-VІII, згідно з додатком до цього рішення (додається).</w:t>
      </w:r>
    </w:p>
    <w:p w14:paraId="2BFE0427" w14:textId="77777777" w:rsidR="00647F39" w:rsidRPr="0040052F" w:rsidRDefault="00647F39" w:rsidP="00647F39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цього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рішення покласти на постійну комісію 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фінансово-економічних питань, бюджету, інвестицій та комунальної власності, заступника міського голови Ігоря Сурніна.</w:t>
      </w:r>
    </w:p>
    <w:p w14:paraId="66CA6B5E" w14:textId="39383910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1F0E8" w14:textId="28B3C2CF" w:rsidR="00CA1B72" w:rsidRDefault="00CA1B7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454077" w14:textId="62C6D0B9" w:rsidR="00CA1B72" w:rsidRDefault="00CA1B7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422B98" w14:textId="77777777" w:rsidR="00CA1B72" w:rsidRDefault="00CA1B7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7A47DBF3" w:rsidR="00A6504A" w:rsidRPr="00803529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744FECB1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26AD" w14:textId="77777777" w:rsidR="00097BBA" w:rsidRDefault="00097BBA" w:rsidP="00852CF2">
      <w:pPr>
        <w:spacing w:after="0" w:line="240" w:lineRule="auto"/>
      </w:pPr>
      <w:r>
        <w:separator/>
      </w:r>
    </w:p>
  </w:endnote>
  <w:endnote w:type="continuationSeparator" w:id="0">
    <w:p w14:paraId="562C50F4" w14:textId="77777777" w:rsidR="00097BBA" w:rsidRDefault="00097BBA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FAB9" w14:textId="77777777" w:rsidR="00097BBA" w:rsidRDefault="00097BBA" w:rsidP="00852CF2">
      <w:pPr>
        <w:spacing w:after="0" w:line="240" w:lineRule="auto"/>
      </w:pPr>
      <w:r>
        <w:separator/>
      </w:r>
    </w:p>
  </w:footnote>
  <w:footnote w:type="continuationSeparator" w:id="0">
    <w:p w14:paraId="07ED43A7" w14:textId="77777777" w:rsidR="00097BBA" w:rsidRDefault="00097BBA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01D64"/>
    <w:rsid w:val="00011E1F"/>
    <w:rsid w:val="00020A3F"/>
    <w:rsid w:val="0002377F"/>
    <w:rsid w:val="000261ED"/>
    <w:rsid w:val="0003020F"/>
    <w:rsid w:val="000326A8"/>
    <w:rsid w:val="00044A7E"/>
    <w:rsid w:val="00072BAB"/>
    <w:rsid w:val="00081643"/>
    <w:rsid w:val="000968FE"/>
    <w:rsid w:val="00097BBA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7863"/>
    <w:rsid w:val="001553FD"/>
    <w:rsid w:val="00156EE8"/>
    <w:rsid w:val="00165006"/>
    <w:rsid w:val="001810C1"/>
    <w:rsid w:val="00193E60"/>
    <w:rsid w:val="001A267E"/>
    <w:rsid w:val="001B48A3"/>
    <w:rsid w:val="001C2039"/>
    <w:rsid w:val="001D2BE5"/>
    <w:rsid w:val="001E40BD"/>
    <w:rsid w:val="001E5B14"/>
    <w:rsid w:val="00213580"/>
    <w:rsid w:val="002167A4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214B"/>
    <w:rsid w:val="002B4254"/>
    <w:rsid w:val="002B4703"/>
    <w:rsid w:val="002B4A00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3FA7"/>
    <w:rsid w:val="003276FF"/>
    <w:rsid w:val="00342841"/>
    <w:rsid w:val="00345797"/>
    <w:rsid w:val="00345E0A"/>
    <w:rsid w:val="003557E9"/>
    <w:rsid w:val="00355A02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40052F"/>
    <w:rsid w:val="00403A67"/>
    <w:rsid w:val="00403FCF"/>
    <w:rsid w:val="00415424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54096"/>
    <w:rsid w:val="00563309"/>
    <w:rsid w:val="00563968"/>
    <w:rsid w:val="00573D7B"/>
    <w:rsid w:val="00580991"/>
    <w:rsid w:val="005860F2"/>
    <w:rsid w:val="005B7357"/>
    <w:rsid w:val="005C1C06"/>
    <w:rsid w:val="005C36C1"/>
    <w:rsid w:val="005C7EC2"/>
    <w:rsid w:val="005D1918"/>
    <w:rsid w:val="005D342D"/>
    <w:rsid w:val="005D61C9"/>
    <w:rsid w:val="005D7608"/>
    <w:rsid w:val="005E3342"/>
    <w:rsid w:val="005E3B6D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47F39"/>
    <w:rsid w:val="006514A1"/>
    <w:rsid w:val="0065212D"/>
    <w:rsid w:val="00653215"/>
    <w:rsid w:val="0065400C"/>
    <w:rsid w:val="0066165D"/>
    <w:rsid w:val="006658F9"/>
    <w:rsid w:val="00674C73"/>
    <w:rsid w:val="00675CCD"/>
    <w:rsid w:val="00675DA9"/>
    <w:rsid w:val="0068221D"/>
    <w:rsid w:val="00684607"/>
    <w:rsid w:val="00685915"/>
    <w:rsid w:val="00687440"/>
    <w:rsid w:val="0069780B"/>
    <w:rsid w:val="006A1582"/>
    <w:rsid w:val="006A61A1"/>
    <w:rsid w:val="006B6FFE"/>
    <w:rsid w:val="006C7B86"/>
    <w:rsid w:val="006D55F0"/>
    <w:rsid w:val="006E297B"/>
    <w:rsid w:val="006E6569"/>
    <w:rsid w:val="006E7C45"/>
    <w:rsid w:val="006F2714"/>
    <w:rsid w:val="00704380"/>
    <w:rsid w:val="00711419"/>
    <w:rsid w:val="007154C0"/>
    <w:rsid w:val="00730851"/>
    <w:rsid w:val="00750775"/>
    <w:rsid w:val="007512AA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E02D7"/>
    <w:rsid w:val="008E5AF0"/>
    <w:rsid w:val="008E5C59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43F9"/>
    <w:rsid w:val="00971C43"/>
    <w:rsid w:val="00977BD9"/>
    <w:rsid w:val="00977F48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12AAB"/>
    <w:rsid w:val="00A24B2A"/>
    <w:rsid w:val="00A25141"/>
    <w:rsid w:val="00A27E49"/>
    <w:rsid w:val="00A4059A"/>
    <w:rsid w:val="00A42160"/>
    <w:rsid w:val="00A42BE0"/>
    <w:rsid w:val="00A53BBB"/>
    <w:rsid w:val="00A605BC"/>
    <w:rsid w:val="00A6504A"/>
    <w:rsid w:val="00A67572"/>
    <w:rsid w:val="00A72403"/>
    <w:rsid w:val="00A801E1"/>
    <w:rsid w:val="00A81AE4"/>
    <w:rsid w:val="00A82E87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5E0"/>
    <w:rsid w:val="00C82CF2"/>
    <w:rsid w:val="00C85553"/>
    <w:rsid w:val="00C866AD"/>
    <w:rsid w:val="00CA02E3"/>
    <w:rsid w:val="00CA1B72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F7"/>
    <w:rsid w:val="00D342C2"/>
    <w:rsid w:val="00D36C6F"/>
    <w:rsid w:val="00D37C8C"/>
    <w:rsid w:val="00D503CA"/>
    <w:rsid w:val="00D609D1"/>
    <w:rsid w:val="00D613DD"/>
    <w:rsid w:val="00D73933"/>
    <w:rsid w:val="00D744A3"/>
    <w:rsid w:val="00D8451E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13812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3583"/>
    <w:rsid w:val="00EB55FD"/>
    <w:rsid w:val="00EC0C6B"/>
    <w:rsid w:val="00EC4224"/>
    <w:rsid w:val="00EC7A1E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843"/>
    <w:rsid w:val="00F831F3"/>
    <w:rsid w:val="00F86745"/>
    <w:rsid w:val="00F8711A"/>
    <w:rsid w:val="00F87638"/>
    <w:rsid w:val="00F911FC"/>
    <w:rsid w:val="00F93337"/>
    <w:rsid w:val="00F96170"/>
    <w:rsid w:val="00FA2050"/>
    <w:rsid w:val="00FB2172"/>
    <w:rsid w:val="00FB44A3"/>
    <w:rsid w:val="00FB6EBC"/>
    <w:rsid w:val="00FB7044"/>
    <w:rsid w:val="00FC073D"/>
    <w:rsid w:val="00FC58FB"/>
    <w:rsid w:val="00FD35A7"/>
    <w:rsid w:val="00FD52CC"/>
    <w:rsid w:val="00FD54EB"/>
    <w:rsid w:val="00FD678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B7BE-86A5-43BB-A58E-984ECC6E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Tofan</cp:lastModifiedBy>
  <cp:revision>7</cp:revision>
  <cp:lastPrinted>2025-06-30T05:59:00Z</cp:lastPrinted>
  <dcterms:created xsi:type="dcterms:W3CDTF">2025-06-27T22:59:00Z</dcterms:created>
  <dcterms:modified xsi:type="dcterms:W3CDTF">2025-07-03T12:33:00Z</dcterms:modified>
</cp:coreProperties>
</file>