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0872" w14:textId="0AC39272" w:rsidR="00E553E8" w:rsidRPr="00C80AE4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80AE4">
        <w:rPr>
          <w:rFonts w:ascii="Times New Roman" w:hAnsi="Times New Roman" w:cs="Times New Roman"/>
          <w:sz w:val="24"/>
        </w:rPr>
        <w:t>Додаток  до рішення</w:t>
      </w:r>
    </w:p>
    <w:p w14:paraId="66CEBF59" w14:textId="55FB15B3" w:rsidR="00E553E8" w:rsidRPr="00C80AE4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C80AE4">
        <w:rPr>
          <w:rFonts w:ascii="Times New Roman" w:hAnsi="Times New Roman" w:cs="Times New Roman"/>
          <w:sz w:val="24"/>
        </w:rPr>
        <w:t>Чорноморської міської ради</w:t>
      </w:r>
    </w:p>
    <w:p w14:paraId="69C509E3" w14:textId="7F0A9B4C" w:rsidR="00123D74" w:rsidRPr="00C80AE4" w:rsidRDefault="002F1A74" w:rsidP="00D02370">
      <w:pPr>
        <w:ind w:left="4536"/>
        <w:jc w:val="center"/>
        <w:rPr>
          <w:sz w:val="24"/>
        </w:rPr>
      </w:pPr>
      <w:r w:rsidRPr="00C80AE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D02370" w:rsidRPr="00D02370">
        <w:rPr>
          <w:rFonts w:ascii="Times New Roman" w:hAnsi="Times New Roman" w:cs="Times New Roman"/>
          <w:sz w:val="24"/>
        </w:rPr>
        <w:t>від    03.07. 2025    №   89</w:t>
      </w:r>
      <w:r w:rsidR="00D02370">
        <w:rPr>
          <w:rFonts w:ascii="Times New Roman" w:hAnsi="Times New Roman" w:cs="Times New Roman"/>
          <w:sz w:val="24"/>
        </w:rPr>
        <w:t>6</w:t>
      </w:r>
      <w:r w:rsidR="00D02370" w:rsidRPr="00D02370">
        <w:rPr>
          <w:rFonts w:ascii="Times New Roman" w:hAnsi="Times New Roman" w:cs="Times New Roman"/>
          <w:sz w:val="24"/>
        </w:rPr>
        <w:t xml:space="preserve"> -VIII</w:t>
      </w:r>
      <w:r w:rsidR="00D02370" w:rsidRPr="00D02370">
        <w:rPr>
          <w:rFonts w:ascii="Times New Roman" w:hAnsi="Times New Roman" w:cs="Times New Roman"/>
          <w:sz w:val="24"/>
        </w:rPr>
        <w:tab/>
      </w:r>
    </w:p>
    <w:p w14:paraId="7E3269D5" w14:textId="0D577EA1" w:rsidR="00E553E8" w:rsidRPr="00C80AE4" w:rsidRDefault="00E553E8" w:rsidP="00E553E8">
      <w:pPr>
        <w:ind w:firstLine="708"/>
        <w:jc w:val="center"/>
        <w:rPr>
          <w:rFonts w:ascii="Times New Roman" w:hAnsi="Times New Roman"/>
          <w:b/>
          <w:bCs/>
          <w:sz w:val="24"/>
        </w:rPr>
      </w:pPr>
      <w:r w:rsidRPr="00C80AE4">
        <w:rPr>
          <w:rFonts w:ascii="Times New Roman" w:hAnsi="Times New Roman" w:cs="Times New Roman"/>
          <w:b/>
          <w:bCs/>
          <w:sz w:val="24"/>
        </w:rPr>
        <w:t>Зміни до Міської   цільової   програми соціального захисту та надання соціальних послуг населенню Чорноморської міської територіальної  громади  на 2021-2025 роки, затвердженої рішенням Чорноморської міської ради  Одеського району Одеської області від 24.12.2020 № 16-VIІІ  (зі змінами)</w:t>
      </w:r>
    </w:p>
    <w:p w14:paraId="55481600" w14:textId="77777777" w:rsidR="00E553E8" w:rsidRPr="00C80AE4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3F97A6CA" w14:textId="7D28FC0F" w:rsidR="00E553E8" w:rsidRPr="00C80AE4" w:rsidRDefault="007F1AEE" w:rsidP="00E553E8">
      <w:pPr>
        <w:ind w:firstLine="708"/>
        <w:rPr>
          <w:rFonts w:ascii="Times New Roman" w:hAnsi="Times New Roman"/>
          <w:bCs/>
          <w:sz w:val="24"/>
        </w:rPr>
      </w:pPr>
      <w:r w:rsidRPr="00C80AE4">
        <w:rPr>
          <w:rFonts w:ascii="Times New Roman" w:hAnsi="Times New Roman"/>
          <w:bCs/>
          <w:sz w:val="24"/>
        </w:rPr>
        <w:t xml:space="preserve">Доповнити </w:t>
      </w:r>
      <w:r w:rsidR="00E553E8" w:rsidRPr="00C80AE4">
        <w:rPr>
          <w:rFonts w:ascii="Times New Roman" w:hAnsi="Times New Roman"/>
          <w:bCs/>
          <w:sz w:val="24"/>
        </w:rPr>
        <w:t xml:space="preserve"> Розділ 11. Переліку заходів Міської цільової програми соціального  захисту та надання соціальних послуг населенню Чорноморської міської територіальної громади на  2021-2025 роки </w:t>
      </w:r>
      <w:r w:rsidRPr="00C80AE4">
        <w:rPr>
          <w:rFonts w:ascii="Times New Roman" w:hAnsi="Times New Roman"/>
          <w:bCs/>
          <w:sz w:val="24"/>
        </w:rPr>
        <w:t xml:space="preserve">новим підпунктом </w:t>
      </w:r>
      <w:r w:rsidR="00904DF7" w:rsidRPr="00C80AE4">
        <w:rPr>
          <w:rFonts w:ascii="Times New Roman" w:hAnsi="Times New Roman"/>
          <w:bCs/>
          <w:sz w:val="24"/>
        </w:rPr>
        <w:t>4.8</w:t>
      </w:r>
      <w:r w:rsidRPr="00C80AE4">
        <w:rPr>
          <w:rFonts w:ascii="Times New Roman" w:hAnsi="Times New Roman"/>
          <w:bCs/>
          <w:sz w:val="24"/>
        </w:rPr>
        <w:t xml:space="preserve"> наступного змісту</w:t>
      </w:r>
      <w:r w:rsidR="00E553E8" w:rsidRPr="00C80AE4">
        <w:rPr>
          <w:rFonts w:ascii="Times New Roman" w:hAnsi="Times New Roman"/>
          <w:bCs/>
          <w:sz w:val="24"/>
        </w:rPr>
        <w:t xml:space="preserve">: </w:t>
      </w:r>
    </w:p>
    <w:p w14:paraId="285AC7C2" w14:textId="3DAE1E24" w:rsidR="005172FB" w:rsidRPr="00C80AE4" w:rsidRDefault="005172FB" w:rsidP="00E553E8">
      <w:pPr>
        <w:ind w:firstLine="708"/>
        <w:rPr>
          <w:rFonts w:ascii="Times New Roman" w:hAnsi="Times New Roman"/>
          <w:bCs/>
          <w:sz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47"/>
        <w:gridCol w:w="3485"/>
        <w:gridCol w:w="1865"/>
        <w:gridCol w:w="1820"/>
        <w:gridCol w:w="3028"/>
      </w:tblGrid>
      <w:tr w:rsidR="005172FB" w:rsidRPr="00C80AE4" w14:paraId="401F3965" w14:textId="77777777" w:rsidTr="005172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D36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40E" w14:textId="7677E96F" w:rsidR="005172FB" w:rsidRPr="00C80AE4" w:rsidRDefault="005172FB" w:rsidP="00405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 w:cs="Times New Roman"/>
                <w:b/>
                <w:bCs/>
                <w:sz w:val="24"/>
              </w:rPr>
              <w:t>Перелік заходів Програми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2D9" w14:textId="77777777" w:rsidR="005172FB" w:rsidRPr="00C80AE4" w:rsidRDefault="005172FB" w:rsidP="00405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 w:cs="Times New Roman"/>
                <w:b/>
                <w:bCs/>
                <w:sz w:val="24"/>
              </w:rPr>
              <w:t>Категорії осіб – отримувачів соціальних допомог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1E5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/>
                <w:b/>
                <w:bCs/>
                <w:sz w:val="24"/>
              </w:rPr>
              <w:t>Прогнозована кількість осіб, що потребує соціальної допомоги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778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/>
                <w:b/>
                <w:bCs/>
                <w:sz w:val="24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929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0AE4">
              <w:rPr>
                <w:rFonts w:ascii="Times New Roman" w:hAnsi="Times New Roman"/>
                <w:b/>
                <w:bCs/>
                <w:sz w:val="24"/>
              </w:rPr>
              <w:t>Відповідальні виконавці заходу Програми</w:t>
            </w:r>
          </w:p>
        </w:tc>
      </w:tr>
      <w:tr w:rsidR="005172FB" w:rsidRPr="00C80AE4" w14:paraId="45F48884" w14:textId="77777777" w:rsidTr="005172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6D2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293" w14:textId="77777777" w:rsidR="005172FB" w:rsidRPr="00C80AE4" w:rsidRDefault="005172FB" w:rsidP="004057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80AE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24A" w14:textId="77777777" w:rsidR="005172FB" w:rsidRPr="00C80AE4" w:rsidRDefault="005172FB" w:rsidP="00405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0AE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642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8F6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049" w14:textId="77777777" w:rsidR="005172FB" w:rsidRPr="00C80AE4" w:rsidRDefault="005172FB" w:rsidP="004057AE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172FB" w:rsidRPr="00C80AE4" w14:paraId="78A16330" w14:textId="77777777" w:rsidTr="00E56405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2F7" w14:textId="53834351" w:rsidR="005172FB" w:rsidRPr="00C80AE4" w:rsidRDefault="005172FB" w:rsidP="005172FB">
            <w:pPr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E553E8" w:rsidRPr="00C80AE4" w14:paraId="798BEE8D" w14:textId="77777777" w:rsidTr="005172FB">
        <w:tc>
          <w:tcPr>
            <w:tcW w:w="959" w:type="dxa"/>
          </w:tcPr>
          <w:p w14:paraId="7581981B" w14:textId="2199F571" w:rsidR="00E553E8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4147" w:type="dxa"/>
          </w:tcPr>
          <w:p w14:paraId="07B549EF" w14:textId="7FE8B82D" w:rsidR="00E553E8" w:rsidRPr="00C80AE4" w:rsidRDefault="00904DF7" w:rsidP="004F775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80AE4">
              <w:rPr>
                <w:rFonts w:ascii="Times New Roman" w:hAnsi="Times New Roman" w:cs="Times New Roman"/>
                <w:sz w:val="24"/>
              </w:rPr>
              <w:t xml:space="preserve">Надання одному з батьків дитини (учня) з особливими освітніми потребами або уповноваженим ними особам – </w:t>
            </w:r>
            <w:r w:rsidR="00F91809" w:rsidRPr="00C80AE4">
              <w:rPr>
                <w:rFonts w:ascii="Times New Roman" w:hAnsi="Times New Roman" w:cs="Times New Roman"/>
                <w:sz w:val="24"/>
              </w:rPr>
              <w:t xml:space="preserve">жителям </w:t>
            </w:r>
            <w:r w:rsidRPr="00C80AE4">
              <w:rPr>
                <w:rFonts w:ascii="Times New Roman" w:hAnsi="Times New Roman" w:cs="Times New Roman"/>
                <w:sz w:val="24"/>
              </w:rPr>
              <w:t xml:space="preserve"> Чорноморської міської територіальної громади</w:t>
            </w:r>
            <w:r w:rsidR="00F91809" w:rsidRPr="00C80AE4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C80AE4">
              <w:rPr>
                <w:rFonts w:ascii="Times New Roman" w:hAnsi="Times New Roman" w:cs="Times New Roman"/>
                <w:sz w:val="24"/>
              </w:rPr>
              <w:t xml:space="preserve"> компенсації за виконання функцій асистента дитини (учня) під час освітнього процес</w:t>
            </w:r>
            <w:r w:rsidR="005172FB" w:rsidRPr="00C80AE4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3485" w:type="dxa"/>
          </w:tcPr>
          <w:p w14:paraId="50E20EB2" w14:textId="3E21BD30" w:rsidR="00E553E8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 w:cs="Times New Roman"/>
                <w:sz w:val="24"/>
              </w:rPr>
              <w:t>Батьки дитини (учня) з особливими освітніми потребами або уповноважені особи</w:t>
            </w:r>
          </w:p>
        </w:tc>
        <w:tc>
          <w:tcPr>
            <w:tcW w:w="1865" w:type="dxa"/>
          </w:tcPr>
          <w:p w14:paraId="0B5A9756" w14:textId="67E1DDC7" w:rsidR="00E553E8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За заявою</w:t>
            </w:r>
            <w:r w:rsidR="00233AD9" w:rsidRPr="00C80AE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0" w:type="dxa"/>
          </w:tcPr>
          <w:p w14:paraId="2D6C7B76" w14:textId="704280EA" w:rsidR="00E553E8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Протягом освітнього процесу</w:t>
            </w:r>
            <w:r w:rsidR="00631354" w:rsidRPr="00C80AE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28" w:type="dxa"/>
          </w:tcPr>
          <w:p w14:paraId="6776FE80" w14:textId="77777777" w:rsidR="00E553E8" w:rsidRPr="00C80AE4" w:rsidRDefault="00E553E8" w:rsidP="004F775B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FF604D8" w14:textId="77777777" w:rsidR="00904DF7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61D46C" w14:textId="78BDBD27" w:rsidR="00904DF7" w:rsidRPr="00C80AE4" w:rsidRDefault="00904DF7" w:rsidP="00904DF7">
            <w:pPr>
              <w:jc w:val="center"/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Управління освіти Чорноморської міської ради Одеського району Одеської області</w:t>
            </w:r>
          </w:p>
          <w:p w14:paraId="7FF87420" w14:textId="4E4D0266" w:rsidR="00904DF7" w:rsidRPr="00C80AE4" w:rsidRDefault="00904DF7" w:rsidP="004F77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72FB" w:rsidRPr="00C80AE4" w14:paraId="2B898378" w14:textId="77777777" w:rsidTr="00736B73">
        <w:tc>
          <w:tcPr>
            <w:tcW w:w="15304" w:type="dxa"/>
            <w:gridSpan w:val="6"/>
          </w:tcPr>
          <w:p w14:paraId="23DB34E9" w14:textId="5F66CA2C" w:rsidR="005172FB" w:rsidRPr="00C80AE4" w:rsidRDefault="005172FB" w:rsidP="005172FB">
            <w:pPr>
              <w:rPr>
                <w:rFonts w:ascii="Times New Roman" w:hAnsi="Times New Roman"/>
                <w:sz w:val="24"/>
              </w:rPr>
            </w:pPr>
            <w:r w:rsidRPr="00C80AE4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14:paraId="466D9889" w14:textId="77777777" w:rsidR="00E553E8" w:rsidRPr="00C80AE4" w:rsidRDefault="00E553E8" w:rsidP="00E553E8">
      <w:pPr>
        <w:ind w:firstLine="708"/>
        <w:jc w:val="center"/>
        <w:rPr>
          <w:rFonts w:ascii="Times New Roman" w:hAnsi="Times New Roman"/>
          <w:b/>
          <w:sz w:val="24"/>
        </w:rPr>
      </w:pPr>
    </w:p>
    <w:p w14:paraId="10116B71" w14:textId="07538307" w:rsidR="003D2CBA" w:rsidRPr="00C80AE4" w:rsidRDefault="003D2CBA" w:rsidP="00C80AE4">
      <w:pPr>
        <w:rPr>
          <w:rFonts w:ascii="Times New Roman" w:hAnsi="Times New Roman"/>
          <w:b/>
          <w:sz w:val="24"/>
        </w:rPr>
      </w:pPr>
    </w:p>
    <w:p w14:paraId="574C1EFE" w14:textId="77777777" w:rsidR="003D2CBA" w:rsidRPr="00C80AE4" w:rsidRDefault="003D2CBA" w:rsidP="005172FB">
      <w:pPr>
        <w:rPr>
          <w:rFonts w:ascii="Times New Roman" w:hAnsi="Times New Roman"/>
          <w:b/>
          <w:sz w:val="24"/>
        </w:rPr>
      </w:pPr>
    </w:p>
    <w:p w14:paraId="29D88AF7" w14:textId="37C78264" w:rsidR="003D2CBA" w:rsidRPr="00C80AE4" w:rsidRDefault="003D2CBA" w:rsidP="003D2CBA">
      <w:pPr>
        <w:widowControl/>
        <w:shd w:val="clear" w:color="auto" w:fill="FFFFFF"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Начальник </w:t>
      </w:r>
      <w:r w:rsidR="00904DF7"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>управління соціальної політики</w:t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904DF7"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>Тетяна ПРИЩЕПА</w:t>
      </w:r>
      <w:r w:rsidRPr="00C80AE4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</w:p>
    <w:p w14:paraId="1E9119CE" w14:textId="77777777" w:rsidR="00E553E8" w:rsidRPr="00C80AE4" w:rsidRDefault="00E553E8" w:rsidP="00E553E8">
      <w:pPr>
        <w:jc w:val="right"/>
        <w:rPr>
          <w:sz w:val="24"/>
        </w:rPr>
      </w:pPr>
    </w:p>
    <w:sectPr w:rsidR="00E553E8" w:rsidRPr="00C80AE4" w:rsidSect="00E553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4A4"/>
    <w:multiLevelType w:val="hybridMultilevel"/>
    <w:tmpl w:val="515CC112"/>
    <w:lvl w:ilvl="0" w:tplc="EDAEF0F4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DB"/>
    <w:rsid w:val="00123D74"/>
    <w:rsid w:val="00182FDB"/>
    <w:rsid w:val="00233AD9"/>
    <w:rsid w:val="0025428D"/>
    <w:rsid w:val="002C10DC"/>
    <w:rsid w:val="002F1A74"/>
    <w:rsid w:val="003D2CBA"/>
    <w:rsid w:val="004057AE"/>
    <w:rsid w:val="005172FB"/>
    <w:rsid w:val="00554DEA"/>
    <w:rsid w:val="00565F16"/>
    <w:rsid w:val="00631354"/>
    <w:rsid w:val="00744427"/>
    <w:rsid w:val="007F1AEE"/>
    <w:rsid w:val="00904DF7"/>
    <w:rsid w:val="00B61AA5"/>
    <w:rsid w:val="00C80AE4"/>
    <w:rsid w:val="00CF54CF"/>
    <w:rsid w:val="00D02370"/>
    <w:rsid w:val="00D402BC"/>
    <w:rsid w:val="00E553E8"/>
    <w:rsid w:val="00F137BB"/>
    <w:rsid w:val="00F91809"/>
    <w:rsid w:val="00F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96B"/>
  <w15:chartTrackingRefBased/>
  <w15:docId w15:val="{F213E1D9-3C85-4F3B-80BF-34A0A14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E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16</cp:revision>
  <cp:lastPrinted>2025-06-26T07:45:00Z</cp:lastPrinted>
  <dcterms:created xsi:type="dcterms:W3CDTF">2025-04-03T13:07:00Z</dcterms:created>
  <dcterms:modified xsi:type="dcterms:W3CDTF">2025-07-03T12:53:00Z</dcterms:modified>
</cp:coreProperties>
</file>