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8B2C9" w14:textId="77777777" w:rsidR="00762006" w:rsidRDefault="00762006" w:rsidP="008321EB">
      <w:pPr>
        <w:spacing w:after="0" w:line="316" w:lineRule="exact"/>
        <w:rPr>
          <w:rFonts w:ascii="Times New Roman" w:eastAsia="Times New Roman" w:hAnsi="Times New Roman" w:cs="Times New Roman"/>
          <w:sz w:val="24"/>
          <w:szCs w:val="20"/>
          <w:lang w:val="uk-UA"/>
        </w:rPr>
      </w:pPr>
    </w:p>
    <w:p w14:paraId="0A7E952D" w14:textId="77777777" w:rsidR="00B50C50" w:rsidRDefault="00B50C50" w:rsidP="008321EB">
      <w:pPr>
        <w:spacing w:after="0" w:line="316" w:lineRule="exact"/>
        <w:rPr>
          <w:rFonts w:ascii="Times New Roman" w:eastAsia="Times New Roman" w:hAnsi="Times New Roman" w:cs="Times New Roman"/>
          <w:sz w:val="24"/>
          <w:szCs w:val="20"/>
          <w:lang w:val="uk-UA"/>
        </w:rPr>
      </w:pPr>
    </w:p>
    <w:p w14:paraId="2E7530B3" w14:textId="77777777" w:rsidR="00B50C50" w:rsidRDefault="00B50C50" w:rsidP="008321EB">
      <w:pPr>
        <w:spacing w:after="0" w:line="316" w:lineRule="exact"/>
        <w:rPr>
          <w:rFonts w:ascii="Times New Roman" w:eastAsia="Times New Roman" w:hAnsi="Times New Roman" w:cs="Times New Roman"/>
          <w:sz w:val="24"/>
          <w:szCs w:val="20"/>
          <w:lang w:val="uk-UA"/>
        </w:rPr>
      </w:pPr>
    </w:p>
    <w:p w14:paraId="281CBEA5" w14:textId="77777777" w:rsidR="00B50C50" w:rsidRDefault="00B50C50" w:rsidP="008321EB">
      <w:pPr>
        <w:spacing w:after="0" w:line="316" w:lineRule="exact"/>
        <w:rPr>
          <w:rFonts w:ascii="Times New Roman" w:eastAsia="Times New Roman" w:hAnsi="Times New Roman" w:cs="Times New Roman"/>
          <w:sz w:val="24"/>
          <w:szCs w:val="20"/>
          <w:lang w:val="uk-UA"/>
        </w:rPr>
      </w:pPr>
    </w:p>
    <w:p w14:paraId="01AE9F89" w14:textId="77777777" w:rsidR="00B50C50" w:rsidRDefault="00B50C50" w:rsidP="008321EB">
      <w:pPr>
        <w:spacing w:after="0" w:line="316" w:lineRule="exact"/>
        <w:rPr>
          <w:rFonts w:ascii="Times New Roman" w:eastAsia="Times New Roman" w:hAnsi="Times New Roman" w:cs="Times New Roman"/>
          <w:sz w:val="24"/>
          <w:szCs w:val="20"/>
          <w:lang w:val="uk-UA"/>
        </w:rPr>
      </w:pPr>
    </w:p>
    <w:p w14:paraId="41E759E4" w14:textId="77777777" w:rsidR="00B50C50" w:rsidRDefault="00B50C50" w:rsidP="008321EB">
      <w:pPr>
        <w:spacing w:after="0" w:line="316" w:lineRule="exact"/>
        <w:rPr>
          <w:rFonts w:ascii="Times New Roman" w:eastAsia="Times New Roman" w:hAnsi="Times New Roman" w:cs="Times New Roman"/>
          <w:sz w:val="24"/>
          <w:szCs w:val="20"/>
          <w:lang w:val="uk-UA"/>
        </w:rPr>
      </w:pPr>
    </w:p>
    <w:p w14:paraId="6812E7F4" w14:textId="77777777" w:rsidR="00B50C50" w:rsidRDefault="00B50C50" w:rsidP="008321EB">
      <w:pPr>
        <w:spacing w:after="0" w:line="316" w:lineRule="exact"/>
        <w:rPr>
          <w:rFonts w:ascii="Times New Roman" w:eastAsia="Times New Roman" w:hAnsi="Times New Roman" w:cs="Times New Roman"/>
          <w:sz w:val="24"/>
          <w:szCs w:val="20"/>
          <w:lang w:val="uk-UA"/>
        </w:rPr>
      </w:pPr>
    </w:p>
    <w:p w14:paraId="5BAEC21D" w14:textId="77777777" w:rsidR="00B50C50" w:rsidRDefault="00B50C50" w:rsidP="008321EB">
      <w:pPr>
        <w:spacing w:after="0" w:line="316" w:lineRule="exact"/>
        <w:rPr>
          <w:rFonts w:ascii="Times New Roman" w:eastAsia="Times New Roman" w:hAnsi="Times New Roman" w:cs="Times New Roman"/>
          <w:sz w:val="24"/>
          <w:szCs w:val="20"/>
          <w:lang w:val="uk-UA"/>
        </w:rPr>
      </w:pPr>
    </w:p>
    <w:p w14:paraId="42C63920" w14:textId="77777777" w:rsidR="00B50C50" w:rsidRDefault="00B50C50" w:rsidP="008321EB">
      <w:pPr>
        <w:spacing w:after="0" w:line="316" w:lineRule="exact"/>
        <w:rPr>
          <w:rFonts w:ascii="Times New Roman" w:eastAsia="Times New Roman" w:hAnsi="Times New Roman" w:cs="Times New Roman"/>
          <w:sz w:val="24"/>
          <w:szCs w:val="20"/>
          <w:lang w:val="uk-UA"/>
        </w:rPr>
      </w:pPr>
    </w:p>
    <w:p w14:paraId="5C1674E4" w14:textId="77777777" w:rsidR="00B50C50" w:rsidRDefault="00B50C50" w:rsidP="008321EB">
      <w:pPr>
        <w:spacing w:after="0" w:line="316" w:lineRule="exact"/>
        <w:rPr>
          <w:rFonts w:ascii="Times New Roman" w:eastAsia="Times New Roman" w:hAnsi="Times New Roman" w:cs="Times New Roman"/>
          <w:sz w:val="24"/>
          <w:szCs w:val="20"/>
          <w:lang w:val="uk-UA"/>
        </w:rPr>
      </w:pPr>
    </w:p>
    <w:p w14:paraId="66E0AE35" w14:textId="77777777" w:rsidR="00B50C50" w:rsidRDefault="00B50C50" w:rsidP="008321EB">
      <w:pPr>
        <w:spacing w:after="0" w:line="316" w:lineRule="exact"/>
        <w:rPr>
          <w:rFonts w:ascii="Times New Roman" w:eastAsia="Times New Roman" w:hAnsi="Times New Roman" w:cs="Times New Roman"/>
          <w:sz w:val="24"/>
          <w:szCs w:val="20"/>
          <w:lang w:val="uk-UA"/>
        </w:rPr>
      </w:pPr>
    </w:p>
    <w:p w14:paraId="068A50AD" w14:textId="77777777" w:rsidR="003907A4" w:rsidRDefault="003907A4" w:rsidP="008321EB">
      <w:pPr>
        <w:spacing w:after="0" w:line="316" w:lineRule="exact"/>
        <w:rPr>
          <w:rFonts w:ascii="Times New Roman" w:eastAsia="Times New Roman" w:hAnsi="Times New Roman" w:cs="Times New Roman"/>
          <w:sz w:val="24"/>
          <w:szCs w:val="20"/>
          <w:lang w:val="uk-UA"/>
        </w:rPr>
      </w:pPr>
    </w:p>
    <w:p w14:paraId="5C6F94C5" w14:textId="77777777" w:rsidR="00762006" w:rsidRDefault="00762006" w:rsidP="008321EB">
      <w:pPr>
        <w:spacing w:after="0" w:line="316" w:lineRule="exact"/>
        <w:rPr>
          <w:rFonts w:ascii="Times New Roman" w:eastAsia="Times New Roman" w:hAnsi="Times New Roman" w:cs="Times New Roman"/>
          <w:sz w:val="24"/>
          <w:szCs w:val="20"/>
          <w:lang w:val="uk-UA"/>
        </w:rPr>
      </w:pPr>
    </w:p>
    <w:p w14:paraId="23395F12" w14:textId="10859D49" w:rsidR="008321EB" w:rsidRPr="00537F0C" w:rsidRDefault="00A83B35" w:rsidP="00A83B35">
      <w:pPr>
        <w:spacing w:after="0" w:line="316" w:lineRule="exact"/>
        <w:ind w:right="4394"/>
        <w:jc w:val="both"/>
        <w:rPr>
          <w:rFonts w:ascii="Times New Roman" w:hAnsi="Times New Roman" w:cs="Times New Roman"/>
          <w:sz w:val="24"/>
          <w:szCs w:val="24"/>
          <w:lang w:val="uk-UA"/>
        </w:rPr>
      </w:pPr>
      <w:r w:rsidRPr="00A83B35">
        <w:rPr>
          <w:rFonts w:ascii="Times New Roman" w:hAnsi="Times New Roman" w:cs="Times New Roman"/>
          <w:sz w:val="24"/>
          <w:szCs w:val="24"/>
          <w:lang w:val="uk-UA"/>
        </w:rPr>
        <w:t xml:space="preserve">Про внесення змін до рішення виконавчого комітету Чорноморської міської ради </w:t>
      </w:r>
      <w:r>
        <w:rPr>
          <w:rFonts w:ascii="Times New Roman" w:hAnsi="Times New Roman" w:cs="Times New Roman"/>
          <w:sz w:val="24"/>
          <w:szCs w:val="24"/>
          <w:lang w:val="uk-UA"/>
        </w:rPr>
        <w:t xml:space="preserve">Одеського району Одеської області </w:t>
      </w:r>
      <w:r w:rsidRPr="00A83B35">
        <w:rPr>
          <w:rFonts w:ascii="Times New Roman" w:hAnsi="Times New Roman" w:cs="Times New Roman"/>
          <w:sz w:val="24"/>
          <w:szCs w:val="24"/>
          <w:lang w:val="uk-UA"/>
        </w:rPr>
        <w:t>від 28.05.2015</w:t>
      </w:r>
      <w:r w:rsidR="00970FAF">
        <w:rPr>
          <w:rFonts w:ascii="Times New Roman" w:hAnsi="Times New Roman" w:cs="Times New Roman"/>
          <w:sz w:val="24"/>
          <w:szCs w:val="24"/>
          <w:lang w:val="uk-UA"/>
        </w:rPr>
        <w:t xml:space="preserve"> </w:t>
      </w:r>
      <w:r w:rsidRPr="00A83B35">
        <w:rPr>
          <w:rFonts w:ascii="Times New Roman" w:hAnsi="Times New Roman" w:cs="Times New Roman"/>
          <w:sz w:val="24"/>
          <w:szCs w:val="24"/>
          <w:lang w:val="uk-UA"/>
        </w:rPr>
        <w:t xml:space="preserve"> №173 «Про затвердження Правил приймання стічних вод підприємств у систему водовідведення міста Чорноморська Одеського району Одеської області»</w:t>
      </w:r>
      <w:r w:rsidR="00140FAF">
        <w:rPr>
          <w:rFonts w:ascii="Times New Roman" w:hAnsi="Times New Roman" w:cs="Times New Roman"/>
          <w:sz w:val="24"/>
          <w:szCs w:val="24"/>
          <w:lang w:val="uk-UA" w:eastAsia="ru-RU"/>
        </w:rPr>
        <w:t xml:space="preserve">  </w:t>
      </w:r>
    </w:p>
    <w:p w14:paraId="6B0107F5" w14:textId="77777777" w:rsidR="003055C9" w:rsidRDefault="003055C9" w:rsidP="008321EB">
      <w:pPr>
        <w:ind w:right="5386"/>
        <w:jc w:val="both"/>
        <w:rPr>
          <w:rFonts w:ascii="Times New Roman" w:hAnsi="Times New Roman" w:cs="Times New Roman"/>
          <w:sz w:val="24"/>
          <w:szCs w:val="24"/>
          <w:lang w:val="uk-UA"/>
        </w:rPr>
      </w:pPr>
      <w:r w:rsidRPr="00537F0C">
        <w:rPr>
          <w:rFonts w:ascii="Times New Roman" w:hAnsi="Times New Roman" w:cs="Times New Roman"/>
          <w:sz w:val="24"/>
          <w:szCs w:val="24"/>
          <w:lang w:val="uk-UA"/>
        </w:rPr>
        <w:t xml:space="preserve"> </w:t>
      </w:r>
    </w:p>
    <w:p w14:paraId="219B3AB7" w14:textId="77777777" w:rsidR="00766326" w:rsidRPr="00537F0C" w:rsidRDefault="00766326" w:rsidP="008321EB">
      <w:pPr>
        <w:ind w:right="5386"/>
        <w:jc w:val="both"/>
        <w:rPr>
          <w:rFonts w:ascii="Times New Roman" w:hAnsi="Times New Roman" w:cs="Times New Roman"/>
          <w:sz w:val="24"/>
          <w:szCs w:val="24"/>
          <w:lang w:val="uk-UA"/>
        </w:rPr>
      </w:pPr>
    </w:p>
    <w:p w14:paraId="190AC726" w14:textId="6095379B" w:rsidR="00A83B35" w:rsidRPr="00A83B35" w:rsidRDefault="00A83B35" w:rsidP="00A83B35">
      <w:pPr>
        <w:pStyle w:val="Standard"/>
        <w:spacing w:line="240" w:lineRule="auto"/>
        <w:ind w:firstLine="567"/>
        <w:jc w:val="both"/>
      </w:pPr>
      <w:r>
        <w:t xml:space="preserve">З метою упорядкування процесу користування системою водовідведення, запобігання порушенням у роботі мереж і споруд збирання, транспортування та очищення стічних вод, підвищення ефективності роботи і безпеки їх експлуатації та для забезпечення охорони довкілля від забруднення скидами стічних вод,  відповідно до Водного кодексу України, Закону України “Про охорону навколишнього природного середовища”, Закону України «Про водовідведення та очищення стічних вод», Правил охорони поверхневих вод від забруднення </w:t>
      </w:r>
      <w:r w:rsidRPr="00A83B35">
        <w:t>зворотними водами, затверджених постановою Кабінету Міністрів України від 25 березня 1999 року № 465,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від 01 грудня 2017 року № 316 зі змінами, враховуючи</w:t>
      </w:r>
      <w:r w:rsidR="004C199F">
        <w:t xml:space="preserve"> лист-</w:t>
      </w:r>
      <w:r w:rsidR="004C199F" w:rsidRPr="004C199F">
        <w:t>погодження Південного міжобласн</w:t>
      </w:r>
      <w:r w:rsidR="004C199F">
        <w:t>ого</w:t>
      </w:r>
      <w:r w:rsidR="004C199F" w:rsidRPr="004C199F">
        <w:t xml:space="preserve"> територіальн</w:t>
      </w:r>
      <w:r w:rsidR="004C199F">
        <w:t>ого</w:t>
      </w:r>
      <w:r w:rsidR="004C199F" w:rsidRPr="004C199F">
        <w:t xml:space="preserve"> відділення Антимонопольного комітету України </w:t>
      </w:r>
      <w:r w:rsidR="004C199F">
        <w:t>від 23.07.2025 №ВХ-на-ВИХ-ІНЦ-2074-2025-276-2025,</w:t>
      </w:r>
      <w:r w:rsidRPr="00A83B35">
        <w:t xml:space="preserve"> частину 10 статті 9 Закону України «Про правовий режим воєнного стану» керуючись,  підпунктом 5 пункту “а” частини 1 статті 30, статтею 33  Закону України “Про місцеве самоврядування в Україні”,  </w:t>
      </w:r>
    </w:p>
    <w:p w14:paraId="33A92C4B" w14:textId="77777777" w:rsidR="00766326" w:rsidRPr="00A83B35" w:rsidRDefault="00766326" w:rsidP="00C56E1D">
      <w:pPr>
        <w:jc w:val="both"/>
        <w:rPr>
          <w:rFonts w:ascii="Times New Roman" w:hAnsi="Times New Roman" w:cs="Times New Roman"/>
          <w:sz w:val="24"/>
          <w:szCs w:val="24"/>
          <w:lang w:val="uk-UA"/>
        </w:rPr>
      </w:pPr>
    </w:p>
    <w:p w14:paraId="7C15043F" w14:textId="77777777" w:rsidR="003055C9" w:rsidRPr="00A83B35" w:rsidRDefault="003055C9" w:rsidP="00C56E1D">
      <w:pPr>
        <w:jc w:val="center"/>
        <w:rPr>
          <w:rFonts w:ascii="Times New Roman" w:hAnsi="Times New Roman" w:cs="Times New Roman"/>
          <w:sz w:val="24"/>
          <w:szCs w:val="24"/>
          <w:lang w:val="uk-UA"/>
        </w:rPr>
      </w:pPr>
      <w:r w:rsidRPr="00A83B35">
        <w:rPr>
          <w:rFonts w:ascii="Times New Roman" w:hAnsi="Times New Roman" w:cs="Times New Roman"/>
          <w:sz w:val="24"/>
          <w:szCs w:val="24"/>
          <w:lang w:val="uk-UA"/>
        </w:rPr>
        <w:t>виконавчий комітет  Чорноморської  міської ради</w:t>
      </w:r>
      <w:r w:rsidR="00C56E1D" w:rsidRPr="00A83B35">
        <w:rPr>
          <w:rFonts w:ascii="Times New Roman" w:hAnsi="Times New Roman" w:cs="Times New Roman"/>
          <w:sz w:val="24"/>
          <w:szCs w:val="24"/>
          <w:lang w:val="uk-UA"/>
        </w:rPr>
        <w:t xml:space="preserve">  Одеського  району</w:t>
      </w:r>
      <w:r w:rsidRPr="00A83B35">
        <w:rPr>
          <w:rFonts w:ascii="Times New Roman" w:hAnsi="Times New Roman" w:cs="Times New Roman"/>
          <w:sz w:val="24"/>
          <w:szCs w:val="24"/>
          <w:lang w:val="uk-UA"/>
        </w:rPr>
        <w:t xml:space="preserve"> Одеської  області вирішив:</w:t>
      </w:r>
    </w:p>
    <w:p w14:paraId="4D50DE45" w14:textId="464D0F4A" w:rsidR="003055C9" w:rsidRPr="00A83B35" w:rsidRDefault="00A83B35" w:rsidP="00A83B35">
      <w:pPr>
        <w:pStyle w:val="aa"/>
        <w:numPr>
          <w:ilvl w:val="0"/>
          <w:numId w:val="5"/>
        </w:numPr>
        <w:spacing w:after="0" w:line="240" w:lineRule="auto"/>
        <w:ind w:left="0" w:firstLine="426"/>
        <w:jc w:val="both"/>
        <w:rPr>
          <w:rFonts w:ascii="Times New Roman" w:hAnsi="Times New Roman" w:cs="Times New Roman"/>
          <w:sz w:val="32"/>
          <w:szCs w:val="32"/>
          <w:lang w:val="uk-UA"/>
        </w:rPr>
      </w:pPr>
      <w:proofErr w:type="spellStart"/>
      <w:r w:rsidRPr="00A83B35">
        <w:rPr>
          <w:rFonts w:ascii="Times New Roman" w:eastAsia="Times New Roman" w:hAnsi="Times New Roman" w:cs="Times New Roman"/>
          <w:kern w:val="3"/>
          <w:sz w:val="24"/>
          <w:szCs w:val="24"/>
          <w:lang w:val="uk-UA" w:eastAsia="uk-UA"/>
        </w:rPr>
        <w:t>Внести</w:t>
      </w:r>
      <w:proofErr w:type="spellEnd"/>
      <w:r w:rsidRPr="00A83B35">
        <w:rPr>
          <w:rFonts w:ascii="Times New Roman" w:eastAsia="Times New Roman" w:hAnsi="Times New Roman" w:cs="Times New Roman"/>
          <w:kern w:val="3"/>
          <w:sz w:val="24"/>
          <w:szCs w:val="24"/>
          <w:lang w:val="uk-UA" w:eastAsia="uk-UA"/>
        </w:rPr>
        <w:t xml:space="preserve"> </w:t>
      </w:r>
      <w:bookmarkStart w:id="0" w:name="_Hlk199409789"/>
      <w:r w:rsidRPr="00A83B35">
        <w:rPr>
          <w:rFonts w:ascii="Times New Roman" w:eastAsia="Times New Roman" w:hAnsi="Times New Roman" w:cs="Times New Roman"/>
          <w:kern w:val="3"/>
          <w:sz w:val="24"/>
          <w:szCs w:val="24"/>
          <w:lang w:val="uk-UA" w:eastAsia="uk-UA"/>
        </w:rPr>
        <w:t xml:space="preserve">зміни до </w:t>
      </w:r>
      <w:bookmarkStart w:id="1" w:name="_Hlk199410238"/>
      <w:r w:rsidRPr="00A83B35">
        <w:rPr>
          <w:rFonts w:ascii="Times New Roman" w:eastAsia="Times New Roman" w:hAnsi="Times New Roman" w:cs="Times New Roman"/>
          <w:kern w:val="3"/>
          <w:sz w:val="24"/>
          <w:szCs w:val="24"/>
          <w:lang w:val="uk-UA" w:eastAsia="uk-UA"/>
        </w:rPr>
        <w:t>рішення виконавчого комітету Чорноморської міської ради від 28.05.2015 №173 «Про затвердження Правил приймання стічних вод підприємств у систему водовідведення міста Чорноморська Одеського району Одеської області» зі змінами</w:t>
      </w:r>
      <w:bookmarkEnd w:id="0"/>
      <w:bookmarkEnd w:id="1"/>
      <w:r w:rsidRPr="00A83B35">
        <w:rPr>
          <w:rFonts w:ascii="Times New Roman" w:eastAsia="Times New Roman" w:hAnsi="Times New Roman" w:cs="Times New Roman"/>
          <w:kern w:val="3"/>
          <w:sz w:val="24"/>
          <w:szCs w:val="24"/>
          <w:lang w:val="uk-UA" w:eastAsia="uk-UA"/>
        </w:rPr>
        <w:t>.</w:t>
      </w:r>
    </w:p>
    <w:p w14:paraId="326BE0CC" w14:textId="77777777" w:rsidR="006D167C" w:rsidRPr="00A83B35" w:rsidRDefault="006D167C" w:rsidP="00A83B35">
      <w:pPr>
        <w:spacing w:after="0" w:line="240" w:lineRule="auto"/>
        <w:ind w:firstLine="426"/>
        <w:jc w:val="both"/>
        <w:rPr>
          <w:rFonts w:ascii="Times New Roman" w:hAnsi="Times New Roman" w:cs="Times New Roman"/>
          <w:sz w:val="24"/>
          <w:szCs w:val="24"/>
          <w:lang w:val="uk-UA"/>
        </w:rPr>
      </w:pPr>
    </w:p>
    <w:p w14:paraId="2F485EEE" w14:textId="2C6BDDBF" w:rsidR="003D0CF6" w:rsidRDefault="003D0CF6" w:rsidP="00A83B35">
      <w:pPr>
        <w:pStyle w:val="aa"/>
        <w:numPr>
          <w:ilvl w:val="0"/>
          <w:numId w:val="5"/>
        </w:numPr>
        <w:spacing w:line="240" w:lineRule="auto"/>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Викласти додаток </w:t>
      </w:r>
      <w:r w:rsidR="00970FAF">
        <w:rPr>
          <w:rFonts w:ascii="Times New Roman" w:hAnsi="Times New Roman" w:cs="Times New Roman"/>
          <w:sz w:val="24"/>
          <w:szCs w:val="24"/>
          <w:lang w:val="uk-UA"/>
        </w:rPr>
        <w:t>до рішення</w:t>
      </w:r>
      <w:r>
        <w:rPr>
          <w:rFonts w:ascii="Times New Roman" w:hAnsi="Times New Roman" w:cs="Times New Roman"/>
          <w:sz w:val="24"/>
          <w:szCs w:val="24"/>
          <w:lang w:val="uk-UA"/>
        </w:rPr>
        <w:t xml:space="preserve"> у новій редакції (додається).</w:t>
      </w:r>
    </w:p>
    <w:p w14:paraId="6BF8D17F" w14:textId="77777777" w:rsidR="00970FAF" w:rsidRPr="00970FAF" w:rsidRDefault="00970FAF" w:rsidP="00970FAF">
      <w:pPr>
        <w:pStyle w:val="aa"/>
        <w:rPr>
          <w:rFonts w:ascii="Times New Roman" w:hAnsi="Times New Roman" w:cs="Times New Roman"/>
          <w:sz w:val="24"/>
          <w:szCs w:val="24"/>
          <w:lang w:val="uk-UA"/>
        </w:rPr>
      </w:pPr>
    </w:p>
    <w:p w14:paraId="37EBCBDE" w14:textId="77777777" w:rsidR="00970FAF" w:rsidRDefault="00970FAF" w:rsidP="00970FAF">
      <w:pPr>
        <w:pStyle w:val="aa"/>
        <w:spacing w:line="240" w:lineRule="auto"/>
        <w:ind w:left="426"/>
        <w:jc w:val="both"/>
        <w:rPr>
          <w:rFonts w:ascii="Times New Roman" w:hAnsi="Times New Roman" w:cs="Times New Roman"/>
          <w:sz w:val="24"/>
          <w:szCs w:val="24"/>
          <w:lang w:val="uk-UA"/>
        </w:rPr>
      </w:pPr>
    </w:p>
    <w:p w14:paraId="066EA4DF" w14:textId="77777777" w:rsidR="003D0CF6" w:rsidRPr="003D0CF6" w:rsidRDefault="003D0CF6" w:rsidP="003D0CF6">
      <w:pPr>
        <w:pStyle w:val="aa"/>
        <w:rPr>
          <w:rFonts w:ascii="Times New Roman" w:hAnsi="Times New Roman" w:cs="Times New Roman"/>
          <w:sz w:val="24"/>
          <w:szCs w:val="24"/>
          <w:lang w:val="uk-UA"/>
        </w:rPr>
      </w:pPr>
    </w:p>
    <w:p w14:paraId="008AC059" w14:textId="77777777" w:rsidR="00A41266" w:rsidRDefault="00A41266" w:rsidP="00A41266">
      <w:pPr>
        <w:pStyle w:val="aa"/>
        <w:spacing w:line="240" w:lineRule="auto"/>
        <w:ind w:left="426"/>
        <w:jc w:val="center"/>
        <w:rPr>
          <w:rFonts w:ascii="Times New Roman" w:hAnsi="Times New Roman" w:cs="Times New Roman"/>
          <w:sz w:val="24"/>
          <w:szCs w:val="24"/>
          <w:lang w:val="uk-UA"/>
        </w:rPr>
      </w:pPr>
    </w:p>
    <w:p w14:paraId="7BEACB56" w14:textId="77777777" w:rsidR="00A41266" w:rsidRDefault="00A41266" w:rsidP="00A41266">
      <w:pPr>
        <w:pStyle w:val="aa"/>
        <w:spacing w:line="240" w:lineRule="auto"/>
        <w:ind w:left="426"/>
        <w:jc w:val="center"/>
        <w:rPr>
          <w:rFonts w:ascii="Times New Roman" w:hAnsi="Times New Roman" w:cs="Times New Roman"/>
          <w:sz w:val="24"/>
          <w:szCs w:val="24"/>
          <w:lang w:val="uk-UA"/>
        </w:rPr>
      </w:pPr>
    </w:p>
    <w:p w14:paraId="65AEE86C" w14:textId="2FD79138" w:rsidR="00A41266" w:rsidRDefault="00A41266" w:rsidP="00A41266">
      <w:pPr>
        <w:pStyle w:val="aa"/>
        <w:spacing w:line="240" w:lineRule="auto"/>
        <w:ind w:left="426"/>
        <w:jc w:val="center"/>
        <w:rPr>
          <w:rFonts w:ascii="Times New Roman" w:hAnsi="Times New Roman" w:cs="Times New Roman"/>
          <w:sz w:val="24"/>
          <w:szCs w:val="24"/>
          <w:lang w:val="uk-UA"/>
        </w:rPr>
      </w:pPr>
      <w:r>
        <w:rPr>
          <w:rFonts w:ascii="Times New Roman" w:hAnsi="Times New Roman" w:cs="Times New Roman"/>
          <w:sz w:val="24"/>
          <w:szCs w:val="24"/>
          <w:lang w:val="uk-UA"/>
        </w:rPr>
        <w:t>2</w:t>
      </w:r>
    </w:p>
    <w:p w14:paraId="6AFBBAA6" w14:textId="77777777" w:rsidR="00A41266" w:rsidRDefault="00A41266" w:rsidP="00A41266">
      <w:pPr>
        <w:pStyle w:val="aa"/>
        <w:spacing w:line="240" w:lineRule="auto"/>
        <w:ind w:left="426"/>
        <w:jc w:val="center"/>
        <w:rPr>
          <w:rFonts w:ascii="Times New Roman" w:hAnsi="Times New Roman" w:cs="Times New Roman"/>
          <w:sz w:val="24"/>
          <w:szCs w:val="24"/>
          <w:lang w:val="uk-UA"/>
        </w:rPr>
      </w:pPr>
    </w:p>
    <w:p w14:paraId="44F944BA" w14:textId="0999A07F" w:rsidR="00A83B35" w:rsidRDefault="00A83B35" w:rsidP="00A83B35">
      <w:pPr>
        <w:pStyle w:val="aa"/>
        <w:numPr>
          <w:ilvl w:val="0"/>
          <w:numId w:val="5"/>
        </w:numPr>
        <w:spacing w:line="240" w:lineRule="auto"/>
        <w:ind w:left="0" w:firstLine="426"/>
        <w:jc w:val="both"/>
        <w:rPr>
          <w:rFonts w:ascii="Times New Roman" w:hAnsi="Times New Roman" w:cs="Times New Roman"/>
          <w:sz w:val="24"/>
          <w:szCs w:val="24"/>
          <w:lang w:val="uk-UA"/>
        </w:rPr>
      </w:pPr>
      <w:r w:rsidRPr="00A83B35">
        <w:rPr>
          <w:rFonts w:ascii="Times New Roman" w:hAnsi="Times New Roman" w:cs="Times New Roman"/>
          <w:sz w:val="24"/>
          <w:szCs w:val="24"/>
          <w:lang w:val="uk-UA"/>
        </w:rPr>
        <w:t>Відділу комунального господарства та благоустрою Чорноморської міської ради Одеської області Одеської області оприлюднити це рішення на офіційному сайті Чорноморської міської ради Одеського району Одеської області не пізніше 10-ти денн</w:t>
      </w:r>
      <w:r w:rsidR="003F2CC6">
        <w:rPr>
          <w:rFonts w:ascii="Times New Roman" w:hAnsi="Times New Roman" w:cs="Times New Roman"/>
          <w:sz w:val="24"/>
          <w:szCs w:val="24"/>
          <w:lang w:val="uk-UA"/>
        </w:rPr>
        <w:t>ого</w:t>
      </w:r>
      <w:r w:rsidRPr="00A83B35">
        <w:rPr>
          <w:rFonts w:ascii="Times New Roman" w:hAnsi="Times New Roman" w:cs="Times New Roman"/>
          <w:sz w:val="24"/>
          <w:szCs w:val="24"/>
          <w:lang w:val="uk-UA"/>
        </w:rPr>
        <w:t xml:space="preserve"> </w:t>
      </w:r>
      <w:r w:rsidR="003F2CC6">
        <w:rPr>
          <w:rFonts w:ascii="Times New Roman" w:hAnsi="Times New Roman" w:cs="Times New Roman"/>
          <w:sz w:val="24"/>
          <w:szCs w:val="24"/>
          <w:lang w:val="uk-UA"/>
        </w:rPr>
        <w:t>терміну</w:t>
      </w:r>
      <w:r w:rsidRPr="00A83B35">
        <w:rPr>
          <w:rFonts w:ascii="Times New Roman" w:hAnsi="Times New Roman" w:cs="Times New Roman"/>
          <w:sz w:val="24"/>
          <w:szCs w:val="24"/>
          <w:lang w:val="uk-UA"/>
        </w:rPr>
        <w:t xml:space="preserve"> після прийняття.</w:t>
      </w:r>
    </w:p>
    <w:p w14:paraId="307B4937" w14:textId="77777777" w:rsidR="003F2CC6" w:rsidRPr="00A83B35" w:rsidRDefault="003F2CC6" w:rsidP="003F2CC6">
      <w:pPr>
        <w:pStyle w:val="aa"/>
        <w:spacing w:line="240" w:lineRule="auto"/>
        <w:ind w:left="426"/>
        <w:jc w:val="both"/>
        <w:rPr>
          <w:rFonts w:ascii="Times New Roman" w:hAnsi="Times New Roman" w:cs="Times New Roman"/>
          <w:sz w:val="24"/>
          <w:szCs w:val="24"/>
          <w:lang w:val="uk-UA"/>
        </w:rPr>
      </w:pPr>
    </w:p>
    <w:p w14:paraId="29CE7EF2" w14:textId="541E9DB3" w:rsidR="00A83B35" w:rsidRPr="00A83B35" w:rsidRDefault="00A83B35" w:rsidP="00A83B35">
      <w:pPr>
        <w:pStyle w:val="aa"/>
        <w:numPr>
          <w:ilvl w:val="0"/>
          <w:numId w:val="5"/>
        </w:numPr>
        <w:spacing w:line="240" w:lineRule="auto"/>
        <w:ind w:left="0" w:firstLine="426"/>
        <w:jc w:val="both"/>
        <w:rPr>
          <w:rFonts w:ascii="Times New Roman" w:hAnsi="Times New Roman" w:cs="Times New Roman"/>
          <w:sz w:val="24"/>
          <w:szCs w:val="24"/>
          <w:lang w:val="uk-UA"/>
        </w:rPr>
      </w:pPr>
      <w:r w:rsidRPr="00A83B35">
        <w:rPr>
          <w:rFonts w:ascii="Times New Roman" w:hAnsi="Times New Roman" w:cs="Times New Roman"/>
          <w:sz w:val="24"/>
          <w:szCs w:val="24"/>
          <w:lang w:val="uk-UA"/>
        </w:rPr>
        <w:t>Це рішення набирає чинності з дня його оприлюднення на офіційному сайті Чорноморської міської ради Одеського району Одеської області (у зв’язку з відсутністю друкованих засобів масової інформації Чорноморської міської ради Одеського району Одеської області або друкованих засобів масової інформації на території громади, визначених Чорноморсько</w:t>
      </w:r>
      <w:r w:rsidR="003F2CC6">
        <w:rPr>
          <w:rFonts w:ascii="Times New Roman" w:hAnsi="Times New Roman" w:cs="Times New Roman"/>
          <w:sz w:val="24"/>
          <w:szCs w:val="24"/>
          <w:lang w:val="uk-UA"/>
        </w:rPr>
        <w:t>ю</w:t>
      </w:r>
      <w:r w:rsidRPr="00A83B35">
        <w:rPr>
          <w:rFonts w:ascii="Times New Roman" w:hAnsi="Times New Roman" w:cs="Times New Roman"/>
          <w:sz w:val="24"/>
          <w:szCs w:val="24"/>
          <w:lang w:val="uk-UA"/>
        </w:rPr>
        <w:t xml:space="preserve"> </w:t>
      </w:r>
      <w:r w:rsidR="003F2CC6" w:rsidRPr="00A83B35">
        <w:rPr>
          <w:rFonts w:ascii="Times New Roman" w:hAnsi="Times New Roman" w:cs="Times New Roman"/>
          <w:sz w:val="24"/>
          <w:szCs w:val="24"/>
          <w:lang w:val="uk-UA"/>
        </w:rPr>
        <w:t>місько</w:t>
      </w:r>
      <w:r w:rsidR="003F2CC6">
        <w:rPr>
          <w:rFonts w:ascii="Times New Roman" w:hAnsi="Times New Roman" w:cs="Times New Roman"/>
          <w:sz w:val="24"/>
          <w:szCs w:val="24"/>
          <w:lang w:val="uk-UA"/>
        </w:rPr>
        <w:t>ю</w:t>
      </w:r>
      <w:r w:rsidRPr="00A83B35">
        <w:rPr>
          <w:rFonts w:ascii="Times New Roman" w:hAnsi="Times New Roman" w:cs="Times New Roman"/>
          <w:sz w:val="24"/>
          <w:szCs w:val="24"/>
          <w:lang w:val="uk-UA"/>
        </w:rPr>
        <w:t xml:space="preserve"> рад</w:t>
      </w:r>
      <w:r w:rsidR="003F2CC6">
        <w:rPr>
          <w:rFonts w:ascii="Times New Roman" w:hAnsi="Times New Roman" w:cs="Times New Roman"/>
          <w:sz w:val="24"/>
          <w:szCs w:val="24"/>
          <w:lang w:val="uk-UA"/>
        </w:rPr>
        <w:t>ою</w:t>
      </w:r>
      <w:r w:rsidRPr="00A83B35">
        <w:rPr>
          <w:rFonts w:ascii="Times New Roman" w:hAnsi="Times New Roman" w:cs="Times New Roman"/>
          <w:sz w:val="24"/>
          <w:szCs w:val="24"/>
          <w:lang w:val="uk-UA"/>
        </w:rPr>
        <w:t xml:space="preserve"> Одеського району Одеської області </w:t>
      </w:r>
      <w:r w:rsidR="003F2CC6">
        <w:rPr>
          <w:rFonts w:ascii="Times New Roman" w:hAnsi="Times New Roman" w:cs="Times New Roman"/>
          <w:sz w:val="24"/>
          <w:szCs w:val="24"/>
          <w:lang w:val="uk-UA"/>
        </w:rPr>
        <w:t>такими</w:t>
      </w:r>
      <w:r w:rsidRPr="00A83B35">
        <w:rPr>
          <w:rFonts w:ascii="Times New Roman" w:hAnsi="Times New Roman" w:cs="Times New Roman"/>
          <w:sz w:val="24"/>
          <w:szCs w:val="24"/>
          <w:lang w:val="uk-UA"/>
        </w:rPr>
        <w:t>, в яких може бути розміщена зазначена даним рішенням інформація).</w:t>
      </w:r>
    </w:p>
    <w:p w14:paraId="71E8C88D" w14:textId="72335843" w:rsidR="00A83B35" w:rsidRPr="00A83B35" w:rsidRDefault="00A83B35" w:rsidP="00A83B35">
      <w:pPr>
        <w:pStyle w:val="Standard"/>
        <w:numPr>
          <w:ilvl w:val="0"/>
          <w:numId w:val="5"/>
        </w:numPr>
        <w:tabs>
          <w:tab w:val="left" w:pos="709"/>
        </w:tabs>
        <w:spacing w:line="240" w:lineRule="auto"/>
        <w:ind w:left="0" w:firstLine="426"/>
        <w:jc w:val="both"/>
      </w:pPr>
      <w:r w:rsidRPr="00A83B35">
        <w:t xml:space="preserve">Зобов’язати комунальне підприємство </w:t>
      </w:r>
      <w:r w:rsidR="00AA35F7">
        <w:t>«</w:t>
      </w:r>
      <w:proofErr w:type="spellStart"/>
      <w:r w:rsidRPr="00A83B35">
        <w:t>Чорноморськводоканал</w:t>
      </w:r>
      <w:proofErr w:type="spellEnd"/>
      <w:r w:rsidR="00AA35F7">
        <w:t>»</w:t>
      </w:r>
      <w:r w:rsidRPr="00A83B35">
        <w:t xml:space="preserve"> Чорноморської міської ради Одеського району Одеської області, сектор екології виконавчого комітету Чорноморської міської ради Одеського району Одеської області забезпечити контроль за  якістю стічних вод, які надходять  в систему водовідведення м. </w:t>
      </w:r>
      <w:proofErr w:type="spellStart"/>
      <w:r w:rsidRPr="00A83B35">
        <w:t>Чорноморськ</w:t>
      </w:r>
      <w:proofErr w:type="spellEnd"/>
      <w:r w:rsidRPr="00A83B35">
        <w:t xml:space="preserve"> від підприємств, організацій, установ та фізичних осіб-підприємців.</w:t>
      </w:r>
    </w:p>
    <w:p w14:paraId="0A62C3BC" w14:textId="77777777" w:rsidR="00A83B35" w:rsidRDefault="00A83B35" w:rsidP="00A83B35">
      <w:pPr>
        <w:pStyle w:val="Standard"/>
        <w:spacing w:line="240" w:lineRule="auto"/>
        <w:ind w:firstLine="426"/>
        <w:jc w:val="center"/>
      </w:pPr>
    </w:p>
    <w:p w14:paraId="09FBB62D" w14:textId="04B49688" w:rsidR="00A83B35" w:rsidRPr="00A83B35" w:rsidRDefault="00A83B35" w:rsidP="00A83B35">
      <w:pPr>
        <w:pStyle w:val="Standard"/>
        <w:numPr>
          <w:ilvl w:val="0"/>
          <w:numId w:val="5"/>
        </w:numPr>
        <w:spacing w:line="240" w:lineRule="auto"/>
        <w:ind w:left="0" w:firstLine="426"/>
        <w:jc w:val="both"/>
      </w:pPr>
      <w:r w:rsidRPr="00A83B35">
        <w:t xml:space="preserve">Контроль за виконанням даного рішення покласти на </w:t>
      </w:r>
      <w:r w:rsidRPr="00A83B35">
        <w:rPr>
          <w:rStyle w:val="1"/>
          <w:color w:val="000000"/>
        </w:rPr>
        <w:t xml:space="preserve">заступника міського голови  Руслана </w:t>
      </w:r>
      <w:proofErr w:type="spellStart"/>
      <w:r w:rsidRPr="00A83B35">
        <w:rPr>
          <w:rStyle w:val="1"/>
          <w:color w:val="000000"/>
        </w:rPr>
        <w:t>Саїнчука</w:t>
      </w:r>
      <w:proofErr w:type="spellEnd"/>
      <w:r w:rsidRPr="00A83B35">
        <w:rPr>
          <w:rStyle w:val="1"/>
          <w:color w:val="000000"/>
        </w:rPr>
        <w:t>.</w:t>
      </w:r>
    </w:p>
    <w:p w14:paraId="0E05168F" w14:textId="5F3D1270" w:rsidR="007A7B46" w:rsidRPr="00A83B35" w:rsidRDefault="007A7B46" w:rsidP="00CD66FD">
      <w:pPr>
        <w:spacing w:line="240" w:lineRule="auto"/>
        <w:jc w:val="both"/>
        <w:rPr>
          <w:rFonts w:ascii="Times New Roman" w:hAnsi="Times New Roman" w:cs="Times New Roman"/>
          <w:sz w:val="24"/>
          <w:szCs w:val="24"/>
          <w:lang w:val="uk-UA"/>
        </w:rPr>
      </w:pPr>
    </w:p>
    <w:p w14:paraId="3593FF89" w14:textId="25CDE3C0" w:rsidR="007A7B46" w:rsidRDefault="007A7B46" w:rsidP="007A7B46">
      <w:pPr>
        <w:rPr>
          <w:rFonts w:ascii="Times New Roman" w:hAnsi="Times New Roman" w:cs="Times New Roman"/>
          <w:sz w:val="24"/>
          <w:szCs w:val="24"/>
          <w:lang w:val="uk-UA"/>
        </w:rPr>
      </w:pPr>
    </w:p>
    <w:p w14:paraId="3228FB64" w14:textId="77777777" w:rsidR="00A83B35" w:rsidRPr="00537F0C" w:rsidRDefault="00A83B35" w:rsidP="007A7B46">
      <w:pPr>
        <w:rPr>
          <w:rFonts w:ascii="Times New Roman" w:hAnsi="Times New Roman" w:cs="Times New Roman"/>
          <w:sz w:val="24"/>
          <w:szCs w:val="24"/>
          <w:lang w:val="uk-UA"/>
        </w:rPr>
      </w:pPr>
    </w:p>
    <w:p w14:paraId="09BF0776" w14:textId="77777777" w:rsidR="007A7B46" w:rsidRDefault="007A7B46" w:rsidP="007A7B46">
      <w:pPr>
        <w:rPr>
          <w:rFonts w:ascii="Times New Roman" w:hAnsi="Times New Roman" w:cs="Times New Roman"/>
          <w:sz w:val="24"/>
          <w:szCs w:val="24"/>
          <w:lang w:val="uk-UA"/>
        </w:rPr>
      </w:pPr>
      <w:r w:rsidRPr="00537F0C">
        <w:rPr>
          <w:rFonts w:ascii="Times New Roman" w:hAnsi="Times New Roman" w:cs="Times New Roman"/>
          <w:sz w:val="24"/>
          <w:szCs w:val="24"/>
          <w:lang w:val="uk-UA"/>
        </w:rPr>
        <w:t xml:space="preserve">            Міський голова                                                                                   Василь ГУЛЯЄВ</w:t>
      </w:r>
    </w:p>
    <w:p w14:paraId="008DE16F" w14:textId="77777777" w:rsidR="007A7B46" w:rsidRDefault="007A7B46" w:rsidP="007A7B46">
      <w:pPr>
        <w:rPr>
          <w:rFonts w:ascii="Times New Roman" w:hAnsi="Times New Roman" w:cs="Times New Roman"/>
          <w:sz w:val="24"/>
          <w:szCs w:val="24"/>
          <w:lang w:val="uk-UA"/>
        </w:rPr>
      </w:pPr>
    </w:p>
    <w:p w14:paraId="7E815383" w14:textId="77777777" w:rsidR="00A83B35" w:rsidRDefault="00A83B35" w:rsidP="007A7B46">
      <w:pPr>
        <w:rPr>
          <w:rFonts w:ascii="Times New Roman" w:hAnsi="Times New Roman" w:cs="Times New Roman"/>
          <w:sz w:val="24"/>
          <w:szCs w:val="24"/>
          <w:lang w:val="uk-UA"/>
        </w:rPr>
      </w:pPr>
    </w:p>
    <w:p w14:paraId="0AB6CEBC" w14:textId="77777777" w:rsidR="00A83B35" w:rsidRDefault="00A83B35" w:rsidP="007A7B46">
      <w:pPr>
        <w:rPr>
          <w:rFonts w:ascii="Times New Roman" w:hAnsi="Times New Roman" w:cs="Times New Roman"/>
          <w:sz w:val="24"/>
          <w:szCs w:val="24"/>
          <w:lang w:val="uk-UA"/>
        </w:rPr>
      </w:pPr>
    </w:p>
    <w:p w14:paraId="1D3F4D25" w14:textId="77777777" w:rsidR="00A83B35" w:rsidRDefault="00A83B35" w:rsidP="007A7B46">
      <w:pPr>
        <w:rPr>
          <w:rFonts w:ascii="Times New Roman" w:hAnsi="Times New Roman" w:cs="Times New Roman"/>
          <w:sz w:val="24"/>
          <w:szCs w:val="24"/>
          <w:lang w:val="uk-UA"/>
        </w:rPr>
      </w:pPr>
    </w:p>
    <w:p w14:paraId="13AFB00E" w14:textId="77777777" w:rsidR="00A83B35" w:rsidRDefault="00A83B35" w:rsidP="007A7B46">
      <w:pPr>
        <w:rPr>
          <w:rFonts w:ascii="Times New Roman" w:hAnsi="Times New Roman" w:cs="Times New Roman"/>
          <w:sz w:val="24"/>
          <w:szCs w:val="24"/>
          <w:lang w:val="uk-UA"/>
        </w:rPr>
      </w:pPr>
    </w:p>
    <w:p w14:paraId="6DFF6E4E" w14:textId="77777777" w:rsidR="006B2C8F" w:rsidRDefault="006B2C8F" w:rsidP="007A7B46">
      <w:pPr>
        <w:rPr>
          <w:rFonts w:ascii="Times New Roman" w:hAnsi="Times New Roman" w:cs="Times New Roman"/>
          <w:sz w:val="24"/>
          <w:szCs w:val="24"/>
          <w:lang w:val="uk-UA"/>
        </w:rPr>
      </w:pPr>
    </w:p>
    <w:p w14:paraId="1D08FB68" w14:textId="77777777" w:rsidR="006B2C8F" w:rsidRDefault="006B2C8F" w:rsidP="007A7B46">
      <w:pPr>
        <w:rPr>
          <w:rFonts w:ascii="Times New Roman" w:hAnsi="Times New Roman" w:cs="Times New Roman"/>
          <w:sz w:val="24"/>
          <w:szCs w:val="24"/>
          <w:lang w:val="uk-UA"/>
        </w:rPr>
      </w:pPr>
    </w:p>
    <w:p w14:paraId="59784EAF" w14:textId="77777777" w:rsidR="006B2C8F" w:rsidRDefault="006B2C8F" w:rsidP="007A7B46">
      <w:pPr>
        <w:rPr>
          <w:rFonts w:ascii="Times New Roman" w:hAnsi="Times New Roman" w:cs="Times New Roman"/>
          <w:sz w:val="24"/>
          <w:szCs w:val="24"/>
          <w:lang w:val="uk-UA"/>
        </w:rPr>
      </w:pPr>
    </w:p>
    <w:p w14:paraId="07516303" w14:textId="77777777" w:rsidR="006B2C8F" w:rsidRDefault="006B2C8F" w:rsidP="007A7B46">
      <w:pPr>
        <w:rPr>
          <w:rFonts w:ascii="Times New Roman" w:hAnsi="Times New Roman" w:cs="Times New Roman"/>
          <w:sz w:val="24"/>
          <w:szCs w:val="24"/>
          <w:lang w:val="uk-UA"/>
        </w:rPr>
      </w:pPr>
    </w:p>
    <w:p w14:paraId="15710B01" w14:textId="77777777" w:rsidR="006B2C8F" w:rsidRDefault="006B2C8F" w:rsidP="007A7B46">
      <w:pPr>
        <w:rPr>
          <w:rFonts w:ascii="Times New Roman" w:hAnsi="Times New Roman" w:cs="Times New Roman"/>
          <w:sz w:val="24"/>
          <w:szCs w:val="24"/>
          <w:lang w:val="uk-UA"/>
        </w:rPr>
      </w:pPr>
    </w:p>
    <w:p w14:paraId="5E0E0F34" w14:textId="77777777" w:rsidR="007A7B46" w:rsidRDefault="007A7B46" w:rsidP="00D4482B">
      <w:pPr>
        <w:rPr>
          <w:rFonts w:ascii="Times New Roman" w:hAnsi="Times New Roman" w:cs="Times New Roman"/>
          <w:sz w:val="24"/>
          <w:szCs w:val="24"/>
          <w:lang w:val="uk-UA"/>
        </w:rPr>
      </w:pPr>
    </w:p>
    <w:p w14:paraId="2F071B1C" w14:textId="77777777" w:rsidR="00A83B35" w:rsidRDefault="00A83B35" w:rsidP="00D4482B">
      <w:pPr>
        <w:rPr>
          <w:rFonts w:ascii="Times New Roman" w:hAnsi="Times New Roman" w:cs="Times New Roman"/>
          <w:sz w:val="24"/>
          <w:szCs w:val="24"/>
          <w:lang w:val="uk-UA"/>
        </w:rPr>
      </w:pPr>
    </w:p>
    <w:p w14:paraId="444E2485" w14:textId="77777777" w:rsidR="00A83B35" w:rsidRDefault="00A83B35" w:rsidP="00D4482B">
      <w:pPr>
        <w:rPr>
          <w:rFonts w:ascii="Times New Roman" w:hAnsi="Times New Roman" w:cs="Times New Roman"/>
          <w:sz w:val="24"/>
          <w:szCs w:val="24"/>
          <w:lang w:val="uk-UA"/>
        </w:rPr>
      </w:pPr>
    </w:p>
    <w:p w14:paraId="7EA5BE36" w14:textId="77777777" w:rsidR="00A83B35" w:rsidRDefault="00A83B35" w:rsidP="00D4482B">
      <w:pPr>
        <w:rPr>
          <w:rFonts w:ascii="Times New Roman" w:hAnsi="Times New Roman" w:cs="Times New Roman"/>
          <w:sz w:val="24"/>
          <w:szCs w:val="24"/>
          <w:lang w:val="uk-UA"/>
        </w:rPr>
      </w:pPr>
    </w:p>
    <w:p w14:paraId="24096335" w14:textId="77777777" w:rsidR="00A83B35" w:rsidRDefault="00A83B35" w:rsidP="00D4482B">
      <w:pPr>
        <w:rPr>
          <w:rFonts w:ascii="Times New Roman" w:hAnsi="Times New Roman" w:cs="Times New Roman"/>
          <w:sz w:val="24"/>
          <w:szCs w:val="24"/>
          <w:lang w:val="uk-UA"/>
        </w:rPr>
      </w:pPr>
    </w:p>
    <w:p w14:paraId="13425AFA" w14:textId="3E572851" w:rsidR="00A83B35" w:rsidRDefault="00A83B35" w:rsidP="00A83B35">
      <w:pPr>
        <w:pStyle w:val="10"/>
        <w:jc w:val="both"/>
        <w:rPr>
          <w:sz w:val="28"/>
        </w:rPr>
      </w:pPr>
      <w:r>
        <w:rPr>
          <w:sz w:val="28"/>
        </w:rPr>
        <w:lastRenderedPageBreak/>
        <w:t>ПОГОДЖЕНО:</w:t>
      </w:r>
    </w:p>
    <w:p w14:paraId="61486163" w14:textId="77777777" w:rsidR="003E58EC" w:rsidRDefault="003E58EC" w:rsidP="003E58EC">
      <w:pPr>
        <w:pStyle w:val="10"/>
        <w:rPr>
          <w:sz w:val="28"/>
        </w:rPr>
      </w:pPr>
    </w:p>
    <w:p w14:paraId="01E2C3D6" w14:textId="57E47C88" w:rsidR="003E58EC" w:rsidRPr="003E58EC" w:rsidRDefault="003E58EC" w:rsidP="003E58EC">
      <w:pPr>
        <w:pStyle w:val="10"/>
        <w:rPr>
          <w:sz w:val="24"/>
          <w:szCs w:val="24"/>
        </w:rPr>
      </w:pPr>
      <w:r w:rsidRPr="003E58EC">
        <w:rPr>
          <w:sz w:val="24"/>
          <w:szCs w:val="24"/>
        </w:rPr>
        <w:t xml:space="preserve">Заступник міського голови                                                        </w:t>
      </w:r>
      <w:r>
        <w:rPr>
          <w:sz w:val="24"/>
          <w:szCs w:val="24"/>
        </w:rPr>
        <w:t>Руслан САЇНЧУК</w:t>
      </w:r>
    </w:p>
    <w:p w14:paraId="737FA20F" w14:textId="77777777" w:rsidR="003E58EC" w:rsidRPr="003E58EC" w:rsidRDefault="003E58EC" w:rsidP="003E58EC">
      <w:pPr>
        <w:pStyle w:val="10"/>
        <w:rPr>
          <w:sz w:val="24"/>
          <w:szCs w:val="24"/>
        </w:rPr>
      </w:pPr>
    </w:p>
    <w:p w14:paraId="2ED62FC4" w14:textId="1A43FD61" w:rsidR="00A83B35" w:rsidRPr="003E58EC" w:rsidRDefault="00A83B35" w:rsidP="00A83B35">
      <w:pPr>
        <w:pStyle w:val="10"/>
        <w:jc w:val="both"/>
        <w:rPr>
          <w:sz w:val="24"/>
          <w:szCs w:val="24"/>
        </w:rPr>
      </w:pPr>
      <w:r w:rsidRPr="003E58EC">
        <w:rPr>
          <w:sz w:val="24"/>
          <w:szCs w:val="24"/>
        </w:rPr>
        <w:t xml:space="preserve">Заступник міського голови                                                        </w:t>
      </w:r>
      <w:r w:rsidR="005B6D33" w:rsidRPr="003E58EC">
        <w:rPr>
          <w:sz w:val="24"/>
          <w:szCs w:val="24"/>
        </w:rPr>
        <w:t>Роман ТЄЛІПОВ</w:t>
      </w:r>
    </w:p>
    <w:p w14:paraId="69F34CF0" w14:textId="77777777" w:rsidR="00A83B35" w:rsidRPr="003E58EC" w:rsidRDefault="00A83B35" w:rsidP="00A83B35">
      <w:pPr>
        <w:pStyle w:val="10"/>
        <w:jc w:val="both"/>
        <w:rPr>
          <w:sz w:val="24"/>
          <w:szCs w:val="24"/>
        </w:rPr>
      </w:pPr>
    </w:p>
    <w:p w14:paraId="35DB921E" w14:textId="77777777" w:rsidR="00A83B35" w:rsidRPr="003E58EC" w:rsidRDefault="00A83B35" w:rsidP="00A83B35">
      <w:pPr>
        <w:pStyle w:val="10"/>
        <w:spacing w:before="100" w:after="100"/>
        <w:jc w:val="both"/>
        <w:rPr>
          <w:sz w:val="24"/>
          <w:szCs w:val="24"/>
        </w:rPr>
      </w:pPr>
      <w:r w:rsidRPr="003E58EC">
        <w:rPr>
          <w:sz w:val="24"/>
          <w:szCs w:val="24"/>
        </w:rPr>
        <w:t>Керуюча справами                                                                      Наталя  КУШНІРЕНКО</w:t>
      </w:r>
    </w:p>
    <w:p w14:paraId="43815733" w14:textId="77777777" w:rsidR="00A83B35" w:rsidRPr="003E58EC" w:rsidRDefault="00A83B35" w:rsidP="00A83B35">
      <w:pPr>
        <w:pStyle w:val="10"/>
        <w:jc w:val="both"/>
        <w:rPr>
          <w:sz w:val="24"/>
          <w:szCs w:val="24"/>
        </w:rPr>
      </w:pPr>
    </w:p>
    <w:p w14:paraId="53FB123F" w14:textId="77777777" w:rsidR="00A83B35" w:rsidRPr="003E58EC" w:rsidRDefault="00A83B35" w:rsidP="00A83B35">
      <w:pPr>
        <w:pStyle w:val="10"/>
        <w:jc w:val="both"/>
        <w:rPr>
          <w:sz w:val="24"/>
          <w:szCs w:val="24"/>
        </w:rPr>
      </w:pPr>
      <w:r w:rsidRPr="003E58EC">
        <w:rPr>
          <w:sz w:val="24"/>
          <w:szCs w:val="24"/>
        </w:rPr>
        <w:t>Начальник управління державної реєстрації</w:t>
      </w:r>
    </w:p>
    <w:p w14:paraId="61F7E91B" w14:textId="77777777" w:rsidR="00A83B35" w:rsidRPr="003E58EC" w:rsidRDefault="00A83B35" w:rsidP="00A83B35">
      <w:pPr>
        <w:pStyle w:val="10"/>
        <w:jc w:val="both"/>
        <w:rPr>
          <w:sz w:val="24"/>
          <w:szCs w:val="24"/>
        </w:rPr>
      </w:pPr>
      <w:r w:rsidRPr="003E58EC">
        <w:rPr>
          <w:sz w:val="24"/>
          <w:szCs w:val="24"/>
        </w:rPr>
        <w:t xml:space="preserve">прав та правового забезпечення                                                Дмитро  СКРИПНИЧЕНКО </w:t>
      </w:r>
    </w:p>
    <w:p w14:paraId="7EB69210" w14:textId="77777777" w:rsidR="00A83B35" w:rsidRPr="003E58EC" w:rsidRDefault="00A83B35" w:rsidP="00A83B35">
      <w:pPr>
        <w:pStyle w:val="10"/>
        <w:jc w:val="both"/>
        <w:rPr>
          <w:sz w:val="24"/>
          <w:szCs w:val="24"/>
        </w:rPr>
      </w:pPr>
    </w:p>
    <w:p w14:paraId="3D0E672C" w14:textId="77777777" w:rsidR="00A83B35" w:rsidRPr="003E58EC" w:rsidRDefault="00A83B35" w:rsidP="00A83B35">
      <w:pPr>
        <w:pStyle w:val="10"/>
        <w:jc w:val="both"/>
        <w:rPr>
          <w:sz w:val="24"/>
          <w:szCs w:val="24"/>
        </w:rPr>
      </w:pPr>
      <w:r w:rsidRPr="003E58EC">
        <w:rPr>
          <w:sz w:val="24"/>
          <w:szCs w:val="24"/>
        </w:rPr>
        <w:t xml:space="preserve"> </w:t>
      </w:r>
    </w:p>
    <w:p w14:paraId="6C98EA75" w14:textId="77777777" w:rsidR="00A83B35" w:rsidRPr="003E58EC" w:rsidRDefault="00A83B35" w:rsidP="00A83B35">
      <w:pPr>
        <w:pStyle w:val="10"/>
        <w:jc w:val="both"/>
        <w:rPr>
          <w:sz w:val="24"/>
          <w:szCs w:val="24"/>
        </w:rPr>
      </w:pPr>
      <w:r w:rsidRPr="003E58EC">
        <w:rPr>
          <w:sz w:val="24"/>
          <w:szCs w:val="24"/>
        </w:rPr>
        <w:t xml:space="preserve">Уповноважений з антикорупційної діяльності </w:t>
      </w:r>
      <w:r w:rsidRPr="003E58EC">
        <w:rPr>
          <w:sz w:val="24"/>
          <w:szCs w:val="24"/>
        </w:rPr>
        <w:tab/>
      </w:r>
      <w:r w:rsidRPr="003E58EC">
        <w:rPr>
          <w:sz w:val="24"/>
          <w:szCs w:val="24"/>
        </w:rPr>
        <w:tab/>
        <w:t xml:space="preserve">       Микола ЧУХЛІБ</w:t>
      </w:r>
    </w:p>
    <w:p w14:paraId="416784CA" w14:textId="77777777" w:rsidR="00A83B35" w:rsidRPr="003E58EC" w:rsidRDefault="00A83B35" w:rsidP="00A83B35">
      <w:pPr>
        <w:pStyle w:val="10"/>
        <w:jc w:val="both"/>
        <w:rPr>
          <w:sz w:val="24"/>
          <w:szCs w:val="24"/>
        </w:rPr>
      </w:pPr>
    </w:p>
    <w:p w14:paraId="3B5DFDA5" w14:textId="77777777" w:rsidR="00A83B35" w:rsidRPr="003E58EC" w:rsidRDefault="00A83B35" w:rsidP="00A83B35">
      <w:pPr>
        <w:pStyle w:val="10"/>
        <w:jc w:val="both"/>
        <w:rPr>
          <w:sz w:val="24"/>
          <w:szCs w:val="24"/>
        </w:rPr>
      </w:pPr>
    </w:p>
    <w:p w14:paraId="588BA4F6" w14:textId="3E811E4C" w:rsidR="00A83B35" w:rsidRPr="003E58EC" w:rsidRDefault="00A83B35" w:rsidP="00A83B35">
      <w:pPr>
        <w:pStyle w:val="10"/>
        <w:jc w:val="both"/>
        <w:rPr>
          <w:sz w:val="24"/>
          <w:szCs w:val="24"/>
        </w:rPr>
      </w:pPr>
      <w:r w:rsidRPr="003E58EC">
        <w:rPr>
          <w:sz w:val="24"/>
          <w:szCs w:val="24"/>
        </w:rPr>
        <w:t>Начальник УЄР та Т</w:t>
      </w:r>
      <w:r w:rsidRPr="003E58EC">
        <w:rPr>
          <w:sz w:val="24"/>
          <w:szCs w:val="24"/>
        </w:rPr>
        <w:tab/>
      </w:r>
      <w:r w:rsidRPr="003E58EC">
        <w:rPr>
          <w:sz w:val="24"/>
          <w:szCs w:val="24"/>
        </w:rPr>
        <w:tab/>
      </w:r>
      <w:r w:rsidRPr="003E58EC">
        <w:rPr>
          <w:sz w:val="24"/>
          <w:szCs w:val="24"/>
        </w:rPr>
        <w:tab/>
      </w:r>
      <w:r w:rsidRPr="003E58EC">
        <w:rPr>
          <w:sz w:val="24"/>
          <w:szCs w:val="24"/>
        </w:rPr>
        <w:tab/>
      </w:r>
      <w:r w:rsidRPr="003E58EC">
        <w:rPr>
          <w:sz w:val="24"/>
          <w:szCs w:val="24"/>
        </w:rPr>
        <w:tab/>
      </w:r>
      <w:r w:rsidRPr="003E58EC">
        <w:rPr>
          <w:sz w:val="24"/>
          <w:szCs w:val="24"/>
        </w:rPr>
        <w:tab/>
        <w:t xml:space="preserve">       Наталія Г</w:t>
      </w:r>
      <w:r w:rsidR="00465B42" w:rsidRPr="003E58EC">
        <w:rPr>
          <w:sz w:val="24"/>
          <w:szCs w:val="24"/>
        </w:rPr>
        <w:t>Є</w:t>
      </w:r>
      <w:r w:rsidRPr="003E58EC">
        <w:rPr>
          <w:sz w:val="24"/>
          <w:szCs w:val="24"/>
        </w:rPr>
        <w:t>НЧЕВА</w:t>
      </w:r>
    </w:p>
    <w:p w14:paraId="48646EDA" w14:textId="77777777" w:rsidR="00A83B35" w:rsidRPr="003E58EC" w:rsidRDefault="00A83B35" w:rsidP="00A83B35">
      <w:pPr>
        <w:pStyle w:val="10"/>
        <w:jc w:val="both"/>
        <w:rPr>
          <w:sz w:val="24"/>
          <w:szCs w:val="24"/>
        </w:rPr>
      </w:pPr>
    </w:p>
    <w:p w14:paraId="4B1DD1AA" w14:textId="77777777" w:rsidR="00A83B35" w:rsidRPr="003E58EC" w:rsidRDefault="00A83B35" w:rsidP="00A83B35">
      <w:pPr>
        <w:pStyle w:val="10"/>
        <w:jc w:val="both"/>
        <w:rPr>
          <w:sz w:val="24"/>
          <w:szCs w:val="24"/>
        </w:rPr>
      </w:pPr>
    </w:p>
    <w:p w14:paraId="15BEB7C2" w14:textId="218CE5C0" w:rsidR="00A83B35" w:rsidRPr="003E58EC" w:rsidRDefault="00A83B35" w:rsidP="00A83B35">
      <w:pPr>
        <w:pStyle w:val="10"/>
        <w:jc w:val="both"/>
        <w:rPr>
          <w:sz w:val="24"/>
          <w:szCs w:val="24"/>
        </w:rPr>
      </w:pPr>
      <w:r w:rsidRPr="003E58EC">
        <w:rPr>
          <w:sz w:val="24"/>
          <w:szCs w:val="24"/>
        </w:rPr>
        <w:t>Начальник сектору екології</w:t>
      </w:r>
      <w:r w:rsidRPr="003E58EC">
        <w:rPr>
          <w:sz w:val="24"/>
          <w:szCs w:val="24"/>
        </w:rPr>
        <w:tab/>
      </w:r>
      <w:r w:rsidRPr="003E58EC">
        <w:rPr>
          <w:sz w:val="24"/>
          <w:szCs w:val="24"/>
        </w:rPr>
        <w:tab/>
      </w:r>
      <w:r w:rsidRPr="003E58EC">
        <w:rPr>
          <w:sz w:val="24"/>
          <w:szCs w:val="24"/>
        </w:rPr>
        <w:tab/>
      </w:r>
      <w:r w:rsidRPr="003E58EC">
        <w:rPr>
          <w:sz w:val="24"/>
          <w:szCs w:val="24"/>
        </w:rPr>
        <w:tab/>
      </w:r>
      <w:r w:rsidRPr="003E58EC">
        <w:rPr>
          <w:sz w:val="24"/>
          <w:szCs w:val="24"/>
        </w:rPr>
        <w:tab/>
        <w:t xml:space="preserve">       Тетяна РЯБОВА</w:t>
      </w:r>
    </w:p>
    <w:p w14:paraId="4879385D" w14:textId="77777777" w:rsidR="00A83B35" w:rsidRPr="003E58EC" w:rsidRDefault="00A83B35" w:rsidP="00A83B35">
      <w:pPr>
        <w:pStyle w:val="10"/>
        <w:jc w:val="both"/>
        <w:rPr>
          <w:sz w:val="24"/>
          <w:szCs w:val="24"/>
        </w:rPr>
      </w:pPr>
    </w:p>
    <w:p w14:paraId="61966965" w14:textId="77777777" w:rsidR="0008054E" w:rsidRPr="003E58EC" w:rsidRDefault="0008054E" w:rsidP="0008054E">
      <w:pPr>
        <w:pStyle w:val="10"/>
        <w:rPr>
          <w:sz w:val="24"/>
          <w:szCs w:val="24"/>
        </w:rPr>
      </w:pPr>
      <w:r w:rsidRPr="003E58EC">
        <w:rPr>
          <w:sz w:val="24"/>
          <w:szCs w:val="24"/>
        </w:rPr>
        <w:t>Начальник загального відділу                                                   Ірина ТЕМНА</w:t>
      </w:r>
    </w:p>
    <w:p w14:paraId="19915BF1" w14:textId="77777777" w:rsidR="00A83B35" w:rsidRPr="003E58EC" w:rsidRDefault="00A83B35" w:rsidP="00A83B35">
      <w:pPr>
        <w:pStyle w:val="10"/>
        <w:jc w:val="both"/>
        <w:rPr>
          <w:sz w:val="24"/>
          <w:szCs w:val="24"/>
        </w:rPr>
      </w:pPr>
    </w:p>
    <w:p w14:paraId="004457B9" w14:textId="77777777" w:rsidR="00A83B35" w:rsidRPr="003E58EC" w:rsidRDefault="00A83B35" w:rsidP="00A83B35">
      <w:pPr>
        <w:pStyle w:val="10"/>
        <w:rPr>
          <w:sz w:val="24"/>
          <w:szCs w:val="24"/>
        </w:rPr>
      </w:pPr>
    </w:p>
    <w:p w14:paraId="58E60C54" w14:textId="77777777" w:rsidR="00A83B35" w:rsidRPr="003E58EC" w:rsidRDefault="00A83B35" w:rsidP="00A83B35">
      <w:pPr>
        <w:pStyle w:val="10"/>
        <w:rPr>
          <w:sz w:val="24"/>
          <w:szCs w:val="24"/>
        </w:rPr>
      </w:pPr>
      <w:r w:rsidRPr="003E58EC">
        <w:rPr>
          <w:sz w:val="24"/>
          <w:szCs w:val="24"/>
        </w:rPr>
        <w:t>Виконавець:</w:t>
      </w:r>
    </w:p>
    <w:p w14:paraId="0C73CE3C" w14:textId="77777777" w:rsidR="00A83B35" w:rsidRPr="003E58EC" w:rsidRDefault="00A83B35" w:rsidP="00A83B35">
      <w:pPr>
        <w:pStyle w:val="10"/>
        <w:rPr>
          <w:sz w:val="24"/>
          <w:szCs w:val="24"/>
        </w:rPr>
      </w:pPr>
    </w:p>
    <w:p w14:paraId="51BB7BE2" w14:textId="77777777" w:rsidR="00A83B35" w:rsidRPr="003E58EC" w:rsidRDefault="00A83B35" w:rsidP="00A83B35">
      <w:pPr>
        <w:pStyle w:val="10"/>
        <w:rPr>
          <w:sz w:val="24"/>
          <w:szCs w:val="24"/>
        </w:rPr>
      </w:pPr>
      <w:r w:rsidRPr="003E58EC">
        <w:rPr>
          <w:sz w:val="24"/>
          <w:szCs w:val="24"/>
        </w:rPr>
        <w:t xml:space="preserve">Начальник відділу комунального </w:t>
      </w:r>
    </w:p>
    <w:p w14:paraId="208C6DC3" w14:textId="77777777" w:rsidR="00A83B35" w:rsidRPr="003E58EC" w:rsidRDefault="00A83B35" w:rsidP="00A83B35">
      <w:pPr>
        <w:pStyle w:val="10"/>
        <w:rPr>
          <w:sz w:val="24"/>
          <w:szCs w:val="24"/>
        </w:rPr>
      </w:pPr>
      <w:r w:rsidRPr="003E58EC">
        <w:rPr>
          <w:sz w:val="24"/>
          <w:szCs w:val="24"/>
        </w:rPr>
        <w:t xml:space="preserve">господарства та благоустрою </w:t>
      </w:r>
      <w:r w:rsidRPr="003E58EC">
        <w:rPr>
          <w:sz w:val="24"/>
          <w:szCs w:val="24"/>
        </w:rPr>
        <w:tab/>
      </w:r>
      <w:r w:rsidRPr="003E58EC">
        <w:rPr>
          <w:sz w:val="24"/>
          <w:szCs w:val="24"/>
        </w:rPr>
        <w:tab/>
      </w:r>
      <w:r w:rsidRPr="003E58EC">
        <w:rPr>
          <w:sz w:val="24"/>
          <w:szCs w:val="24"/>
        </w:rPr>
        <w:tab/>
      </w:r>
      <w:r w:rsidRPr="003E58EC">
        <w:rPr>
          <w:sz w:val="24"/>
          <w:szCs w:val="24"/>
        </w:rPr>
        <w:tab/>
      </w:r>
      <w:r w:rsidRPr="003E58EC">
        <w:rPr>
          <w:sz w:val="24"/>
          <w:szCs w:val="24"/>
        </w:rPr>
        <w:tab/>
        <w:t xml:space="preserve">  Оксана КІЛАР</w:t>
      </w:r>
    </w:p>
    <w:p w14:paraId="465B9174" w14:textId="77777777" w:rsidR="00A83B35" w:rsidRPr="003E58EC" w:rsidRDefault="00A83B35" w:rsidP="00A83B35">
      <w:pPr>
        <w:pStyle w:val="10"/>
        <w:rPr>
          <w:sz w:val="24"/>
          <w:szCs w:val="24"/>
        </w:rPr>
      </w:pPr>
    </w:p>
    <w:p w14:paraId="41E7F126" w14:textId="77777777" w:rsidR="00A83B35" w:rsidRPr="003E58EC" w:rsidRDefault="00A83B35" w:rsidP="00A83B35">
      <w:pPr>
        <w:pStyle w:val="10"/>
        <w:jc w:val="both"/>
        <w:rPr>
          <w:sz w:val="24"/>
          <w:szCs w:val="24"/>
        </w:rPr>
      </w:pPr>
    </w:p>
    <w:p w14:paraId="7A1B08C1" w14:textId="77777777" w:rsidR="00A83B35" w:rsidRDefault="00A83B35" w:rsidP="00A83B35">
      <w:pPr>
        <w:pStyle w:val="10"/>
        <w:jc w:val="both"/>
        <w:rPr>
          <w:sz w:val="24"/>
          <w:szCs w:val="24"/>
        </w:rPr>
      </w:pPr>
    </w:p>
    <w:p w14:paraId="7A2BDF07" w14:textId="77777777" w:rsidR="00A83B35" w:rsidRDefault="00A83B35" w:rsidP="00A83B35">
      <w:pPr>
        <w:pStyle w:val="10"/>
        <w:jc w:val="both"/>
        <w:rPr>
          <w:sz w:val="24"/>
          <w:szCs w:val="24"/>
        </w:rPr>
      </w:pPr>
    </w:p>
    <w:p w14:paraId="001806C2" w14:textId="77777777" w:rsidR="00A83B35" w:rsidRDefault="00A83B35" w:rsidP="00A83B35">
      <w:pPr>
        <w:pStyle w:val="10"/>
        <w:jc w:val="both"/>
        <w:rPr>
          <w:sz w:val="24"/>
          <w:szCs w:val="24"/>
        </w:rPr>
      </w:pPr>
    </w:p>
    <w:p w14:paraId="34C7F3A7" w14:textId="77777777" w:rsidR="00A83B35" w:rsidRDefault="00A83B35" w:rsidP="00A83B35">
      <w:pPr>
        <w:pStyle w:val="10"/>
        <w:jc w:val="both"/>
        <w:rPr>
          <w:sz w:val="24"/>
          <w:szCs w:val="24"/>
        </w:rPr>
      </w:pPr>
    </w:p>
    <w:p w14:paraId="75DB29D4" w14:textId="77777777" w:rsidR="00A83B35" w:rsidRDefault="00A83B35" w:rsidP="00A83B35">
      <w:pPr>
        <w:pStyle w:val="10"/>
        <w:jc w:val="both"/>
        <w:rPr>
          <w:sz w:val="24"/>
          <w:szCs w:val="24"/>
        </w:rPr>
      </w:pPr>
    </w:p>
    <w:p w14:paraId="73E0A186" w14:textId="77777777" w:rsidR="00A83B35" w:rsidRDefault="00A83B35" w:rsidP="00A83B35">
      <w:pPr>
        <w:pStyle w:val="10"/>
        <w:jc w:val="both"/>
        <w:rPr>
          <w:sz w:val="24"/>
          <w:szCs w:val="24"/>
        </w:rPr>
      </w:pPr>
      <w:r>
        <w:rPr>
          <w:sz w:val="24"/>
          <w:szCs w:val="24"/>
        </w:rPr>
        <w:t>Розсилка:</w:t>
      </w:r>
    </w:p>
    <w:p w14:paraId="0BA18719" w14:textId="77777777" w:rsidR="00A83B35" w:rsidRDefault="00A83B35" w:rsidP="00A83B35">
      <w:pPr>
        <w:pStyle w:val="10"/>
        <w:jc w:val="both"/>
        <w:rPr>
          <w:sz w:val="24"/>
          <w:szCs w:val="24"/>
        </w:rPr>
      </w:pPr>
    </w:p>
    <w:p w14:paraId="4EC86F78" w14:textId="75864279" w:rsidR="00A83B35" w:rsidRDefault="00A83B35" w:rsidP="00A83B35">
      <w:pPr>
        <w:pStyle w:val="10"/>
        <w:jc w:val="both"/>
        <w:rPr>
          <w:sz w:val="24"/>
          <w:szCs w:val="24"/>
        </w:rPr>
      </w:pPr>
      <w:r>
        <w:rPr>
          <w:sz w:val="24"/>
          <w:szCs w:val="24"/>
        </w:rPr>
        <w:t>Загальний  відділ                       -</w:t>
      </w:r>
      <w:r w:rsidR="00FB7EC4">
        <w:rPr>
          <w:sz w:val="24"/>
          <w:szCs w:val="24"/>
        </w:rPr>
        <w:t>2</w:t>
      </w:r>
    </w:p>
    <w:p w14:paraId="7A6940EE" w14:textId="77777777" w:rsidR="00A83B35" w:rsidRDefault="00A83B35" w:rsidP="00A83B35">
      <w:pPr>
        <w:pStyle w:val="10"/>
        <w:tabs>
          <w:tab w:val="left" w:pos="3178"/>
        </w:tabs>
        <w:jc w:val="both"/>
        <w:rPr>
          <w:sz w:val="24"/>
          <w:szCs w:val="24"/>
        </w:rPr>
      </w:pPr>
      <w:r>
        <w:rPr>
          <w:sz w:val="24"/>
          <w:szCs w:val="24"/>
        </w:rPr>
        <w:t xml:space="preserve">ВКГБ     </w:t>
      </w:r>
      <w:r>
        <w:rPr>
          <w:sz w:val="24"/>
          <w:szCs w:val="24"/>
        </w:rPr>
        <w:tab/>
        <w:t>-1</w:t>
      </w:r>
    </w:p>
    <w:p w14:paraId="32ECF1B5" w14:textId="77777777" w:rsidR="00A83B35" w:rsidRDefault="00A83B35" w:rsidP="00A83B35">
      <w:pPr>
        <w:pStyle w:val="10"/>
        <w:jc w:val="both"/>
        <w:rPr>
          <w:sz w:val="24"/>
          <w:szCs w:val="24"/>
        </w:rPr>
      </w:pPr>
      <w:r>
        <w:rPr>
          <w:sz w:val="24"/>
          <w:szCs w:val="24"/>
        </w:rPr>
        <w:t xml:space="preserve">КП «ЧВК»                                 - 1 </w:t>
      </w:r>
    </w:p>
    <w:p w14:paraId="47018159" w14:textId="77777777" w:rsidR="00A83B35" w:rsidRDefault="00A83B35" w:rsidP="00A83B35">
      <w:pPr>
        <w:pStyle w:val="21"/>
        <w:tabs>
          <w:tab w:val="left" w:pos="3163"/>
        </w:tabs>
      </w:pPr>
      <w:r>
        <w:t>Сектор екології</w:t>
      </w:r>
      <w:r>
        <w:tab/>
        <w:t>-1</w:t>
      </w:r>
    </w:p>
    <w:p w14:paraId="5DF78940" w14:textId="1F328714" w:rsidR="00A83B35" w:rsidRDefault="00A83B35" w:rsidP="00A83B35">
      <w:pPr>
        <w:pStyle w:val="21"/>
        <w:tabs>
          <w:tab w:val="left" w:pos="3163"/>
        </w:tabs>
      </w:pPr>
      <w:r>
        <w:t>УЕР та Т</w:t>
      </w:r>
      <w:r>
        <w:tab/>
        <w:t>-1</w:t>
      </w:r>
    </w:p>
    <w:p w14:paraId="09E3A8E4" w14:textId="77777777" w:rsidR="00A83B35" w:rsidRDefault="00A83B35" w:rsidP="00A83B35">
      <w:pPr>
        <w:pStyle w:val="21"/>
        <w:tabs>
          <w:tab w:val="left" w:pos="3163"/>
        </w:tabs>
      </w:pPr>
    </w:p>
    <w:p w14:paraId="1FCC0FF2" w14:textId="77777777" w:rsidR="00A83B35" w:rsidRDefault="00A83B35" w:rsidP="00A83B35">
      <w:pPr>
        <w:pStyle w:val="21"/>
        <w:ind w:left="360"/>
      </w:pPr>
    </w:p>
    <w:p w14:paraId="49E877BD" w14:textId="77777777" w:rsidR="00A83B35" w:rsidRDefault="00A83B35" w:rsidP="00A83B35">
      <w:pPr>
        <w:pStyle w:val="21"/>
        <w:ind w:left="360"/>
      </w:pPr>
    </w:p>
    <w:p w14:paraId="764662C7" w14:textId="77777777" w:rsidR="00A83B35" w:rsidRDefault="00A83B35" w:rsidP="00A83B35">
      <w:pPr>
        <w:pStyle w:val="10"/>
        <w:ind w:left="567" w:right="283"/>
        <w:jc w:val="both"/>
        <w:rPr>
          <w:sz w:val="24"/>
          <w:szCs w:val="24"/>
        </w:rPr>
      </w:pPr>
      <w:r>
        <w:rPr>
          <w:sz w:val="24"/>
          <w:szCs w:val="24"/>
        </w:rPr>
        <w:t>Відмітка про наявність/не наявність в рішенні інформації, передбаченої п. 2 розпорядження міського голови від 08.08.2022 № 228:</w:t>
      </w:r>
    </w:p>
    <w:tbl>
      <w:tblPr>
        <w:tblW w:w="10206" w:type="dxa"/>
        <w:tblInd w:w="-572" w:type="dxa"/>
        <w:tblCellMar>
          <w:left w:w="10" w:type="dxa"/>
          <w:right w:w="10" w:type="dxa"/>
        </w:tblCellMar>
        <w:tblLook w:val="04A0" w:firstRow="1" w:lastRow="0" w:firstColumn="1" w:lastColumn="0" w:noHBand="0" w:noVBand="1"/>
      </w:tblPr>
      <w:tblGrid>
        <w:gridCol w:w="2268"/>
        <w:gridCol w:w="1418"/>
        <w:gridCol w:w="6520"/>
      </w:tblGrid>
      <w:tr w:rsidR="00A83B35" w14:paraId="0024B7D9" w14:textId="77777777" w:rsidTr="0091260A">
        <w:trPr>
          <w:trHeight w:val="850"/>
        </w:trPr>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85353" w14:textId="77777777" w:rsidR="00A83B35" w:rsidRDefault="00A83B35" w:rsidP="0008054E">
            <w:pPr>
              <w:pStyle w:val="10"/>
              <w:tabs>
                <w:tab w:val="left" w:pos="567"/>
              </w:tabs>
              <w:ind w:left="567" w:hanging="567"/>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14156" w14:textId="77777777" w:rsidR="00A83B35" w:rsidRDefault="00A83B35" w:rsidP="00060AD9">
            <w:pPr>
              <w:pStyle w:val="10"/>
              <w:tabs>
                <w:tab w:val="left" w:pos="567"/>
              </w:tabs>
              <w:ind w:left="567"/>
              <w:jc w:val="both"/>
              <w:rPr>
                <w:sz w:val="24"/>
                <w:szCs w:val="24"/>
              </w:rPr>
            </w:pP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46433" w14:textId="1A783788" w:rsidR="00A83B35" w:rsidRDefault="00A83B35" w:rsidP="00060AD9">
            <w:pPr>
              <w:pStyle w:val="10"/>
              <w:ind w:left="151"/>
              <w:jc w:val="both"/>
            </w:pPr>
            <w:r>
              <w:rPr>
                <w:rStyle w:val="1"/>
                <w:sz w:val="24"/>
                <w:szCs w:val="24"/>
              </w:rPr>
              <w:t xml:space="preserve">Начальник відділу </w:t>
            </w:r>
            <w:r>
              <w:rPr>
                <w:rStyle w:val="1"/>
                <w:color w:val="000000"/>
                <w:sz w:val="24"/>
                <w:szCs w:val="24"/>
              </w:rPr>
              <w:t xml:space="preserve">взаємодії з правоохоронними органами, органами ДСНС, оборонної роботи </w:t>
            </w:r>
            <w:r w:rsidR="0008054E">
              <w:rPr>
                <w:rStyle w:val="1"/>
                <w:color w:val="000000"/>
                <w:sz w:val="24"/>
                <w:szCs w:val="24"/>
              </w:rPr>
              <w:t>Василь ХОДЗ</w:t>
            </w:r>
            <w:r w:rsidR="00096883">
              <w:rPr>
                <w:rStyle w:val="1"/>
                <w:color w:val="000000"/>
                <w:sz w:val="24"/>
                <w:szCs w:val="24"/>
              </w:rPr>
              <w:t>І</w:t>
            </w:r>
            <w:r w:rsidR="0008054E">
              <w:rPr>
                <w:rStyle w:val="1"/>
                <w:color w:val="000000"/>
                <w:sz w:val="24"/>
                <w:szCs w:val="24"/>
              </w:rPr>
              <w:t>НСЬКИЙ</w:t>
            </w:r>
          </w:p>
        </w:tc>
      </w:tr>
    </w:tbl>
    <w:p w14:paraId="57131CBD" w14:textId="77777777" w:rsidR="00A83B35" w:rsidRPr="00D4482B" w:rsidRDefault="00A83B35" w:rsidP="003D0CF6">
      <w:pPr>
        <w:rPr>
          <w:rFonts w:ascii="Times New Roman" w:hAnsi="Times New Roman" w:cs="Times New Roman"/>
          <w:sz w:val="24"/>
          <w:szCs w:val="24"/>
          <w:lang w:val="uk-UA"/>
        </w:rPr>
      </w:pPr>
    </w:p>
    <w:sectPr w:rsidR="00A83B35" w:rsidRPr="00D4482B" w:rsidSect="00A41266">
      <w:pgSz w:w="11906" w:h="16838"/>
      <w:pgMar w:top="851" w:right="566"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BE7FD" w14:textId="77777777" w:rsidR="001B582E" w:rsidRDefault="001B582E" w:rsidP="005349F3">
      <w:pPr>
        <w:spacing w:after="0" w:line="240" w:lineRule="auto"/>
      </w:pPr>
      <w:r>
        <w:separator/>
      </w:r>
    </w:p>
  </w:endnote>
  <w:endnote w:type="continuationSeparator" w:id="0">
    <w:p w14:paraId="577B5935" w14:textId="77777777" w:rsidR="001B582E" w:rsidRDefault="001B582E" w:rsidP="0053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7A813" w14:textId="77777777" w:rsidR="001B582E" w:rsidRDefault="001B582E" w:rsidP="005349F3">
      <w:pPr>
        <w:spacing w:after="0" w:line="240" w:lineRule="auto"/>
      </w:pPr>
      <w:r>
        <w:separator/>
      </w:r>
    </w:p>
  </w:footnote>
  <w:footnote w:type="continuationSeparator" w:id="0">
    <w:p w14:paraId="631FA2A4" w14:textId="77777777" w:rsidR="001B582E" w:rsidRDefault="001B582E" w:rsidP="00534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2FF9"/>
    <w:multiLevelType w:val="hybridMultilevel"/>
    <w:tmpl w:val="C678A60C"/>
    <w:lvl w:ilvl="0" w:tplc="B46C0688">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D8551E7"/>
    <w:multiLevelType w:val="hybridMultilevel"/>
    <w:tmpl w:val="4CC234AA"/>
    <w:lvl w:ilvl="0" w:tplc="9A74F0E0">
      <w:start w:val="1"/>
      <w:numFmt w:val="decimal"/>
      <w:lvlText w:val="%1."/>
      <w:lvlJc w:val="left"/>
      <w:pPr>
        <w:ind w:left="1287" w:hanging="360"/>
      </w:pPr>
      <w:rPr>
        <w:rFonts w:eastAsia="Times New Roman" w:hint="default"/>
        <w:sz w:val="24"/>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100E2338"/>
    <w:multiLevelType w:val="hybridMultilevel"/>
    <w:tmpl w:val="511E5BDC"/>
    <w:lvl w:ilvl="0" w:tplc="17E86D02">
      <w:start w:val="1"/>
      <w:numFmt w:val="decimal"/>
      <w:lvlText w:val="%1."/>
      <w:lvlJc w:val="left"/>
      <w:pPr>
        <w:ind w:left="927" w:hanging="360"/>
      </w:pPr>
      <w:rPr>
        <w:rFonts w:eastAsia="Times New Roman" w:hint="default"/>
        <w:sz w:val="24"/>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4E842B7"/>
    <w:multiLevelType w:val="hybridMultilevel"/>
    <w:tmpl w:val="5FFE162A"/>
    <w:lvl w:ilvl="0" w:tplc="9A74F0E0">
      <w:start w:val="1"/>
      <w:numFmt w:val="decimal"/>
      <w:lvlText w:val="%1."/>
      <w:lvlJc w:val="left"/>
      <w:pPr>
        <w:ind w:left="720" w:hanging="360"/>
      </w:pPr>
      <w:rPr>
        <w:rFonts w:eastAsia="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B6022C1"/>
    <w:multiLevelType w:val="hybridMultilevel"/>
    <w:tmpl w:val="397E286E"/>
    <w:lvl w:ilvl="0" w:tplc="D152CE12">
      <w:start w:val="1"/>
      <w:numFmt w:val="decimal"/>
      <w:lvlText w:val="%1."/>
      <w:lvlJc w:val="left"/>
      <w:pPr>
        <w:ind w:left="927" w:hanging="360"/>
      </w:pPr>
      <w:rPr>
        <w:rFonts w:eastAsia="Times New Roman" w:hint="default"/>
        <w:sz w:val="24"/>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42295050">
    <w:abstractNumId w:val="0"/>
  </w:num>
  <w:num w:numId="2" w16cid:durableId="1314680718">
    <w:abstractNumId w:val="4"/>
  </w:num>
  <w:num w:numId="3" w16cid:durableId="725186494">
    <w:abstractNumId w:val="2"/>
  </w:num>
  <w:num w:numId="4" w16cid:durableId="506559554">
    <w:abstractNumId w:val="1"/>
  </w:num>
  <w:num w:numId="5" w16cid:durableId="1932005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5C9"/>
    <w:rsid w:val="00005E8C"/>
    <w:rsid w:val="0005220F"/>
    <w:rsid w:val="000536D4"/>
    <w:rsid w:val="0008054E"/>
    <w:rsid w:val="00096883"/>
    <w:rsid w:val="000E0057"/>
    <w:rsid w:val="00121D61"/>
    <w:rsid w:val="00140FAF"/>
    <w:rsid w:val="00194D2C"/>
    <w:rsid w:val="001A6505"/>
    <w:rsid w:val="001B4362"/>
    <w:rsid w:val="001B582E"/>
    <w:rsid w:val="001D6347"/>
    <w:rsid w:val="0020371A"/>
    <w:rsid w:val="002C61E5"/>
    <w:rsid w:val="002E14A4"/>
    <w:rsid w:val="003055C9"/>
    <w:rsid w:val="0032283C"/>
    <w:rsid w:val="0033745E"/>
    <w:rsid w:val="003907A4"/>
    <w:rsid w:val="003951FA"/>
    <w:rsid w:val="003C761A"/>
    <w:rsid w:val="003D0CF6"/>
    <w:rsid w:val="003E2B0A"/>
    <w:rsid w:val="003E58EC"/>
    <w:rsid w:val="003F2CC6"/>
    <w:rsid w:val="00424F07"/>
    <w:rsid w:val="00433930"/>
    <w:rsid w:val="00445F1A"/>
    <w:rsid w:val="00465B42"/>
    <w:rsid w:val="004A08D8"/>
    <w:rsid w:val="004C199F"/>
    <w:rsid w:val="0052680D"/>
    <w:rsid w:val="005349F3"/>
    <w:rsid w:val="00537F0C"/>
    <w:rsid w:val="00567077"/>
    <w:rsid w:val="00583B04"/>
    <w:rsid w:val="00590BE3"/>
    <w:rsid w:val="005B6D33"/>
    <w:rsid w:val="005D417E"/>
    <w:rsid w:val="005F6AF9"/>
    <w:rsid w:val="006413B0"/>
    <w:rsid w:val="006629ED"/>
    <w:rsid w:val="006728CA"/>
    <w:rsid w:val="00683954"/>
    <w:rsid w:val="006A1AAA"/>
    <w:rsid w:val="006B2C8F"/>
    <w:rsid w:val="006D167C"/>
    <w:rsid w:val="0074076C"/>
    <w:rsid w:val="00755301"/>
    <w:rsid w:val="00762006"/>
    <w:rsid w:val="00766326"/>
    <w:rsid w:val="007A7B46"/>
    <w:rsid w:val="00816B1C"/>
    <w:rsid w:val="008321EB"/>
    <w:rsid w:val="00877076"/>
    <w:rsid w:val="00881A67"/>
    <w:rsid w:val="008A6574"/>
    <w:rsid w:val="0091260A"/>
    <w:rsid w:val="00923765"/>
    <w:rsid w:val="00952375"/>
    <w:rsid w:val="00970FAF"/>
    <w:rsid w:val="00982546"/>
    <w:rsid w:val="00992577"/>
    <w:rsid w:val="009E27BC"/>
    <w:rsid w:val="00A41266"/>
    <w:rsid w:val="00A77BBE"/>
    <w:rsid w:val="00A83B35"/>
    <w:rsid w:val="00AA35F7"/>
    <w:rsid w:val="00B3557C"/>
    <w:rsid w:val="00B50C50"/>
    <w:rsid w:val="00B74A75"/>
    <w:rsid w:val="00BA2A48"/>
    <w:rsid w:val="00C0786A"/>
    <w:rsid w:val="00C100D7"/>
    <w:rsid w:val="00C12EA1"/>
    <w:rsid w:val="00C21DE2"/>
    <w:rsid w:val="00C221E6"/>
    <w:rsid w:val="00C56E1D"/>
    <w:rsid w:val="00C65BA1"/>
    <w:rsid w:val="00C72E1C"/>
    <w:rsid w:val="00C8394D"/>
    <w:rsid w:val="00C936F2"/>
    <w:rsid w:val="00CA037D"/>
    <w:rsid w:val="00CD66FD"/>
    <w:rsid w:val="00D24402"/>
    <w:rsid w:val="00D4183F"/>
    <w:rsid w:val="00D4482B"/>
    <w:rsid w:val="00D873DC"/>
    <w:rsid w:val="00D92F06"/>
    <w:rsid w:val="00DB383E"/>
    <w:rsid w:val="00DC0BF0"/>
    <w:rsid w:val="00DD3F9A"/>
    <w:rsid w:val="00DD45D3"/>
    <w:rsid w:val="00E25BF0"/>
    <w:rsid w:val="00E60782"/>
    <w:rsid w:val="00E822A8"/>
    <w:rsid w:val="00ED2717"/>
    <w:rsid w:val="00EE0299"/>
    <w:rsid w:val="00F30FA2"/>
    <w:rsid w:val="00F41BAE"/>
    <w:rsid w:val="00F70DA0"/>
    <w:rsid w:val="00F94ADC"/>
    <w:rsid w:val="00FB7E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6326"/>
  <w15:chartTrackingRefBased/>
  <w15:docId w15:val="{6569CE33-EB5F-4CF8-B990-D5DC2A16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D4482B"/>
  </w:style>
  <w:style w:type="paragraph" w:styleId="a3">
    <w:name w:val="Normal (Web)"/>
    <w:basedOn w:val="a"/>
    <w:uiPriority w:val="99"/>
    <w:unhideWhenUsed/>
    <w:rsid w:val="00D44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349F3"/>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5349F3"/>
  </w:style>
  <w:style w:type="paragraph" w:styleId="a6">
    <w:name w:val="footer"/>
    <w:basedOn w:val="a"/>
    <w:link w:val="a7"/>
    <w:uiPriority w:val="99"/>
    <w:unhideWhenUsed/>
    <w:rsid w:val="005349F3"/>
    <w:pPr>
      <w:tabs>
        <w:tab w:val="center" w:pos="4677"/>
        <w:tab w:val="right" w:pos="9355"/>
      </w:tabs>
      <w:spacing w:after="0" w:line="240" w:lineRule="auto"/>
    </w:pPr>
  </w:style>
  <w:style w:type="character" w:customStyle="1" w:styleId="a7">
    <w:name w:val="Нижній колонтитул Знак"/>
    <w:basedOn w:val="a0"/>
    <w:link w:val="a6"/>
    <w:uiPriority w:val="99"/>
    <w:rsid w:val="005349F3"/>
  </w:style>
  <w:style w:type="paragraph" w:styleId="a8">
    <w:name w:val="Balloon Text"/>
    <w:basedOn w:val="a"/>
    <w:link w:val="a9"/>
    <w:uiPriority w:val="99"/>
    <w:semiHidden/>
    <w:unhideWhenUsed/>
    <w:rsid w:val="005349F3"/>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5349F3"/>
    <w:rPr>
      <w:rFonts w:ascii="Segoe UI" w:hAnsi="Segoe UI" w:cs="Segoe UI"/>
      <w:sz w:val="18"/>
      <w:szCs w:val="18"/>
    </w:rPr>
  </w:style>
  <w:style w:type="paragraph" w:customStyle="1" w:styleId="Standard">
    <w:name w:val="Standard"/>
    <w:rsid w:val="00A83B35"/>
    <w:pPr>
      <w:suppressAutoHyphens/>
      <w:autoSpaceDN w:val="0"/>
      <w:spacing w:after="0" w:line="100" w:lineRule="atLeast"/>
      <w:textAlignment w:val="baseline"/>
    </w:pPr>
    <w:rPr>
      <w:rFonts w:ascii="Times New Roman" w:eastAsia="Times New Roman" w:hAnsi="Times New Roman" w:cs="Times New Roman"/>
      <w:kern w:val="3"/>
      <w:sz w:val="24"/>
      <w:szCs w:val="24"/>
      <w:lang w:val="uk-UA" w:eastAsia="ar-SA"/>
    </w:rPr>
  </w:style>
  <w:style w:type="paragraph" w:styleId="aa">
    <w:name w:val="List Paragraph"/>
    <w:basedOn w:val="a"/>
    <w:qFormat/>
    <w:rsid w:val="00A83B35"/>
    <w:pPr>
      <w:ind w:left="720"/>
      <w:contextualSpacing/>
    </w:pPr>
  </w:style>
  <w:style w:type="character" w:customStyle="1" w:styleId="1">
    <w:name w:val="Шрифт абзацу за замовчуванням1"/>
    <w:rsid w:val="00A83B35"/>
  </w:style>
  <w:style w:type="paragraph" w:customStyle="1" w:styleId="10">
    <w:name w:val="Звичайний1"/>
    <w:rsid w:val="00A83B3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val="uk-UA" w:eastAsia="uk-UA"/>
    </w:rPr>
  </w:style>
  <w:style w:type="paragraph" w:customStyle="1" w:styleId="21">
    <w:name w:val="Основний текст 21"/>
    <w:basedOn w:val="10"/>
    <w:rsid w:val="00A83B35"/>
    <w:pPr>
      <w:widowControl/>
      <w:suppressAutoHyphens w:val="0"/>
      <w:ind w:right="-81"/>
      <w:jc w:val="both"/>
      <w:textAlignment w:val="auto"/>
    </w:pPr>
    <w:rPr>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04978">
      <w:bodyDiv w:val="1"/>
      <w:marLeft w:val="0"/>
      <w:marRight w:val="0"/>
      <w:marTop w:val="0"/>
      <w:marBottom w:val="0"/>
      <w:divBdr>
        <w:top w:val="none" w:sz="0" w:space="0" w:color="auto"/>
        <w:left w:val="none" w:sz="0" w:space="0" w:color="auto"/>
        <w:bottom w:val="none" w:sz="0" w:space="0" w:color="auto"/>
        <w:right w:val="none" w:sz="0" w:space="0" w:color="auto"/>
      </w:divBdr>
    </w:div>
    <w:div w:id="901520088">
      <w:bodyDiv w:val="1"/>
      <w:marLeft w:val="0"/>
      <w:marRight w:val="0"/>
      <w:marTop w:val="0"/>
      <w:marBottom w:val="0"/>
      <w:divBdr>
        <w:top w:val="none" w:sz="0" w:space="0" w:color="auto"/>
        <w:left w:val="none" w:sz="0" w:space="0" w:color="auto"/>
        <w:bottom w:val="none" w:sz="0" w:space="0" w:color="auto"/>
        <w:right w:val="none" w:sz="0" w:space="0" w:color="auto"/>
      </w:divBdr>
    </w:div>
    <w:div w:id="975454894">
      <w:bodyDiv w:val="1"/>
      <w:marLeft w:val="0"/>
      <w:marRight w:val="0"/>
      <w:marTop w:val="0"/>
      <w:marBottom w:val="0"/>
      <w:divBdr>
        <w:top w:val="none" w:sz="0" w:space="0" w:color="auto"/>
        <w:left w:val="none" w:sz="0" w:space="0" w:color="auto"/>
        <w:bottom w:val="none" w:sz="0" w:space="0" w:color="auto"/>
        <w:right w:val="none" w:sz="0" w:space="0" w:color="auto"/>
      </w:divBdr>
    </w:div>
    <w:div w:id="202790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684</Words>
  <Characters>3904</Characters>
  <Application>Microsoft Office Word</Application>
  <DocSecurity>0</DocSecurity>
  <Lines>32</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Пользователь</cp:lastModifiedBy>
  <cp:revision>21</cp:revision>
  <cp:lastPrinted>2025-07-31T10:30:00Z</cp:lastPrinted>
  <dcterms:created xsi:type="dcterms:W3CDTF">2025-07-24T12:46:00Z</dcterms:created>
  <dcterms:modified xsi:type="dcterms:W3CDTF">2025-07-31T10:32:00Z</dcterms:modified>
</cp:coreProperties>
</file>